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C2" w:rsidRDefault="000A16FA">
      <w:pPr>
        <w:rPr>
          <w:b/>
          <w:sz w:val="40"/>
          <w:szCs w:val="40"/>
        </w:rPr>
      </w:pPr>
      <w:r w:rsidRPr="000A16FA">
        <w:rPr>
          <w:b/>
          <w:sz w:val="40"/>
          <w:szCs w:val="40"/>
        </w:rPr>
        <w:t>Links for South Dakota Science Assessment (SDSA), South Dakota Science Assessment-Alternate (SDSA-Alt), and South Dakota Assessment Portal (SDAP)</w:t>
      </w:r>
    </w:p>
    <w:p w:rsidR="000A16FA" w:rsidRDefault="000A16FA">
      <w:pPr>
        <w:rPr>
          <w:b/>
          <w:sz w:val="40"/>
          <w:szCs w:val="40"/>
        </w:rPr>
      </w:pPr>
    </w:p>
    <w:p w:rsidR="000A16FA" w:rsidRPr="000A16FA" w:rsidRDefault="000A16FA">
      <w:pPr>
        <w:rPr>
          <w:b/>
          <w:sz w:val="32"/>
          <w:szCs w:val="32"/>
        </w:rPr>
      </w:pPr>
      <w:r w:rsidRPr="000A16FA">
        <w:rPr>
          <w:b/>
          <w:sz w:val="32"/>
          <w:szCs w:val="32"/>
        </w:rPr>
        <w:t>SDSA</w:t>
      </w:r>
    </w:p>
    <w:p w:rsidR="000A16FA" w:rsidRDefault="000A16FA">
      <w:pPr>
        <w:rPr>
          <w:sz w:val="28"/>
          <w:szCs w:val="28"/>
        </w:rPr>
      </w:pPr>
      <w:r w:rsidRPr="000A16FA">
        <w:rPr>
          <w:sz w:val="24"/>
          <w:szCs w:val="24"/>
        </w:rPr>
        <w:t>Standards:</w:t>
      </w:r>
      <w:r>
        <w:rPr>
          <w:sz w:val="28"/>
          <w:szCs w:val="28"/>
        </w:rPr>
        <w:t xml:space="preserve">  </w:t>
      </w:r>
      <w:hyperlink r:id="rId5" w:history="1">
        <w:r w:rsidRPr="000A16FA">
          <w:rPr>
            <w:rStyle w:val="Hyperlink"/>
            <w:sz w:val="24"/>
            <w:szCs w:val="24"/>
          </w:rPr>
          <w:t>http://doe.sd.gov/contentstandards/documents/sdSciStnd.pdf</w:t>
        </w:r>
      </w:hyperlink>
      <w:r>
        <w:rPr>
          <w:sz w:val="28"/>
          <w:szCs w:val="28"/>
        </w:rPr>
        <w:t xml:space="preserve"> </w:t>
      </w:r>
    </w:p>
    <w:p w:rsidR="000A16FA" w:rsidRDefault="000A16FA">
      <w:pPr>
        <w:rPr>
          <w:sz w:val="28"/>
          <w:szCs w:val="28"/>
        </w:rPr>
      </w:pPr>
      <w:r w:rsidRPr="000A16FA">
        <w:rPr>
          <w:sz w:val="24"/>
          <w:szCs w:val="24"/>
        </w:rPr>
        <w:t>Assessment Information:</w:t>
      </w:r>
      <w:r>
        <w:rPr>
          <w:sz w:val="28"/>
          <w:szCs w:val="28"/>
        </w:rPr>
        <w:t xml:space="preserve">  </w:t>
      </w:r>
      <w:hyperlink r:id="rId6" w:history="1">
        <w:r w:rsidRPr="000A16FA">
          <w:rPr>
            <w:rStyle w:val="Hyperlink"/>
            <w:sz w:val="24"/>
            <w:szCs w:val="24"/>
          </w:rPr>
          <w:t>http://doe.sd.gov/Assessment/science.aspx</w:t>
        </w:r>
      </w:hyperlink>
      <w:r>
        <w:rPr>
          <w:sz w:val="28"/>
          <w:szCs w:val="28"/>
        </w:rPr>
        <w:t xml:space="preserve"> </w:t>
      </w:r>
    </w:p>
    <w:p w:rsidR="0083561E" w:rsidRPr="0083561E" w:rsidRDefault="0083561E">
      <w:pPr>
        <w:rPr>
          <w:sz w:val="24"/>
          <w:szCs w:val="24"/>
        </w:rPr>
      </w:pPr>
      <w:r>
        <w:rPr>
          <w:sz w:val="24"/>
          <w:szCs w:val="24"/>
        </w:rPr>
        <w:t xml:space="preserve">Item Review Opportunity:  </w:t>
      </w:r>
      <w:hyperlink r:id="rId7" w:history="1">
        <w:r w:rsidRPr="0052181D">
          <w:rPr>
            <w:rStyle w:val="Hyperlink"/>
            <w:sz w:val="24"/>
            <w:szCs w:val="24"/>
          </w:rPr>
          <w:t>http://doe.sd.gov/Assessment/SciEd-Opp.aspx</w:t>
        </w:r>
      </w:hyperlink>
      <w:r>
        <w:rPr>
          <w:sz w:val="24"/>
          <w:szCs w:val="24"/>
        </w:rPr>
        <w:t xml:space="preserve"> </w:t>
      </w:r>
    </w:p>
    <w:p w:rsidR="000A16FA" w:rsidRDefault="000A16FA">
      <w:pPr>
        <w:rPr>
          <w:sz w:val="28"/>
          <w:szCs w:val="28"/>
        </w:rPr>
      </w:pPr>
    </w:p>
    <w:p w:rsidR="000A16FA" w:rsidRPr="000A16FA" w:rsidRDefault="000A16FA">
      <w:pPr>
        <w:rPr>
          <w:b/>
          <w:sz w:val="32"/>
          <w:szCs w:val="32"/>
        </w:rPr>
      </w:pPr>
      <w:r w:rsidRPr="000A16FA">
        <w:rPr>
          <w:b/>
          <w:sz w:val="32"/>
          <w:szCs w:val="32"/>
        </w:rPr>
        <w:t>SDSA-Alt</w:t>
      </w:r>
    </w:p>
    <w:p w:rsidR="000A16FA" w:rsidRDefault="000A16FA">
      <w:pPr>
        <w:rPr>
          <w:sz w:val="28"/>
          <w:szCs w:val="28"/>
        </w:rPr>
      </w:pPr>
      <w:r>
        <w:rPr>
          <w:sz w:val="28"/>
          <w:szCs w:val="28"/>
        </w:rPr>
        <w:t>Core Content Connectors to the Standards:</w:t>
      </w:r>
    </w:p>
    <w:p w:rsidR="000A16FA" w:rsidRDefault="000A16FA">
      <w:pPr>
        <w:rPr>
          <w:sz w:val="24"/>
          <w:szCs w:val="24"/>
        </w:rPr>
      </w:pPr>
      <w:r w:rsidRPr="000A16FA">
        <w:rPr>
          <w:sz w:val="24"/>
          <w:szCs w:val="24"/>
        </w:rPr>
        <w:t xml:space="preserve">Elementary School:  </w:t>
      </w:r>
      <w:hyperlink r:id="rId8" w:history="1">
        <w:r w:rsidRPr="000A16FA">
          <w:rPr>
            <w:rStyle w:val="Hyperlink"/>
            <w:sz w:val="24"/>
            <w:szCs w:val="24"/>
          </w:rPr>
          <w:t>http://doe.sd.gov/contentstandards/documents/K-5-Science-CCC.pdf</w:t>
        </w:r>
      </w:hyperlink>
      <w:r w:rsidRPr="000A16FA">
        <w:rPr>
          <w:sz w:val="24"/>
          <w:szCs w:val="24"/>
        </w:rPr>
        <w:t xml:space="preserve"> </w:t>
      </w:r>
    </w:p>
    <w:p w:rsidR="000A16FA" w:rsidRDefault="000A16FA">
      <w:pPr>
        <w:rPr>
          <w:sz w:val="24"/>
          <w:szCs w:val="24"/>
        </w:rPr>
      </w:pPr>
      <w:r>
        <w:rPr>
          <w:sz w:val="24"/>
          <w:szCs w:val="24"/>
        </w:rPr>
        <w:t xml:space="preserve">Middle School:  </w:t>
      </w:r>
      <w:hyperlink r:id="rId9" w:history="1">
        <w:r w:rsidRPr="00526ADE">
          <w:rPr>
            <w:rStyle w:val="Hyperlink"/>
            <w:sz w:val="24"/>
            <w:szCs w:val="24"/>
          </w:rPr>
          <w:t>http://doe.sd.gov/contentstandards/documents/MS-Science-CCC.pdf</w:t>
        </w:r>
      </w:hyperlink>
      <w:r>
        <w:rPr>
          <w:sz w:val="24"/>
          <w:szCs w:val="24"/>
        </w:rPr>
        <w:t xml:space="preserve"> </w:t>
      </w:r>
    </w:p>
    <w:p w:rsidR="000A16FA" w:rsidRDefault="000A16FA">
      <w:pPr>
        <w:rPr>
          <w:sz w:val="24"/>
          <w:szCs w:val="24"/>
        </w:rPr>
      </w:pPr>
      <w:r>
        <w:rPr>
          <w:sz w:val="24"/>
          <w:szCs w:val="24"/>
        </w:rPr>
        <w:t xml:space="preserve">High School:  </w:t>
      </w:r>
      <w:hyperlink r:id="rId10" w:history="1">
        <w:r w:rsidRPr="00526ADE">
          <w:rPr>
            <w:rStyle w:val="Hyperlink"/>
            <w:sz w:val="24"/>
            <w:szCs w:val="24"/>
          </w:rPr>
          <w:t>http://doe.sd.gov/contentstandards/documents/HS-Science-CCC.pdf</w:t>
        </w:r>
      </w:hyperlink>
      <w:r>
        <w:rPr>
          <w:sz w:val="24"/>
          <w:szCs w:val="24"/>
        </w:rPr>
        <w:t xml:space="preserve"> </w:t>
      </w:r>
    </w:p>
    <w:p w:rsidR="000A16FA" w:rsidRDefault="000A16FA">
      <w:pPr>
        <w:rPr>
          <w:sz w:val="24"/>
          <w:szCs w:val="24"/>
        </w:rPr>
      </w:pPr>
      <w:r>
        <w:rPr>
          <w:sz w:val="24"/>
          <w:szCs w:val="24"/>
        </w:rPr>
        <w:t xml:space="preserve">Assessment Information:  </w:t>
      </w:r>
      <w:hyperlink r:id="rId11" w:history="1">
        <w:r w:rsidRPr="00526ADE">
          <w:rPr>
            <w:rStyle w:val="Hyperlink"/>
            <w:sz w:val="24"/>
            <w:szCs w:val="24"/>
          </w:rPr>
          <w:t>http://doe.sd.gov/Assessment/alternate.aspx</w:t>
        </w:r>
      </w:hyperlink>
      <w:r>
        <w:rPr>
          <w:sz w:val="24"/>
          <w:szCs w:val="24"/>
        </w:rPr>
        <w:t xml:space="preserve"> </w:t>
      </w:r>
    </w:p>
    <w:p w:rsidR="000A16FA" w:rsidRDefault="000A16FA">
      <w:pPr>
        <w:rPr>
          <w:sz w:val="24"/>
          <w:szCs w:val="24"/>
        </w:rPr>
      </w:pPr>
    </w:p>
    <w:p w:rsidR="000A16FA" w:rsidRDefault="000A16FA">
      <w:pPr>
        <w:rPr>
          <w:b/>
          <w:sz w:val="32"/>
          <w:szCs w:val="32"/>
        </w:rPr>
      </w:pPr>
      <w:r>
        <w:rPr>
          <w:b/>
          <w:sz w:val="32"/>
          <w:szCs w:val="32"/>
        </w:rPr>
        <w:t>SDAP</w:t>
      </w:r>
    </w:p>
    <w:p w:rsidR="000A16FA" w:rsidRDefault="00772DB1">
      <w:pPr>
        <w:rPr>
          <w:sz w:val="24"/>
          <w:szCs w:val="24"/>
        </w:rPr>
      </w:pPr>
      <w:r>
        <w:rPr>
          <w:sz w:val="24"/>
          <w:szCs w:val="24"/>
        </w:rPr>
        <w:t xml:space="preserve">Information and Help Guides:  </w:t>
      </w:r>
      <w:hyperlink r:id="rId12" w:history="1">
        <w:r w:rsidRPr="00526ADE">
          <w:rPr>
            <w:rStyle w:val="Hyperlink"/>
            <w:sz w:val="24"/>
            <w:szCs w:val="24"/>
          </w:rPr>
          <w:t>http://doe.sd.gov/oats/SDAP.aspx</w:t>
        </w:r>
      </w:hyperlink>
      <w:r>
        <w:rPr>
          <w:sz w:val="24"/>
          <w:szCs w:val="24"/>
        </w:rPr>
        <w:t xml:space="preserve"> </w:t>
      </w:r>
    </w:p>
    <w:p w:rsidR="00772DB1" w:rsidRDefault="00772DB1">
      <w:pPr>
        <w:rPr>
          <w:sz w:val="24"/>
          <w:szCs w:val="24"/>
        </w:rPr>
      </w:pPr>
      <w:r>
        <w:rPr>
          <w:sz w:val="24"/>
          <w:szCs w:val="24"/>
        </w:rPr>
        <w:t xml:space="preserve">Actual Portal Website:  </w:t>
      </w:r>
      <w:hyperlink r:id="rId13" w:history="1">
        <w:r w:rsidRPr="00526ADE">
          <w:rPr>
            <w:rStyle w:val="Hyperlink"/>
            <w:sz w:val="24"/>
            <w:szCs w:val="24"/>
          </w:rPr>
          <w:t>https://sdap.emetric.net/Portal</w:t>
        </w:r>
      </w:hyperlink>
      <w:r>
        <w:rPr>
          <w:sz w:val="24"/>
          <w:szCs w:val="24"/>
        </w:rPr>
        <w:t xml:space="preserve"> </w:t>
      </w:r>
    </w:p>
    <w:p w:rsidR="00772DB1" w:rsidRDefault="00772DB1">
      <w:pPr>
        <w:rPr>
          <w:sz w:val="24"/>
          <w:szCs w:val="24"/>
        </w:rPr>
      </w:pPr>
      <w:r>
        <w:rPr>
          <w:sz w:val="24"/>
          <w:szCs w:val="24"/>
        </w:rPr>
        <w:t xml:space="preserve">High School Credit Before Grade 9 and Course Equivalency:  </w:t>
      </w:r>
      <w:hyperlink r:id="rId14" w:history="1">
        <w:r w:rsidRPr="00526ADE">
          <w:rPr>
            <w:rStyle w:val="Hyperlink"/>
            <w:sz w:val="24"/>
            <w:szCs w:val="24"/>
          </w:rPr>
          <w:t>http://doe.sd.gov/oats/EOC.aspx</w:t>
        </w:r>
      </w:hyperlink>
      <w:r>
        <w:rPr>
          <w:sz w:val="24"/>
          <w:szCs w:val="24"/>
        </w:rPr>
        <w:t xml:space="preserve"> </w:t>
      </w:r>
    </w:p>
    <w:p w:rsidR="00772DB1" w:rsidRDefault="00772DB1">
      <w:pPr>
        <w:rPr>
          <w:sz w:val="24"/>
          <w:szCs w:val="24"/>
        </w:rPr>
      </w:pPr>
      <w:r>
        <w:rPr>
          <w:sz w:val="24"/>
          <w:szCs w:val="24"/>
        </w:rPr>
        <w:t xml:space="preserve">Current Waivers for HS Credit Before Grade 9 and Course Equivalency:  </w:t>
      </w:r>
      <w:hyperlink r:id="rId15" w:history="1">
        <w:r w:rsidRPr="00526ADE">
          <w:rPr>
            <w:rStyle w:val="Hyperlink"/>
            <w:sz w:val="24"/>
            <w:szCs w:val="24"/>
          </w:rPr>
          <w:t>http://doe.sd.gov/oatq/currentwaivers.aspx</w:t>
        </w:r>
      </w:hyperlink>
      <w:r>
        <w:rPr>
          <w:sz w:val="24"/>
          <w:szCs w:val="24"/>
        </w:rPr>
        <w:t xml:space="preserve"> </w:t>
      </w:r>
    </w:p>
    <w:p w:rsidR="000A16FA" w:rsidRPr="00772DB1" w:rsidRDefault="00772DB1">
      <w:pPr>
        <w:rPr>
          <w:sz w:val="24"/>
          <w:szCs w:val="24"/>
        </w:rPr>
      </w:pPr>
      <w:r>
        <w:rPr>
          <w:sz w:val="24"/>
          <w:szCs w:val="24"/>
        </w:rPr>
        <w:t xml:space="preserve">Benchmarks:  </w:t>
      </w:r>
      <w:hyperlink r:id="rId16" w:history="1">
        <w:r w:rsidRPr="00526ADE">
          <w:rPr>
            <w:rStyle w:val="Hyperlink"/>
            <w:sz w:val="24"/>
            <w:szCs w:val="24"/>
          </w:rPr>
          <w:t>http://doe.sd.gov/oats/SDBA.aspx</w:t>
        </w:r>
      </w:hyperlink>
      <w:r>
        <w:rPr>
          <w:sz w:val="24"/>
          <w:szCs w:val="24"/>
        </w:rPr>
        <w:t xml:space="preserve"> </w:t>
      </w:r>
    </w:p>
    <w:sectPr w:rsidR="000A16FA" w:rsidRPr="00772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FA"/>
    <w:rsid w:val="000A16FA"/>
    <w:rsid w:val="003F4BC2"/>
    <w:rsid w:val="00772DB1"/>
    <w:rsid w:val="0083561E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sd.gov/contentstandards/documents/K-5-Science-CCC.pdf" TargetMode="External"/><Relationship Id="rId13" Type="http://schemas.openxmlformats.org/officeDocument/2006/relationships/hyperlink" Target="https://sdap.emetric.net/Port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e.sd.gov/Assessment/SciEd-Opp.aspx" TargetMode="External"/><Relationship Id="rId12" Type="http://schemas.openxmlformats.org/officeDocument/2006/relationships/hyperlink" Target="http://doe.sd.gov/oats/SDAP.asp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e.sd.gov/oats/SDBA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doe.sd.gov/Assessment/science.aspx" TargetMode="External"/><Relationship Id="rId11" Type="http://schemas.openxmlformats.org/officeDocument/2006/relationships/hyperlink" Target="http://doe.sd.gov/Assessment/alternate.aspx" TargetMode="External"/><Relationship Id="rId5" Type="http://schemas.openxmlformats.org/officeDocument/2006/relationships/hyperlink" Target="http://doe.sd.gov/contentstandards/documents/sdSciStnd.pdf" TargetMode="External"/><Relationship Id="rId15" Type="http://schemas.openxmlformats.org/officeDocument/2006/relationships/hyperlink" Target="http://doe.sd.gov/oatq/currentwaivers.aspx" TargetMode="External"/><Relationship Id="rId10" Type="http://schemas.openxmlformats.org/officeDocument/2006/relationships/hyperlink" Target="http://doe.sd.gov/contentstandards/documents/HS-Science-CC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e.sd.gov/contentstandards/documents/MS-Science-CCC.pdf" TargetMode="External"/><Relationship Id="rId14" Type="http://schemas.openxmlformats.org/officeDocument/2006/relationships/hyperlink" Target="http://doe.sd.gov/oats/EO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Christina</dc:creator>
  <cp:lastModifiedBy>Booth, Christina</cp:lastModifiedBy>
  <cp:revision>2</cp:revision>
  <dcterms:created xsi:type="dcterms:W3CDTF">2017-08-29T14:44:00Z</dcterms:created>
  <dcterms:modified xsi:type="dcterms:W3CDTF">2017-08-29T15:13:00Z</dcterms:modified>
</cp:coreProperties>
</file>