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33E97F8D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4A148E" w14:paraId="75F831F8" w14:textId="77777777" w:rsidTr="004A148E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AC36E" w14:textId="77777777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48E" w14:paraId="7391C176" w14:textId="77777777" w:rsidTr="004A148E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1DD38" w14:textId="3C661DA9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5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5948">
              <w:rPr>
                <w:rFonts w:ascii="Arial" w:hAnsi="Arial" w:cs="Arial"/>
                <w:sz w:val="20"/>
                <w:szCs w:val="20"/>
              </w:rPr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09D5C" w14:textId="5DE05704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5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5948">
              <w:rPr>
                <w:rFonts w:ascii="Arial" w:hAnsi="Arial" w:cs="Arial"/>
                <w:sz w:val="20"/>
                <w:szCs w:val="20"/>
              </w:rPr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4A148E" w14:paraId="4A8565B7" w14:textId="77777777" w:rsidTr="004A148E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7D36A" w14:textId="1C4515A9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5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5948">
              <w:rPr>
                <w:rFonts w:ascii="Arial" w:hAnsi="Arial" w:cs="Arial"/>
                <w:sz w:val="20"/>
                <w:szCs w:val="20"/>
              </w:rPr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C36539C" w14:textId="504FB72E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5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5948">
              <w:rPr>
                <w:rFonts w:ascii="Arial" w:hAnsi="Arial" w:cs="Arial"/>
                <w:sz w:val="20"/>
                <w:szCs w:val="20"/>
              </w:rPr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327A2A" w14:textId="43CF3299" w:rsidR="004A148E" w:rsidRDefault="004A14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</w:t>
            </w:r>
            <w:r w:rsidRPr="00265948">
              <w:rPr>
                <w:b/>
                <w:sz w:val="20"/>
                <w:szCs w:val="20"/>
                <w:lang w:val="es"/>
              </w:rPr>
              <w:t xml:space="preserve">DE </w:t>
            </w:r>
            <w:r w:rsidR="00737CE6" w:rsidRPr="00265948">
              <w:rPr>
                <w:b/>
                <w:lang w:val="es"/>
              </w:rPr>
              <w:t>LA REUNIÓN</w:t>
            </w:r>
            <w:r w:rsidR="00737CE6">
              <w:rPr>
                <w:lang w:val="es"/>
              </w:rPr>
              <w:t>:</w:t>
            </w:r>
            <w:r w:rsidR="00265948">
              <w:rPr>
                <w:lang w:val="es"/>
              </w:rPr>
              <w:t xml:space="preserve">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5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5948">
              <w:rPr>
                <w:rFonts w:ascii="Arial" w:hAnsi="Arial" w:cs="Arial"/>
                <w:sz w:val="20"/>
                <w:szCs w:val="20"/>
              </w:rPr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594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5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4A148E" w14:paraId="4A638DDE" w14:textId="77777777" w:rsidTr="004A148E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BE9C1" w14:textId="77777777" w:rsidR="004A148E" w:rsidRDefault="004A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1B4EAB" w14:paraId="63A10FF7" w14:textId="77777777" w:rsidTr="00AA4B9F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04FA360D" w:rsidR="001B4EAB" w:rsidRPr="001B4EAB" w:rsidRDefault="004E6DBA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32">
              <w:rPr>
                <w:b/>
                <w:sz w:val="20"/>
                <w:szCs w:val="20"/>
                <w:lang w:val="es"/>
              </w:rPr>
              <w:t xml:space="preserve">Sordera – 545 </w:t>
            </w:r>
            <w:r w:rsidR="00265948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A21132">
              <w:rPr>
                <w:b/>
                <w:sz w:val="20"/>
                <w:szCs w:val="20"/>
                <w:lang w:val="es"/>
              </w:rPr>
              <w:t>ARSD:</w:t>
            </w:r>
            <w:r w:rsidR="008D75A3" w:rsidRPr="00445FA6">
              <w:rPr>
                <w:b/>
                <w:sz w:val="20"/>
                <w:szCs w:val="20"/>
                <w:lang w:val="es"/>
              </w:rPr>
              <w:t xml:space="preserve"> 05:24.01:08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92AA9D" w14:textId="77777777" w:rsidR="004A148E" w:rsidRPr="001B4EAB" w:rsidRDefault="004A148E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5"/>
      </w:tblGrid>
      <w:tr w:rsidR="001B4EAB" w:rsidRPr="003268DE" w14:paraId="62ACE96D" w14:textId="77777777" w:rsidTr="00AA4B9F">
        <w:tc>
          <w:tcPr>
            <w:tcW w:w="11160" w:type="dxa"/>
            <w:gridSpan w:val="3"/>
          </w:tcPr>
          <w:p w14:paraId="25539BF9" w14:textId="77777777" w:rsidR="001B4EAB" w:rsidRPr="00265948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A4B9F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  <w:p w14:paraId="3B2056C0" w14:textId="323F9AC4" w:rsidR="00AA4B9F" w:rsidRPr="00265948" w:rsidRDefault="00AA4B9F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602E9A" w:rsidRPr="001E7D66" w14:paraId="072DD777" w14:textId="77777777" w:rsidTr="00602E9A">
        <w:trPr>
          <w:trHeight w:val="872"/>
        </w:trPr>
        <w:tc>
          <w:tcPr>
            <w:tcW w:w="834" w:type="dxa"/>
            <w:vMerge w:val="restart"/>
            <w:vAlign w:val="center"/>
          </w:tcPr>
          <w:p w14:paraId="14F95F64" w14:textId="77777777" w:rsidR="00602E9A" w:rsidRPr="003E0B63" w:rsidRDefault="00602E9A" w:rsidP="00602E9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DCD471C" w14:textId="28DB7A9D" w:rsidR="00602E9A" w:rsidRPr="001E7D66" w:rsidRDefault="00602E9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La sordera es una </w:t>
            </w:r>
            <w:r w:rsidRPr="00AA4B9F">
              <w:rPr>
                <w:sz w:val="20"/>
                <w:szCs w:val="20"/>
                <w:lang w:val="es"/>
              </w:rPr>
              <w:t xml:space="preserve">pérdida auditiva que es tan grave que </w:t>
            </w:r>
            <w:r w:rsidR="002C0296">
              <w:rPr>
                <w:sz w:val="20"/>
                <w:szCs w:val="20"/>
                <w:lang w:val="es"/>
              </w:rPr>
              <w:t xml:space="preserve">le impide </w:t>
            </w:r>
            <w:r w:rsidR="002C0296">
              <w:rPr>
                <w:sz w:val="20"/>
                <w:szCs w:val="20"/>
                <w:lang w:val="es"/>
              </w:rPr>
              <w:t>a</w:t>
            </w:r>
            <w:r w:rsidR="002C0296" w:rsidRPr="00AA4B9F">
              <w:rPr>
                <w:sz w:val="20"/>
                <w:szCs w:val="20"/>
                <w:lang w:val="es"/>
              </w:rPr>
              <w:t xml:space="preserve">l estudiante </w:t>
            </w:r>
            <w:r w:rsidRPr="00AA4B9F">
              <w:rPr>
                <w:sz w:val="20"/>
                <w:szCs w:val="20"/>
                <w:lang w:val="es"/>
              </w:rPr>
              <w:t>procesa</w:t>
            </w:r>
            <w:r w:rsidR="002C0296">
              <w:rPr>
                <w:sz w:val="20"/>
                <w:szCs w:val="20"/>
                <w:lang w:val="es"/>
              </w:rPr>
              <w:t>r</w:t>
            </w:r>
            <w:r w:rsidRPr="00AA4B9F">
              <w:rPr>
                <w:sz w:val="20"/>
                <w:szCs w:val="20"/>
                <w:lang w:val="es"/>
              </w:rPr>
              <w:t xml:space="preserve"> información lingüística a través de la audición, incluso con amplificación, y que afecta negativamente el rendimiento educativo de</w:t>
            </w:r>
            <w:r w:rsidR="002C0296">
              <w:rPr>
                <w:sz w:val="20"/>
                <w:szCs w:val="20"/>
                <w:lang w:val="es"/>
              </w:rPr>
              <w:t>l</w:t>
            </w:r>
            <w:r w:rsidRPr="00AA4B9F">
              <w:rPr>
                <w:sz w:val="20"/>
                <w:szCs w:val="20"/>
                <w:lang w:val="es"/>
              </w:rPr>
              <w:t xml:space="preserve"> estudiante.</w:t>
            </w:r>
            <w:r>
              <w:rPr>
                <w:lang w:val="es"/>
              </w:rPr>
              <w:t xml:space="preserve"> </w:t>
            </w:r>
            <w:r w:rsidRPr="003E0B63">
              <w:rPr>
                <w:sz w:val="20"/>
                <w:szCs w:val="20"/>
                <w:lang w:val="es"/>
              </w:rPr>
              <w:t xml:space="preserve"> El </w:t>
            </w:r>
            <w:r>
              <w:rPr>
                <w:sz w:val="20"/>
                <w:szCs w:val="20"/>
                <w:lang w:val="es"/>
              </w:rPr>
              <w:t>estudiante puede ser identificado como sordo si:</w:t>
            </w:r>
          </w:p>
        </w:tc>
      </w:tr>
      <w:tr w:rsidR="00602E9A" w:rsidRPr="003268DE" w14:paraId="54EACB31" w14:textId="77777777" w:rsidTr="0017435A">
        <w:trPr>
          <w:trHeight w:val="296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14:paraId="3FE8195D" w14:textId="77777777" w:rsidR="00602E9A" w:rsidRDefault="00602E9A" w:rsidP="00AA4B9F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4621C838" w14:textId="4A816990" w:rsidR="00602E9A" w:rsidRPr="004155DB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E9A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02E9A" w:rsidRPr="004155DB">
              <w:rPr>
                <w:sz w:val="20"/>
                <w:szCs w:val="20"/>
                <w:lang w:val="es"/>
              </w:rPr>
              <w:t xml:space="preserve">Sí </w:t>
            </w:r>
            <w:r w:rsidR="00265948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E9A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265948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5" w:type="dxa"/>
            <w:vAlign w:val="center"/>
          </w:tcPr>
          <w:p w14:paraId="190AF878" w14:textId="159B666E" w:rsidR="00602E9A" w:rsidRPr="00265948" w:rsidRDefault="00602E9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A4B9F">
              <w:rPr>
                <w:sz w:val="20"/>
                <w:szCs w:val="20"/>
                <w:lang w:val="es"/>
              </w:rPr>
              <w:t xml:space="preserve">Una pérdida auditiva </w:t>
            </w:r>
            <w:r w:rsidR="002C0296">
              <w:rPr>
                <w:sz w:val="20"/>
                <w:szCs w:val="20"/>
                <w:lang w:val="es"/>
              </w:rPr>
              <w:t xml:space="preserve">(sin ayudas) </w:t>
            </w:r>
            <w:r w:rsidR="00265948">
              <w:rPr>
                <w:sz w:val="20"/>
                <w:szCs w:val="20"/>
                <w:lang w:val="es"/>
              </w:rPr>
              <w:t>mayor a</w:t>
            </w:r>
            <w:r w:rsidRPr="00AA4B9F">
              <w:rPr>
                <w:sz w:val="20"/>
                <w:szCs w:val="20"/>
                <w:lang w:val="es"/>
              </w:rPr>
              <w:t xml:space="preserve"> 70 decibelios</w:t>
            </w:r>
            <w:r w:rsidR="002C0296">
              <w:rPr>
                <w:sz w:val="20"/>
                <w:szCs w:val="20"/>
                <w:lang w:val="es"/>
              </w:rPr>
              <w:t xml:space="preserve"> que</w:t>
            </w:r>
            <w:r w:rsidRPr="00AA4B9F">
              <w:rPr>
                <w:sz w:val="20"/>
                <w:szCs w:val="20"/>
                <w:lang w:val="es"/>
              </w:rPr>
              <w:t xml:space="preserve"> impide la comprensión del habla a través del mecanismo auditivo</w:t>
            </w:r>
            <w:r w:rsidR="002C0296">
              <w:rPr>
                <w:sz w:val="20"/>
                <w:szCs w:val="20"/>
                <w:lang w:val="es"/>
              </w:rPr>
              <w:t xml:space="preserve"> (</w:t>
            </w:r>
            <w:r w:rsidR="00494713">
              <w:rPr>
                <w:sz w:val="20"/>
                <w:szCs w:val="20"/>
                <w:lang w:val="es"/>
              </w:rPr>
              <w:t>oír</w:t>
            </w:r>
            <w:r w:rsidR="002C0296">
              <w:rPr>
                <w:sz w:val="20"/>
                <w:szCs w:val="20"/>
                <w:lang w:val="es"/>
              </w:rPr>
              <w:t>)</w:t>
            </w:r>
            <w:r w:rsidRPr="00AA4B9F">
              <w:rPr>
                <w:sz w:val="20"/>
                <w:szCs w:val="20"/>
                <w:lang w:val="es"/>
              </w:rPr>
              <w:t xml:space="preserve">, incluso con amplificación, y demuestra una incapacidad para procesar información lingüística a través de la </w:t>
            </w:r>
            <w:r w:rsidR="00494713">
              <w:rPr>
                <w:sz w:val="20"/>
                <w:szCs w:val="20"/>
                <w:lang w:val="es"/>
              </w:rPr>
              <w:t>escucha (habilidad para percibir sonido)</w:t>
            </w:r>
            <w:r w:rsidRPr="00AA4B9F">
              <w:rPr>
                <w:sz w:val="20"/>
                <w:szCs w:val="20"/>
                <w:lang w:val="es"/>
              </w:rPr>
              <w:t>, incluso con amplificación.</w:t>
            </w:r>
          </w:p>
        </w:tc>
      </w:tr>
    </w:tbl>
    <w:p w14:paraId="56CD4F61" w14:textId="454A44E4" w:rsidR="00B94FBE" w:rsidRPr="00265948" w:rsidRDefault="00B94FBE" w:rsidP="00AA4B9F">
      <w:pPr>
        <w:rPr>
          <w:rFonts w:ascii="Arial" w:hAnsi="Arial" w:cs="Arial"/>
          <w:sz w:val="20"/>
          <w:szCs w:val="20"/>
          <w:lang w:val="es-419"/>
        </w:rPr>
      </w:pPr>
    </w:p>
    <w:p w14:paraId="1E217144" w14:textId="77777777" w:rsidR="00A21132" w:rsidRPr="00265948" w:rsidRDefault="00A21132" w:rsidP="00A2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040300B1" w14:textId="2FB99768" w:rsidR="00A21132" w:rsidRPr="00265948" w:rsidRDefault="00000000" w:rsidP="00A2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32">
            <w:rPr>
              <w:sz w:val="20"/>
              <w:szCs w:val="20"/>
              <w:lang w:val="es"/>
            </w:rPr>
            <w:t>☐</w:t>
          </w:r>
        </w:sdtContent>
      </w:sdt>
      <w:r w:rsidR="00A21132">
        <w:rPr>
          <w:sz w:val="20"/>
          <w:szCs w:val="20"/>
          <w:lang w:val="es"/>
        </w:rPr>
        <w:t xml:space="preserve"> Sí</w:t>
      </w:r>
      <w:r w:rsidR="00265948">
        <w:rPr>
          <w:sz w:val="20"/>
          <w:szCs w:val="20"/>
          <w:lang w:val="e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948" w:rsidRPr="00265948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A21132">
        <w:rPr>
          <w:sz w:val="20"/>
          <w:szCs w:val="20"/>
          <w:lang w:val="es"/>
        </w:rPr>
        <w:t xml:space="preserve"> No - El estudiante cumple con los criterios bajo la categoría de</w:t>
      </w:r>
      <w:r w:rsidR="00A21132">
        <w:rPr>
          <w:b/>
          <w:sz w:val="20"/>
          <w:szCs w:val="20"/>
          <w:lang w:val="es"/>
        </w:rPr>
        <w:t xml:space="preserve"> Sordera</w:t>
      </w:r>
    </w:p>
    <w:p w14:paraId="33B608ED" w14:textId="77777777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1D0EF4C3" w14:textId="77777777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1B25EF1D" w14:textId="77777777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1F6F97A8" w14:textId="77777777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51637A16" w14:textId="77777777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169CB447" w14:textId="14BCD45F" w:rsidR="00B94FBE" w:rsidRPr="00265948" w:rsidRDefault="00B94FBE" w:rsidP="00B94FBE">
      <w:pPr>
        <w:rPr>
          <w:rFonts w:ascii="Arial" w:hAnsi="Arial" w:cs="Arial"/>
          <w:sz w:val="20"/>
          <w:szCs w:val="20"/>
          <w:lang w:val="es-419"/>
        </w:rPr>
      </w:pPr>
    </w:p>
    <w:p w14:paraId="2B2C0C6A" w14:textId="2283C356" w:rsidR="001B4EAB" w:rsidRPr="00265948" w:rsidRDefault="001B4EAB" w:rsidP="00B94FBE">
      <w:pPr>
        <w:ind w:firstLine="720"/>
        <w:rPr>
          <w:rFonts w:ascii="Arial" w:hAnsi="Arial" w:cs="Arial"/>
          <w:sz w:val="20"/>
          <w:szCs w:val="20"/>
          <w:lang w:val="es-419"/>
        </w:rPr>
      </w:pPr>
    </w:p>
    <w:sectPr w:rsidR="001B4EAB" w:rsidRPr="00265948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EADD" w14:textId="77777777" w:rsidR="00296E3B" w:rsidRDefault="00296E3B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085F817" w14:textId="77777777" w:rsidR="00296E3B" w:rsidRDefault="00296E3B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4F2E" w14:textId="24F0428A" w:rsidR="00737CE6" w:rsidRPr="00265948" w:rsidRDefault="002B4A80">
    <w:pPr>
      <w:pStyle w:val="Footer"/>
      <w:rPr>
        <w:lang w:val="es-419"/>
      </w:rPr>
    </w:pPr>
    <w:r>
      <w:rPr>
        <w:lang w:val="es"/>
      </w:rPr>
      <w:t>Departamento de Educación de Dakota del Sur</w:t>
    </w:r>
    <w:r w:rsidR="00737CE6">
      <w:rPr>
        <w:lang w:val="es"/>
      </w:rPr>
      <w:ptab w:relativeTo="margin" w:alignment="center" w:leader="none"/>
    </w:r>
    <w:r w:rsidR="00737CE6">
      <w:rPr>
        <w:lang w:val="es"/>
      </w:rPr>
      <w:t>1</w:t>
    </w:r>
    <w:r w:rsidR="00737CE6">
      <w:rPr>
        <w:lang w:val="es"/>
      </w:rPr>
      <w:ptab w:relativeTo="margin" w:alignment="right" w:leader="none"/>
    </w:r>
    <w:r>
      <w:rPr>
        <w:lang w:val="es"/>
      </w:rPr>
      <w:fldChar w:fldCharType="begin"/>
    </w:r>
    <w:r>
      <w:rPr>
        <w:lang w:val="es"/>
      </w:rPr>
      <w:instrText xml:space="preserve"> DATE \@ "MMMM d, yyyy" </w:instrText>
    </w:r>
    <w:r>
      <w:rPr>
        <w:lang w:val="es"/>
      </w:rPr>
      <w:fldChar w:fldCharType="separate"/>
    </w:r>
    <w:r w:rsidR="002C0296">
      <w:rPr>
        <w:noProof/>
        <w:lang w:val="es"/>
      </w:rPr>
      <w:t>enero 20, 2023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7018" w14:textId="77777777" w:rsidR="00296E3B" w:rsidRDefault="00296E3B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C6FBBC3" w14:textId="77777777" w:rsidR="00296E3B" w:rsidRDefault="00296E3B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6131" w14:textId="4AC57AC7" w:rsidR="005425BA" w:rsidRDefault="005425BA" w:rsidP="005425BA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1504064D" wp14:editId="567281ED">
          <wp:extent cx="17145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69E83FC4" w:rsidR="008D75A3" w:rsidRPr="00265948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2C0296">
      <w:rPr>
        <w:b/>
        <w:caps/>
        <w:sz w:val="20"/>
        <w:szCs w:val="20"/>
        <w:lang w:val="es"/>
      </w:rPr>
      <w:t>DA</w:t>
    </w:r>
  </w:p>
  <w:p w14:paraId="520694A1" w14:textId="77777777" w:rsidR="008D75A3" w:rsidRPr="00265948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6180B5A2" w14:textId="7EAEC44A" w:rsidR="001B4EAB" w:rsidRPr="00265948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11AD44CB" w14:textId="5596FBE3" w:rsidR="00737CE6" w:rsidRPr="00737CE6" w:rsidRDefault="00737CE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737CE6">
      <w:rPr>
        <w:b/>
        <w:sz w:val="20"/>
        <w:lang w:val="es"/>
      </w:rPr>
      <w:t>(SORDERA – 545)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46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A7843"/>
    <w:rsid w:val="000E6A0D"/>
    <w:rsid w:val="0017435A"/>
    <w:rsid w:val="00197FA7"/>
    <w:rsid w:val="001B4EAB"/>
    <w:rsid w:val="0022405B"/>
    <w:rsid w:val="00245E4E"/>
    <w:rsid w:val="00265948"/>
    <w:rsid w:val="002868F4"/>
    <w:rsid w:val="00296E3B"/>
    <w:rsid w:val="002A29CE"/>
    <w:rsid w:val="002B4A80"/>
    <w:rsid w:val="002C0296"/>
    <w:rsid w:val="003268DE"/>
    <w:rsid w:val="00441089"/>
    <w:rsid w:val="00445FA6"/>
    <w:rsid w:val="00460668"/>
    <w:rsid w:val="00470E7E"/>
    <w:rsid w:val="0049072F"/>
    <w:rsid w:val="00494713"/>
    <w:rsid w:val="004A148E"/>
    <w:rsid w:val="004D6AC8"/>
    <w:rsid w:val="004E6DBA"/>
    <w:rsid w:val="005425BA"/>
    <w:rsid w:val="0054690A"/>
    <w:rsid w:val="00584BF2"/>
    <w:rsid w:val="00602E9A"/>
    <w:rsid w:val="00603EE0"/>
    <w:rsid w:val="00645396"/>
    <w:rsid w:val="007129D9"/>
    <w:rsid w:val="00737CE6"/>
    <w:rsid w:val="00813809"/>
    <w:rsid w:val="008874A1"/>
    <w:rsid w:val="008D75A3"/>
    <w:rsid w:val="009073AB"/>
    <w:rsid w:val="00922E7B"/>
    <w:rsid w:val="0094659B"/>
    <w:rsid w:val="00947C26"/>
    <w:rsid w:val="00996C8D"/>
    <w:rsid w:val="00997842"/>
    <w:rsid w:val="009F7CAD"/>
    <w:rsid w:val="00A04108"/>
    <w:rsid w:val="00A21132"/>
    <w:rsid w:val="00AA4B9F"/>
    <w:rsid w:val="00AE3395"/>
    <w:rsid w:val="00AF68A4"/>
    <w:rsid w:val="00B11812"/>
    <w:rsid w:val="00B27393"/>
    <w:rsid w:val="00B94FBE"/>
    <w:rsid w:val="00BA486E"/>
    <w:rsid w:val="00BB0A0C"/>
    <w:rsid w:val="00C17CAB"/>
    <w:rsid w:val="00C55D52"/>
    <w:rsid w:val="00CB0061"/>
    <w:rsid w:val="00CB08E8"/>
    <w:rsid w:val="00CB266F"/>
    <w:rsid w:val="00D21FCE"/>
    <w:rsid w:val="00D567A8"/>
    <w:rsid w:val="00D90F12"/>
    <w:rsid w:val="00DA4F3B"/>
    <w:rsid w:val="00E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C227E248-9549-4B47-A9CB-07771A9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5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3</cp:revision>
  <cp:lastPrinted>2016-07-07T19:36:00Z</cp:lastPrinted>
  <dcterms:created xsi:type="dcterms:W3CDTF">2022-12-13T02:39:00Z</dcterms:created>
  <dcterms:modified xsi:type="dcterms:W3CDTF">2023-01-20T23:23:00Z</dcterms:modified>
  <cp:category/>
</cp:coreProperties>
</file>