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0B60" w14:textId="5D4DB1E1" w:rsidR="00BC1E98" w:rsidRDefault="006F58C4" w:rsidP="003C6EA4">
      <w:pPr>
        <w:rPr>
          <w:sz w:val="18"/>
          <w:szCs w:val="18"/>
        </w:rPr>
      </w:pPr>
      <w:r>
        <w:rPr>
          <w:noProof/>
          <w:sz w:val="18"/>
          <w:szCs w:val="18"/>
        </w:rPr>
        <w:drawing>
          <wp:inline distT="0" distB="0" distL="0" distR="0" wp14:anchorId="46A709CD" wp14:editId="1DBBEE20">
            <wp:extent cx="2057400" cy="485775"/>
            <wp:effectExtent l="0" t="0" r="0" b="0"/>
            <wp:docPr id="1" name="Picture 1" descr="South Dakota Birth to Th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uth Dakota Birth to Thre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485775"/>
                    </a:xfrm>
                    <a:prstGeom prst="rect">
                      <a:avLst/>
                    </a:prstGeom>
                    <a:noFill/>
                    <a:ln>
                      <a:noFill/>
                    </a:ln>
                  </pic:spPr>
                </pic:pic>
              </a:graphicData>
            </a:graphic>
          </wp:inline>
        </w:drawing>
      </w:r>
      <w:r w:rsidR="003C6EA4">
        <w:rPr>
          <w:sz w:val="18"/>
          <w:szCs w:val="18"/>
        </w:rPr>
        <w:t xml:space="preserve">     </w:t>
      </w:r>
    </w:p>
    <w:p w14:paraId="48103B91" w14:textId="77777777" w:rsidR="00102973" w:rsidRDefault="00102973" w:rsidP="00BC1E98">
      <w:pPr>
        <w:jc w:val="center"/>
        <w:rPr>
          <w:b/>
        </w:rPr>
      </w:pPr>
    </w:p>
    <w:p w14:paraId="31CA046A" w14:textId="77777777" w:rsidR="00BC1E98" w:rsidRDefault="00BC1E98" w:rsidP="00BC1E98">
      <w:pPr>
        <w:jc w:val="center"/>
        <w:rPr>
          <w:b/>
        </w:rPr>
      </w:pPr>
      <w:r>
        <w:rPr>
          <w:b/>
        </w:rPr>
        <w:t>BIRTH TO THREE PROGRAM INVITATION</w:t>
      </w:r>
    </w:p>
    <w:p w14:paraId="2E182F13" w14:textId="77777777" w:rsidR="00BC1E98" w:rsidRDefault="00BC1E98" w:rsidP="00BC1E98">
      <w:pPr>
        <w:jc w:val="center"/>
        <w:rPr>
          <w:b/>
        </w:rPr>
      </w:pPr>
      <w:r>
        <w:rPr>
          <w:b/>
        </w:rPr>
        <w:t>TO</w:t>
      </w:r>
    </w:p>
    <w:p w14:paraId="70D2BA33" w14:textId="77777777" w:rsidR="003C6EA4" w:rsidRDefault="00BC1E98" w:rsidP="00BC1E98">
      <w:pPr>
        <w:jc w:val="center"/>
        <w:rPr>
          <w:b/>
        </w:rPr>
      </w:pPr>
      <w:r>
        <w:rPr>
          <w:b/>
        </w:rPr>
        <w:t>INDIVIDUALIZED FAMILY SERVICE PLAN MEETING (IFSP)</w:t>
      </w:r>
    </w:p>
    <w:p w14:paraId="5F3E2F9C" w14:textId="77777777" w:rsidR="003C6EA4" w:rsidRDefault="003C6EA4" w:rsidP="003C6EA4"/>
    <w:p w14:paraId="6FB561E4" w14:textId="77777777" w:rsidR="003C6EA4" w:rsidRDefault="003C6EA4" w:rsidP="003C6EA4">
      <w:pPr>
        <w:spacing w:line="360" w:lineRule="auto"/>
        <w:rPr>
          <w:u w:val="single"/>
        </w:rPr>
      </w:pPr>
      <w:r w:rsidRPr="00666D5D">
        <w:rPr>
          <w:b/>
        </w:rPr>
        <w:t>CHILD'S NAME</w:t>
      </w:r>
      <w:r>
        <w:t>:</w:t>
      </w:r>
      <w:r>
        <w:rPr>
          <w:u w:val="single"/>
        </w:rPr>
        <w:tab/>
      </w:r>
      <w:r>
        <w:rPr>
          <w:u w:val="single"/>
        </w:rPr>
        <w:tab/>
      </w:r>
      <w:r>
        <w:rPr>
          <w:u w:val="single"/>
        </w:rPr>
        <w:tab/>
      </w:r>
      <w:r>
        <w:rPr>
          <w:u w:val="single"/>
        </w:rPr>
        <w:tab/>
      </w:r>
      <w:r>
        <w:rPr>
          <w:u w:val="single"/>
        </w:rPr>
        <w:tab/>
      </w:r>
      <w:r>
        <w:rPr>
          <w:u w:val="single"/>
        </w:rPr>
        <w:tab/>
      </w:r>
      <w:r>
        <w:t xml:space="preserve">   </w:t>
      </w:r>
      <w:r w:rsidRPr="00666D5D">
        <w:rPr>
          <w:b/>
        </w:rPr>
        <w:t>DATE SENT</w:t>
      </w:r>
      <w:r>
        <w:t>:</w:t>
      </w:r>
      <w:r>
        <w:rPr>
          <w:u w:val="single"/>
        </w:rPr>
        <w:tab/>
      </w:r>
      <w:r>
        <w:rPr>
          <w:u w:val="single"/>
        </w:rPr>
        <w:tab/>
      </w:r>
      <w:r>
        <w:rPr>
          <w:u w:val="single"/>
        </w:rPr>
        <w:tab/>
      </w:r>
    </w:p>
    <w:p w14:paraId="1C794916" w14:textId="77777777" w:rsidR="00FF5402" w:rsidRDefault="00FF5402" w:rsidP="00CB0501">
      <w:pPr>
        <w:pStyle w:val="NoSpacing"/>
      </w:pPr>
    </w:p>
    <w:p w14:paraId="73F5A223" w14:textId="77777777" w:rsidR="00294C65" w:rsidRPr="00CB0501" w:rsidRDefault="00CB0501" w:rsidP="00CB0501">
      <w:pPr>
        <w:pStyle w:val="NoSpacing"/>
      </w:pPr>
      <w:r>
        <w:t xml:space="preserve">An Individualized Family Service Plan (IFSP) is the written plan for providing Early Intervention services to an eligible child and to the child’s family. During an IFSP meeting, parents, early intervention staff, and any other people parents wish to invite meet to develop, update, or make changes to the plan. You are an important member of the IFSP team. </w:t>
      </w:r>
      <w:r w:rsidR="0055652B">
        <w:t>The IFSP team will review information, decide on outcomes to work on, and plan the service, supports and strategies to achieve those outcomes. An IFSP meeting is a time to talk about what is working well or what may need to change.</w:t>
      </w:r>
    </w:p>
    <w:p w14:paraId="315A0E0E" w14:textId="77777777" w:rsidR="00F62DF4" w:rsidRDefault="00F62DF4" w:rsidP="003C6EA4">
      <w:pPr>
        <w:rPr>
          <w:b/>
          <w:u w:val="single"/>
        </w:rPr>
      </w:pPr>
    </w:p>
    <w:p w14:paraId="66D9F3F1" w14:textId="77777777" w:rsidR="003C6EA4" w:rsidRPr="00A15B6E" w:rsidRDefault="003C6EA4" w:rsidP="003C6EA4">
      <w:pPr>
        <w:rPr>
          <w:b/>
          <w:u w:val="single"/>
        </w:rPr>
      </w:pPr>
      <w:r w:rsidRPr="00A15B6E">
        <w:rPr>
          <w:b/>
          <w:u w:val="single"/>
        </w:rPr>
        <w:t>NOTICE OF MEETING ARRANGEMENTS</w:t>
      </w:r>
    </w:p>
    <w:p w14:paraId="527061FB" w14:textId="77777777" w:rsidR="003C6EA4" w:rsidRDefault="003C6EA4" w:rsidP="003C6EA4">
      <w:pPr>
        <w:jc w:val="center"/>
      </w:pPr>
    </w:p>
    <w:p w14:paraId="3C6BB692" w14:textId="77777777" w:rsidR="0055652B" w:rsidRPr="00F956BD" w:rsidRDefault="0055652B" w:rsidP="0055652B">
      <w:pPr>
        <w:widowControl w:val="0"/>
        <w:tabs>
          <w:tab w:val="left" w:pos="1440"/>
        </w:tabs>
        <w:rPr>
          <w:b/>
          <w:snapToGrid w:val="0"/>
        </w:rPr>
      </w:pPr>
      <w:r w:rsidRPr="00F956BD">
        <w:rPr>
          <w:b/>
          <w:snapToGrid w:val="0"/>
        </w:rPr>
        <w:t>Date:</w:t>
      </w:r>
      <w:r w:rsidRPr="00F956BD">
        <w:rPr>
          <w:b/>
          <w:snapToGrid w:val="0"/>
        </w:rPr>
        <w:tab/>
      </w:r>
    </w:p>
    <w:p w14:paraId="0B47D775" w14:textId="77777777" w:rsidR="00B22D8D" w:rsidRDefault="00B22D8D" w:rsidP="0055652B">
      <w:pPr>
        <w:widowControl w:val="0"/>
        <w:tabs>
          <w:tab w:val="left" w:pos="1440"/>
        </w:tabs>
        <w:rPr>
          <w:b/>
          <w:snapToGrid w:val="0"/>
        </w:rPr>
      </w:pPr>
    </w:p>
    <w:p w14:paraId="5E2163DE" w14:textId="77777777" w:rsidR="0055652B" w:rsidRPr="00F956BD" w:rsidRDefault="0055652B" w:rsidP="0055652B">
      <w:pPr>
        <w:widowControl w:val="0"/>
        <w:tabs>
          <w:tab w:val="left" w:pos="1440"/>
        </w:tabs>
        <w:rPr>
          <w:b/>
          <w:snapToGrid w:val="0"/>
        </w:rPr>
      </w:pPr>
      <w:r w:rsidRPr="00F956BD">
        <w:rPr>
          <w:b/>
          <w:snapToGrid w:val="0"/>
        </w:rPr>
        <w:t>Time:</w:t>
      </w:r>
      <w:r w:rsidRPr="00F956BD">
        <w:rPr>
          <w:b/>
          <w:snapToGrid w:val="0"/>
        </w:rPr>
        <w:tab/>
        <w:t xml:space="preserve"> </w:t>
      </w:r>
    </w:p>
    <w:p w14:paraId="4201169D" w14:textId="77777777" w:rsidR="00B22D8D" w:rsidRDefault="00B22D8D" w:rsidP="0055652B">
      <w:pPr>
        <w:widowControl w:val="0"/>
        <w:tabs>
          <w:tab w:val="left" w:pos="1440"/>
        </w:tabs>
        <w:rPr>
          <w:b/>
          <w:snapToGrid w:val="0"/>
        </w:rPr>
      </w:pPr>
    </w:p>
    <w:p w14:paraId="3ECD4C24" w14:textId="77777777" w:rsidR="0055652B" w:rsidRDefault="0055652B" w:rsidP="0055652B">
      <w:pPr>
        <w:widowControl w:val="0"/>
        <w:tabs>
          <w:tab w:val="left" w:pos="1440"/>
        </w:tabs>
        <w:rPr>
          <w:b/>
          <w:snapToGrid w:val="0"/>
        </w:rPr>
      </w:pPr>
      <w:r w:rsidRPr="00F956BD">
        <w:rPr>
          <w:b/>
          <w:snapToGrid w:val="0"/>
        </w:rPr>
        <w:t>Meeting Place:</w:t>
      </w:r>
      <w:r>
        <w:rPr>
          <w:snapToGrid w:val="0"/>
        </w:rPr>
        <w:t xml:space="preserve"> </w:t>
      </w:r>
      <w:r>
        <w:rPr>
          <w:snapToGrid w:val="0"/>
        </w:rPr>
        <w:tab/>
      </w:r>
    </w:p>
    <w:p w14:paraId="64EEE960" w14:textId="77777777" w:rsidR="0055652B" w:rsidRDefault="0055652B" w:rsidP="0055652B">
      <w:pPr>
        <w:widowControl w:val="0"/>
        <w:tabs>
          <w:tab w:val="left" w:pos="1440"/>
        </w:tabs>
        <w:rPr>
          <w:b/>
          <w:snapToGrid w:val="0"/>
        </w:rPr>
      </w:pPr>
    </w:p>
    <w:p w14:paraId="3C7C0215" w14:textId="77777777" w:rsidR="00231E00" w:rsidRPr="0090522B" w:rsidRDefault="00231E00" w:rsidP="00FF5402">
      <w:pPr>
        <w:spacing w:line="360" w:lineRule="auto"/>
        <w:rPr>
          <w:b/>
          <w:szCs w:val="24"/>
        </w:rPr>
      </w:pPr>
      <w:r w:rsidRPr="0090522B">
        <w:rPr>
          <w:b/>
          <w:szCs w:val="24"/>
        </w:rPr>
        <w:t xml:space="preserve">Required IFSP Meeting Participants must include the Parent(s) and Service Coordinator. </w:t>
      </w:r>
    </w:p>
    <w:p w14:paraId="7C68C348" w14:textId="77777777" w:rsidR="00FF5402" w:rsidRPr="0090522B" w:rsidRDefault="00231E00" w:rsidP="00FF5402">
      <w:pPr>
        <w:spacing w:line="360" w:lineRule="auto"/>
        <w:rPr>
          <w:b/>
          <w:szCs w:val="24"/>
        </w:rPr>
      </w:pPr>
      <w:r w:rsidRPr="0090522B">
        <w:rPr>
          <w:b/>
          <w:szCs w:val="24"/>
        </w:rPr>
        <w:t xml:space="preserve">Other IFSP Meeting Participants </w:t>
      </w:r>
      <w:r w:rsidR="00D91294">
        <w:rPr>
          <w:b/>
          <w:szCs w:val="24"/>
        </w:rPr>
        <w:t xml:space="preserve">(Titles) </w:t>
      </w:r>
      <w:r w:rsidRPr="0090522B">
        <w:rPr>
          <w:b/>
          <w:szCs w:val="24"/>
        </w:rPr>
        <w:t>anticipated to attend are:</w:t>
      </w:r>
    </w:p>
    <w:p w14:paraId="5A189153" w14:textId="77777777" w:rsidR="00F956BD" w:rsidRDefault="00F956BD" w:rsidP="003C6EA4">
      <w:pPr>
        <w:rPr>
          <w:sz w:val="18"/>
          <w:szCs w:val="18"/>
        </w:rPr>
      </w:pPr>
    </w:p>
    <w:p w14:paraId="7B8BF3D7" w14:textId="26BD0DD3" w:rsidR="00F6693F" w:rsidRDefault="00F6693F" w:rsidP="00F6693F">
      <w:pPr>
        <w:widowControl w:val="0"/>
        <w:rPr>
          <w:sz w:val="22"/>
        </w:rPr>
      </w:pPr>
    </w:p>
    <w:p w14:paraId="3DC8243B" w14:textId="4222B756" w:rsidR="00A557BE" w:rsidRDefault="00A557BE" w:rsidP="00F6693F">
      <w:pPr>
        <w:widowControl w:val="0"/>
        <w:rPr>
          <w:sz w:val="22"/>
        </w:rPr>
      </w:pPr>
    </w:p>
    <w:p w14:paraId="48E03828" w14:textId="5CD72F2C" w:rsidR="00A557BE" w:rsidRDefault="00A557BE" w:rsidP="00F6693F">
      <w:pPr>
        <w:widowControl w:val="0"/>
        <w:rPr>
          <w:sz w:val="22"/>
        </w:rPr>
      </w:pPr>
    </w:p>
    <w:p w14:paraId="46398041" w14:textId="26FA0C37" w:rsidR="00A557BE" w:rsidRDefault="00A557BE" w:rsidP="00F6693F">
      <w:pPr>
        <w:widowControl w:val="0"/>
        <w:rPr>
          <w:sz w:val="22"/>
        </w:rPr>
      </w:pPr>
    </w:p>
    <w:p w14:paraId="61B36236" w14:textId="39CB8F5A" w:rsidR="00A557BE" w:rsidRDefault="00A557BE" w:rsidP="00F6693F">
      <w:pPr>
        <w:widowControl w:val="0"/>
        <w:rPr>
          <w:sz w:val="22"/>
        </w:rPr>
      </w:pPr>
    </w:p>
    <w:p w14:paraId="51475273" w14:textId="77777777" w:rsidR="00A557BE" w:rsidRDefault="00A557BE" w:rsidP="00F6693F">
      <w:pPr>
        <w:widowControl w:val="0"/>
        <w:rPr>
          <w:sz w:val="22"/>
        </w:rPr>
      </w:pPr>
    </w:p>
    <w:p w14:paraId="43168561" w14:textId="77777777" w:rsidR="00DD6F7C" w:rsidRDefault="00DD6F7C" w:rsidP="00F6693F">
      <w:pPr>
        <w:widowControl w:val="0"/>
        <w:rPr>
          <w:sz w:val="22"/>
        </w:rPr>
      </w:pPr>
    </w:p>
    <w:p w14:paraId="5207A0E5" w14:textId="77777777" w:rsidR="00A93EAF" w:rsidRPr="0090522B" w:rsidRDefault="00F6693F" w:rsidP="00F6693F">
      <w:pPr>
        <w:widowControl w:val="0"/>
        <w:rPr>
          <w:snapToGrid w:val="0"/>
          <w:szCs w:val="24"/>
        </w:rPr>
      </w:pPr>
      <w:r w:rsidRPr="0090522B">
        <w:rPr>
          <w:szCs w:val="24"/>
        </w:rPr>
        <w:t>If you wish to have someone else attend with you, you may do so.</w:t>
      </w:r>
      <w:r w:rsidRPr="0090522B">
        <w:rPr>
          <w:snapToGrid w:val="0"/>
          <w:szCs w:val="24"/>
        </w:rPr>
        <w:t xml:space="preserve"> The information on this form will remain confidential.  </w:t>
      </w:r>
    </w:p>
    <w:p w14:paraId="09B4560C" w14:textId="77777777" w:rsidR="00F6693F" w:rsidRPr="0090522B" w:rsidRDefault="00F6693F" w:rsidP="00F6693F">
      <w:pPr>
        <w:rPr>
          <w:szCs w:val="24"/>
          <w:u w:val="single"/>
        </w:rPr>
      </w:pPr>
    </w:p>
    <w:p w14:paraId="6655D091" w14:textId="77777777" w:rsidR="00182D7B" w:rsidRPr="0090522B" w:rsidRDefault="00182D7B" w:rsidP="00F6693F">
      <w:pPr>
        <w:rPr>
          <w:szCs w:val="24"/>
        </w:rPr>
      </w:pPr>
      <w:r w:rsidRPr="0090522B">
        <w:rPr>
          <w:b/>
          <w:szCs w:val="24"/>
        </w:rPr>
        <w:t>24:14:13:03</w:t>
      </w:r>
      <w:r w:rsidRPr="0090522B">
        <w:rPr>
          <w:szCs w:val="24"/>
        </w:rPr>
        <w:t xml:space="preserve">-Meeting arrangements must be made with, and written notice provided to, the family and other participants at least five days before the meeting date to ensure they will be able to attend.  </w:t>
      </w:r>
    </w:p>
    <w:p w14:paraId="052F2C16" w14:textId="77777777" w:rsidR="00D94C5F" w:rsidRPr="0090522B" w:rsidRDefault="00D94C5F" w:rsidP="00F6693F">
      <w:pPr>
        <w:rPr>
          <w:szCs w:val="24"/>
        </w:rPr>
      </w:pPr>
    </w:p>
    <w:p w14:paraId="237CF27A" w14:textId="77777777" w:rsidR="00DD6F7C" w:rsidRPr="0090522B" w:rsidRDefault="00DD6F7C" w:rsidP="00F6693F">
      <w:pPr>
        <w:rPr>
          <w:b/>
          <w:szCs w:val="24"/>
        </w:rPr>
      </w:pPr>
    </w:p>
    <w:p w14:paraId="0B6EEC8B" w14:textId="77777777" w:rsidR="00DD6F7C" w:rsidRPr="0090522B" w:rsidRDefault="00DD6F7C" w:rsidP="00DD6F7C">
      <w:pPr>
        <w:widowControl w:val="0"/>
        <w:rPr>
          <w:snapToGrid w:val="0"/>
          <w:szCs w:val="24"/>
        </w:rPr>
      </w:pPr>
      <w:r w:rsidRPr="0090522B">
        <w:rPr>
          <w:snapToGrid w:val="0"/>
          <w:szCs w:val="24"/>
        </w:rPr>
        <w:t>Please call ________________________at ________________________if you have any questions about the information provided above.</w:t>
      </w:r>
    </w:p>
    <w:p w14:paraId="39754925" w14:textId="77777777" w:rsidR="00DD6F7C" w:rsidRPr="0090522B" w:rsidRDefault="00DD6F7C" w:rsidP="00F6693F">
      <w:pPr>
        <w:rPr>
          <w:b/>
          <w:szCs w:val="24"/>
        </w:rPr>
      </w:pPr>
    </w:p>
    <w:sectPr w:rsidR="00DD6F7C" w:rsidRPr="0090522B" w:rsidSect="00672037">
      <w:footerReference w:type="default" r:id="rId8"/>
      <w:pgSz w:w="12240" w:h="15840" w:code="1"/>
      <w:pgMar w:top="720" w:right="1296"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CCC9" w14:textId="77777777" w:rsidR="001646F5" w:rsidRDefault="001646F5">
      <w:r>
        <w:separator/>
      </w:r>
    </w:p>
  </w:endnote>
  <w:endnote w:type="continuationSeparator" w:id="0">
    <w:p w14:paraId="2ED29A96" w14:textId="77777777" w:rsidR="001646F5" w:rsidRDefault="0016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DB2C" w14:textId="59DA4CB1" w:rsidR="002B11E0" w:rsidRPr="002B11E0" w:rsidRDefault="00F424E8">
    <w:pPr>
      <w:pStyle w:val="Footer"/>
      <w:rPr>
        <w:sz w:val="16"/>
        <w:szCs w:val="16"/>
      </w:rPr>
    </w:pPr>
    <w:r>
      <w:rPr>
        <w:sz w:val="16"/>
        <w:szCs w:val="16"/>
      </w:rPr>
      <w:t xml:space="preserve"> IFSP Meeting Invite 2</w:t>
    </w:r>
    <w:r w:rsidR="00A557BE">
      <w:rPr>
        <w:sz w:val="16"/>
        <w:szCs w:val="16"/>
      </w:rPr>
      <w:t>023</w:t>
    </w:r>
  </w:p>
  <w:p w14:paraId="6072DBF5" w14:textId="77777777" w:rsidR="002B11E0" w:rsidRDefault="002B1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93EDB" w14:textId="77777777" w:rsidR="001646F5" w:rsidRDefault="001646F5">
      <w:r>
        <w:separator/>
      </w:r>
    </w:p>
  </w:footnote>
  <w:footnote w:type="continuationSeparator" w:id="0">
    <w:p w14:paraId="3965E29C" w14:textId="77777777" w:rsidR="001646F5" w:rsidRDefault="00164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F8"/>
    <w:rsid w:val="000268DA"/>
    <w:rsid w:val="000554A8"/>
    <w:rsid w:val="000D4F4C"/>
    <w:rsid w:val="000F3948"/>
    <w:rsid w:val="00102973"/>
    <w:rsid w:val="0011236D"/>
    <w:rsid w:val="001646F5"/>
    <w:rsid w:val="00174212"/>
    <w:rsid w:val="00182D7B"/>
    <w:rsid w:val="001C5FF3"/>
    <w:rsid w:val="001D7B87"/>
    <w:rsid w:val="001F5B19"/>
    <w:rsid w:val="00212496"/>
    <w:rsid w:val="00224EF5"/>
    <w:rsid w:val="00231E00"/>
    <w:rsid w:val="002328AB"/>
    <w:rsid w:val="00266F4A"/>
    <w:rsid w:val="00281FC5"/>
    <w:rsid w:val="00294C65"/>
    <w:rsid w:val="002B11E0"/>
    <w:rsid w:val="002B5100"/>
    <w:rsid w:val="002C79ED"/>
    <w:rsid w:val="002D172D"/>
    <w:rsid w:val="00323FF4"/>
    <w:rsid w:val="003C6EA4"/>
    <w:rsid w:val="003D1030"/>
    <w:rsid w:val="004439C6"/>
    <w:rsid w:val="004558DB"/>
    <w:rsid w:val="00491F53"/>
    <w:rsid w:val="004A43CC"/>
    <w:rsid w:val="004E207F"/>
    <w:rsid w:val="004F2476"/>
    <w:rsid w:val="004F6490"/>
    <w:rsid w:val="00505511"/>
    <w:rsid w:val="00513E4A"/>
    <w:rsid w:val="0055652B"/>
    <w:rsid w:val="005C54FD"/>
    <w:rsid w:val="005E0481"/>
    <w:rsid w:val="005E24C0"/>
    <w:rsid w:val="0060528C"/>
    <w:rsid w:val="00637ED6"/>
    <w:rsid w:val="00672037"/>
    <w:rsid w:val="006902C9"/>
    <w:rsid w:val="006F58C4"/>
    <w:rsid w:val="0074007D"/>
    <w:rsid w:val="00764BCC"/>
    <w:rsid w:val="007A7429"/>
    <w:rsid w:val="007B54FD"/>
    <w:rsid w:val="007D6C97"/>
    <w:rsid w:val="007F0BC2"/>
    <w:rsid w:val="0085015B"/>
    <w:rsid w:val="0085034F"/>
    <w:rsid w:val="008951FD"/>
    <w:rsid w:val="008A1732"/>
    <w:rsid w:val="008F04DB"/>
    <w:rsid w:val="008F30CF"/>
    <w:rsid w:val="008F6A7A"/>
    <w:rsid w:val="009023A3"/>
    <w:rsid w:val="00902C20"/>
    <w:rsid w:val="0090522B"/>
    <w:rsid w:val="009348C0"/>
    <w:rsid w:val="0097324C"/>
    <w:rsid w:val="00980A9A"/>
    <w:rsid w:val="009938DE"/>
    <w:rsid w:val="00997420"/>
    <w:rsid w:val="009B25E1"/>
    <w:rsid w:val="009F072A"/>
    <w:rsid w:val="00A02030"/>
    <w:rsid w:val="00A21DE1"/>
    <w:rsid w:val="00A557BE"/>
    <w:rsid w:val="00A90CF2"/>
    <w:rsid w:val="00A93EAF"/>
    <w:rsid w:val="00AA1C69"/>
    <w:rsid w:val="00AC76BE"/>
    <w:rsid w:val="00AD09BA"/>
    <w:rsid w:val="00AE7595"/>
    <w:rsid w:val="00B22D8D"/>
    <w:rsid w:val="00B24B25"/>
    <w:rsid w:val="00B46A9B"/>
    <w:rsid w:val="00BB5EF8"/>
    <w:rsid w:val="00BC1E98"/>
    <w:rsid w:val="00C20863"/>
    <w:rsid w:val="00C54B08"/>
    <w:rsid w:val="00C63A6F"/>
    <w:rsid w:val="00CB0501"/>
    <w:rsid w:val="00D054D3"/>
    <w:rsid w:val="00D208A4"/>
    <w:rsid w:val="00D51E50"/>
    <w:rsid w:val="00D54090"/>
    <w:rsid w:val="00D91294"/>
    <w:rsid w:val="00D94C5F"/>
    <w:rsid w:val="00D956D6"/>
    <w:rsid w:val="00DD6F7C"/>
    <w:rsid w:val="00DE287A"/>
    <w:rsid w:val="00E00F6A"/>
    <w:rsid w:val="00E63683"/>
    <w:rsid w:val="00E856DF"/>
    <w:rsid w:val="00E916C0"/>
    <w:rsid w:val="00EB05C4"/>
    <w:rsid w:val="00ED04E4"/>
    <w:rsid w:val="00ED2BE9"/>
    <w:rsid w:val="00F16ECE"/>
    <w:rsid w:val="00F25C87"/>
    <w:rsid w:val="00F34939"/>
    <w:rsid w:val="00F40079"/>
    <w:rsid w:val="00F424E8"/>
    <w:rsid w:val="00F4678D"/>
    <w:rsid w:val="00F62DF4"/>
    <w:rsid w:val="00F6693F"/>
    <w:rsid w:val="00F715D7"/>
    <w:rsid w:val="00F85E36"/>
    <w:rsid w:val="00F956BD"/>
    <w:rsid w:val="00FB4A7F"/>
    <w:rsid w:val="00FC40CB"/>
    <w:rsid w:val="00FF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1AC98"/>
  <w15:chartTrackingRefBased/>
  <w15:docId w15:val="{8407D28D-237A-4C48-969E-FA9388A7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4558DB"/>
  </w:style>
  <w:style w:type="character" w:customStyle="1" w:styleId="FooterChar">
    <w:name w:val="Footer Char"/>
    <w:link w:val="Footer"/>
    <w:uiPriority w:val="99"/>
    <w:rsid w:val="002B11E0"/>
    <w:rPr>
      <w:rFonts w:ascii="CG Times" w:hAnsi="CG Times"/>
      <w:sz w:val="24"/>
    </w:rPr>
  </w:style>
  <w:style w:type="paragraph" w:styleId="BalloonText">
    <w:name w:val="Balloon Text"/>
    <w:basedOn w:val="Normal"/>
    <w:link w:val="BalloonTextChar"/>
    <w:uiPriority w:val="99"/>
    <w:semiHidden/>
    <w:unhideWhenUsed/>
    <w:rsid w:val="002B11E0"/>
    <w:rPr>
      <w:rFonts w:ascii="Tahoma" w:hAnsi="Tahoma" w:cs="Tahoma"/>
      <w:sz w:val="16"/>
      <w:szCs w:val="16"/>
    </w:rPr>
  </w:style>
  <w:style w:type="character" w:customStyle="1" w:styleId="BalloonTextChar">
    <w:name w:val="Balloon Text Char"/>
    <w:link w:val="BalloonText"/>
    <w:uiPriority w:val="99"/>
    <w:semiHidden/>
    <w:rsid w:val="002B11E0"/>
    <w:rPr>
      <w:rFonts w:ascii="Tahoma" w:hAnsi="Tahoma" w:cs="Tahoma"/>
      <w:sz w:val="16"/>
      <w:szCs w:val="16"/>
    </w:rPr>
  </w:style>
  <w:style w:type="paragraph" w:styleId="NoSpacing">
    <w:name w:val="No Spacing"/>
    <w:uiPriority w:val="1"/>
    <w:qFormat/>
    <w:rsid w:val="00294C65"/>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9491">
      <w:bodyDiv w:val="1"/>
      <w:marLeft w:val="0"/>
      <w:marRight w:val="0"/>
      <w:marTop w:val="0"/>
      <w:marBottom w:val="0"/>
      <w:divBdr>
        <w:top w:val="none" w:sz="0" w:space="0" w:color="auto"/>
        <w:left w:val="none" w:sz="0" w:space="0" w:color="auto"/>
        <w:bottom w:val="none" w:sz="0" w:space="0" w:color="auto"/>
        <w:right w:val="none" w:sz="0" w:space="0" w:color="auto"/>
      </w:divBdr>
    </w:div>
    <w:div w:id="169179416">
      <w:bodyDiv w:val="1"/>
      <w:marLeft w:val="0"/>
      <w:marRight w:val="0"/>
      <w:marTop w:val="0"/>
      <w:marBottom w:val="0"/>
      <w:divBdr>
        <w:top w:val="none" w:sz="0" w:space="0" w:color="auto"/>
        <w:left w:val="none" w:sz="0" w:space="0" w:color="auto"/>
        <w:bottom w:val="none" w:sz="0" w:space="0" w:color="auto"/>
        <w:right w:val="none" w:sz="0" w:space="0" w:color="auto"/>
      </w:divBdr>
    </w:div>
    <w:div w:id="807824518">
      <w:bodyDiv w:val="1"/>
      <w:marLeft w:val="0"/>
      <w:marRight w:val="0"/>
      <w:marTop w:val="0"/>
      <w:marBottom w:val="0"/>
      <w:divBdr>
        <w:top w:val="none" w:sz="0" w:space="0" w:color="auto"/>
        <w:left w:val="none" w:sz="0" w:space="0" w:color="auto"/>
        <w:bottom w:val="none" w:sz="0" w:space="0" w:color="auto"/>
        <w:right w:val="none" w:sz="0" w:space="0" w:color="auto"/>
      </w:divBdr>
    </w:div>
    <w:div w:id="184019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68D4C-4C6C-4971-A534-20A92BF2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BIRTH TO 3 CONNECTIONS</vt:lpstr>
    </vt:vector>
  </TitlesOfParts>
  <Company>State of South Dakota</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IFSP Meeting Notice Invitation 2023</dc:title>
  <dc:subject/>
  <dc:creator>Tina Manning</dc:creator>
  <cp:keywords/>
  <cp:lastModifiedBy>Odean-Carlin, Kodi</cp:lastModifiedBy>
  <cp:revision>3</cp:revision>
  <cp:lastPrinted>2017-01-26T22:08:00Z</cp:lastPrinted>
  <dcterms:created xsi:type="dcterms:W3CDTF">2023-10-12T17:17:00Z</dcterms:created>
  <dcterms:modified xsi:type="dcterms:W3CDTF">2023-11-06T11:20:00Z</dcterms:modified>
</cp:coreProperties>
</file>