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42676" w14:textId="77777777" w:rsidR="00040802" w:rsidRPr="00104673" w:rsidRDefault="00040802" w:rsidP="00040802">
      <w:pPr>
        <w:jc w:val="center"/>
        <w:rPr>
          <w:rFonts w:ascii="Calibri" w:hAnsi="Calibri" w:cs="Calibri"/>
          <w:b/>
          <w:sz w:val="40"/>
          <w:szCs w:val="40"/>
        </w:rPr>
      </w:pPr>
    </w:p>
    <w:p w14:paraId="66B45BF3" w14:textId="77777777" w:rsidR="00040802" w:rsidRPr="00104673" w:rsidRDefault="00040802" w:rsidP="00040802">
      <w:pPr>
        <w:jc w:val="center"/>
        <w:rPr>
          <w:rFonts w:ascii="Calibri" w:hAnsi="Calibri" w:cs="Calibri"/>
          <w:b/>
          <w:sz w:val="40"/>
          <w:szCs w:val="40"/>
        </w:rPr>
      </w:pPr>
    </w:p>
    <w:p w14:paraId="30386660" w14:textId="77777777" w:rsidR="00CE5618" w:rsidRPr="00914FCC" w:rsidRDefault="00CE5618" w:rsidP="00040802">
      <w:pPr>
        <w:jc w:val="center"/>
        <w:rPr>
          <w:rFonts w:ascii="Calibri" w:hAnsi="Calibri" w:cs="Calibri"/>
          <w:b/>
          <w:sz w:val="40"/>
          <w:szCs w:val="40"/>
        </w:rPr>
      </w:pPr>
    </w:p>
    <w:p w14:paraId="7EBC3654" w14:textId="77777777" w:rsidR="00065893" w:rsidRPr="00914FCC" w:rsidRDefault="00065893" w:rsidP="00040802">
      <w:pPr>
        <w:jc w:val="center"/>
        <w:rPr>
          <w:rFonts w:ascii="Calibri" w:hAnsi="Calibri" w:cs="Calibri"/>
          <w:b/>
          <w:sz w:val="70"/>
          <w:szCs w:val="70"/>
        </w:rPr>
      </w:pPr>
      <w:r w:rsidRPr="00914FCC">
        <w:rPr>
          <w:rFonts w:ascii="Calibri" w:hAnsi="Calibri" w:cs="Calibri"/>
          <w:b/>
          <w:sz w:val="70"/>
          <w:szCs w:val="70"/>
        </w:rPr>
        <w:t>Food Safety Plan</w:t>
      </w:r>
    </w:p>
    <w:p w14:paraId="157D4355" w14:textId="49522286" w:rsidR="00040802" w:rsidRPr="00914FCC" w:rsidRDefault="00040802" w:rsidP="00040802">
      <w:pPr>
        <w:jc w:val="center"/>
        <w:rPr>
          <w:rFonts w:ascii="Calibri" w:hAnsi="Calibri" w:cs="Calibri"/>
          <w:b/>
          <w:sz w:val="70"/>
          <w:szCs w:val="70"/>
        </w:rPr>
      </w:pPr>
      <w:r w:rsidRPr="00914FCC">
        <w:rPr>
          <w:rFonts w:ascii="Calibri" w:hAnsi="Calibri" w:cs="Calibri"/>
          <w:b/>
          <w:sz w:val="70"/>
          <w:szCs w:val="70"/>
        </w:rPr>
        <w:t xml:space="preserve">HACCP-Based Standard </w:t>
      </w:r>
      <w:r w:rsidR="00914FCC" w:rsidRPr="00914FCC">
        <w:rPr>
          <w:rFonts w:ascii="Calibri" w:hAnsi="Calibri" w:cs="Calibri"/>
          <w:b/>
          <w:sz w:val="70"/>
          <w:szCs w:val="70"/>
        </w:rPr>
        <w:br/>
      </w:r>
      <w:r w:rsidRPr="00914FCC">
        <w:rPr>
          <w:rFonts w:ascii="Calibri" w:hAnsi="Calibri" w:cs="Calibri"/>
          <w:b/>
          <w:sz w:val="70"/>
          <w:szCs w:val="70"/>
        </w:rPr>
        <w:t xml:space="preserve">Operating Procedures </w:t>
      </w:r>
    </w:p>
    <w:p w14:paraId="018CCF73" w14:textId="77777777" w:rsidR="00040802" w:rsidRPr="00914FCC" w:rsidRDefault="00040802" w:rsidP="00040802">
      <w:pPr>
        <w:jc w:val="center"/>
        <w:rPr>
          <w:rFonts w:ascii="Calibri" w:hAnsi="Calibri" w:cs="Calibri"/>
          <w:b/>
          <w:sz w:val="40"/>
          <w:szCs w:val="40"/>
        </w:rPr>
      </w:pPr>
    </w:p>
    <w:p w14:paraId="11FF31C4" w14:textId="77777777" w:rsidR="00065893" w:rsidRPr="00914FCC" w:rsidRDefault="00065893" w:rsidP="00040802">
      <w:pPr>
        <w:jc w:val="center"/>
        <w:rPr>
          <w:rFonts w:ascii="Calibri" w:hAnsi="Calibri" w:cs="Calibri"/>
          <w:b/>
          <w:sz w:val="40"/>
          <w:szCs w:val="40"/>
        </w:rPr>
      </w:pPr>
    </w:p>
    <w:p w14:paraId="0624EE85" w14:textId="77777777" w:rsidR="00065893" w:rsidRPr="00914FCC" w:rsidRDefault="00065893" w:rsidP="00040802">
      <w:pPr>
        <w:jc w:val="center"/>
        <w:rPr>
          <w:rFonts w:ascii="Calibri" w:hAnsi="Calibri" w:cs="Calibri"/>
          <w:b/>
          <w:sz w:val="40"/>
          <w:szCs w:val="40"/>
        </w:rPr>
      </w:pPr>
    </w:p>
    <w:p w14:paraId="6B5B2F7D" w14:textId="77777777" w:rsidR="00914FCC" w:rsidRDefault="00914FCC" w:rsidP="00914FCC">
      <w:pPr>
        <w:pStyle w:val="BodyText2"/>
        <w:jc w:val="left"/>
        <w:rPr>
          <w:sz w:val="40"/>
          <w:szCs w:val="40"/>
        </w:rPr>
      </w:pPr>
    </w:p>
    <w:p w14:paraId="543A6283" w14:textId="77777777" w:rsidR="00914FCC" w:rsidRDefault="00914FCC" w:rsidP="00274AD2">
      <w:pPr>
        <w:pStyle w:val="BodyText2"/>
        <w:rPr>
          <w:sz w:val="40"/>
          <w:szCs w:val="40"/>
        </w:rPr>
      </w:pPr>
    </w:p>
    <w:p w14:paraId="23290574" w14:textId="77777777" w:rsidR="00914FCC" w:rsidRPr="00914FCC" w:rsidRDefault="00914FCC" w:rsidP="00274AD2">
      <w:pPr>
        <w:pStyle w:val="BodyText2"/>
        <w:rPr>
          <w:sz w:val="40"/>
          <w:szCs w:val="40"/>
        </w:rPr>
      </w:pPr>
    </w:p>
    <w:p w14:paraId="71D807DF" w14:textId="77777777" w:rsidR="00CE5618" w:rsidRDefault="00BE634B" w:rsidP="00040802">
      <w:pPr>
        <w:jc w:val="center"/>
        <w:rPr>
          <w:rFonts w:ascii="Calibri" w:hAnsi="Calibri" w:cs="Calibri"/>
        </w:rPr>
      </w:pPr>
      <w:r>
        <w:rPr>
          <w:noProof/>
        </w:rPr>
        <w:drawing>
          <wp:inline distT="0" distB="0" distL="0" distR="0" wp14:anchorId="2B287A9F" wp14:editId="1886E24F">
            <wp:extent cx="3244594" cy="809542"/>
            <wp:effectExtent l="0" t="0" r="0" b="0"/>
            <wp:docPr id="15" name="Picture 15"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outh Dakota Department of Education"/>
                    <pic:cNvPicPr/>
                  </pic:nvPicPr>
                  <pic:blipFill>
                    <a:blip r:embed="rId8"/>
                    <a:stretch>
                      <a:fillRect/>
                    </a:stretch>
                  </pic:blipFill>
                  <pic:spPr>
                    <a:xfrm>
                      <a:off x="0" y="0"/>
                      <a:ext cx="3265582" cy="814779"/>
                    </a:xfrm>
                    <a:prstGeom prst="rect">
                      <a:avLst/>
                    </a:prstGeom>
                  </pic:spPr>
                </pic:pic>
              </a:graphicData>
            </a:graphic>
          </wp:inline>
        </w:drawing>
      </w:r>
    </w:p>
    <w:p w14:paraId="10BE272D" w14:textId="77777777" w:rsidR="00914FCC" w:rsidRPr="00914FCC" w:rsidRDefault="00914FCC" w:rsidP="00040802">
      <w:pPr>
        <w:jc w:val="center"/>
        <w:rPr>
          <w:rFonts w:ascii="Calibri" w:hAnsi="Calibri" w:cs="Calibri"/>
        </w:rPr>
      </w:pPr>
    </w:p>
    <w:p w14:paraId="1757EE8C" w14:textId="77777777" w:rsidR="00914FCC" w:rsidRPr="00914FCC" w:rsidRDefault="00914FCC" w:rsidP="00914FCC">
      <w:pPr>
        <w:pStyle w:val="BodyText2"/>
        <w:rPr>
          <w:b w:val="0"/>
          <w:bCs/>
          <w:sz w:val="24"/>
          <w:szCs w:val="24"/>
        </w:rPr>
      </w:pPr>
      <w:r w:rsidRPr="00914FCC">
        <w:rPr>
          <w:b w:val="0"/>
          <w:bCs/>
          <w:sz w:val="24"/>
          <w:szCs w:val="24"/>
        </w:rPr>
        <w:t>Child and Adult Nutrition Services</w:t>
      </w:r>
    </w:p>
    <w:p w14:paraId="75D2140B" w14:textId="77777777" w:rsidR="00914FCC" w:rsidRPr="00104673" w:rsidRDefault="00914FCC" w:rsidP="00040802">
      <w:pPr>
        <w:jc w:val="center"/>
        <w:rPr>
          <w:rFonts w:ascii="Calibri" w:hAnsi="Calibri" w:cs="Calibri"/>
        </w:rPr>
      </w:pPr>
    </w:p>
    <w:p w14:paraId="07B2E8BB" w14:textId="77777777" w:rsidR="00CE5618" w:rsidRPr="00104673" w:rsidRDefault="00CE5618" w:rsidP="00040802">
      <w:pPr>
        <w:jc w:val="center"/>
        <w:rPr>
          <w:rFonts w:ascii="Calibri" w:hAnsi="Calibri" w:cs="Calibri"/>
        </w:rPr>
      </w:pPr>
    </w:p>
    <w:p w14:paraId="75970501" w14:textId="77777777" w:rsidR="00CE5618" w:rsidRPr="00104673" w:rsidRDefault="00CE5618" w:rsidP="00040802">
      <w:pPr>
        <w:jc w:val="center"/>
        <w:rPr>
          <w:rFonts w:ascii="Calibri" w:hAnsi="Calibri" w:cs="Calibri"/>
        </w:rPr>
      </w:pPr>
    </w:p>
    <w:p w14:paraId="6CFA0837" w14:textId="77777777" w:rsidR="00040802" w:rsidRPr="00104673" w:rsidRDefault="00040802" w:rsidP="00040802">
      <w:pPr>
        <w:jc w:val="center"/>
        <w:rPr>
          <w:rFonts w:ascii="Calibri" w:hAnsi="Calibri" w:cs="Calibri"/>
        </w:rPr>
      </w:pPr>
    </w:p>
    <w:p w14:paraId="4F1A1420" w14:textId="77777777" w:rsidR="00040802" w:rsidRPr="00104673" w:rsidRDefault="00040802" w:rsidP="00040802">
      <w:pPr>
        <w:autoSpaceDE w:val="0"/>
        <w:autoSpaceDN w:val="0"/>
        <w:adjustRightInd w:val="0"/>
        <w:jc w:val="center"/>
        <w:rPr>
          <w:rFonts w:ascii="Calibri" w:hAnsi="Calibri" w:cs="Calibri"/>
          <w:b/>
          <w:bCs/>
          <w:sz w:val="32"/>
          <w:szCs w:val="32"/>
        </w:rPr>
      </w:pPr>
    </w:p>
    <w:p w14:paraId="3682EA10" w14:textId="77777777" w:rsidR="00040802" w:rsidRPr="00104673" w:rsidRDefault="00040802" w:rsidP="00040802">
      <w:pPr>
        <w:rPr>
          <w:rFonts w:ascii="Calibri" w:hAnsi="Calibri" w:cs="Calibri"/>
        </w:rPr>
      </w:pPr>
    </w:p>
    <w:p w14:paraId="575A4ADE" w14:textId="77777777" w:rsidR="00040802" w:rsidRPr="00104673" w:rsidRDefault="00040802" w:rsidP="00040802">
      <w:pPr>
        <w:jc w:val="center"/>
        <w:rPr>
          <w:rFonts w:ascii="Calibri" w:hAnsi="Calibri" w:cs="Calibri"/>
          <w:b/>
          <w:sz w:val="40"/>
          <w:szCs w:val="40"/>
        </w:rPr>
      </w:pPr>
    </w:p>
    <w:p w14:paraId="3DF7056F" w14:textId="7C55CEF0" w:rsidR="00BF1301" w:rsidRPr="00914FCC" w:rsidRDefault="00274AD2" w:rsidP="00040802">
      <w:pPr>
        <w:jc w:val="center"/>
        <w:rPr>
          <w:rFonts w:ascii="Calibri" w:hAnsi="Calibri" w:cs="Calibri"/>
          <w:bCs/>
        </w:rPr>
      </w:pPr>
      <w:r w:rsidRPr="00914FCC">
        <w:rPr>
          <w:rFonts w:ascii="Calibri" w:hAnsi="Calibri" w:cs="Calibri"/>
          <w:bCs/>
        </w:rPr>
        <w:t xml:space="preserve">Last Update: </w:t>
      </w:r>
      <w:r w:rsidR="0053281C" w:rsidRPr="00914FCC">
        <w:rPr>
          <w:rFonts w:ascii="Calibri" w:hAnsi="Calibri" w:cs="Calibri"/>
          <w:bCs/>
        </w:rPr>
        <w:t>September 2025</w:t>
      </w:r>
    </w:p>
    <w:p w14:paraId="10F6B92C" w14:textId="77777777" w:rsidR="0022288B" w:rsidRDefault="0022288B">
      <w:pPr>
        <w:rPr>
          <w:rFonts w:ascii="Calibri" w:hAnsi="Calibri" w:cs="Calibri"/>
          <w:b/>
          <w:sz w:val="28"/>
          <w:szCs w:val="28"/>
        </w:rPr>
      </w:pPr>
      <w:r>
        <w:rPr>
          <w:rFonts w:ascii="Calibri" w:hAnsi="Calibri" w:cs="Calibri"/>
          <w:b/>
          <w:sz w:val="28"/>
          <w:szCs w:val="28"/>
        </w:rPr>
        <w:br w:type="page"/>
      </w:r>
    </w:p>
    <w:p w14:paraId="59E60C5C" w14:textId="13A08ABA" w:rsidR="00464254" w:rsidRDefault="00883B68" w:rsidP="00883B68">
      <w:pPr>
        <w:jc w:val="center"/>
        <w:rPr>
          <w:rFonts w:ascii="Calibri" w:hAnsi="Calibri" w:cs="Calibri"/>
          <w:b/>
          <w:sz w:val="28"/>
          <w:szCs w:val="28"/>
        </w:rPr>
      </w:pPr>
      <w:r w:rsidRPr="00F72E77">
        <w:rPr>
          <w:rFonts w:ascii="Calibri" w:hAnsi="Calibri" w:cs="Calibri"/>
          <w:b/>
          <w:sz w:val="28"/>
          <w:szCs w:val="28"/>
        </w:rPr>
        <w:lastRenderedPageBreak/>
        <w:t>HACCP-Based Standard Operating Procedures</w:t>
      </w:r>
    </w:p>
    <w:p w14:paraId="1C1A828A" w14:textId="77777777" w:rsidR="00883B68" w:rsidRPr="00F72E77" w:rsidRDefault="00883B68" w:rsidP="00883B68">
      <w:pPr>
        <w:jc w:val="center"/>
        <w:rPr>
          <w:rFonts w:ascii="Calibri" w:hAnsi="Calibri" w:cs="Calibri"/>
          <w:b/>
          <w:sz w:val="28"/>
          <w:szCs w:val="28"/>
        </w:rPr>
      </w:pPr>
    </w:p>
    <w:sdt>
      <w:sdtPr>
        <w:rPr>
          <w:rFonts w:ascii="Times New Roman" w:eastAsia="Times New Roman" w:hAnsi="Times New Roman" w:cs="Times New Roman"/>
          <w:color w:val="auto"/>
          <w:sz w:val="24"/>
          <w:szCs w:val="24"/>
        </w:rPr>
        <w:id w:val="965852012"/>
        <w:docPartObj>
          <w:docPartGallery w:val="Table of Contents"/>
          <w:docPartUnique/>
        </w:docPartObj>
      </w:sdtPr>
      <w:sdtEndPr>
        <w:rPr>
          <w:b/>
          <w:bCs/>
          <w:noProof/>
        </w:rPr>
      </w:sdtEndPr>
      <w:sdtContent>
        <w:p w14:paraId="7BAD101B" w14:textId="5E206B7F" w:rsidR="00AF18EA" w:rsidRDefault="00AF18EA" w:rsidP="00071B52">
          <w:pPr>
            <w:pStyle w:val="TOCHeading"/>
            <w:spacing w:after="120"/>
          </w:pPr>
          <w:r>
            <w:t>Contents</w:t>
          </w:r>
        </w:p>
        <w:p w14:paraId="78FFA6CD" w14:textId="225EE715" w:rsidR="00C608D8" w:rsidRDefault="00AF18EA">
          <w:pPr>
            <w:pStyle w:val="TOC1"/>
            <w:rPr>
              <w:rFonts w:eastAsiaTheme="minorEastAsia" w:cstheme="minorBidi"/>
              <w:kern w:val="2"/>
              <w14:ligatures w14:val="standardContextual"/>
            </w:rPr>
          </w:pPr>
          <w:r>
            <w:fldChar w:fldCharType="begin"/>
          </w:r>
          <w:r>
            <w:instrText xml:space="preserve"> TOC \o "1-3" \h \z \u </w:instrText>
          </w:r>
          <w:r>
            <w:fldChar w:fldCharType="separate"/>
          </w:r>
          <w:hyperlink w:anchor="_Toc210719314" w:history="1">
            <w:r w:rsidR="00C608D8" w:rsidRPr="00F3634F">
              <w:rPr>
                <w:rStyle w:val="Hyperlink"/>
              </w:rPr>
              <w:t>Directions to Food Safety Plan Documents and Procedures</w:t>
            </w:r>
            <w:r w:rsidR="00C608D8">
              <w:rPr>
                <w:webHidden/>
              </w:rPr>
              <w:tab/>
            </w:r>
            <w:r w:rsidR="00C608D8">
              <w:rPr>
                <w:webHidden/>
              </w:rPr>
              <w:fldChar w:fldCharType="begin"/>
            </w:r>
            <w:r w:rsidR="00C608D8">
              <w:rPr>
                <w:webHidden/>
              </w:rPr>
              <w:instrText xml:space="preserve"> PAGEREF _Toc210719314 \h </w:instrText>
            </w:r>
            <w:r w:rsidR="00C608D8">
              <w:rPr>
                <w:webHidden/>
              </w:rPr>
            </w:r>
            <w:r w:rsidR="00C608D8">
              <w:rPr>
                <w:webHidden/>
              </w:rPr>
              <w:fldChar w:fldCharType="separate"/>
            </w:r>
            <w:r w:rsidR="00402A87">
              <w:rPr>
                <w:webHidden/>
              </w:rPr>
              <w:t>4</w:t>
            </w:r>
            <w:r w:rsidR="00C608D8">
              <w:rPr>
                <w:webHidden/>
              </w:rPr>
              <w:fldChar w:fldCharType="end"/>
            </w:r>
          </w:hyperlink>
        </w:p>
        <w:p w14:paraId="02AF0448" w14:textId="355B34D4" w:rsidR="00C608D8" w:rsidRDefault="00C608D8">
          <w:pPr>
            <w:pStyle w:val="TOC1"/>
            <w:rPr>
              <w:rFonts w:eastAsiaTheme="minorEastAsia" w:cstheme="minorBidi"/>
              <w:kern w:val="2"/>
              <w14:ligatures w14:val="standardContextual"/>
            </w:rPr>
          </w:pPr>
          <w:hyperlink w:anchor="_Toc210719315" w:history="1">
            <w:r w:rsidRPr="00F3634F">
              <w:rPr>
                <w:rStyle w:val="Hyperlink"/>
              </w:rPr>
              <w:t>Log and Task Frequency Reminders</w:t>
            </w:r>
            <w:r>
              <w:rPr>
                <w:webHidden/>
              </w:rPr>
              <w:tab/>
            </w:r>
            <w:r>
              <w:rPr>
                <w:webHidden/>
              </w:rPr>
              <w:fldChar w:fldCharType="begin"/>
            </w:r>
            <w:r>
              <w:rPr>
                <w:webHidden/>
              </w:rPr>
              <w:instrText xml:space="preserve"> PAGEREF _Toc210719315 \h </w:instrText>
            </w:r>
            <w:r>
              <w:rPr>
                <w:webHidden/>
              </w:rPr>
            </w:r>
            <w:r>
              <w:rPr>
                <w:webHidden/>
              </w:rPr>
              <w:fldChar w:fldCharType="separate"/>
            </w:r>
            <w:r w:rsidR="00402A87">
              <w:rPr>
                <w:webHidden/>
              </w:rPr>
              <w:t>5</w:t>
            </w:r>
            <w:r>
              <w:rPr>
                <w:webHidden/>
              </w:rPr>
              <w:fldChar w:fldCharType="end"/>
            </w:r>
          </w:hyperlink>
        </w:p>
        <w:p w14:paraId="0F43F0BC" w14:textId="1D95173A" w:rsidR="00C608D8" w:rsidRDefault="00C608D8">
          <w:pPr>
            <w:pStyle w:val="TOC1"/>
            <w:rPr>
              <w:rFonts w:eastAsiaTheme="minorEastAsia" w:cstheme="minorBidi"/>
              <w:kern w:val="2"/>
              <w14:ligatures w14:val="standardContextual"/>
            </w:rPr>
          </w:pPr>
          <w:hyperlink w:anchor="_Toc210719316" w:history="1">
            <w:r w:rsidRPr="00F3634F">
              <w:rPr>
                <w:rStyle w:val="Hyperlink"/>
              </w:rPr>
              <w:t>Cleaning and Sanitizing Food Contact Surfaces</w:t>
            </w:r>
            <w:r>
              <w:rPr>
                <w:webHidden/>
              </w:rPr>
              <w:tab/>
            </w:r>
            <w:r>
              <w:rPr>
                <w:webHidden/>
              </w:rPr>
              <w:fldChar w:fldCharType="begin"/>
            </w:r>
            <w:r>
              <w:rPr>
                <w:webHidden/>
              </w:rPr>
              <w:instrText xml:space="preserve"> PAGEREF _Toc210719316 \h </w:instrText>
            </w:r>
            <w:r>
              <w:rPr>
                <w:webHidden/>
              </w:rPr>
            </w:r>
            <w:r>
              <w:rPr>
                <w:webHidden/>
              </w:rPr>
              <w:fldChar w:fldCharType="separate"/>
            </w:r>
            <w:r w:rsidR="00402A87">
              <w:rPr>
                <w:webHidden/>
              </w:rPr>
              <w:t>6</w:t>
            </w:r>
            <w:r>
              <w:rPr>
                <w:webHidden/>
              </w:rPr>
              <w:fldChar w:fldCharType="end"/>
            </w:r>
          </w:hyperlink>
        </w:p>
        <w:p w14:paraId="53AC39A1" w14:textId="171EE920" w:rsidR="00C608D8" w:rsidRDefault="00C608D8">
          <w:pPr>
            <w:pStyle w:val="TOC1"/>
            <w:rPr>
              <w:rFonts w:eastAsiaTheme="minorEastAsia" w:cstheme="minorBidi"/>
              <w:kern w:val="2"/>
              <w14:ligatures w14:val="standardContextual"/>
            </w:rPr>
          </w:pPr>
          <w:hyperlink w:anchor="_Toc210719319" w:history="1">
            <w:r w:rsidRPr="00F3634F">
              <w:rPr>
                <w:rStyle w:val="Hyperlink"/>
              </w:rPr>
              <w:t>Controlling Time and Temperature During Preparation</w:t>
            </w:r>
            <w:r>
              <w:rPr>
                <w:webHidden/>
              </w:rPr>
              <w:tab/>
            </w:r>
            <w:r>
              <w:rPr>
                <w:webHidden/>
              </w:rPr>
              <w:fldChar w:fldCharType="begin"/>
            </w:r>
            <w:r>
              <w:rPr>
                <w:webHidden/>
              </w:rPr>
              <w:instrText xml:space="preserve"> PAGEREF _Toc210719319 \h </w:instrText>
            </w:r>
            <w:r>
              <w:rPr>
                <w:webHidden/>
              </w:rPr>
            </w:r>
            <w:r>
              <w:rPr>
                <w:webHidden/>
              </w:rPr>
              <w:fldChar w:fldCharType="separate"/>
            </w:r>
            <w:r w:rsidR="00402A87">
              <w:rPr>
                <w:webHidden/>
              </w:rPr>
              <w:t>9</w:t>
            </w:r>
            <w:r>
              <w:rPr>
                <w:webHidden/>
              </w:rPr>
              <w:fldChar w:fldCharType="end"/>
            </w:r>
          </w:hyperlink>
        </w:p>
        <w:p w14:paraId="528AAB5A" w14:textId="5A0E456D" w:rsidR="00C608D8" w:rsidRDefault="00C608D8">
          <w:pPr>
            <w:pStyle w:val="TOC1"/>
            <w:rPr>
              <w:rFonts w:eastAsiaTheme="minorEastAsia" w:cstheme="minorBidi"/>
              <w:kern w:val="2"/>
              <w14:ligatures w14:val="standardContextual"/>
            </w:rPr>
          </w:pPr>
          <w:hyperlink w:anchor="_Toc210719321" w:history="1">
            <w:r w:rsidRPr="00F3634F">
              <w:rPr>
                <w:rStyle w:val="Hyperlink"/>
              </w:rPr>
              <w:t>Cooking Potentially Hazardous Foods</w:t>
            </w:r>
            <w:r>
              <w:rPr>
                <w:webHidden/>
              </w:rPr>
              <w:tab/>
            </w:r>
            <w:r>
              <w:rPr>
                <w:webHidden/>
              </w:rPr>
              <w:fldChar w:fldCharType="begin"/>
            </w:r>
            <w:r>
              <w:rPr>
                <w:webHidden/>
              </w:rPr>
              <w:instrText xml:space="preserve"> PAGEREF _Toc210719321 \h </w:instrText>
            </w:r>
            <w:r>
              <w:rPr>
                <w:webHidden/>
              </w:rPr>
            </w:r>
            <w:r>
              <w:rPr>
                <w:webHidden/>
              </w:rPr>
              <w:fldChar w:fldCharType="separate"/>
            </w:r>
            <w:r w:rsidR="00402A87">
              <w:rPr>
                <w:webHidden/>
              </w:rPr>
              <w:t>11</w:t>
            </w:r>
            <w:r>
              <w:rPr>
                <w:webHidden/>
              </w:rPr>
              <w:fldChar w:fldCharType="end"/>
            </w:r>
          </w:hyperlink>
        </w:p>
        <w:p w14:paraId="22FA1EE6" w14:textId="04580909" w:rsidR="00C608D8" w:rsidRDefault="00C608D8">
          <w:pPr>
            <w:pStyle w:val="TOC1"/>
            <w:rPr>
              <w:rFonts w:eastAsiaTheme="minorEastAsia" w:cstheme="minorBidi"/>
              <w:kern w:val="2"/>
              <w14:ligatures w14:val="standardContextual"/>
            </w:rPr>
          </w:pPr>
          <w:hyperlink w:anchor="_Toc210719323" w:history="1">
            <w:r w:rsidRPr="00F3634F">
              <w:rPr>
                <w:rStyle w:val="Hyperlink"/>
              </w:rPr>
              <w:t>Cooling Potentially Hazardous Foods</w:t>
            </w:r>
            <w:r>
              <w:rPr>
                <w:webHidden/>
              </w:rPr>
              <w:tab/>
            </w:r>
            <w:r>
              <w:rPr>
                <w:webHidden/>
              </w:rPr>
              <w:fldChar w:fldCharType="begin"/>
            </w:r>
            <w:r>
              <w:rPr>
                <w:webHidden/>
              </w:rPr>
              <w:instrText xml:space="preserve"> PAGEREF _Toc210719323 \h </w:instrText>
            </w:r>
            <w:r>
              <w:rPr>
                <w:webHidden/>
              </w:rPr>
            </w:r>
            <w:r>
              <w:rPr>
                <w:webHidden/>
              </w:rPr>
              <w:fldChar w:fldCharType="separate"/>
            </w:r>
            <w:r w:rsidR="00402A87">
              <w:rPr>
                <w:webHidden/>
              </w:rPr>
              <w:t>13</w:t>
            </w:r>
            <w:r>
              <w:rPr>
                <w:webHidden/>
              </w:rPr>
              <w:fldChar w:fldCharType="end"/>
            </w:r>
          </w:hyperlink>
        </w:p>
        <w:p w14:paraId="7CB84A76" w14:textId="2179F8F6" w:rsidR="00C608D8" w:rsidRDefault="00C608D8">
          <w:pPr>
            <w:pStyle w:val="TOC1"/>
            <w:rPr>
              <w:rFonts w:eastAsiaTheme="minorEastAsia" w:cstheme="minorBidi"/>
              <w:kern w:val="2"/>
              <w14:ligatures w14:val="standardContextual"/>
            </w:rPr>
          </w:pPr>
          <w:hyperlink w:anchor="_Toc210719325" w:history="1">
            <w:r w:rsidRPr="00F3634F">
              <w:rPr>
                <w:rStyle w:val="Hyperlink"/>
              </w:rPr>
              <w:t>Date Marking Ready-to-Eat, Potentially Hazardous Food</w:t>
            </w:r>
            <w:r>
              <w:rPr>
                <w:webHidden/>
              </w:rPr>
              <w:tab/>
            </w:r>
            <w:r>
              <w:rPr>
                <w:webHidden/>
              </w:rPr>
              <w:fldChar w:fldCharType="begin"/>
            </w:r>
            <w:r>
              <w:rPr>
                <w:webHidden/>
              </w:rPr>
              <w:instrText xml:space="preserve"> PAGEREF _Toc210719325 \h </w:instrText>
            </w:r>
            <w:r>
              <w:rPr>
                <w:webHidden/>
              </w:rPr>
            </w:r>
            <w:r>
              <w:rPr>
                <w:webHidden/>
              </w:rPr>
              <w:fldChar w:fldCharType="separate"/>
            </w:r>
            <w:r w:rsidR="00402A87">
              <w:rPr>
                <w:webHidden/>
              </w:rPr>
              <w:t>15</w:t>
            </w:r>
            <w:r>
              <w:rPr>
                <w:webHidden/>
              </w:rPr>
              <w:fldChar w:fldCharType="end"/>
            </w:r>
          </w:hyperlink>
        </w:p>
        <w:p w14:paraId="34FBEBDB" w14:textId="3652E228" w:rsidR="00C608D8" w:rsidRDefault="00C608D8">
          <w:pPr>
            <w:pStyle w:val="TOC1"/>
            <w:rPr>
              <w:rFonts w:eastAsiaTheme="minorEastAsia" w:cstheme="minorBidi"/>
              <w:kern w:val="2"/>
              <w14:ligatures w14:val="standardContextual"/>
            </w:rPr>
          </w:pPr>
          <w:hyperlink w:anchor="_Toc210719327" w:history="1">
            <w:r w:rsidRPr="00F3634F">
              <w:rPr>
                <w:rStyle w:val="Hyperlink"/>
              </w:rPr>
              <w:t>Handling a Food Recall</w:t>
            </w:r>
            <w:r>
              <w:rPr>
                <w:webHidden/>
              </w:rPr>
              <w:tab/>
            </w:r>
            <w:r>
              <w:rPr>
                <w:webHidden/>
              </w:rPr>
              <w:fldChar w:fldCharType="begin"/>
            </w:r>
            <w:r>
              <w:rPr>
                <w:webHidden/>
              </w:rPr>
              <w:instrText xml:space="preserve"> PAGEREF _Toc210719327 \h </w:instrText>
            </w:r>
            <w:r>
              <w:rPr>
                <w:webHidden/>
              </w:rPr>
            </w:r>
            <w:r>
              <w:rPr>
                <w:webHidden/>
              </w:rPr>
              <w:fldChar w:fldCharType="separate"/>
            </w:r>
            <w:r w:rsidR="00402A87">
              <w:rPr>
                <w:webHidden/>
              </w:rPr>
              <w:t>17</w:t>
            </w:r>
            <w:r>
              <w:rPr>
                <w:webHidden/>
              </w:rPr>
              <w:fldChar w:fldCharType="end"/>
            </w:r>
          </w:hyperlink>
        </w:p>
        <w:p w14:paraId="2B68B35C" w14:textId="315E8A4A" w:rsidR="00C608D8" w:rsidRDefault="00C608D8">
          <w:pPr>
            <w:pStyle w:val="TOC1"/>
            <w:rPr>
              <w:rFonts w:eastAsiaTheme="minorEastAsia" w:cstheme="minorBidi"/>
              <w:kern w:val="2"/>
              <w14:ligatures w14:val="standardContextual"/>
            </w:rPr>
          </w:pPr>
          <w:hyperlink w:anchor="_Toc210719329" w:history="1">
            <w:r w:rsidRPr="00F3634F">
              <w:rPr>
                <w:rStyle w:val="Hyperlink"/>
              </w:rPr>
              <w:t>Holding Hot and Cold Potentially Hazardous Foods</w:t>
            </w:r>
            <w:r>
              <w:rPr>
                <w:webHidden/>
              </w:rPr>
              <w:tab/>
            </w:r>
            <w:r>
              <w:rPr>
                <w:webHidden/>
              </w:rPr>
              <w:fldChar w:fldCharType="begin"/>
            </w:r>
            <w:r>
              <w:rPr>
                <w:webHidden/>
              </w:rPr>
              <w:instrText xml:space="preserve"> PAGEREF _Toc210719329 \h </w:instrText>
            </w:r>
            <w:r>
              <w:rPr>
                <w:webHidden/>
              </w:rPr>
            </w:r>
            <w:r>
              <w:rPr>
                <w:webHidden/>
              </w:rPr>
              <w:fldChar w:fldCharType="separate"/>
            </w:r>
            <w:r w:rsidR="00402A87">
              <w:rPr>
                <w:webHidden/>
              </w:rPr>
              <w:t>19</w:t>
            </w:r>
            <w:r>
              <w:rPr>
                <w:webHidden/>
              </w:rPr>
              <w:fldChar w:fldCharType="end"/>
            </w:r>
          </w:hyperlink>
        </w:p>
        <w:p w14:paraId="55184C1B" w14:textId="05BF5312" w:rsidR="00C608D8" w:rsidRDefault="00C608D8">
          <w:pPr>
            <w:pStyle w:val="TOC1"/>
            <w:rPr>
              <w:rFonts w:eastAsiaTheme="minorEastAsia" w:cstheme="minorBidi"/>
              <w:kern w:val="2"/>
              <w14:ligatures w14:val="standardContextual"/>
            </w:rPr>
          </w:pPr>
          <w:hyperlink w:anchor="_Toc210719331" w:history="1">
            <w:r w:rsidRPr="00F3634F">
              <w:rPr>
                <w:rStyle w:val="Hyperlink"/>
              </w:rPr>
              <w:t>Personal Hygiene</w:t>
            </w:r>
            <w:r>
              <w:rPr>
                <w:webHidden/>
              </w:rPr>
              <w:tab/>
            </w:r>
            <w:r>
              <w:rPr>
                <w:webHidden/>
              </w:rPr>
              <w:fldChar w:fldCharType="begin"/>
            </w:r>
            <w:r>
              <w:rPr>
                <w:webHidden/>
              </w:rPr>
              <w:instrText xml:space="preserve"> PAGEREF _Toc210719331 \h </w:instrText>
            </w:r>
            <w:r>
              <w:rPr>
                <w:webHidden/>
              </w:rPr>
            </w:r>
            <w:r>
              <w:rPr>
                <w:webHidden/>
              </w:rPr>
              <w:fldChar w:fldCharType="separate"/>
            </w:r>
            <w:r w:rsidR="00402A87">
              <w:rPr>
                <w:webHidden/>
              </w:rPr>
              <w:t>21</w:t>
            </w:r>
            <w:r>
              <w:rPr>
                <w:webHidden/>
              </w:rPr>
              <w:fldChar w:fldCharType="end"/>
            </w:r>
          </w:hyperlink>
        </w:p>
        <w:p w14:paraId="6A78C0CE" w14:textId="6C11840D" w:rsidR="00C608D8" w:rsidRDefault="00C608D8">
          <w:pPr>
            <w:pStyle w:val="TOC1"/>
            <w:rPr>
              <w:rFonts w:eastAsiaTheme="minorEastAsia" w:cstheme="minorBidi"/>
              <w:kern w:val="2"/>
              <w14:ligatures w14:val="standardContextual"/>
            </w:rPr>
          </w:pPr>
          <w:hyperlink w:anchor="_Toc210719333" w:history="1">
            <w:r w:rsidRPr="00F3634F">
              <w:rPr>
                <w:rStyle w:val="Hyperlink"/>
              </w:rPr>
              <w:t>Preventing Contamination at Food Bars</w:t>
            </w:r>
            <w:r>
              <w:rPr>
                <w:webHidden/>
              </w:rPr>
              <w:tab/>
            </w:r>
            <w:r>
              <w:rPr>
                <w:webHidden/>
              </w:rPr>
              <w:fldChar w:fldCharType="begin"/>
            </w:r>
            <w:r>
              <w:rPr>
                <w:webHidden/>
              </w:rPr>
              <w:instrText xml:space="preserve"> PAGEREF _Toc210719333 \h </w:instrText>
            </w:r>
            <w:r>
              <w:rPr>
                <w:webHidden/>
              </w:rPr>
            </w:r>
            <w:r>
              <w:rPr>
                <w:webHidden/>
              </w:rPr>
              <w:fldChar w:fldCharType="separate"/>
            </w:r>
            <w:r w:rsidR="00402A87">
              <w:rPr>
                <w:webHidden/>
              </w:rPr>
              <w:t>23</w:t>
            </w:r>
            <w:r>
              <w:rPr>
                <w:webHidden/>
              </w:rPr>
              <w:fldChar w:fldCharType="end"/>
            </w:r>
          </w:hyperlink>
        </w:p>
        <w:p w14:paraId="79934C3A" w14:textId="67FECF0A" w:rsidR="00C608D8" w:rsidRDefault="00C608D8">
          <w:pPr>
            <w:pStyle w:val="TOC1"/>
            <w:rPr>
              <w:rFonts w:eastAsiaTheme="minorEastAsia" w:cstheme="minorBidi"/>
              <w:kern w:val="2"/>
              <w14:ligatures w14:val="standardContextual"/>
            </w:rPr>
          </w:pPr>
          <w:hyperlink w:anchor="_Toc210719335" w:history="1">
            <w:r w:rsidRPr="00F3634F">
              <w:rPr>
                <w:rStyle w:val="Hyperlink"/>
              </w:rPr>
              <w:t>Preventing Cross-Contamination During Storage and Preparation</w:t>
            </w:r>
            <w:r>
              <w:rPr>
                <w:webHidden/>
              </w:rPr>
              <w:tab/>
            </w:r>
            <w:r>
              <w:rPr>
                <w:webHidden/>
              </w:rPr>
              <w:fldChar w:fldCharType="begin"/>
            </w:r>
            <w:r>
              <w:rPr>
                <w:webHidden/>
              </w:rPr>
              <w:instrText xml:space="preserve"> PAGEREF _Toc210719335 \h </w:instrText>
            </w:r>
            <w:r>
              <w:rPr>
                <w:webHidden/>
              </w:rPr>
            </w:r>
            <w:r>
              <w:rPr>
                <w:webHidden/>
              </w:rPr>
              <w:fldChar w:fldCharType="separate"/>
            </w:r>
            <w:r w:rsidR="00402A87">
              <w:rPr>
                <w:webHidden/>
              </w:rPr>
              <w:t>25</w:t>
            </w:r>
            <w:r>
              <w:rPr>
                <w:webHidden/>
              </w:rPr>
              <w:fldChar w:fldCharType="end"/>
            </w:r>
          </w:hyperlink>
        </w:p>
        <w:p w14:paraId="11353149" w14:textId="47B98C44" w:rsidR="00C608D8" w:rsidRDefault="00C608D8">
          <w:pPr>
            <w:pStyle w:val="TOC1"/>
            <w:rPr>
              <w:rFonts w:eastAsiaTheme="minorEastAsia" w:cstheme="minorBidi"/>
              <w:kern w:val="2"/>
              <w14:ligatures w14:val="standardContextual"/>
            </w:rPr>
          </w:pPr>
          <w:hyperlink w:anchor="_Toc210719337" w:history="1">
            <w:r w:rsidRPr="00F3634F">
              <w:rPr>
                <w:rStyle w:val="Hyperlink"/>
              </w:rPr>
              <w:t>Receiving Deliveries</w:t>
            </w:r>
            <w:r>
              <w:rPr>
                <w:webHidden/>
              </w:rPr>
              <w:tab/>
            </w:r>
            <w:r>
              <w:rPr>
                <w:webHidden/>
              </w:rPr>
              <w:fldChar w:fldCharType="begin"/>
            </w:r>
            <w:r>
              <w:rPr>
                <w:webHidden/>
              </w:rPr>
              <w:instrText xml:space="preserve"> PAGEREF _Toc210719337 \h </w:instrText>
            </w:r>
            <w:r>
              <w:rPr>
                <w:webHidden/>
              </w:rPr>
            </w:r>
            <w:r>
              <w:rPr>
                <w:webHidden/>
              </w:rPr>
              <w:fldChar w:fldCharType="separate"/>
            </w:r>
            <w:r w:rsidR="00402A87">
              <w:rPr>
                <w:webHidden/>
              </w:rPr>
              <w:t>27</w:t>
            </w:r>
            <w:r>
              <w:rPr>
                <w:webHidden/>
              </w:rPr>
              <w:fldChar w:fldCharType="end"/>
            </w:r>
          </w:hyperlink>
        </w:p>
        <w:p w14:paraId="4F752F92" w14:textId="2026A73D" w:rsidR="00C608D8" w:rsidRDefault="00C608D8">
          <w:pPr>
            <w:pStyle w:val="TOC1"/>
            <w:rPr>
              <w:rFonts w:eastAsiaTheme="minorEastAsia" w:cstheme="minorBidi"/>
              <w:kern w:val="2"/>
              <w14:ligatures w14:val="standardContextual"/>
            </w:rPr>
          </w:pPr>
          <w:hyperlink w:anchor="_Toc210719339" w:history="1">
            <w:r w:rsidRPr="00F3634F">
              <w:rPr>
                <w:rStyle w:val="Hyperlink"/>
              </w:rPr>
              <w:t>Reheating Potentially Hazardous Foods</w:t>
            </w:r>
            <w:r>
              <w:rPr>
                <w:webHidden/>
              </w:rPr>
              <w:tab/>
            </w:r>
            <w:r>
              <w:rPr>
                <w:webHidden/>
              </w:rPr>
              <w:fldChar w:fldCharType="begin"/>
            </w:r>
            <w:r>
              <w:rPr>
                <w:webHidden/>
              </w:rPr>
              <w:instrText xml:space="preserve"> PAGEREF _Toc210719339 \h </w:instrText>
            </w:r>
            <w:r>
              <w:rPr>
                <w:webHidden/>
              </w:rPr>
            </w:r>
            <w:r>
              <w:rPr>
                <w:webHidden/>
              </w:rPr>
              <w:fldChar w:fldCharType="separate"/>
            </w:r>
            <w:r w:rsidR="00402A87">
              <w:rPr>
                <w:webHidden/>
              </w:rPr>
              <w:t>29</w:t>
            </w:r>
            <w:r>
              <w:rPr>
                <w:webHidden/>
              </w:rPr>
              <w:fldChar w:fldCharType="end"/>
            </w:r>
          </w:hyperlink>
        </w:p>
        <w:p w14:paraId="16FA5874" w14:textId="120CA898" w:rsidR="00C608D8" w:rsidRDefault="00C608D8">
          <w:pPr>
            <w:pStyle w:val="TOC1"/>
            <w:rPr>
              <w:rFonts w:eastAsiaTheme="minorEastAsia" w:cstheme="minorBidi"/>
              <w:kern w:val="2"/>
              <w14:ligatures w14:val="standardContextual"/>
            </w:rPr>
          </w:pPr>
          <w:hyperlink w:anchor="_Toc210719341" w:history="1">
            <w:r w:rsidRPr="00F3634F">
              <w:rPr>
                <w:rStyle w:val="Hyperlink"/>
              </w:rPr>
              <w:t>Serving Food</w:t>
            </w:r>
            <w:r>
              <w:rPr>
                <w:webHidden/>
              </w:rPr>
              <w:tab/>
            </w:r>
            <w:r>
              <w:rPr>
                <w:webHidden/>
              </w:rPr>
              <w:fldChar w:fldCharType="begin"/>
            </w:r>
            <w:r>
              <w:rPr>
                <w:webHidden/>
              </w:rPr>
              <w:instrText xml:space="preserve"> PAGEREF _Toc210719341 \h </w:instrText>
            </w:r>
            <w:r>
              <w:rPr>
                <w:webHidden/>
              </w:rPr>
            </w:r>
            <w:r>
              <w:rPr>
                <w:webHidden/>
              </w:rPr>
              <w:fldChar w:fldCharType="separate"/>
            </w:r>
            <w:r w:rsidR="00402A87">
              <w:rPr>
                <w:webHidden/>
              </w:rPr>
              <w:t>31</w:t>
            </w:r>
            <w:r>
              <w:rPr>
                <w:webHidden/>
              </w:rPr>
              <w:fldChar w:fldCharType="end"/>
            </w:r>
          </w:hyperlink>
        </w:p>
        <w:p w14:paraId="75D6289B" w14:textId="19B99A56" w:rsidR="00C608D8" w:rsidRDefault="00C608D8">
          <w:pPr>
            <w:pStyle w:val="TOC1"/>
            <w:rPr>
              <w:rFonts w:eastAsiaTheme="minorEastAsia" w:cstheme="minorBidi"/>
              <w:kern w:val="2"/>
              <w14:ligatures w14:val="standardContextual"/>
            </w:rPr>
          </w:pPr>
          <w:hyperlink w:anchor="_Toc210719343" w:history="1">
            <w:r w:rsidRPr="00F3634F">
              <w:rPr>
                <w:rStyle w:val="Hyperlink"/>
                <w:rFonts w:ascii="Calibri" w:hAnsi="Calibri" w:cs="Calibri"/>
              </w:rPr>
              <w:t>Storing and Using Poisonous or Toxic Chemicals</w:t>
            </w:r>
            <w:r>
              <w:rPr>
                <w:webHidden/>
              </w:rPr>
              <w:tab/>
            </w:r>
            <w:r>
              <w:rPr>
                <w:webHidden/>
              </w:rPr>
              <w:fldChar w:fldCharType="begin"/>
            </w:r>
            <w:r>
              <w:rPr>
                <w:webHidden/>
              </w:rPr>
              <w:instrText xml:space="preserve"> PAGEREF _Toc210719343 \h </w:instrText>
            </w:r>
            <w:r>
              <w:rPr>
                <w:webHidden/>
              </w:rPr>
            </w:r>
            <w:r>
              <w:rPr>
                <w:webHidden/>
              </w:rPr>
              <w:fldChar w:fldCharType="separate"/>
            </w:r>
            <w:r w:rsidR="00402A87">
              <w:rPr>
                <w:webHidden/>
              </w:rPr>
              <w:t>33</w:t>
            </w:r>
            <w:r>
              <w:rPr>
                <w:webHidden/>
              </w:rPr>
              <w:fldChar w:fldCharType="end"/>
            </w:r>
          </w:hyperlink>
        </w:p>
        <w:p w14:paraId="4E11EA1A" w14:textId="5F85881E" w:rsidR="00C608D8" w:rsidRDefault="00C608D8">
          <w:pPr>
            <w:pStyle w:val="TOC1"/>
            <w:rPr>
              <w:rFonts w:eastAsiaTheme="minorEastAsia" w:cstheme="minorBidi"/>
              <w:kern w:val="2"/>
              <w14:ligatures w14:val="standardContextual"/>
            </w:rPr>
          </w:pPr>
          <w:hyperlink w:anchor="_Toc210719345" w:history="1">
            <w:r w:rsidRPr="00F3634F">
              <w:rPr>
                <w:rStyle w:val="Hyperlink"/>
              </w:rPr>
              <w:t>Transporting Food to Remote Sites (Satellite Kitchens)</w:t>
            </w:r>
            <w:r>
              <w:rPr>
                <w:webHidden/>
              </w:rPr>
              <w:tab/>
            </w:r>
            <w:r>
              <w:rPr>
                <w:webHidden/>
              </w:rPr>
              <w:fldChar w:fldCharType="begin"/>
            </w:r>
            <w:r>
              <w:rPr>
                <w:webHidden/>
              </w:rPr>
              <w:instrText xml:space="preserve"> PAGEREF _Toc210719345 \h </w:instrText>
            </w:r>
            <w:r>
              <w:rPr>
                <w:webHidden/>
              </w:rPr>
            </w:r>
            <w:r>
              <w:rPr>
                <w:webHidden/>
              </w:rPr>
              <w:fldChar w:fldCharType="separate"/>
            </w:r>
            <w:r w:rsidR="00402A87">
              <w:rPr>
                <w:webHidden/>
              </w:rPr>
              <w:t>35</w:t>
            </w:r>
            <w:r>
              <w:rPr>
                <w:webHidden/>
              </w:rPr>
              <w:fldChar w:fldCharType="end"/>
            </w:r>
          </w:hyperlink>
        </w:p>
        <w:p w14:paraId="080682F2" w14:textId="12B45C7A" w:rsidR="00C608D8" w:rsidRDefault="00C608D8">
          <w:pPr>
            <w:pStyle w:val="TOC1"/>
            <w:rPr>
              <w:rFonts w:eastAsiaTheme="minorEastAsia" w:cstheme="minorBidi"/>
              <w:kern w:val="2"/>
              <w14:ligatures w14:val="standardContextual"/>
            </w:rPr>
          </w:pPr>
          <w:hyperlink w:anchor="_Toc210719347" w:history="1">
            <w:r w:rsidRPr="00F3634F">
              <w:rPr>
                <w:rStyle w:val="Hyperlink"/>
              </w:rPr>
              <w:t>Using and Calibrating Thermometers</w:t>
            </w:r>
            <w:r>
              <w:rPr>
                <w:webHidden/>
              </w:rPr>
              <w:tab/>
            </w:r>
            <w:r>
              <w:rPr>
                <w:webHidden/>
              </w:rPr>
              <w:fldChar w:fldCharType="begin"/>
            </w:r>
            <w:r>
              <w:rPr>
                <w:webHidden/>
              </w:rPr>
              <w:instrText xml:space="preserve"> PAGEREF _Toc210719347 \h </w:instrText>
            </w:r>
            <w:r>
              <w:rPr>
                <w:webHidden/>
              </w:rPr>
            </w:r>
            <w:r>
              <w:rPr>
                <w:webHidden/>
              </w:rPr>
              <w:fldChar w:fldCharType="separate"/>
            </w:r>
            <w:r w:rsidR="00402A87">
              <w:rPr>
                <w:webHidden/>
              </w:rPr>
              <w:t>37</w:t>
            </w:r>
            <w:r>
              <w:rPr>
                <w:webHidden/>
              </w:rPr>
              <w:fldChar w:fldCharType="end"/>
            </w:r>
          </w:hyperlink>
        </w:p>
        <w:p w14:paraId="5A3DF425" w14:textId="0C6FF52E" w:rsidR="00C608D8" w:rsidRDefault="00C608D8">
          <w:pPr>
            <w:pStyle w:val="TOC1"/>
            <w:rPr>
              <w:rFonts w:eastAsiaTheme="minorEastAsia" w:cstheme="minorBidi"/>
              <w:kern w:val="2"/>
              <w14:ligatures w14:val="standardContextual"/>
            </w:rPr>
          </w:pPr>
          <w:hyperlink w:anchor="_Toc210719349" w:history="1">
            <w:r w:rsidRPr="00F3634F">
              <w:rPr>
                <w:rStyle w:val="Hyperlink"/>
              </w:rPr>
              <w:t>Using Suitable Utensils When Handling Ready-to-Eat Foods</w:t>
            </w:r>
            <w:r>
              <w:rPr>
                <w:webHidden/>
              </w:rPr>
              <w:tab/>
            </w:r>
            <w:r>
              <w:rPr>
                <w:webHidden/>
              </w:rPr>
              <w:fldChar w:fldCharType="begin"/>
            </w:r>
            <w:r>
              <w:rPr>
                <w:webHidden/>
              </w:rPr>
              <w:instrText xml:space="preserve"> PAGEREF _Toc210719349 \h </w:instrText>
            </w:r>
            <w:r>
              <w:rPr>
                <w:webHidden/>
              </w:rPr>
            </w:r>
            <w:r>
              <w:rPr>
                <w:webHidden/>
              </w:rPr>
              <w:fldChar w:fldCharType="separate"/>
            </w:r>
            <w:r w:rsidR="00402A87">
              <w:rPr>
                <w:webHidden/>
              </w:rPr>
              <w:t>39</w:t>
            </w:r>
            <w:r>
              <w:rPr>
                <w:webHidden/>
              </w:rPr>
              <w:fldChar w:fldCharType="end"/>
            </w:r>
          </w:hyperlink>
        </w:p>
        <w:p w14:paraId="5141CD2B" w14:textId="0EECAABC" w:rsidR="00C608D8" w:rsidRDefault="00C608D8">
          <w:pPr>
            <w:pStyle w:val="TOC1"/>
            <w:rPr>
              <w:rFonts w:eastAsiaTheme="minorEastAsia" w:cstheme="minorBidi"/>
              <w:kern w:val="2"/>
              <w14:ligatures w14:val="standardContextual"/>
            </w:rPr>
          </w:pPr>
          <w:hyperlink w:anchor="_Toc210719351" w:history="1">
            <w:r w:rsidRPr="00F3634F">
              <w:rPr>
                <w:rStyle w:val="Hyperlink"/>
              </w:rPr>
              <w:t>Using Time Alone as a Public Health Control to Limit Bacteria Growth in Potentially Hazardous Foods</w:t>
            </w:r>
            <w:r>
              <w:rPr>
                <w:webHidden/>
              </w:rPr>
              <w:tab/>
            </w:r>
            <w:r>
              <w:rPr>
                <w:webHidden/>
              </w:rPr>
              <w:fldChar w:fldCharType="begin"/>
            </w:r>
            <w:r>
              <w:rPr>
                <w:webHidden/>
              </w:rPr>
              <w:instrText xml:space="preserve"> PAGEREF _Toc210719351 \h </w:instrText>
            </w:r>
            <w:r>
              <w:rPr>
                <w:webHidden/>
              </w:rPr>
            </w:r>
            <w:r>
              <w:rPr>
                <w:webHidden/>
              </w:rPr>
              <w:fldChar w:fldCharType="separate"/>
            </w:r>
            <w:r w:rsidR="00402A87">
              <w:rPr>
                <w:webHidden/>
              </w:rPr>
              <w:t>41</w:t>
            </w:r>
            <w:r>
              <w:rPr>
                <w:webHidden/>
              </w:rPr>
              <w:fldChar w:fldCharType="end"/>
            </w:r>
          </w:hyperlink>
        </w:p>
        <w:p w14:paraId="261148D4" w14:textId="54119C57" w:rsidR="00C608D8" w:rsidRDefault="00C608D8">
          <w:pPr>
            <w:pStyle w:val="TOC1"/>
            <w:rPr>
              <w:rFonts w:eastAsiaTheme="minorEastAsia" w:cstheme="minorBidi"/>
              <w:kern w:val="2"/>
              <w14:ligatures w14:val="standardContextual"/>
            </w:rPr>
          </w:pPr>
          <w:hyperlink w:anchor="_Toc210719353" w:history="1">
            <w:r w:rsidRPr="00F3634F">
              <w:rPr>
                <w:rStyle w:val="Hyperlink"/>
              </w:rPr>
              <w:t>Washing Fruits and Vegetables</w:t>
            </w:r>
            <w:r>
              <w:rPr>
                <w:webHidden/>
              </w:rPr>
              <w:tab/>
            </w:r>
            <w:r>
              <w:rPr>
                <w:webHidden/>
              </w:rPr>
              <w:fldChar w:fldCharType="begin"/>
            </w:r>
            <w:r>
              <w:rPr>
                <w:webHidden/>
              </w:rPr>
              <w:instrText xml:space="preserve"> PAGEREF _Toc210719353 \h </w:instrText>
            </w:r>
            <w:r>
              <w:rPr>
                <w:webHidden/>
              </w:rPr>
            </w:r>
            <w:r>
              <w:rPr>
                <w:webHidden/>
              </w:rPr>
              <w:fldChar w:fldCharType="separate"/>
            </w:r>
            <w:r w:rsidR="00402A87">
              <w:rPr>
                <w:webHidden/>
              </w:rPr>
              <w:t>43</w:t>
            </w:r>
            <w:r>
              <w:rPr>
                <w:webHidden/>
              </w:rPr>
              <w:fldChar w:fldCharType="end"/>
            </w:r>
          </w:hyperlink>
        </w:p>
        <w:p w14:paraId="75B92670" w14:textId="305C63EA" w:rsidR="00C608D8" w:rsidRDefault="00C608D8">
          <w:pPr>
            <w:pStyle w:val="TOC1"/>
            <w:rPr>
              <w:rFonts w:eastAsiaTheme="minorEastAsia" w:cstheme="minorBidi"/>
              <w:kern w:val="2"/>
              <w14:ligatures w14:val="standardContextual"/>
            </w:rPr>
          </w:pPr>
          <w:hyperlink w:anchor="_Toc210719355" w:history="1">
            <w:r w:rsidRPr="00F3634F">
              <w:rPr>
                <w:rStyle w:val="Hyperlink"/>
              </w:rPr>
              <w:t>Washing Hands</w:t>
            </w:r>
            <w:r>
              <w:rPr>
                <w:webHidden/>
              </w:rPr>
              <w:tab/>
            </w:r>
            <w:r>
              <w:rPr>
                <w:webHidden/>
              </w:rPr>
              <w:fldChar w:fldCharType="begin"/>
            </w:r>
            <w:r>
              <w:rPr>
                <w:webHidden/>
              </w:rPr>
              <w:instrText xml:space="preserve"> PAGEREF _Toc210719355 \h </w:instrText>
            </w:r>
            <w:r>
              <w:rPr>
                <w:webHidden/>
              </w:rPr>
            </w:r>
            <w:r>
              <w:rPr>
                <w:webHidden/>
              </w:rPr>
              <w:fldChar w:fldCharType="separate"/>
            </w:r>
            <w:r w:rsidR="00402A87">
              <w:rPr>
                <w:webHidden/>
              </w:rPr>
              <w:t>45</w:t>
            </w:r>
            <w:r>
              <w:rPr>
                <w:webHidden/>
              </w:rPr>
              <w:fldChar w:fldCharType="end"/>
            </w:r>
          </w:hyperlink>
        </w:p>
        <w:p w14:paraId="57D8E315" w14:textId="23D2496B" w:rsidR="00C608D8" w:rsidRDefault="00C608D8">
          <w:pPr>
            <w:pStyle w:val="TOC1"/>
            <w:rPr>
              <w:rFonts w:eastAsiaTheme="minorEastAsia" w:cstheme="minorBidi"/>
              <w:kern w:val="2"/>
              <w14:ligatures w14:val="standardContextual"/>
            </w:rPr>
          </w:pPr>
          <w:hyperlink w:anchor="_Toc210719357" w:history="1">
            <w:r w:rsidRPr="00F3634F">
              <w:rPr>
                <w:rStyle w:val="Hyperlink"/>
              </w:rPr>
              <w:t>Safe Food Transportation, Storage, and Handling for all Child Nutrition Programs</w:t>
            </w:r>
            <w:r>
              <w:rPr>
                <w:webHidden/>
              </w:rPr>
              <w:tab/>
            </w:r>
            <w:r>
              <w:rPr>
                <w:webHidden/>
              </w:rPr>
              <w:fldChar w:fldCharType="begin"/>
            </w:r>
            <w:r>
              <w:rPr>
                <w:webHidden/>
              </w:rPr>
              <w:instrText xml:space="preserve"> PAGEREF _Toc210719357 \h </w:instrText>
            </w:r>
            <w:r>
              <w:rPr>
                <w:webHidden/>
              </w:rPr>
            </w:r>
            <w:r>
              <w:rPr>
                <w:webHidden/>
              </w:rPr>
              <w:fldChar w:fldCharType="separate"/>
            </w:r>
            <w:r w:rsidR="00402A87">
              <w:rPr>
                <w:webHidden/>
              </w:rPr>
              <w:t>47</w:t>
            </w:r>
            <w:r>
              <w:rPr>
                <w:webHidden/>
              </w:rPr>
              <w:fldChar w:fldCharType="end"/>
            </w:r>
          </w:hyperlink>
        </w:p>
        <w:p w14:paraId="50F4A932" w14:textId="12F39CA8" w:rsidR="00C608D8" w:rsidRDefault="00C608D8">
          <w:pPr>
            <w:pStyle w:val="TOC1"/>
            <w:rPr>
              <w:rFonts w:eastAsiaTheme="minorEastAsia" w:cstheme="minorBidi"/>
              <w:kern w:val="2"/>
              <w14:ligatures w14:val="standardContextual"/>
            </w:rPr>
          </w:pPr>
          <w:hyperlink w:anchor="_Toc210719361" w:history="1">
            <w:r w:rsidRPr="00F3634F">
              <w:rPr>
                <w:rStyle w:val="Hyperlink"/>
              </w:rPr>
              <w:t>Correcting Problems</w:t>
            </w:r>
            <w:r>
              <w:rPr>
                <w:webHidden/>
              </w:rPr>
              <w:tab/>
            </w:r>
            <w:r>
              <w:rPr>
                <w:webHidden/>
              </w:rPr>
              <w:fldChar w:fldCharType="begin"/>
            </w:r>
            <w:r>
              <w:rPr>
                <w:webHidden/>
              </w:rPr>
              <w:instrText xml:space="preserve"> PAGEREF _Toc210719361 \h </w:instrText>
            </w:r>
            <w:r>
              <w:rPr>
                <w:webHidden/>
              </w:rPr>
            </w:r>
            <w:r>
              <w:rPr>
                <w:webHidden/>
              </w:rPr>
              <w:fldChar w:fldCharType="separate"/>
            </w:r>
            <w:r w:rsidR="00402A87">
              <w:rPr>
                <w:webHidden/>
              </w:rPr>
              <w:t>50</w:t>
            </w:r>
            <w:r>
              <w:rPr>
                <w:webHidden/>
              </w:rPr>
              <w:fldChar w:fldCharType="end"/>
            </w:r>
          </w:hyperlink>
        </w:p>
        <w:p w14:paraId="550BD641" w14:textId="394BC99A" w:rsidR="00C608D8" w:rsidRDefault="00C608D8">
          <w:pPr>
            <w:pStyle w:val="TOC1"/>
            <w:rPr>
              <w:rFonts w:eastAsiaTheme="minorEastAsia" w:cstheme="minorBidi"/>
              <w:kern w:val="2"/>
              <w14:ligatures w14:val="standardContextual"/>
            </w:rPr>
          </w:pPr>
          <w:hyperlink w:anchor="_Toc210719362" w:history="1">
            <w:r w:rsidRPr="00F3634F">
              <w:rPr>
                <w:rStyle w:val="Hyperlink"/>
              </w:rPr>
              <w:t>Cooking and Reheating Temperature Log</w:t>
            </w:r>
            <w:r>
              <w:rPr>
                <w:webHidden/>
              </w:rPr>
              <w:tab/>
            </w:r>
            <w:r>
              <w:rPr>
                <w:webHidden/>
              </w:rPr>
              <w:fldChar w:fldCharType="begin"/>
            </w:r>
            <w:r>
              <w:rPr>
                <w:webHidden/>
              </w:rPr>
              <w:instrText xml:space="preserve"> PAGEREF _Toc210719362 \h </w:instrText>
            </w:r>
            <w:r>
              <w:rPr>
                <w:webHidden/>
              </w:rPr>
            </w:r>
            <w:r>
              <w:rPr>
                <w:webHidden/>
              </w:rPr>
              <w:fldChar w:fldCharType="separate"/>
            </w:r>
            <w:r w:rsidR="00402A87">
              <w:rPr>
                <w:webHidden/>
              </w:rPr>
              <w:t>51</w:t>
            </w:r>
            <w:r>
              <w:rPr>
                <w:webHidden/>
              </w:rPr>
              <w:fldChar w:fldCharType="end"/>
            </w:r>
          </w:hyperlink>
        </w:p>
        <w:p w14:paraId="42275574" w14:textId="33405B36" w:rsidR="00C608D8" w:rsidRDefault="00C608D8">
          <w:pPr>
            <w:pStyle w:val="TOC1"/>
            <w:rPr>
              <w:rFonts w:eastAsiaTheme="minorEastAsia" w:cstheme="minorBidi"/>
              <w:kern w:val="2"/>
              <w14:ligatures w14:val="standardContextual"/>
            </w:rPr>
          </w:pPr>
          <w:hyperlink w:anchor="_Toc210719363" w:history="1">
            <w:r w:rsidRPr="00F3634F">
              <w:rPr>
                <w:rStyle w:val="Hyperlink"/>
              </w:rPr>
              <w:t>Cooling Temperature Log</w:t>
            </w:r>
            <w:r>
              <w:rPr>
                <w:webHidden/>
              </w:rPr>
              <w:tab/>
            </w:r>
            <w:r>
              <w:rPr>
                <w:webHidden/>
              </w:rPr>
              <w:fldChar w:fldCharType="begin"/>
            </w:r>
            <w:r>
              <w:rPr>
                <w:webHidden/>
              </w:rPr>
              <w:instrText xml:space="preserve"> PAGEREF _Toc210719363 \h </w:instrText>
            </w:r>
            <w:r>
              <w:rPr>
                <w:webHidden/>
              </w:rPr>
            </w:r>
            <w:r>
              <w:rPr>
                <w:webHidden/>
              </w:rPr>
              <w:fldChar w:fldCharType="separate"/>
            </w:r>
            <w:r w:rsidR="00402A87">
              <w:rPr>
                <w:webHidden/>
              </w:rPr>
              <w:t>52</w:t>
            </w:r>
            <w:r>
              <w:rPr>
                <w:webHidden/>
              </w:rPr>
              <w:fldChar w:fldCharType="end"/>
            </w:r>
          </w:hyperlink>
        </w:p>
        <w:p w14:paraId="7A0614CF" w14:textId="2FDDC0B7" w:rsidR="00C608D8" w:rsidRDefault="00C608D8">
          <w:pPr>
            <w:pStyle w:val="TOC1"/>
            <w:rPr>
              <w:rFonts w:eastAsiaTheme="minorEastAsia" w:cstheme="minorBidi"/>
              <w:kern w:val="2"/>
              <w14:ligatures w14:val="standardContextual"/>
            </w:rPr>
          </w:pPr>
          <w:hyperlink w:anchor="_Toc210719364" w:history="1">
            <w:r w:rsidRPr="00F3634F">
              <w:rPr>
                <w:rStyle w:val="Hyperlink"/>
              </w:rPr>
              <w:t>Damaged or Discarded Product Log</w:t>
            </w:r>
            <w:r>
              <w:rPr>
                <w:webHidden/>
              </w:rPr>
              <w:tab/>
            </w:r>
            <w:r>
              <w:rPr>
                <w:webHidden/>
              </w:rPr>
              <w:fldChar w:fldCharType="begin"/>
            </w:r>
            <w:r>
              <w:rPr>
                <w:webHidden/>
              </w:rPr>
              <w:instrText xml:space="preserve"> PAGEREF _Toc210719364 \h </w:instrText>
            </w:r>
            <w:r>
              <w:rPr>
                <w:webHidden/>
              </w:rPr>
            </w:r>
            <w:r>
              <w:rPr>
                <w:webHidden/>
              </w:rPr>
              <w:fldChar w:fldCharType="separate"/>
            </w:r>
            <w:r w:rsidR="00402A87">
              <w:rPr>
                <w:webHidden/>
              </w:rPr>
              <w:t>53</w:t>
            </w:r>
            <w:r>
              <w:rPr>
                <w:webHidden/>
              </w:rPr>
              <w:fldChar w:fldCharType="end"/>
            </w:r>
          </w:hyperlink>
        </w:p>
        <w:p w14:paraId="565948F3" w14:textId="7EFA4975" w:rsidR="00C608D8" w:rsidRDefault="00C608D8">
          <w:pPr>
            <w:pStyle w:val="TOC1"/>
            <w:rPr>
              <w:rFonts w:eastAsiaTheme="minorEastAsia" w:cstheme="minorBidi"/>
              <w:kern w:val="2"/>
              <w14:ligatures w14:val="standardContextual"/>
            </w:rPr>
          </w:pPr>
          <w:hyperlink w:anchor="_Toc210719365" w:history="1">
            <w:r w:rsidRPr="00F3634F">
              <w:rPr>
                <w:rStyle w:val="Hyperlink"/>
              </w:rPr>
              <w:t>Food Contact Surfaces Cleaning and Sanitizing Log</w:t>
            </w:r>
            <w:r>
              <w:rPr>
                <w:webHidden/>
              </w:rPr>
              <w:tab/>
            </w:r>
            <w:r>
              <w:rPr>
                <w:webHidden/>
              </w:rPr>
              <w:fldChar w:fldCharType="begin"/>
            </w:r>
            <w:r>
              <w:rPr>
                <w:webHidden/>
              </w:rPr>
              <w:instrText xml:space="preserve"> PAGEREF _Toc210719365 \h </w:instrText>
            </w:r>
            <w:r>
              <w:rPr>
                <w:webHidden/>
              </w:rPr>
            </w:r>
            <w:r>
              <w:rPr>
                <w:webHidden/>
              </w:rPr>
              <w:fldChar w:fldCharType="separate"/>
            </w:r>
            <w:r w:rsidR="00402A87">
              <w:rPr>
                <w:webHidden/>
              </w:rPr>
              <w:t>54</w:t>
            </w:r>
            <w:r>
              <w:rPr>
                <w:webHidden/>
              </w:rPr>
              <w:fldChar w:fldCharType="end"/>
            </w:r>
          </w:hyperlink>
        </w:p>
        <w:p w14:paraId="3A5086F1" w14:textId="6EC66B46" w:rsidR="00C608D8" w:rsidRDefault="00C608D8">
          <w:pPr>
            <w:pStyle w:val="TOC1"/>
            <w:rPr>
              <w:rFonts w:eastAsiaTheme="minorEastAsia" w:cstheme="minorBidi"/>
              <w:kern w:val="2"/>
              <w14:ligatures w14:val="standardContextual"/>
            </w:rPr>
          </w:pPr>
          <w:hyperlink w:anchor="_Toc210719366" w:history="1">
            <w:r w:rsidRPr="00F3634F">
              <w:rPr>
                <w:rStyle w:val="Hyperlink"/>
              </w:rPr>
              <w:t>Production Log</w:t>
            </w:r>
            <w:r>
              <w:rPr>
                <w:webHidden/>
              </w:rPr>
              <w:tab/>
            </w:r>
            <w:r>
              <w:rPr>
                <w:webHidden/>
              </w:rPr>
              <w:fldChar w:fldCharType="begin"/>
            </w:r>
            <w:r>
              <w:rPr>
                <w:webHidden/>
              </w:rPr>
              <w:instrText xml:space="preserve"> PAGEREF _Toc210719366 \h </w:instrText>
            </w:r>
            <w:r>
              <w:rPr>
                <w:webHidden/>
              </w:rPr>
            </w:r>
            <w:r>
              <w:rPr>
                <w:webHidden/>
              </w:rPr>
              <w:fldChar w:fldCharType="separate"/>
            </w:r>
            <w:r w:rsidR="00402A87">
              <w:rPr>
                <w:webHidden/>
              </w:rPr>
              <w:t>55</w:t>
            </w:r>
            <w:r>
              <w:rPr>
                <w:webHidden/>
              </w:rPr>
              <w:fldChar w:fldCharType="end"/>
            </w:r>
          </w:hyperlink>
        </w:p>
        <w:p w14:paraId="3E559E46" w14:textId="39F370CF" w:rsidR="00C608D8" w:rsidRDefault="00C608D8">
          <w:pPr>
            <w:pStyle w:val="TOC1"/>
            <w:rPr>
              <w:rFonts w:eastAsiaTheme="minorEastAsia" w:cstheme="minorBidi"/>
              <w:kern w:val="2"/>
              <w14:ligatures w14:val="standardContextual"/>
            </w:rPr>
          </w:pPr>
          <w:hyperlink w:anchor="_Toc210719367" w:history="1">
            <w:r w:rsidRPr="00F3634F">
              <w:rPr>
                <w:rStyle w:val="Hyperlink"/>
              </w:rPr>
              <w:t>Receiving Log</w:t>
            </w:r>
            <w:r>
              <w:rPr>
                <w:webHidden/>
              </w:rPr>
              <w:tab/>
            </w:r>
            <w:r>
              <w:rPr>
                <w:webHidden/>
              </w:rPr>
              <w:fldChar w:fldCharType="begin"/>
            </w:r>
            <w:r>
              <w:rPr>
                <w:webHidden/>
              </w:rPr>
              <w:instrText xml:space="preserve"> PAGEREF _Toc210719367 \h </w:instrText>
            </w:r>
            <w:r>
              <w:rPr>
                <w:webHidden/>
              </w:rPr>
            </w:r>
            <w:r>
              <w:rPr>
                <w:webHidden/>
              </w:rPr>
              <w:fldChar w:fldCharType="separate"/>
            </w:r>
            <w:r w:rsidR="00402A87">
              <w:rPr>
                <w:webHidden/>
              </w:rPr>
              <w:t>56</w:t>
            </w:r>
            <w:r>
              <w:rPr>
                <w:webHidden/>
              </w:rPr>
              <w:fldChar w:fldCharType="end"/>
            </w:r>
          </w:hyperlink>
        </w:p>
        <w:p w14:paraId="75A5AB48" w14:textId="4807D780" w:rsidR="00C608D8" w:rsidRDefault="00C608D8">
          <w:pPr>
            <w:pStyle w:val="TOC1"/>
            <w:rPr>
              <w:rFonts w:eastAsiaTheme="minorEastAsia" w:cstheme="minorBidi"/>
              <w:kern w:val="2"/>
              <w14:ligatures w14:val="standardContextual"/>
            </w:rPr>
          </w:pPr>
          <w:hyperlink w:anchor="_Toc210719368" w:history="1">
            <w:r w:rsidRPr="00F3634F">
              <w:rPr>
                <w:rStyle w:val="Hyperlink"/>
              </w:rPr>
              <w:t>Refrigeration Log</w:t>
            </w:r>
            <w:r>
              <w:rPr>
                <w:webHidden/>
              </w:rPr>
              <w:tab/>
            </w:r>
            <w:r>
              <w:rPr>
                <w:webHidden/>
              </w:rPr>
              <w:fldChar w:fldCharType="begin"/>
            </w:r>
            <w:r>
              <w:rPr>
                <w:webHidden/>
              </w:rPr>
              <w:instrText xml:space="preserve"> PAGEREF _Toc210719368 \h </w:instrText>
            </w:r>
            <w:r>
              <w:rPr>
                <w:webHidden/>
              </w:rPr>
            </w:r>
            <w:r>
              <w:rPr>
                <w:webHidden/>
              </w:rPr>
              <w:fldChar w:fldCharType="separate"/>
            </w:r>
            <w:r w:rsidR="00402A87">
              <w:rPr>
                <w:webHidden/>
              </w:rPr>
              <w:t>57</w:t>
            </w:r>
            <w:r>
              <w:rPr>
                <w:webHidden/>
              </w:rPr>
              <w:fldChar w:fldCharType="end"/>
            </w:r>
          </w:hyperlink>
        </w:p>
        <w:p w14:paraId="6FA8F0C6" w14:textId="79D7DADE" w:rsidR="00C608D8" w:rsidRDefault="00C608D8">
          <w:pPr>
            <w:pStyle w:val="TOC1"/>
            <w:rPr>
              <w:rFonts w:eastAsiaTheme="minorEastAsia" w:cstheme="minorBidi"/>
              <w:kern w:val="2"/>
              <w14:ligatures w14:val="standardContextual"/>
            </w:rPr>
          </w:pPr>
          <w:hyperlink w:anchor="_Toc210719369" w:history="1">
            <w:r w:rsidRPr="00F3634F">
              <w:rPr>
                <w:rStyle w:val="Hyperlink"/>
              </w:rPr>
              <w:t>Dry Storeroom Log</w:t>
            </w:r>
            <w:r>
              <w:rPr>
                <w:webHidden/>
              </w:rPr>
              <w:tab/>
            </w:r>
            <w:r>
              <w:rPr>
                <w:webHidden/>
              </w:rPr>
              <w:fldChar w:fldCharType="begin"/>
            </w:r>
            <w:r>
              <w:rPr>
                <w:webHidden/>
              </w:rPr>
              <w:instrText xml:space="preserve"> PAGEREF _Toc210719369 \h </w:instrText>
            </w:r>
            <w:r>
              <w:rPr>
                <w:webHidden/>
              </w:rPr>
            </w:r>
            <w:r>
              <w:rPr>
                <w:webHidden/>
              </w:rPr>
              <w:fldChar w:fldCharType="separate"/>
            </w:r>
            <w:r w:rsidR="00402A87">
              <w:rPr>
                <w:webHidden/>
              </w:rPr>
              <w:t>58</w:t>
            </w:r>
            <w:r>
              <w:rPr>
                <w:webHidden/>
              </w:rPr>
              <w:fldChar w:fldCharType="end"/>
            </w:r>
          </w:hyperlink>
        </w:p>
        <w:p w14:paraId="3F29D371" w14:textId="02E578F3" w:rsidR="00C608D8" w:rsidRDefault="00C608D8">
          <w:pPr>
            <w:pStyle w:val="TOC1"/>
            <w:rPr>
              <w:rFonts w:eastAsiaTheme="minorEastAsia" w:cstheme="minorBidi"/>
              <w:kern w:val="2"/>
              <w14:ligatures w14:val="standardContextual"/>
            </w:rPr>
          </w:pPr>
          <w:hyperlink w:anchor="_Toc210719370" w:history="1">
            <w:r w:rsidRPr="00F3634F">
              <w:rPr>
                <w:rStyle w:val="Hyperlink"/>
              </w:rPr>
              <w:t>Thermometer Calibration Log</w:t>
            </w:r>
            <w:r>
              <w:rPr>
                <w:webHidden/>
              </w:rPr>
              <w:tab/>
            </w:r>
            <w:r>
              <w:rPr>
                <w:webHidden/>
              </w:rPr>
              <w:fldChar w:fldCharType="begin"/>
            </w:r>
            <w:r>
              <w:rPr>
                <w:webHidden/>
              </w:rPr>
              <w:instrText xml:space="preserve"> PAGEREF _Toc210719370 \h </w:instrText>
            </w:r>
            <w:r>
              <w:rPr>
                <w:webHidden/>
              </w:rPr>
            </w:r>
            <w:r>
              <w:rPr>
                <w:webHidden/>
              </w:rPr>
              <w:fldChar w:fldCharType="separate"/>
            </w:r>
            <w:r w:rsidR="00402A87">
              <w:rPr>
                <w:webHidden/>
              </w:rPr>
              <w:t>59</w:t>
            </w:r>
            <w:r>
              <w:rPr>
                <w:webHidden/>
              </w:rPr>
              <w:fldChar w:fldCharType="end"/>
            </w:r>
          </w:hyperlink>
        </w:p>
        <w:p w14:paraId="42A1651A" w14:textId="7E9998B5" w:rsidR="00C608D8" w:rsidRDefault="00C608D8">
          <w:pPr>
            <w:pStyle w:val="TOC1"/>
            <w:rPr>
              <w:rFonts w:eastAsiaTheme="minorEastAsia" w:cstheme="minorBidi"/>
              <w:kern w:val="2"/>
              <w14:ligatures w14:val="standardContextual"/>
            </w:rPr>
          </w:pPr>
          <w:hyperlink w:anchor="_Toc210719371" w:history="1">
            <w:r w:rsidRPr="00F3634F">
              <w:rPr>
                <w:rStyle w:val="Hyperlink"/>
              </w:rPr>
              <w:t>FOOD SAFETY CHECKLIST</w:t>
            </w:r>
            <w:r>
              <w:rPr>
                <w:webHidden/>
              </w:rPr>
              <w:tab/>
            </w:r>
            <w:r>
              <w:rPr>
                <w:webHidden/>
              </w:rPr>
              <w:fldChar w:fldCharType="begin"/>
            </w:r>
            <w:r>
              <w:rPr>
                <w:webHidden/>
              </w:rPr>
              <w:instrText xml:space="preserve"> PAGEREF _Toc210719371 \h </w:instrText>
            </w:r>
            <w:r>
              <w:rPr>
                <w:webHidden/>
              </w:rPr>
            </w:r>
            <w:r>
              <w:rPr>
                <w:webHidden/>
              </w:rPr>
              <w:fldChar w:fldCharType="separate"/>
            </w:r>
            <w:r w:rsidR="00402A87">
              <w:rPr>
                <w:webHidden/>
              </w:rPr>
              <w:t>60</w:t>
            </w:r>
            <w:r>
              <w:rPr>
                <w:webHidden/>
              </w:rPr>
              <w:fldChar w:fldCharType="end"/>
            </w:r>
          </w:hyperlink>
        </w:p>
        <w:p w14:paraId="394FE2FB" w14:textId="6E481F44" w:rsidR="00AF18EA" w:rsidRDefault="00AF18EA">
          <w:r>
            <w:rPr>
              <w:b/>
              <w:bCs/>
              <w:noProof/>
            </w:rPr>
            <w:fldChar w:fldCharType="end"/>
          </w:r>
        </w:p>
      </w:sdtContent>
    </w:sdt>
    <w:p w14:paraId="4779E462" w14:textId="77777777" w:rsidR="00F36C4C" w:rsidRDefault="00F36C4C">
      <w:pPr>
        <w:rPr>
          <w:rFonts w:ascii="Calibri" w:hAnsi="Calibri" w:cs="Calibri"/>
          <w:bCs/>
        </w:rPr>
      </w:pPr>
    </w:p>
    <w:p w14:paraId="41828070" w14:textId="77777777" w:rsidR="00F36C4C" w:rsidRDefault="00F36C4C">
      <w:pPr>
        <w:rPr>
          <w:rFonts w:ascii="Calibri" w:hAnsi="Calibri" w:cs="Calibri"/>
          <w:bCs/>
        </w:rPr>
      </w:pPr>
    </w:p>
    <w:p w14:paraId="02F0C500" w14:textId="28B9D2E8" w:rsidR="00BF1301" w:rsidRPr="005C0EE9" w:rsidRDefault="00F36C4C">
      <w:pPr>
        <w:rPr>
          <w:rFonts w:ascii="Calibri" w:hAnsi="Calibri" w:cs="Calibri"/>
          <w:bCs/>
          <w:sz w:val="40"/>
          <w:szCs w:val="40"/>
        </w:rPr>
      </w:pPr>
      <w:r w:rsidRPr="005C0EE9">
        <w:rPr>
          <w:rFonts w:ascii="Calibri" w:hAnsi="Calibri" w:cs="Calibri"/>
          <w:b/>
        </w:rPr>
        <w:t>Note:</w:t>
      </w:r>
      <w:r w:rsidRPr="005C0EE9">
        <w:rPr>
          <w:rFonts w:ascii="Calibri" w:hAnsi="Calibri" w:cs="Calibri"/>
          <w:bCs/>
        </w:rPr>
        <w:t xml:space="preserve"> </w:t>
      </w:r>
      <w:r w:rsidR="006D4B00" w:rsidRPr="005C0EE9">
        <w:rPr>
          <w:rFonts w:ascii="Calibri" w:hAnsi="Calibri" w:cs="Calibri"/>
          <w:bCs/>
        </w:rPr>
        <w:t xml:space="preserve">Items in </w:t>
      </w:r>
      <w:r w:rsidR="006D4B00" w:rsidRPr="005C0EE9">
        <w:rPr>
          <w:rFonts w:ascii="Calibri" w:hAnsi="Calibri" w:cs="Calibri"/>
          <w:b/>
        </w:rPr>
        <w:t>bold print</w:t>
      </w:r>
      <w:r w:rsidR="006D4B00" w:rsidRPr="005C0EE9">
        <w:rPr>
          <w:rFonts w:ascii="Calibri" w:hAnsi="Calibri" w:cs="Calibri"/>
          <w:bCs/>
        </w:rPr>
        <w:t xml:space="preserve"> above are the minimum required SOPs</w:t>
      </w:r>
      <w:r w:rsidR="001D74A6">
        <w:rPr>
          <w:rFonts w:ascii="Calibri" w:hAnsi="Calibri" w:cs="Calibri"/>
          <w:bCs/>
        </w:rPr>
        <w:t xml:space="preserve"> and logs</w:t>
      </w:r>
      <w:r w:rsidR="006D4B00" w:rsidRPr="005C0EE9">
        <w:rPr>
          <w:rFonts w:ascii="Calibri" w:hAnsi="Calibri" w:cs="Calibri"/>
          <w:bCs/>
        </w:rPr>
        <w:t xml:space="preserve">. </w:t>
      </w:r>
      <w:r w:rsidR="00024837" w:rsidRPr="00854770">
        <w:rPr>
          <w:rFonts w:asciiTheme="minorHAnsi" w:hAnsiTheme="minorHAnsi" w:cstheme="minorHAnsi"/>
        </w:rPr>
        <w:t>In addition, School Nutrition Programs must have SOPs</w:t>
      </w:r>
      <w:r w:rsidR="002E2DDC" w:rsidRPr="00854770">
        <w:rPr>
          <w:rFonts w:asciiTheme="minorHAnsi" w:hAnsiTheme="minorHAnsi" w:cstheme="minorHAnsi"/>
        </w:rPr>
        <w:t xml:space="preserve"> and logs</w:t>
      </w:r>
      <w:r w:rsidR="00024837" w:rsidRPr="00854770">
        <w:rPr>
          <w:rFonts w:asciiTheme="minorHAnsi" w:hAnsiTheme="minorHAnsi" w:cstheme="minorHAnsi"/>
        </w:rPr>
        <w:t xml:space="preserve"> that address </w:t>
      </w:r>
      <w:r w:rsidR="00024837" w:rsidRPr="00854770">
        <w:rPr>
          <w:rStyle w:val="Strong"/>
          <w:rFonts w:asciiTheme="minorHAnsi" w:hAnsiTheme="minorHAnsi" w:cstheme="minorHAnsi"/>
          <w:b w:val="0"/>
          <w:bCs w:val="0"/>
        </w:rPr>
        <w:t>all aspects of their operations</w:t>
      </w:r>
      <w:r w:rsidR="00024837" w:rsidRPr="00854770">
        <w:rPr>
          <w:rFonts w:asciiTheme="minorHAnsi" w:hAnsiTheme="minorHAnsi" w:cstheme="minorHAnsi"/>
        </w:rPr>
        <w:t>, including meal preparation, service, storage, and related practices in any area where food is prepared, served, or stored.</w:t>
      </w:r>
      <w:r w:rsidR="00BF1301" w:rsidRPr="005C0EE9">
        <w:rPr>
          <w:rFonts w:ascii="Calibri" w:hAnsi="Calibri" w:cs="Calibri"/>
          <w:bCs/>
          <w:sz w:val="40"/>
          <w:szCs w:val="40"/>
        </w:rPr>
        <w:br w:type="page"/>
      </w:r>
    </w:p>
    <w:p w14:paraId="04894555" w14:textId="288407D4" w:rsidR="00BE634B" w:rsidRPr="001B68F1" w:rsidRDefault="00BF4B2A" w:rsidP="009F0EB8">
      <w:pPr>
        <w:pStyle w:val="Heading1"/>
        <w:spacing w:after="240"/>
        <w:rPr>
          <w:u w:val="none"/>
        </w:rPr>
      </w:pPr>
      <w:bookmarkStart w:id="0" w:name="_Toc210719314"/>
      <w:bookmarkStart w:id="1" w:name="_Toc208414237"/>
      <w:r>
        <w:rPr>
          <w:u w:val="none"/>
        </w:rPr>
        <w:lastRenderedPageBreak/>
        <w:t>Directions</w:t>
      </w:r>
      <w:r w:rsidR="004C1F8D">
        <w:rPr>
          <w:u w:val="none"/>
        </w:rPr>
        <w:t xml:space="preserve"> </w:t>
      </w:r>
      <w:r w:rsidR="0014024C">
        <w:rPr>
          <w:u w:val="none"/>
        </w:rPr>
        <w:t xml:space="preserve">to </w:t>
      </w:r>
      <w:r w:rsidR="00BE634B" w:rsidRPr="001B68F1">
        <w:rPr>
          <w:u w:val="none"/>
        </w:rPr>
        <w:t>Food Safety Plan</w:t>
      </w:r>
      <w:r w:rsidR="00EF1378">
        <w:rPr>
          <w:u w:val="none"/>
        </w:rPr>
        <w:t xml:space="preserve"> Documents and Procedures</w:t>
      </w:r>
      <w:bookmarkEnd w:id="0"/>
      <w:r w:rsidR="00EF1378">
        <w:rPr>
          <w:u w:val="none"/>
        </w:rPr>
        <w:t xml:space="preserve"> </w:t>
      </w:r>
      <w:bookmarkEnd w:id="1"/>
    </w:p>
    <w:p w14:paraId="46687731" w14:textId="60CC8B40" w:rsidR="00504450" w:rsidRPr="00504450" w:rsidRDefault="00504450" w:rsidP="006E381F">
      <w:pPr>
        <w:pStyle w:val="Default"/>
        <w:rPr>
          <w:rFonts w:asciiTheme="minorHAnsi" w:hAnsiTheme="minorHAnsi"/>
          <w:b/>
          <w:bCs/>
        </w:rPr>
      </w:pPr>
      <w:r w:rsidRPr="00504450">
        <w:rPr>
          <w:rFonts w:asciiTheme="minorHAnsi" w:hAnsiTheme="minorHAnsi"/>
          <w:b/>
          <w:bCs/>
        </w:rPr>
        <w:t xml:space="preserve">Accessing </w:t>
      </w:r>
      <w:r w:rsidR="005114F7">
        <w:rPr>
          <w:rFonts w:asciiTheme="minorHAnsi" w:hAnsiTheme="minorHAnsi"/>
          <w:b/>
          <w:bCs/>
        </w:rPr>
        <w:t>Templates</w:t>
      </w:r>
    </w:p>
    <w:p w14:paraId="48C3AA8F" w14:textId="4AAAFBA3" w:rsidR="00BE634B" w:rsidRDefault="00820D4A" w:rsidP="00CF1122">
      <w:pPr>
        <w:pStyle w:val="Default"/>
        <w:numPr>
          <w:ilvl w:val="0"/>
          <w:numId w:val="106"/>
        </w:numPr>
        <w:rPr>
          <w:rFonts w:asciiTheme="minorHAnsi" w:hAnsiTheme="minorHAnsi"/>
        </w:rPr>
      </w:pPr>
      <w:r>
        <w:rPr>
          <w:rFonts w:asciiTheme="minorHAnsi" w:hAnsiTheme="minorHAnsi"/>
          <w:color w:val="auto"/>
        </w:rPr>
        <w:t>Access</w:t>
      </w:r>
      <w:r w:rsidR="009F0EB8" w:rsidRPr="009F0EB8">
        <w:t xml:space="preserve"> </w:t>
      </w:r>
      <w:r w:rsidR="009F0EB8" w:rsidRPr="009F0EB8">
        <w:rPr>
          <w:rFonts w:asciiTheme="minorHAnsi" w:hAnsiTheme="minorHAnsi" w:cstheme="minorHAnsi"/>
        </w:rPr>
        <w:t xml:space="preserve">templates for SOPs, logs, and the </w:t>
      </w:r>
      <w:r w:rsidR="007B3CAA">
        <w:rPr>
          <w:rFonts w:asciiTheme="minorHAnsi" w:hAnsiTheme="minorHAnsi" w:cstheme="minorHAnsi"/>
        </w:rPr>
        <w:t>F</w:t>
      </w:r>
      <w:r w:rsidR="009F0EB8" w:rsidRPr="009F0EB8">
        <w:rPr>
          <w:rFonts w:asciiTheme="minorHAnsi" w:hAnsiTheme="minorHAnsi" w:cstheme="minorHAnsi"/>
        </w:rPr>
        <w:t xml:space="preserve">ood </w:t>
      </w:r>
      <w:r w:rsidR="007B3CAA">
        <w:rPr>
          <w:rFonts w:asciiTheme="minorHAnsi" w:hAnsiTheme="minorHAnsi" w:cstheme="minorHAnsi"/>
        </w:rPr>
        <w:t>S</w:t>
      </w:r>
      <w:r w:rsidR="009F0EB8" w:rsidRPr="009F0EB8">
        <w:rPr>
          <w:rFonts w:asciiTheme="minorHAnsi" w:hAnsiTheme="minorHAnsi" w:cstheme="minorHAnsi"/>
        </w:rPr>
        <w:t xml:space="preserve">afety </w:t>
      </w:r>
      <w:r w:rsidR="007B3CAA">
        <w:rPr>
          <w:rFonts w:asciiTheme="minorHAnsi" w:hAnsiTheme="minorHAnsi" w:cstheme="minorHAnsi"/>
        </w:rPr>
        <w:t>C</w:t>
      </w:r>
      <w:r w:rsidR="009F0EB8" w:rsidRPr="009F0EB8">
        <w:rPr>
          <w:rFonts w:asciiTheme="minorHAnsi" w:hAnsiTheme="minorHAnsi" w:cstheme="minorHAnsi"/>
        </w:rPr>
        <w:t>hecklist to include in your Food Safety Plan on the CANS School Nutrition website</w:t>
      </w:r>
      <w:r w:rsidR="0043758F" w:rsidRPr="00FE516E">
        <w:rPr>
          <w:rFonts w:asciiTheme="minorHAnsi" w:hAnsiTheme="minorHAnsi"/>
        </w:rPr>
        <w:t>.</w:t>
      </w:r>
      <w:r w:rsidR="00BE634B" w:rsidRPr="00FE516E">
        <w:rPr>
          <w:rFonts w:asciiTheme="minorHAnsi" w:hAnsiTheme="minorHAnsi"/>
        </w:rPr>
        <w:t xml:space="preserve"> </w:t>
      </w:r>
    </w:p>
    <w:p w14:paraId="315781F5" w14:textId="6F7619D2" w:rsidR="0036083D" w:rsidRPr="00546B60" w:rsidRDefault="0043758F" w:rsidP="00CF1122">
      <w:pPr>
        <w:pStyle w:val="Default"/>
        <w:numPr>
          <w:ilvl w:val="1"/>
          <w:numId w:val="106"/>
        </w:numPr>
        <w:rPr>
          <w:rFonts w:asciiTheme="minorHAnsi" w:hAnsiTheme="minorHAnsi"/>
        </w:rPr>
      </w:pPr>
      <w:r w:rsidRPr="005968CE">
        <w:rPr>
          <w:rFonts w:ascii="Calibri" w:hAnsi="Calibri" w:cs="Calibri"/>
        </w:rPr>
        <w:t xml:space="preserve">Path: </w:t>
      </w:r>
      <w:r w:rsidR="00790820" w:rsidRPr="005968CE">
        <w:rPr>
          <w:rFonts w:ascii="Calibri" w:hAnsi="Calibri" w:cs="Calibri"/>
        </w:rPr>
        <w:t>School Meal Programs Requirements &gt; Food Safety &gt; Food Safety SOPs</w:t>
      </w:r>
    </w:p>
    <w:p w14:paraId="7A869715" w14:textId="77777777" w:rsidR="00546B60" w:rsidRPr="00624DE6" w:rsidRDefault="00546B60" w:rsidP="00546B60">
      <w:pPr>
        <w:pStyle w:val="Default"/>
        <w:rPr>
          <w:rFonts w:ascii="Calibri" w:hAnsi="Calibri" w:cs="Calibri"/>
          <w:sz w:val="16"/>
          <w:szCs w:val="16"/>
        </w:rPr>
      </w:pPr>
    </w:p>
    <w:p w14:paraId="0ED26729" w14:textId="58293795" w:rsidR="00546B60" w:rsidRPr="0091188E" w:rsidRDefault="00546B60" w:rsidP="00546B60">
      <w:pPr>
        <w:pStyle w:val="Default"/>
        <w:rPr>
          <w:rFonts w:ascii="Calibri" w:hAnsi="Calibri" w:cs="Calibri"/>
          <w:b/>
          <w:bCs/>
        </w:rPr>
      </w:pPr>
      <w:r w:rsidRPr="0091188E">
        <w:rPr>
          <w:rFonts w:ascii="Calibri" w:hAnsi="Calibri" w:cs="Calibri"/>
          <w:b/>
          <w:bCs/>
        </w:rPr>
        <w:t>Food Safety Plan Requirements</w:t>
      </w:r>
    </w:p>
    <w:p w14:paraId="7C6A8647" w14:textId="486C85C6" w:rsidR="0003484E" w:rsidRDefault="007A2788" w:rsidP="00CF1122">
      <w:pPr>
        <w:pStyle w:val="Default"/>
        <w:numPr>
          <w:ilvl w:val="0"/>
          <w:numId w:val="108"/>
        </w:numPr>
        <w:rPr>
          <w:rFonts w:asciiTheme="minorHAnsi" w:hAnsiTheme="minorHAnsi"/>
        </w:rPr>
      </w:pPr>
      <w:r>
        <w:rPr>
          <w:rFonts w:asciiTheme="minorHAnsi" w:hAnsiTheme="minorHAnsi"/>
        </w:rPr>
        <w:t>Use SOP</w:t>
      </w:r>
      <w:r w:rsidR="00DB17F8">
        <w:rPr>
          <w:rFonts w:asciiTheme="minorHAnsi" w:hAnsiTheme="minorHAnsi"/>
        </w:rPr>
        <w:t>s</w:t>
      </w:r>
      <w:r>
        <w:rPr>
          <w:rFonts w:asciiTheme="minorHAnsi" w:hAnsiTheme="minorHAnsi"/>
        </w:rPr>
        <w:t xml:space="preserve"> and recordkeeping logs </w:t>
      </w:r>
      <w:r w:rsidR="00DB17F8">
        <w:rPr>
          <w:rFonts w:asciiTheme="minorHAnsi" w:hAnsiTheme="minorHAnsi"/>
        </w:rPr>
        <w:t xml:space="preserve">that </w:t>
      </w:r>
      <w:r>
        <w:rPr>
          <w:rFonts w:asciiTheme="minorHAnsi" w:hAnsiTheme="minorHAnsi"/>
        </w:rPr>
        <w:t xml:space="preserve">align with </w:t>
      </w:r>
      <w:r w:rsidR="00A92B2E">
        <w:rPr>
          <w:rFonts w:asciiTheme="minorHAnsi" w:hAnsiTheme="minorHAnsi"/>
        </w:rPr>
        <w:t>South Dakota food service code.</w:t>
      </w:r>
    </w:p>
    <w:p w14:paraId="32CEE5D6" w14:textId="77777777" w:rsidR="007B3CAA" w:rsidRDefault="007B3CAA" w:rsidP="007B3CAA">
      <w:pPr>
        <w:pStyle w:val="Default"/>
        <w:numPr>
          <w:ilvl w:val="0"/>
          <w:numId w:val="108"/>
        </w:numPr>
        <w:rPr>
          <w:rFonts w:asciiTheme="minorHAnsi" w:hAnsiTheme="minorHAnsi"/>
        </w:rPr>
      </w:pPr>
      <w:r>
        <w:rPr>
          <w:rFonts w:asciiTheme="minorHAnsi" w:hAnsiTheme="minorHAnsi"/>
        </w:rPr>
        <w:t xml:space="preserve">Keep a copy of the Food Safety Plan at </w:t>
      </w:r>
      <w:r w:rsidRPr="0070621A">
        <w:rPr>
          <w:rFonts w:asciiTheme="minorHAnsi" w:hAnsiTheme="minorHAnsi"/>
          <w:b/>
          <w:bCs/>
        </w:rPr>
        <w:t>all</w:t>
      </w:r>
      <w:r>
        <w:rPr>
          <w:rFonts w:asciiTheme="minorHAnsi" w:hAnsiTheme="minorHAnsi"/>
        </w:rPr>
        <w:t xml:space="preserve"> cooking and serving sites.</w:t>
      </w:r>
    </w:p>
    <w:p w14:paraId="2981911D" w14:textId="2CD15517" w:rsidR="00A92B2E" w:rsidRDefault="00A92B2E" w:rsidP="00CF1122">
      <w:pPr>
        <w:pStyle w:val="Default"/>
        <w:numPr>
          <w:ilvl w:val="0"/>
          <w:numId w:val="108"/>
        </w:numPr>
        <w:rPr>
          <w:rFonts w:asciiTheme="minorHAnsi" w:hAnsiTheme="minorHAnsi"/>
        </w:rPr>
      </w:pPr>
      <w:r>
        <w:rPr>
          <w:rFonts w:asciiTheme="minorHAnsi" w:hAnsiTheme="minorHAnsi"/>
        </w:rPr>
        <w:t xml:space="preserve">Label </w:t>
      </w:r>
      <w:r w:rsidR="005C0EC7">
        <w:rPr>
          <w:rFonts w:asciiTheme="minorHAnsi" w:hAnsiTheme="minorHAnsi"/>
        </w:rPr>
        <w:t xml:space="preserve">the Food Safety Plan </w:t>
      </w:r>
      <w:r>
        <w:rPr>
          <w:rFonts w:asciiTheme="minorHAnsi" w:hAnsiTheme="minorHAnsi"/>
        </w:rPr>
        <w:t>with</w:t>
      </w:r>
      <w:r w:rsidR="005C0EC7">
        <w:rPr>
          <w:rFonts w:asciiTheme="minorHAnsi" w:hAnsiTheme="minorHAnsi"/>
        </w:rPr>
        <w:t xml:space="preserve"> </w:t>
      </w:r>
      <w:r w:rsidR="00DB17F8">
        <w:rPr>
          <w:rFonts w:asciiTheme="minorHAnsi" w:hAnsiTheme="minorHAnsi"/>
        </w:rPr>
        <w:t xml:space="preserve">the </w:t>
      </w:r>
      <w:r>
        <w:rPr>
          <w:rFonts w:asciiTheme="minorHAnsi" w:hAnsiTheme="minorHAnsi"/>
        </w:rPr>
        <w:t xml:space="preserve">SFA and site name </w:t>
      </w:r>
      <w:r w:rsidR="00157678">
        <w:rPr>
          <w:rFonts w:asciiTheme="minorHAnsi" w:hAnsiTheme="minorHAnsi"/>
        </w:rPr>
        <w:t xml:space="preserve">(on binder/folder or </w:t>
      </w:r>
      <w:r w:rsidR="00EB37DB">
        <w:rPr>
          <w:rFonts w:asciiTheme="minorHAnsi" w:hAnsiTheme="minorHAnsi"/>
        </w:rPr>
        <w:t xml:space="preserve">on </w:t>
      </w:r>
      <w:r w:rsidR="00157678">
        <w:rPr>
          <w:rFonts w:asciiTheme="minorHAnsi" w:hAnsiTheme="minorHAnsi"/>
        </w:rPr>
        <w:t>each</w:t>
      </w:r>
      <w:r w:rsidR="00242BFF">
        <w:rPr>
          <w:rFonts w:asciiTheme="minorHAnsi" w:hAnsiTheme="minorHAnsi"/>
        </w:rPr>
        <w:t xml:space="preserve"> </w:t>
      </w:r>
      <w:r w:rsidR="00157678">
        <w:rPr>
          <w:rFonts w:asciiTheme="minorHAnsi" w:hAnsiTheme="minorHAnsi"/>
        </w:rPr>
        <w:t>SOP).</w:t>
      </w:r>
    </w:p>
    <w:p w14:paraId="13359FE6" w14:textId="2FE6A957" w:rsidR="00157678" w:rsidRDefault="00F946E0" w:rsidP="00CF1122">
      <w:pPr>
        <w:pStyle w:val="Default"/>
        <w:numPr>
          <w:ilvl w:val="0"/>
          <w:numId w:val="108"/>
        </w:numPr>
        <w:rPr>
          <w:rFonts w:asciiTheme="minorHAnsi" w:hAnsiTheme="minorHAnsi"/>
        </w:rPr>
      </w:pPr>
      <w:r w:rsidRPr="00F946E0">
        <w:rPr>
          <w:rFonts w:asciiTheme="minorHAnsi" w:hAnsiTheme="minorHAnsi" w:cstheme="minorHAnsi"/>
        </w:rPr>
        <w:t>Tailor all SOPs to accurately reflect current operations.</w:t>
      </w:r>
      <w:r w:rsidR="00157678">
        <w:rPr>
          <w:rFonts w:asciiTheme="minorHAnsi" w:hAnsiTheme="minorHAnsi"/>
        </w:rPr>
        <w:t xml:space="preserve"> </w:t>
      </w:r>
    </w:p>
    <w:p w14:paraId="26451D59" w14:textId="6D7C3C77" w:rsidR="00157678" w:rsidRPr="00096996" w:rsidRDefault="00CD36F1" w:rsidP="00CF1122">
      <w:pPr>
        <w:pStyle w:val="Default"/>
        <w:numPr>
          <w:ilvl w:val="0"/>
          <w:numId w:val="108"/>
        </w:numPr>
        <w:rPr>
          <w:rFonts w:asciiTheme="minorHAnsi" w:hAnsiTheme="minorHAnsi" w:cstheme="minorHAnsi"/>
        </w:rPr>
      </w:pPr>
      <w:r w:rsidRPr="00CD36F1">
        <w:rPr>
          <w:rFonts w:asciiTheme="minorHAnsi" w:hAnsiTheme="minorHAnsi"/>
        </w:rPr>
        <w:t xml:space="preserve">Review, sign, </w:t>
      </w:r>
      <w:r w:rsidR="009E1324">
        <w:rPr>
          <w:rFonts w:asciiTheme="minorHAnsi" w:hAnsiTheme="minorHAnsi"/>
        </w:rPr>
        <w:t>and</w:t>
      </w:r>
      <w:r w:rsidRPr="00CD36F1">
        <w:rPr>
          <w:rFonts w:asciiTheme="minorHAnsi" w:hAnsiTheme="minorHAnsi"/>
        </w:rPr>
        <w:t xml:space="preserve"> date each SOP</w:t>
      </w:r>
      <w:r w:rsidR="003A1934">
        <w:rPr>
          <w:rFonts w:asciiTheme="minorHAnsi" w:hAnsiTheme="minorHAnsi"/>
        </w:rPr>
        <w:t xml:space="preserve">. </w:t>
      </w:r>
      <w:r w:rsidR="009E1324">
        <w:rPr>
          <w:rFonts w:asciiTheme="minorHAnsi" w:hAnsiTheme="minorHAnsi"/>
        </w:rPr>
        <w:t>Completed</w:t>
      </w:r>
      <w:r w:rsidRPr="00CD36F1">
        <w:rPr>
          <w:rFonts w:asciiTheme="minorHAnsi" w:hAnsiTheme="minorHAnsi"/>
        </w:rPr>
        <w:t xml:space="preserve"> by the Food Service Director, Site Manager, or Head Cook.</w:t>
      </w:r>
    </w:p>
    <w:p w14:paraId="62C4B984" w14:textId="572346A1" w:rsidR="00D40992" w:rsidRDefault="00D40992" w:rsidP="00CF1122">
      <w:pPr>
        <w:pStyle w:val="Default"/>
        <w:numPr>
          <w:ilvl w:val="1"/>
          <w:numId w:val="108"/>
        </w:numPr>
        <w:rPr>
          <w:rFonts w:asciiTheme="minorHAnsi" w:hAnsiTheme="minorHAnsi"/>
        </w:rPr>
      </w:pPr>
      <w:r>
        <w:rPr>
          <w:rFonts w:asciiTheme="minorHAnsi" w:hAnsiTheme="minorHAnsi"/>
        </w:rPr>
        <w:t>At implementation, and at a minimum, at the start of each school year.</w:t>
      </w:r>
    </w:p>
    <w:p w14:paraId="230CFB50" w14:textId="44187694" w:rsidR="00D40992" w:rsidRDefault="00E71B08" w:rsidP="00CF1122">
      <w:pPr>
        <w:pStyle w:val="Default"/>
        <w:numPr>
          <w:ilvl w:val="1"/>
          <w:numId w:val="108"/>
        </w:numPr>
        <w:rPr>
          <w:rFonts w:asciiTheme="minorHAnsi" w:hAnsiTheme="minorHAnsi"/>
        </w:rPr>
      </w:pPr>
      <w:r>
        <w:rPr>
          <w:rFonts w:asciiTheme="minorHAnsi" w:hAnsiTheme="minorHAnsi"/>
        </w:rPr>
        <w:t>Every school year, thereafter.</w:t>
      </w:r>
    </w:p>
    <w:p w14:paraId="7184F983" w14:textId="231A508B" w:rsidR="00C674EB" w:rsidRPr="007E74B6" w:rsidRDefault="00C674EB" w:rsidP="00C674EB">
      <w:pPr>
        <w:pStyle w:val="ListParagraph"/>
        <w:numPr>
          <w:ilvl w:val="1"/>
          <w:numId w:val="108"/>
        </w:numPr>
        <w:rPr>
          <w:rFonts w:cs="Calibri"/>
          <w:sz w:val="24"/>
          <w:szCs w:val="24"/>
        </w:rPr>
      </w:pPr>
      <w:r w:rsidRPr="007E74B6">
        <w:rPr>
          <w:sz w:val="24"/>
          <w:szCs w:val="24"/>
        </w:rPr>
        <w:t>At a minimum, all staff associated with an SOP should review it</w:t>
      </w:r>
      <w:r w:rsidR="00E47DDF">
        <w:rPr>
          <w:sz w:val="24"/>
          <w:szCs w:val="24"/>
        </w:rPr>
        <w:t>.</w:t>
      </w:r>
    </w:p>
    <w:p w14:paraId="3C6AC3C3" w14:textId="39F95252" w:rsidR="00E71B08" w:rsidRDefault="00353A31" w:rsidP="00CF1122">
      <w:pPr>
        <w:pStyle w:val="Default"/>
        <w:numPr>
          <w:ilvl w:val="0"/>
          <w:numId w:val="108"/>
        </w:numPr>
        <w:rPr>
          <w:rFonts w:asciiTheme="minorHAnsi" w:hAnsiTheme="minorHAnsi"/>
        </w:rPr>
      </w:pPr>
      <w:r>
        <w:rPr>
          <w:rFonts w:asciiTheme="minorHAnsi" w:hAnsiTheme="minorHAnsi"/>
        </w:rPr>
        <w:t>Outline the</w:t>
      </w:r>
      <w:r w:rsidR="00E71B08">
        <w:rPr>
          <w:rFonts w:asciiTheme="minorHAnsi" w:hAnsiTheme="minorHAnsi"/>
        </w:rPr>
        <w:t xml:space="preserve"> Verification and Record Keeping practices </w:t>
      </w:r>
      <w:r>
        <w:rPr>
          <w:rFonts w:asciiTheme="minorHAnsi" w:hAnsiTheme="minorHAnsi"/>
        </w:rPr>
        <w:t xml:space="preserve">in </w:t>
      </w:r>
      <w:r w:rsidR="00E71B08">
        <w:rPr>
          <w:rFonts w:asciiTheme="minorHAnsi" w:hAnsiTheme="minorHAnsi"/>
        </w:rPr>
        <w:t>each</w:t>
      </w:r>
      <w:r w:rsidR="00935D4C">
        <w:rPr>
          <w:rFonts w:asciiTheme="minorHAnsi" w:hAnsiTheme="minorHAnsi"/>
        </w:rPr>
        <w:t xml:space="preserve"> SO</w:t>
      </w:r>
      <w:r w:rsidR="0065043F">
        <w:rPr>
          <w:rFonts w:asciiTheme="minorHAnsi" w:hAnsiTheme="minorHAnsi"/>
        </w:rPr>
        <w:t>P</w:t>
      </w:r>
      <w:r>
        <w:rPr>
          <w:rFonts w:asciiTheme="minorHAnsi" w:hAnsiTheme="minorHAnsi"/>
        </w:rPr>
        <w:t xml:space="preserve"> document</w:t>
      </w:r>
      <w:r w:rsidR="00935D4C">
        <w:rPr>
          <w:rFonts w:asciiTheme="minorHAnsi" w:hAnsiTheme="minorHAnsi"/>
        </w:rPr>
        <w:t>.</w:t>
      </w:r>
    </w:p>
    <w:p w14:paraId="054D54F5" w14:textId="74F2492E" w:rsidR="00953A8F" w:rsidRDefault="002D08B5" w:rsidP="00CF1122">
      <w:pPr>
        <w:pStyle w:val="Default"/>
        <w:numPr>
          <w:ilvl w:val="1"/>
          <w:numId w:val="108"/>
        </w:numPr>
        <w:rPr>
          <w:rFonts w:asciiTheme="minorHAnsi" w:hAnsiTheme="minorHAnsi"/>
        </w:rPr>
      </w:pPr>
      <w:r>
        <w:rPr>
          <w:rFonts w:asciiTheme="minorHAnsi" w:hAnsiTheme="minorHAnsi"/>
        </w:rPr>
        <w:t xml:space="preserve">Verification and Record Keeping practices </w:t>
      </w:r>
      <w:r w:rsidR="00953A8F">
        <w:rPr>
          <w:rFonts w:asciiTheme="minorHAnsi" w:hAnsiTheme="minorHAnsi"/>
        </w:rPr>
        <w:t xml:space="preserve">outline how compliance with the SOP will be monitored, who is responsible for verification, and what records (e.g. logs, checklist, </w:t>
      </w:r>
      <w:r w:rsidR="0070621A">
        <w:rPr>
          <w:rFonts w:asciiTheme="minorHAnsi" w:hAnsiTheme="minorHAnsi"/>
        </w:rPr>
        <w:t>signoffs</w:t>
      </w:r>
      <w:r w:rsidR="00953A8F">
        <w:rPr>
          <w:rFonts w:asciiTheme="minorHAnsi" w:hAnsiTheme="minorHAnsi"/>
        </w:rPr>
        <w:t xml:space="preserve">) must be maintained to demonstrate compliance. </w:t>
      </w:r>
    </w:p>
    <w:p w14:paraId="6B674094" w14:textId="03C5ECB8" w:rsidR="0091188E" w:rsidRDefault="0091188E" w:rsidP="00CF1122">
      <w:pPr>
        <w:pStyle w:val="Default"/>
        <w:numPr>
          <w:ilvl w:val="0"/>
          <w:numId w:val="108"/>
        </w:numPr>
        <w:rPr>
          <w:rFonts w:asciiTheme="minorHAnsi" w:hAnsiTheme="minorHAnsi"/>
        </w:rPr>
      </w:pPr>
      <w:r>
        <w:rPr>
          <w:rFonts w:asciiTheme="minorHAnsi" w:hAnsiTheme="minorHAnsi"/>
        </w:rPr>
        <w:t>Retain all food safety logs for 6 months after the month is complete</w:t>
      </w:r>
      <w:r w:rsidR="00D17FBD">
        <w:rPr>
          <w:rFonts w:asciiTheme="minorHAnsi" w:hAnsiTheme="minorHAnsi"/>
        </w:rPr>
        <w:t xml:space="preserve"> </w:t>
      </w:r>
      <w:r w:rsidR="00D17FBD" w:rsidRPr="00D17FBD">
        <w:rPr>
          <w:rFonts w:asciiTheme="minorHAnsi" w:hAnsiTheme="minorHAnsi"/>
        </w:rPr>
        <w:t>(7 CFR 210.15(b)(5)).</w:t>
      </w:r>
    </w:p>
    <w:p w14:paraId="5845B450" w14:textId="77777777" w:rsidR="0091188E" w:rsidRPr="00624DE6" w:rsidRDefault="0091188E" w:rsidP="0091188E">
      <w:pPr>
        <w:pStyle w:val="Default"/>
        <w:rPr>
          <w:rFonts w:asciiTheme="minorHAnsi" w:hAnsiTheme="minorHAnsi"/>
          <w:sz w:val="16"/>
          <w:szCs w:val="16"/>
        </w:rPr>
      </w:pPr>
    </w:p>
    <w:p w14:paraId="36F5DACB" w14:textId="52930E69" w:rsidR="0091188E" w:rsidRPr="0091188E" w:rsidRDefault="0091188E" w:rsidP="0091188E">
      <w:pPr>
        <w:pStyle w:val="Default"/>
        <w:rPr>
          <w:rFonts w:asciiTheme="minorHAnsi" w:hAnsiTheme="minorHAnsi"/>
          <w:b/>
          <w:bCs/>
        </w:rPr>
      </w:pPr>
      <w:r w:rsidRPr="0091188E">
        <w:rPr>
          <w:rFonts w:asciiTheme="minorHAnsi" w:hAnsiTheme="minorHAnsi"/>
          <w:b/>
          <w:bCs/>
        </w:rPr>
        <w:t>Food Safety Checklist</w:t>
      </w:r>
    </w:p>
    <w:p w14:paraId="13348E05" w14:textId="6AEEC02D" w:rsidR="00BE634B" w:rsidRDefault="00987E52" w:rsidP="00CF1122">
      <w:pPr>
        <w:pStyle w:val="ListParagraph"/>
        <w:numPr>
          <w:ilvl w:val="0"/>
          <w:numId w:val="106"/>
        </w:numPr>
        <w:spacing w:after="240"/>
        <w:rPr>
          <w:sz w:val="24"/>
          <w:szCs w:val="24"/>
        </w:rPr>
      </w:pPr>
      <w:r w:rsidRPr="00987E52">
        <w:rPr>
          <w:sz w:val="24"/>
          <w:szCs w:val="24"/>
        </w:rPr>
        <w:t xml:space="preserve">Specify how often the checklist is </w:t>
      </w:r>
      <w:r w:rsidR="00FF491D">
        <w:rPr>
          <w:sz w:val="24"/>
          <w:szCs w:val="24"/>
        </w:rPr>
        <w:t xml:space="preserve">to be </w:t>
      </w:r>
      <w:r w:rsidRPr="00987E52">
        <w:rPr>
          <w:sz w:val="24"/>
          <w:szCs w:val="24"/>
        </w:rPr>
        <w:t>completed</w:t>
      </w:r>
      <w:r w:rsidR="00F97336">
        <w:rPr>
          <w:sz w:val="24"/>
          <w:szCs w:val="24"/>
        </w:rPr>
        <w:t xml:space="preserve"> </w:t>
      </w:r>
      <w:r w:rsidRPr="00987E52">
        <w:rPr>
          <w:sz w:val="24"/>
          <w:szCs w:val="24"/>
        </w:rPr>
        <w:t>in the checklist instructions.</w:t>
      </w:r>
    </w:p>
    <w:p w14:paraId="7ED8EF32" w14:textId="00E12D4A" w:rsidR="00B764DC" w:rsidRDefault="00B764DC" w:rsidP="00CF1122">
      <w:pPr>
        <w:pStyle w:val="ListParagraph"/>
        <w:numPr>
          <w:ilvl w:val="1"/>
          <w:numId w:val="106"/>
        </w:numPr>
        <w:spacing w:after="240"/>
        <w:rPr>
          <w:sz w:val="24"/>
          <w:szCs w:val="24"/>
        </w:rPr>
      </w:pPr>
      <w:r>
        <w:rPr>
          <w:sz w:val="24"/>
          <w:szCs w:val="24"/>
        </w:rPr>
        <w:t>Complete Weekly: Recommended, or</w:t>
      </w:r>
    </w:p>
    <w:p w14:paraId="0AF6B90C" w14:textId="62685812" w:rsidR="00B764DC" w:rsidRDefault="00B764DC" w:rsidP="00CF1122">
      <w:pPr>
        <w:pStyle w:val="ListParagraph"/>
        <w:numPr>
          <w:ilvl w:val="1"/>
          <w:numId w:val="106"/>
        </w:numPr>
        <w:spacing w:after="240"/>
        <w:rPr>
          <w:sz w:val="24"/>
          <w:szCs w:val="24"/>
        </w:rPr>
      </w:pPr>
      <w:r>
        <w:rPr>
          <w:sz w:val="24"/>
          <w:szCs w:val="24"/>
        </w:rPr>
        <w:t>Complete Monthly (</w:t>
      </w:r>
      <w:r w:rsidR="0007349D">
        <w:rPr>
          <w:sz w:val="24"/>
          <w:szCs w:val="24"/>
        </w:rPr>
        <w:t>minimum): Permitted only for well-established programs with minimal violations, or</w:t>
      </w:r>
    </w:p>
    <w:p w14:paraId="37CC7C9A" w14:textId="5B671036" w:rsidR="0007349D" w:rsidRDefault="009B2BB1" w:rsidP="00CF1122">
      <w:pPr>
        <w:pStyle w:val="ListParagraph"/>
        <w:numPr>
          <w:ilvl w:val="1"/>
          <w:numId w:val="106"/>
        </w:numPr>
        <w:spacing w:after="240"/>
        <w:rPr>
          <w:sz w:val="24"/>
          <w:szCs w:val="24"/>
        </w:rPr>
      </w:pPr>
      <w:r>
        <w:rPr>
          <w:sz w:val="24"/>
          <w:szCs w:val="24"/>
        </w:rPr>
        <w:t>Increase frequency if critical food safety concerns exist.</w:t>
      </w:r>
    </w:p>
    <w:p w14:paraId="5A7A5D4F" w14:textId="6706C10A" w:rsidR="009B2BB1" w:rsidRDefault="009B2BB1" w:rsidP="00CF1122">
      <w:pPr>
        <w:pStyle w:val="ListParagraph"/>
        <w:numPr>
          <w:ilvl w:val="0"/>
          <w:numId w:val="106"/>
        </w:numPr>
        <w:spacing w:after="240"/>
        <w:rPr>
          <w:sz w:val="24"/>
          <w:szCs w:val="24"/>
        </w:rPr>
      </w:pPr>
      <w:r>
        <w:rPr>
          <w:sz w:val="24"/>
          <w:szCs w:val="24"/>
        </w:rPr>
        <w:t>Reviews may be completed by the Food Service Director, Site</w:t>
      </w:r>
      <w:r w:rsidR="00B240AA">
        <w:rPr>
          <w:sz w:val="24"/>
          <w:szCs w:val="24"/>
        </w:rPr>
        <w:t xml:space="preserve"> Manager, or Head Cook.</w:t>
      </w:r>
    </w:p>
    <w:p w14:paraId="73F0881D" w14:textId="52ED81DB" w:rsidR="00B240AA" w:rsidRPr="00815FCA" w:rsidRDefault="00B240AA" w:rsidP="00910541">
      <w:pPr>
        <w:rPr>
          <w:rFonts w:asciiTheme="minorHAnsi" w:hAnsiTheme="minorHAnsi" w:cstheme="minorHAnsi"/>
          <w:b/>
          <w:bCs/>
        </w:rPr>
      </w:pPr>
      <w:r w:rsidRPr="00815FCA">
        <w:rPr>
          <w:rFonts w:asciiTheme="minorHAnsi" w:hAnsiTheme="minorHAnsi" w:cstheme="minorHAnsi"/>
          <w:b/>
          <w:bCs/>
        </w:rPr>
        <w:t>Required SOPs</w:t>
      </w:r>
    </w:p>
    <w:p w14:paraId="7702F4C2" w14:textId="18FB0538" w:rsidR="00B240AA" w:rsidRPr="00815FCA" w:rsidRDefault="00E62565" w:rsidP="00CF1122">
      <w:pPr>
        <w:pStyle w:val="ListParagraph"/>
        <w:numPr>
          <w:ilvl w:val="0"/>
          <w:numId w:val="109"/>
        </w:numPr>
        <w:rPr>
          <w:sz w:val="24"/>
          <w:szCs w:val="24"/>
        </w:rPr>
      </w:pPr>
      <w:r w:rsidRPr="00815FCA">
        <w:rPr>
          <w:sz w:val="24"/>
          <w:szCs w:val="24"/>
        </w:rPr>
        <w:t>Cooking Potentially Hazardous Foods</w:t>
      </w:r>
    </w:p>
    <w:p w14:paraId="3CF67E3F" w14:textId="76012B8E" w:rsidR="00E62565" w:rsidRPr="00815FCA" w:rsidRDefault="00E62565" w:rsidP="00CF1122">
      <w:pPr>
        <w:pStyle w:val="ListParagraph"/>
        <w:numPr>
          <w:ilvl w:val="0"/>
          <w:numId w:val="109"/>
        </w:numPr>
        <w:rPr>
          <w:sz w:val="24"/>
          <w:szCs w:val="24"/>
        </w:rPr>
      </w:pPr>
      <w:r w:rsidRPr="00815FCA">
        <w:rPr>
          <w:sz w:val="24"/>
          <w:szCs w:val="24"/>
        </w:rPr>
        <w:t>Personal Hygiene</w:t>
      </w:r>
    </w:p>
    <w:p w14:paraId="251D8D34" w14:textId="110F91C6" w:rsidR="00E62565" w:rsidRPr="00815FCA" w:rsidRDefault="00E62565" w:rsidP="00CF1122">
      <w:pPr>
        <w:pStyle w:val="ListParagraph"/>
        <w:numPr>
          <w:ilvl w:val="0"/>
          <w:numId w:val="109"/>
        </w:numPr>
        <w:rPr>
          <w:sz w:val="24"/>
          <w:szCs w:val="24"/>
        </w:rPr>
      </w:pPr>
      <w:r w:rsidRPr="00815FCA">
        <w:rPr>
          <w:sz w:val="24"/>
          <w:szCs w:val="24"/>
        </w:rPr>
        <w:t>Washing Hands</w:t>
      </w:r>
    </w:p>
    <w:p w14:paraId="55E0C374" w14:textId="4FFE6CB4" w:rsidR="00E62565" w:rsidRPr="00815FCA" w:rsidRDefault="00E62565" w:rsidP="00CF1122">
      <w:pPr>
        <w:pStyle w:val="ListParagraph"/>
        <w:numPr>
          <w:ilvl w:val="0"/>
          <w:numId w:val="109"/>
        </w:numPr>
        <w:rPr>
          <w:sz w:val="24"/>
          <w:szCs w:val="24"/>
        </w:rPr>
      </w:pPr>
      <w:r w:rsidRPr="00815FCA">
        <w:rPr>
          <w:sz w:val="24"/>
          <w:szCs w:val="24"/>
        </w:rPr>
        <w:t>Safe Food Transportation, Storage &amp; Handling (</w:t>
      </w:r>
      <w:r w:rsidRPr="00815FCA">
        <w:rPr>
          <w:b/>
          <w:bCs/>
          <w:sz w:val="24"/>
          <w:szCs w:val="24"/>
        </w:rPr>
        <w:t>all</w:t>
      </w:r>
      <w:r w:rsidRPr="00815FCA">
        <w:rPr>
          <w:sz w:val="24"/>
          <w:szCs w:val="24"/>
        </w:rPr>
        <w:t xml:space="preserve"> Child Nutrition Programs)</w:t>
      </w:r>
    </w:p>
    <w:p w14:paraId="709CEA88" w14:textId="27B133D2" w:rsidR="006968CA" w:rsidRPr="00815FCA" w:rsidRDefault="006968CA" w:rsidP="00CF1122">
      <w:pPr>
        <w:pStyle w:val="ListParagraph"/>
        <w:numPr>
          <w:ilvl w:val="0"/>
          <w:numId w:val="109"/>
        </w:numPr>
        <w:rPr>
          <w:sz w:val="24"/>
          <w:szCs w:val="24"/>
        </w:rPr>
      </w:pPr>
      <w:r w:rsidRPr="00815FCA">
        <w:rPr>
          <w:sz w:val="24"/>
          <w:szCs w:val="24"/>
        </w:rPr>
        <w:t>Other SOPs related to meal preparation, service, storage, or operation</w:t>
      </w:r>
    </w:p>
    <w:p w14:paraId="02C9ACBC" w14:textId="77777777" w:rsidR="00D84E45" w:rsidRPr="00600E54" w:rsidRDefault="00D84E45" w:rsidP="00910541">
      <w:pPr>
        <w:rPr>
          <w:sz w:val="16"/>
          <w:szCs w:val="16"/>
        </w:rPr>
      </w:pPr>
    </w:p>
    <w:p w14:paraId="1A7B4ADA" w14:textId="781CC54A" w:rsidR="00910541" w:rsidRPr="00815FCA" w:rsidRDefault="00910541" w:rsidP="00910541">
      <w:pPr>
        <w:rPr>
          <w:rFonts w:asciiTheme="minorHAnsi" w:hAnsiTheme="minorHAnsi" w:cstheme="minorHAnsi"/>
          <w:b/>
          <w:bCs/>
        </w:rPr>
      </w:pPr>
      <w:r w:rsidRPr="00815FCA">
        <w:rPr>
          <w:rFonts w:asciiTheme="minorHAnsi" w:hAnsiTheme="minorHAnsi" w:cstheme="minorHAnsi"/>
          <w:b/>
          <w:bCs/>
        </w:rPr>
        <w:t>Required L</w:t>
      </w:r>
      <w:r w:rsidR="00D84E45" w:rsidRPr="00815FCA">
        <w:rPr>
          <w:rFonts w:asciiTheme="minorHAnsi" w:hAnsiTheme="minorHAnsi" w:cstheme="minorHAnsi"/>
          <w:b/>
          <w:bCs/>
        </w:rPr>
        <w:t>ogs</w:t>
      </w:r>
    </w:p>
    <w:p w14:paraId="72BC493D" w14:textId="305591E4" w:rsidR="00D84E45" w:rsidRPr="00815FCA" w:rsidRDefault="00D84E45" w:rsidP="00CF1122">
      <w:pPr>
        <w:pStyle w:val="ListParagraph"/>
        <w:numPr>
          <w:ilvl w:val="0"/>
          <w:numId w:val="110"/>
        </w:numPr>
        <w:rPr>
          <w:sz w:val="24"/>
          <w:szCs w:val="24"/>
        </w:rPr>
      </w:pPr>
      <w:r w:rsidRPr="00815FCA">
        <w:rPr>
          <w:sz w:val="24"/>
          <w:szCs w:val="24"/>
        </w:rPr>
        <w:t>Refrigeration and Freezer Unit Logs – complet</w:t>
      </w:r>
      <w:r w:rsidR="003F06C9" w:rsidRPr="00815FCA">
        <w:rPr>
          <w:sz w:val="24"/>
          <w:szCs w:val="24"/>
        </w:rPr>
        <w:t>e</w:t>
      </w:r>
      <w:r w:rsidRPr="00815FCA">
        <w:rPr>
          <w:sz w:val="24"/>
          <w:szCs w:val="24"/>
        </w:rPr>
        <w:t xml:space="preserve"> daily</w:t>
      </w:r>
    </w:p>
    <w:p w14:paraId="5C6788DA" w14:textId="5DCAA7DA" w:rsidR="00D84E45" w:rsidRPr="00815FCA" w:rsidRDefault="00D84E45" w:rsidP="00CF1122">
      <w:pPr>
        <w:pStyle w:val="ListParagraph"/>
        <w:numPr>
          <w:ilvl w:val="0"/>
          <w:numId w:val="110"/>
        </w:numPr>
        <w:rPr>
          <w:sz w:val="24"/>
          <w:szCs w:val="24"/>
        </w:rPr>
      </w:pPr>
      <w:r w:rsidRPr="00815FCA">
        <w:rPr>
          <w:sz w:val="24"/>
          <w:szCs w:val="24"/>
        </w:rPr>
        <w:t>Cooking and Reheating Temperature logs – complete daily</w:t>
      </w:r>
    </w:p>
    <w:p w14:paraId="06A8CE7C" w14:textId="42962FBC" w:rsidR="00D84E45" w:rsidRPr="00815FCA" w:rsidRDefault="00D84E45" w:rsidP="00CF1122">
      <w:pPr>
        <w:pStyle w:val="ListParagraph"/>
        <w:numPr>
          <w:ilvl w:val="0"/>
          <w:numId w:val="110"/>
        </w:numPr>
        <w:rPr>
          <w:sz w:val="24"/>
          <w:szCs w:val="24"/>
        </w:rPr>
      </w:pPr>
      <w:r w:rsidRPr="00815FCA">
        <w:rPr>
          <w:sz w:val="24"/>
          <w:szCs w:val="24"/>
        </w:rPr>
        <w:t>Thermometer Calibration Logs</w:t>
      </w:r>
      <w:r w:rsidR="00D36CC5" w:rsidRPr="00815FCA">
        <w:rPr>
          <w:sz w:val="24"/>
          <w:szCs w:val="24"/>
        </w:rPr>
        <w:t xml:space="preserve"> – complete weekly</w:t>
      </w:r>
    </w:p>
    <w:p w14:paraId="3583D1B5" w14:textId="16B21B76" w:rsidR="00D36CC5" w:rsidRPr="00815FCA" w:rsidRDefault="00D36CC5" w:rsidP="00CF1122">
      <w:pPr>
        <w:pStyle w:val="ListParagraph"/>
        <w:numPr>
          <w:ilvl w:val="0"/>
          <w:numId w:val="110"/>
        </w:numPr>
        <w:rPr>
          <w:sz w:val="24"/>
          <w:szCs w:val="24"/>
        </w:rPr>
      </w:pPr>
      <w:r w:rsidRPr="00815FCA">
        <w:rPr>
          <w:sz w:val="24"/>
          <w:szCs w:val="24"/>
        </w:rPr>
        <w:t>Dry Food Storage Logs – complete daily, if applicable</w:t>
      </w:r>
    </w:p>
    <w:p w14:paraId="3687F4BC" w14:textId="31FEB7E3" w:rsidR="0014024C" w:rsidRPr="00815FCA" w:rsidRDefault="0014024C" w:rsidP="00CF1122">
      <w:pPr>
        <w:pStyle w:val="ListParagraph"/>
        <w:numPr>
          <w:ilvl w:val="0"/>
          <w:numId w:val="110"/>
        </w:numPr>
        <w:rPr>
          <w:sz w:val="24"/>
          <w:szCs w:val="24"/>
        </w:rPr>
      </w:pPr>
      <w:r w:rsidRPr="00815FCA">
        <w:rPr>
          <w:sz w:val="24"/>
          <w:szCs w:val="24"/>
        </w:rPr>
        <w:t xml:space="preserve">Other </w:t>
      </w:r>
      <w:r w:rsidR="00F21C06" w:rsidRPr="00815FCA">
        <w:rPr>
          <w:sz w:val="24"/>
          <w:szCs w:val="24"/>
        </w:rPr>
        <w:t>log</w:t>
      </w:r>
      <w:r w:rsidRPr="00815FCA">
        <w:rPr>
          <w:sz w:val="24"/>
          <w:szCs w:val="24"/>
        </w:rPr>
        <w:t>s related to meal preparation, service, storage, or operation</w:t>
      </w:r>
    </w:p>
    <w:p w14:paraId="2ECC8050" w14:textId="77777777" w:rsidR="00415343" w:rsidRPr="00600E54" w:rsidRDefault="00415343" w:rsidP="00415343">
      <w:pPr>
        <w:rPr>
          <w:sz w:val="16"/>
          <w:szCs w:val="16"/>
        </w:rPr>
      </w:pPr>
    </w:p>
    <w:p w14:paraId="1179780C" w14:textId="43C789AB" w:rsidR="00415343" w:rsidRPr="00815FCA" w:rsidRDefault="00415343" w:rsidP="00415343">
      <w:pPr>
        <w:rPr>
          <w:rFonts w:asciiTheme="minorHAnsi" w:hAnsiTheme="minorHAnsi" w:cstheme="minorHAnsi"/>
          <w:b/>
          <w:bCs/>
        </w:rPr>
      </w:pPr>
      <w:r w:rsidRPr="00815FCA">
        <w:rPr>
          <w:rFonts w:asciiTheme="minorHAnsi" w:hAnsiTheme="minorHAnsi" w:cstheme="minorHAnsi"/>
          <w:b/>
          <w:bCs/>
        </w:rPr>
        <w:t>Flexibility in SOPs</w:t>
      </w:r>
    </w:p>
    <w:p w14:paraId="6C2ADDF6" w14:textId="1F06F3FB" w:rsidR="00415343" w:rsidRPr="00815FCA" w:rsidRDefault="00D87A01" w:rsidP="00CF1122">
      <w:pPr>
        <w:pStyle w:val="ListParagraph"/>
        <w:numPr>
          <w:ilvl w:val="0"/>
          <w:numId w:val="106"/>
        </w:numPr>
        <w:rPr>
          <w:rFonts w:asciiTheme="minorHAnsi" w:hAnsiTheme="minorHAnsi" w:cstheme="minorHAnsi"/>
          <w:sz w:val="24"/>
          <w:szCs w:val="24"/>
        </w:rPr>
      </w:pPr>
      <w:r w:rsidRPr="00815FCA">
        <w:rPr>
          <w:rFonts w:asciiTheme="minorHAnsi" w:hAnsiTheme="minorHAnsi" w:cstheme="minorHAnsi"/>
          <w:sz w:val="24"/>
          <w:szCs w:val="24"/>
        </w:rPr>
        <w:t>Remove SOPs not applicable to your SFA</w:t>
      </w:r>
    </w:p>
    <w:p w14:paraId="3FB8B99A" w14:textId="4DD9126B" w:rsidR="00D87A01" w:rsidRPr="00815FCA" w:rsidRDefault="00D87A01" w:rsidP="00CF1122">
      <w:pPr>
        <w:pStyle w:val="ListParagraph"/>
        <w:numPr>
          <w:ilvl w:val="1"/>
          <w:numId w:val="106"/>
        </w:numPr>
        <w:rPr>
          <w:rFonts w:asciiTheme="minorHAnsi" w:hAnsiTheme="minorHAnsi" w:cstheme="minorHAnsi"/>
          <w:sz w:val="24"/>
          <w:szCs w:val="24"/>
        </w:rPr>
      </w:pPr>
      <w:r w:rsidRPr="00815FCA">
        <w:rPr>
          <w:rFonts w:asciiTheme="minorHAnsi" w:hAnsiTheme="minorHAnsi" w:cstheme="minorHAnsi"/>
          <w:sz w:val="24"/>
          <w:szCs w:val="24"/>
        </w:rPr>
        <w:t xml:space="preserve">Example: If </w:t>
      </w:r>
      <w:r w:rsidR="004D6A10">
        <w:rPr>
          <w:rFonts w:asciiTheme="minorHAnsi" w:hAnsiTheme="minorHAnsi" w:cstheme="minorHAnsi"/>
          <w:sz w:val="24"/>
          <w:szCs w:val="24"/>
        </w:rPr>
        <w:t xml:space="preserve">there are </w:t>
      </w:r>
      <w:r w:rsidRPr="00815FCA">
        <w:rPr>
          <w:rFonts w:asciiTheme="minorHAnsi" w:hAnsiTheme="minorHAnsi" w:cstheme="minorHAnsi"/>
          <w:sz w:val="24"/>
          <w:szCs w:val="24"/>
        </w:rPr>
        <w:t>no satellite kitchens</w:t>
      </w:r>
      <w:r w:rsidR="00626023" w:rsidRPr="00815FCA">
        <w:rPr>
          <w:rFonts w:asciiTheme="minorHAnsi" w:hAnsiTheme="minorHAnsi" w:cstheme="minorHAnsi"/>
          <w:sz w:val="24"/>
          <w:szCs w:val="24"/>
        </w:rPr>
        <w:t>,</w:t>
      </w:r>
      <w:r w:rsidR="00DF0BB3" w:rsidRPr="00815FCA">
        <w:rPr>
          <w:rFonts w:asciiTheme="minorHAnsi" w:hAnsiTheme="minorHAnsi" w:cstheme="minorHAnsi"/>
          <w:sz w:val="24"/>
          <w:szCs w:val="24"/>
        </w:rPr>
        <w:t xml:space="preserve"> </w:t>
      </w:r>
      <w:r w:rsidR="004D6A10">
        <w:rPr>
          <w:rFonts w:asciiTheme="minorHAnsi" w:hAnsiTheme="minorHAnsi" w:cstheme="minorHAnsi"/>
          <w:sz w:val="24"/>
          <w:szCs w:val="24"/>
        </w:rPr>
        <w:t>omit</w:t>
      </w:r>
      <w:r w:rsidR="00B33272">
        <w:rPr>
          <w:rFonts w:asciiTheme="minorHAnsi" w:hAnsiTheme="minorHAnsi" w:cstheme="minorHAnsi"/>
          <w:sz w:val="24"/>
          <w:szCs w:val="24"/>
        </w:rPr>
        <w:t xml:space="preserve"> the</w:t>
      </w:r>
      <w:r w:rsidR="00DF0BB3" w:rsidRPr="00815FCA">
        <w:rPr>
          <w:rFonts w:asciiTheme="minorHAnsi" w:hAnsiTheme="minorHAnsi" w:cstheme="minorHAnsi"/>
          <w:sz w:val="24"/>
          <w:szCs w:val="24"/>
        </w:rPr>
        <w:t xml:space="preserve"> </w:t>
      </w:r>
      <w:r w:rsidR="00DF0BB3" w:rsidRPr="00B33272">
        <w:rPr>
          <w:rFonts w:asciiTheme="minorHAnsi" w:hAnsiTheme="minorHAnsi" w:cstheme="minorHAnsi"/>
          <w:i/>
          <w:iCs/>
          <w:sz w:val="24"/>
          <w:szCs w:val="24"/>
        </w:rPr>
        <w:t>Transporting Food to Remote Sites</w:t>
      </w:r>
      <w:r w:rsidR="00DF0BB3" w:rsidRPr="00815FCA">
        <w:rPr>
          <w:rFonts w:asciiTheme="minorHAnsi" w:hAnsiTheme="minorHAnsi" w:cstheme="minorHAnsi"/>
          <w:sz w:val="24"/>
          <w:szCs w:val="24"/>
        </w:rPr>
        <w:t xml:space="preserve"> SOP</w:t>
      </w:r>
      <w:r w:rsidR="00626023" w:rsidRPr="00815FCA">
        <w:rPr>
          <w:rFonts w:asciiTheme="minorHAnsi" w:hAnsiTheme="minorHAnsi" w:cstheme="minorHAnsi"/>
          <w:sz w:val="24"/>
          <w:szCs w:val="24"/>
        </w:rPr>
        <w:t>.</w:t>
      </w:r>
    </w:p>
    <w:p w14:paraId="6E6E4876" w14:textId="65EE4957" w:rsidR="00EB76F5" w:rsidRPr="00624DE6" w:rsidRDefault="00BC1A49" w:rsidP="00994576">
      <w:pPr>
        <w:pStyle w:val="Heading1"/>
        <w:rPr>
          <w:rFonts w:asciiTheme="minorHAnsi" w:hAnsiTheme="minorHAnsi" w:cstheme="minorHAnsi"/>
          <w:u w:val="none"/>
        </w:rPr>
      </w:pPr>
      <w:bookmarkStart w:id="2" w:name="_Toc208414238"/>
      <w:bookmarkStart w:id="3" w:name="_Toc210719315"/>
      <w:r>
        <w:rPr>
          <w:rFonts w:asciiTheme="minorHAnsi" w:hAnsiTheme="minorHAnsi" w:cstheme="minorHAnsi"/>
          <w:u w:val="none"/>
        </w:rPr>
        <w:lastRenderedPageBreak/>
        <w:t xml:space="preserve">Log and Task </w:t>
      </w:r>
      <w:r w:rsidR="00F21C06">
        <w:rPr>
          <w:rFonts w:asciiTheme="minorHAnsi" w:hAnsiTheme="minorHAnsi" w:cstheme="minorHAnsi"/>
          <w:u w:val="none"/>
        </w:rPr>
        <w:t>Frequency</w:t>
      </w:r>
      <w:r w:rsidR="00EB76F5" w:rsidRPr="00624DE6">
        <w:rPr>
          <w:rFonts w:asciiTheme="minorHAnsi" w:hAnsiTheme="minorHAnsi" w:cstheme="minorHAnsi"/>
          <w:u w:val="none"/>
        </w:rPr>
        <w:t xml:space="preserve"> Reminders</w:t>
      </w:r>
      <w:bookmarkEnd w:id="2"/>
      <w:bookmarkEnd w:id="3"/>
    </w:p>
    <w:p w14:paraId="17DECBAF" w14:textId="77777777" w:rsidR="00EB76F5" w:rsidRDefault="00EB76F5" w:rsidP="00BE634B">
      <w:pPr>
        <w:pStyle w:val="ListParagraph"/>
        <w:ind w:left="270"/>
        <w:rPr>
          <w:sz w:val="24"/>
          <w:szCs w:val="24"/>
        </w:rPr>
      </w:pPr>
    </w:p>
    <w:p w14:paraId="39A8558A" w14:textId="3CCB8E89" w:rsidR="00D66712" w:rsidRPr="00C0202B" w:rsidRDefault="00D66712" w:rsidP="00F7283A">
      <w:pPr>
        <w:spacing w:after="120"/>
        <w:rPr>
          <w:rFonts w:ascii="Calibri" w:hAnsi="Calibri" w:cs="Calibri"/>
          <w:b/>
          <w:bCs/>
        </w:rPr>
      </w:pPr>
      <w:r w:rsidRPr="00C0202B">
        <w:rPr>
          <w:rFonts w:ascii="Calibri" w:hAnsi="Calibri" w:cs="Calibri"/>
          <w:b/>
          <w:bCs/>
        </w:rPr>
        <w:t xml:space="preserve">Daily </w:t>
      </w:r>
    </w:p>
    <w:p w14:paraId="657E7F56" w14:textId="5436AF48" w:rsidR="00D66712" w:rsidRPr="00C0202B" w:rsidRDefault="00F316BC" w:rsidP="00CF1122">
      <w:pPr>
        <w:pStyle w:val="ListParagraph"/>
        <w:numPr>
          <w:ilvl w:val="0"/>
          <w:numId w:val="107"/>
        </w:numPr>
        <w:ind w:left="360"/>
        <w:rPr>
          <w:rFonts w:cs="Calibri"/>
          <w:sz w:val="24"/>
          <w:szCs w:val="24"/>
        </w:rPr>
      </w:pPr>
      <w:r w:rsidRPr="00C0202B">
        <w:rPr>
          <w:rFonts w:cs="Calibri"/>
          <w:sz w:val="24"/>
          <w:szCs w:val="24"/>
        </w:rPr>
        <w:t xml:space="preserve">Record </w:t>
      </w:r>
      <w:r w:rsidRPr="000B2CEA">
        <w:rPr>
          <w:rFonts w:cs="Calibri"/>
          <w:b/>
          <w:bCs/>
          <w:sz w:val="24"/>
          <w:szCs w:val="24"/>
        </w:rPr>
        <w:t>refrigeration and freezer temperatures</w:t>
      </w:r>
    </w:p>
    <w:p w14:paraId="03854D2B" w14:textId="503265C6" w:rsidR="00F316BC" w:rsidRPr="00C0202B" w:rsidRDefault="00F316BC" w:rsidP="00CF1122">
      <w:pPr>
        <w:pStyle w:val="ListParagraph"/>
        <w:numPr>
          <w:ilvl w:val="0"/>
          <w:numId w:val="107"/>
        </w:numPr>
        <w:ind w:left="360"/>
        <w:rPr>
          <w:rFonts w:cs="Calibri"/>
          <w:sz w:val="24"/>
          <w:szCs w:val="24"/>
        </w:rPr>
      </w:pPr>
      <w:r w:rsidRPr="00C0202B">
        <w:rPr>
          <w:rFonts w:cs="Calibri"/>
          <w:sz w:val="24"/>
          <w:szCs w:val="24"/>
        </w:rPr>
        <w:t>Record</w:t>
      </w:r>
      <w:r w:rsidRPr="00C0202B">
        <w:rPr>
          <w:rFonts w:cs="Calibri"/>
          <w:b/>
          <w:bCs/>
          <w:sz w:val="24"/>
          <w:szCs w:val="24"/>
        </w:rPr>
        <w:t xml:space="preserve"> </w:t>
      </w:r>
      <w:r w:rsidRPr="000B2CEA">
        <w:rPr>
          <w:rFonts w:cs="Calibri"/>
          <w:b/>
          <w:bCs/>
          <w:sz w:val="24"/>
          <w:szCs w:val="24"/>
        </w:rPr>
        <w:t>cooking and reheating temperatures</w:t>
      </w:r>
    </w:p>
    <w:p w14:paraId="4F88A03B" w14:textId="0008A38C" w:rsidR="00F316BC" w:rsidRPr="00C0202B" w:rsidRDefault="00C17137" w:rsidP="00CF1122">
      <w:pPr>
        <w:pStyle w:val="ListParagraph"/>
        <w:numPr>
          <w:ilvl w:val="0"/>
          <w:numId w:val="107"/>
        </w:numPr>
        <w:ind w:left="360"/>
        <w:rPr>
          <w:rFonts w:cs="Calibri"/>
          <w:sz w:val="24"/>
          <w:szCs w:val="24"/>
        </w:rPr>
      </w:pPr>
      <w:r w:rsidRPr="00C0202B">
        <w:rPr>
          <w:rFonts w:cs="Calibri"/>
          <w:sz w:val="24"/>
          <w:szCs w:val="24"/>
        </w:rPr>
        <w:t>Complete the</w:t>
      </w:r>
      <w:r w:rsidR="00F316BC" w:rsidRPr="00C0202B">
        <w:rPr>
          <w:rFonts w:cs="Calibri"/>
          <w:b/>
          <w:bCs/>
          <w:sz w:val="24"/>
          <w:szCs w:val="24"/>
        </w:rPr>
        <w:t xml:space="preserve"> </w:t>
      </w:r>
      <w:r w:rsidR="00F316BC" w:rsidRPr="000B2CEA">
        <w:rPr>
          <w:rFonts w:cs="Calibri"/>
          <w:b/>
          <w:bCs/>
          <w:sz w:val="24"/>
          <w:szCs w:val="24"/>
        </w:rPr>
        <w:t>dry storage log</w:t>
      </w:r>
      <w:r w:rsidR="00F316BC" w:rsidRPr="00C0202B">
        <w:rPr>
          <w:rFonts w:cs="Calibri"/>
          <w:b/>
          <w:bCs/>
          <w:sz w:val="24"/>
          <w:szCs w:val="24"/>
        </w:rPr>
        <w:t xml:space="preserve"> </w:t>
      </w:r>
      <w:r w:rsidR="00CD6098" w:rsidRPr="00C0202B">
        <w:rPr>
          <w:rFonts w:cs="Calibri"/>
          <w:sz w:val="24"/>
          <w:szCs w:val="24"/>
        </w:rPr>
        <w:t>(if applicable)</w:t>
      </w:r>
    </w:p>
    <w:p w14:paraId="13C1CF72" w14:textId="38AD7E20" w:rsidR="00491690" w:rsidRPr="00C0202B" w:rsidRDefault="00491690" w:rsidP="00CF1122">
      <w:pPr>
        <w:pStyle w:val="ListParagraph"/>
        <w:numPr>
          <w:ilvl w:val="0"/>
          <w:numId w:val="107"/>
        </w:numPr>
        <w:ind w:left="360"/>
        <w:rPr>
          <w:rFonts w:cs="Calibri"/>
          <w:sz w:val="24"/>
          <w:szCs w:val="24"/>
        </w:rPr>
      </w:pPr>
      <w:r>
        <w:rPr>
          <w:rFonts w:cs="Calibri"/>
          <w:sz w:val="24"/>
          <w:szCs w:val="24"/>
        </w:rPr>
        <w:t xml:space="preserve">Complete </w:t>
      </w:r>
      <w:r w:rsidRPr="00491690">
        <w:rPr>
          <w:rFonts w:cs="Calibri"/>
          <w:b/>
          <w:bCs/>
          <w:sz w:val="24"/>
          <w:szCs w:val="24"/>
        </w:rPr>
        <w:t>food contact surfaces cleaning and sanitizing log</w:t>
      </w:r>
    </w:p>
    <w:p w14:paraId="0362D096" w14:textId="77777777" w:rsidR="00B03189" w:rsidRPr="00C0202B" w:rsidRDefault="00B03189" w:rsidP="00B03189">
      <w:pPr>
        <w:rPr>
          <w:rFonts w:ascii="Calibri" w:hAnsi="Calibri" w:cs="Calibri"/>
        </w:rPr>
      </w:pPr>
    </w:p>
    <w:p w14:paraId="7D52F98F" w14:textId="611ED5F3" w:rsidR="00B03189" w:rsidRPr="00C0202B" w:rsidRDefault="00B03189" w:rsidP="00F7283A">
      <w:pPr>
        <w:spacing w:after="120"/>
        <w:rPr>
          <w:rFonts w:ascii="Calibri" w:hAnsi="Calibri" w:cs="Calibri"/>
          <w:b/>
          <w:bCs/>
        </w:rPr>
      </w:pPr>
      <w:r w:rsidRPr="00C0202B">
        <w:rPr>
          <w:rFonts w:ascii="Calibri" w:hAnsi="Calibri" w:cs="Calibri"/>
          <w:b/>
          <w:bCs/>
        </w:rPr>
        <w:t>Weekly</w:t>
      </w:r>
    </w:p>
    <w:p w14:paraId="3D9909A5" w14:textId="3548BC8A" w:rsidR="00B03189" w:rsidRPr="00C0202B" w:rsidRDefault="00B03189" w:rsidP="00CF1122">
      <w:pPr>
        <w:pStyle w:val="ListParagraph"/>
        <w:numPr>
          <w:ilvl w:val="0"/>
          <w:numId w:val="111"/>
        </w:numPr>
        <w:rPr>
          <w:rFonts w:cs="Calibri"/>
          <w:sz w:val="24"/>
          <w:szCs w:val="24"/>
        </w:rPr>
      </w:pPr>
      <w:r w:rsidRPr="00C0202B">
        <w:rPr>
          <w:rFonts w:cs="Calibri"/>
          <w:sz w:val="24"/>
          <w:szCs w:val="24"/>
        </w:rPr>
        <w:t xml:space="preserve">Complete </w:t>
      </w:r>
      <w:r w:rsidRPr="000B2CEA">
        <w:rPr>
          <w:rFonts w:cs="Calibri"/>
          <w:b/>
          <w:bCs/>
          <w:sz w:val="24"/>
          <w:szCs w:val="24"/>
        </w:rPr>
        <w:t>thermometer calibration log</w:t>
      </w:r>
    </w:p>
    <w:p w14:paraId="5AC9D5C9" w14:textId="77777777" w:rsidR="0000605D" w:rsidRPr="00C0202B" w:rsidRDefault="0000605D" w:rsidP="0000605D">
      <w:pPr>
        <w:rPr>
          <w:rFonts w:ascii="Calibri" w:hAnsi="Calibri" w:cs="Calibri"/>
        </w:rPr>
      </w:pPr>
    </w:p>
    <w:p w14:paraId="68561262" w14:textId="1D9CD519" w:rsidR="0000605D" w:rsidRPr="00C0202B" w:rsidRDefault="0000605D" w:rsidP="00F7283A">
      <w:pPr>
        <w:spacing w:after="120"/>
        <w:rPr>
          <w:rFonts w:ascii="Calibri" w:hAnsi="Calibri" w:cs="Calibri"/>
          <w:b/>
          <w:bCs/>
        </w:rPr>
      </w:pPr>
      <w:r w:rsidRPr="00C0202B">
        <w:rPr>
          <w:rFonts w:ascii="Calibri" w:hAnsi="Calibri" w:cs="Calibri"/>
          <w:b/>
          <w:bCs/>
        </w:rPr>
        <w:t>Weekly</w:t>
      </w:r>
      <w:r w:rsidR="007D5CBF">
        <w:rPr>
          <w:rFonts w:ascii="Calibri" w:hAnsi="Calibri" w:cs="Calibri"/>
          <w:b/>
          <w:bCs/>
        </w:rPr>
        <w:t xml:space="preserve"> </w:t>
      </w:r>
      <w:r w:rsidR="00115BBE" w:rsidRPr="00C0202B">
        <w:rPr>
          <w:rFonts w:ascii="Calibri" w:hAnsi="Calibri" w:cs="Calibri"/>
          <w:b/>
          <w:bCs/>
        </w:rPr>
        <w:t>/</w:t>
      </w:r>
      <w:r w:rsidR="007D5CBF">
        <w:rPr>
          <w:rFonts w:ascii="Calibri" w:hAnsi="Calibri" w:cs="Calibri"/>
          <w:b/>
          <w:bCs/>
        </w:rPr>
        <w:t xml:space="preserve"> </w:t>
      </w:r>
      <w:r w:rsidRPr="00C0202B">
        <w:rPr>
          <w:rFonts w:ascii="Calibri" w:hAnsi="Calibri" w:cs="Calibri"/>
          <w:b/>
          <w:bCs/>
        </w:rPr>
        <w:t>Monthly</w:t>
      </w:r>
      <w:r w:rsidR="007D5CBF">
        <w:rPr>
          <w:rFonts w:ascii="Calibri" w:hAnsi="Calibri" w:cs="Calibri"/>
          <w:b/>
          <w:bCs/>
        </w:rPr>
        <w:t xml:space="preserve"> </w:t>
      </w:r>
      <w:r w:rsidR="00115BBE" w:rsidRPr="00C0202B">
        <w:rPr>
          <w:rFonts w:ascii="Calibri" w:hAnsi="Calibri" w:cs="Calibri"/>
          <w:b/>
          <w:bCs/>
        </w:rPr>
        <w:t>/</w:t>
      </w:r>
      <w:r w:rsidR="007D5CBF">
        <w:rPr>
          <w:rFonts w:ascii="Calibri" w:hAnsi="Calibri" w:cs="Calibri"/>
          <w:b/>
          <w:bCs/>
        </w:rPr>
        <w:t xml:space="preserve"> As Needed</w:t>
      </w:r>
    </w:p>
    <w:p w14:paraId="3E295F6E" w14:textId="2A72E66D" w:rsidR="00B03189" w:rsidRPr="00C0202B" w:rsidRDefault="00B03189" w:rsidP="00CF1122">
      <w:pPr>
        <w:pStyle w:val="ListParagraph"/>
        <w:numPr>
          <w:ilvl w:val="0"/>
          <w:numId w:val="111"/>
        </w:numPr>
        <w:rPr>
          <w:rFonts w:cs="Calibri"/>
          <w:sz w:val="24"/>
          <w:szCs w:val="24"/>
        </w:rPr>
      </w:pPr>
      <w:r w:rsidRPr="00C0202B">
        <w:rPr>
          <w:rFonts w:cs="Calibri"/>
          <w:sz w:val="24"/>
          <w:szCs w:val="24"/>
        </w:rPr>
        <w:t xml:space="preserve">Complete </w:t>
      </w:r>
      <w:r w:rsidRPr="000B2CEA">
        <w:rPr>
          <w:rFonts w:cs="Calibri"/>
          <w:b/>
          <w:bCs/>
          <w:sz w:val="24"/>
          <w:szCs w:val="24"/>
        </w:rPr>
        <w:t>Food Safety Checklist</w:t>
      </w:r>
    </w:p>
    <w:p w14:paraId="4615062B" w14:textId="71E47FEF" w:rsidR="003E7038" w:rsidRPr="00C0202B" w:rsidRDefault="00B654D7" w:rsidP="00CF1122">
      <w:pPr>
        <w:pStyle w:val="ListParagraph"/>
        <w:numPr>
          <w:ilvl w:val="1"/>
          <w:numId w:val="111"/>
        </w:numPr>
        <w:spacing w:after="240"/>
        <w:rPr>
          <w:rFonts w:cs="Calibri"/>
          <w:sz w:val="24"/>
          <w:szCs w:val="24"/>
        </w:rPr>
      </w:pPr>
      <w:r w:rsidRPr="00C0202B">
        <w:rPr>
          <w:rFonts w:cs="Calibri"/>
          <w:sz w:val="24"/>
          <w:szCs w:val="24"/>
        </w:rPr>
        <w:t xml:space="preserve">Complete </w:t>
      </w:r>
      <w:r w:rsidR="003E7038" w:rsidRPr="00C0202B">
        <w:rPr>
          <w:rFonts w:cs="Calibri"/>
          <w:sz w:val="24"/>
          <w:szCs w:val="24"/>
        </w:rPr>
        <w:t>Weekly: Recommended, or</w:t>
      </w:r>
    </w:p>
    <w:p w14:paraId="2F9A84B4" w14:textId="77777777" w:rsidR="003E7038" w:rsidRPr="00C0202B" w:rsidRDefault="003E7038" w:rsidP="00CF1122">
      <w:pPr>
        <w:pStyle w:val="ListParagraph"/>
        <w:numPr>
          <w:ilvl w:val="1"/>
          <w:numId w:val="111"/>
        </w:numPr>
        <w:spacing w:after="240"/>
        <w:rPr>
          <w:rFonts w:cs="Calibri"/>
          <w:sz w:val="24"/>
          <w:szCs w:val="24"/>
        </w:rPr>
      </w:pPr>
      <w:r w:rsidRPr="00C0202B">
        <w:rPr>
          <w:rFonts w:cs="Calibri"/>
          <w:sz w:val="24"/>
          <w:szCs w:val="24"/>
        </w:rPr>
        <w:t>Complete Monthly (minimum): Permitted only for well-established programs with minimal violations, or</w:t>
      </w:r>
    </w:p>
    <w:p w14:paraId="55E1B924" w14:textId="33D368B0" w:rsidR="003E7038" w:rsidRPr="00C0202B" w:rsidRDefault="003E7038" w:rsidP="00CF1122">
      <w:pPr>
        <w:pStyle w:val="ListParagraph"/>
        <w:numPr>
          <w:ilvl w:val="1"/>
          <w:numId w:val="111"/>
        </w:numPr>
        <w:spacing w:after="240"/>
        <w:rPr>
          <w:rFonts w:cs="Calibri"/>
          <w:sz w:val="24"/>
          <w:szCs w:val="24"/>
        </w:rPr>
      </w:pPr>
      <w:r w:rsidRPr="00C0202B">
        <w:rPr>
          <w:rFonts w:cs="Calibri"/>
          <w:sz w:val="24"/>
          <w:szCs w:val="24"/>
        </w:rPr>
        <w:t>Increase frequency if critical food safety concerns exist</w:t>
      </w:r>
    </w:p>
    <w:p w14:paraId="26D6ADE4" w14:textId="28BD754D" w:rsidR="004A2AD7" w:rsidRPr="00C0202B" w:rsidRDefault="004A2AD7" w:rsidP="00F7283A">
      <w:pPr>
        <w:spacing w:after="120"/>
        <w:rPr>
          <w:rFonts w:ascii="Calibri" w:hAnsi="Calibri" w:cs="Calibri"/>
          <w:b/>
          <w:bCs/>
        </w:rPr>
      </w:pPr>
      <w:r w:rsidRPr="00C0202B">
        <w:rPr>
          <w:rFonts w:ascii="Calibri" w:hAnsi="Calibri" w:cs="Calibri"/>
          <w:b/>
          <w:bCs/>
        </w:rPr>
        <w:t>Annually</w:t>
      </w:r>
    </w:p>
    <w:p w14:paraId="37F01BD7" w14:textId="5675435B" w:rsidR="004A2AD7" w:rsidRPr="00C0202B" w:rsidRDefault="009532B4" w:rsidP="00CF1122">
      <w:pPr>
        <w:pStyle w:val="ListParagraph"/>
        <w:numPr>
          <w:ilvl w:val="0"/>
          <w:numId w:val="112"/>
        </w:numPr>
        <w:rPr>
          <w:rFonts w:cs="Calibri"/>
          <w:sz w:val="24"/>
          <w:szCs w:val="24"/>
        </w:rPr>
      </w:pPr>
      <w:r w:rsidRPr="00C0202B">
        <w:rPr>
          <w:rFonts w:cs="Calibri"/>
          <w:sz w:val="24"/>
          <w:szCs w:val="24"/>
        </w:rPr>
        <w:t xml:space="preserve">Review, update, sign, and date </w:t>
      </w:r>
      <w:r w:rsidRPr="00CA3874">
        <w:rPr>
          <w:rFonts w:cs="Calibri"/>
          <w:sz w:val="24"/>
          <w:szCs w:val="24"/>
        </w:rPr>
        <w:t xml:space="preserve">all </w:t>
      </w:r>
      <w:r w:rsidRPr="000B2CEA">
        <w:rPr>
          <w:rFonts w:cs="Calibri"/>
          <w:b/>
          <w:bCs/>
          <w:sz w:val="24"/>
          <w:szCs w:val="24"/>
        </w:rPr>
        <w:t>SOPs</w:t>
      </w:r>
      <w:r w:rsidR="000117A9" w:rsidRPr="00C0202B">
        <w:rPr>
          <w:rFonts w:cs="Calibri"/>
          <w:sz w:val="24"/>
          <w:szCs w:val="24"/>
        </w:rPr>
        <w:t>.</w:t>
      </w:r>
    </w:p>
    <w:p w14:paraId="63B63A6F" w14:textId="0350236B" w:rsidR="009532B4" w:rsidRPr="007E74B6" w:rsidRDefault="009532B4" w:rsidP="00CF1122">
      <w:pPr>
        <w:pStyle w:val="ListParagraph"/>
        <w:numPr>
          <w:ilvl w:val="1"/>
          <w:numId w:val="112"/>
        </w:numPr>
        <w:rPr>
          <w:rFonts w:cs="Calibri"/>
          <w:sz w:val="24"/>
          <w:szCs w:val="24"/>
        </w:rPr>
      </w:pPr>
      <w:r w:rsidRPr="007E74B6">
        <w:rPr>
          <w:rFonts w:cs="Calibri"/>
          <w:sz w:val="24"/>
          <w:szCs w:val="24"/>
        </w:rPr>
        <w:t xml:space="preserve">Sign </w:t>
      </w:r>
      <w:r w:rsidR="00B07259">
        <w:rPr>
          <w:rFonts w:cs="Calibri"/>
          <w:sz w:val="24"/>
          <w:szCs w:val="24"/>
        </w:rPr>
        <w:t>each</w:t>
      </w:r>
      <w:r w:rsidRPr="007E74B6">
        <w:rPr>
          <w:rFonts w:cs="Calibri"/>
          <w:sz w:val="24"/>
          <w:szCs w:val="24"/>
        </w:rPr>
        <w:t xml:space="preserve"> individual SOP </w:t>
      </w:r>
      <w:r w:rsidR="00BF11E7" w:rsidRPr="007E74B6">
        <w:rPr>
          <w:rFonts w:cs="Calibri"/>
          <w:sz w:val="24"/>
          <w:szCs w:val="24"/>
        </w:rPr>
        <w:t>to provide</w:t>
      </w:r>
      <w:r w:rsidRPr="007E74B6">
        <w:rPr>
          <w:rFonts w:cs="Calibri"/>
          <w:sz w:val="24"/>
          <w:szCs w:val="24"/>
        </w:rPr>
        <w:t xml:space="preserve"> assurance that </w:t>
      </w:r>
      <w:r w:rsidR="008D1EAA">
        <w:rPr>
          <w:rFonts w:cs="Calibri"/>
          <w:sz w:val="24"/>
          <w:szCs w:val="24"/>
        </w:rPr>
        <w:t>it has been</w:t>
      </w:r>
      <w:r w:rsidR="00555B16" w:rsidRPr="007E74B6">
        <w:rPr>
          <w:rFonts w:cs="Calibri"/>
          <w:sz w:val="24"/>
          <w:szCs w:val="24"/>
        </w:rPr>
        <w:t xml:space="preserve"> reviewed</w:t>
      </w:r>
    </w:p>
    <w:p w14:paraId="7B5643E4" w14:textId="346B8435" w:rsidR="00555B16" w:rsidRPr="007E74B6" w:rsidRDefault="008D1EAA" w:rsidP="00CF1122">
      <w:pPr>
        <w:pStyle w:val="ListParagraph"/>
        <w:numPr>
          <w:ilvl w:val="1"/>
          <w:numId w:val="112"/>
        </w:numPr>
        <w:rPr>
          <w:rFonts w:cs="Calibri"/>
          <w:sz w:val="24"/>
          <w:szCs w:val="24"/>
        </w:rPr>
      </w:pPr>
      <w:r>
        <w:rPr>
          <w:rFonts w:cs="Calibri"/>
          <w:sz w:val="24"/>
          <w:szCs w:val="24"/>
        </w:rPr>
        <w:t>To be c</w:t>
      </w:r>
      <w:r w:rsidR="00BF11E7" w:rsidRPr="007E74B6">
        <w:rPr>
          <w:rFonts w:cs="Calibri"/>
          <w:sz w:val="24"/>
          <w:szCs w:val="24"/>
        </w:rPr>
        <w:t>ompleted</w:t>
      </w:r>
      <w:r w:rsidR="001D2BE9" w:rsidRPr="007E74B6">
        <w:rPr>
          <w:rFonts w:cs="Calibri"/>
          <w:sz w:val="24"/>
          <w:szCs w:val="24"/>
        </w:rPr>
        <w:t xml:space="preserve"> by</w:t>
      </w:r>
      <w:r w:rsidR="00065023" w:rsidRPr="007E74B6">
        <w:rPr>
          <w:rFonts w:cs="Calibri"/>
          <w:sz w:val="24"/>
          <w:szCs w:val="24"/>
        </w:rPr>
        <w:t xml:space="preserve"> </w:t>
      </w:r>
      <w:r>
        <w:rPr>
          <w:rFonts w:cs="Calibri"/>
          <w:sz w:val="24"/>
          <w:szCs w:val="24"/>
        </w:rPr>
        <w:t xml:space="preserve">the </w:t>
      </w:r>
      <w:r w:rsidR="00065023" w:rsidRPr="007E74B6">
        <w:rPr>
          <w:rFonts w:cs="Calibri"/>
          <w:sz w:val="24"/>
          <w:szCs w:val="24"/>
        </w:rPr>
        <w:t>Food Service Director, Site Manager, or Head Cook</w:t>
      </w:r>
    </w:p>
    <w:p w14:paraId="4F245018" w14:textId="1BBBB1E9" w:rsidR="00E93DAE" w:rsidRPr="007E74B6" w:rsidRDefault="007E74B6" w:rsidP="00BF6AD3">
      <w:pPr>
        <w:pStyle w:val="ListParagraph"/>
        <w:numPr>
          <w:ilvl w:val="1"/>
          <w:numId w:val="112"/>
        </w:numPr>
        <w:spacing w:after="240"/>
        <w:rPr>
          <w:rFonts w:cs="Calibri"/>
          <w:sz w:val="24"/>
          <w:szCs w:val="24"/>
        </w:rPr>
      </w:pPr>
      <w:r w:rsidRPr="007E74B6">
        <w:rPr>
          <w:sz w:val="24"/>
          <w:szCs w:val="24"/>
        </w:rPr>
        <w:t>At a minimum, all staff associated with an SOP should review it</w:t>
      </w:r>
    </w:p>
    <w:p w14:paraId="51ED531E" w14:textId="0AC57248" w:rsidR="004A4645" w:rsidRPr="00C0202B" w:rsidRDefault="004A4645" w:rsidP="004A4645">
      <w:pPr>
        <w:spacing w:after="120"/>
        <w:rPr>
          <w:rFonts w:ascii="Calibri" w:hAnsi="Calibri" w:cs="Calibri"/>
          <w:b/>
          <w:bCs/>
        </w:rPr>
      </w:pPr>
      <w:r>
        <w:rPr>
          <w:rFonts w:ascii="Calibri" w:hAnsi="Calibri" w:cs="Calibri"/>
          <w:b/>
          <w:bCs/>
        </w:rPr>
        <w:t>Health Inspections Requirements</w:t>
      </w:r>
    </w:p>
    <w:p w14:paraId="35F94B6F" w14:textId="5B5BBB16" w:rsidR="004A4645" w:rsidRPr="00036BBA" w:rsidRDefault="00036BBA" w:rsidP="00BF6AD3">
      <w:pPr>
        <w:spacing w:after="360"/>
        <w:rPr>
          <w:rFonts w:ascii="Calibri" w:hAnsi="Calibri" w:cs="Calibri"/>
        </w:rPr>
      </w:pPr>
      <w:r w:rsidRPr="00036BBA">
        <w:rPr>
          <w:rFonts w:ascii="Calibri" w:hAnsi="Calibri" w:cs="Calibri"/>
        </w:rPr>
        <w:t>Schools in the lunch and breakfast programs must receive two inspections each year, display the most recent inspection report in a clearly visible location, and provide a copy to the public upon request.</w:t>
      </w:r>
    </w:p>
    <w:p w14:paraId="574034D8" w14:textId="37CFC1D5" w:rsidR="00110D44" w:rsidRPr="00C0202B" w:rsidRDefault="00110D44" w:rsidP="00110D44">
      <w:pPr>
        <w:spacing w:after="120"/>
        <w:rPr>
          <w:rFonts w:ascii="Calibri" w:hAnsi="Calibri" w:cs="Calibri"/>
          <w:b/>
          <w:bCs/>
        </w:rPr>
      </w:pPr>
      <w:r>
        <w:rPr>
          <w:rFonts w:ascii="Calibri" w:hAnsi="Calibri" w:cs="Calibri"/>
          <w:b/>
          <w:bCs/>
        </w:rPr>
        <w:t>Food Safety Training Requirements</w:t>
      </w:r>
    </w:p>
    <w:p w14:paraId="06FBCBEE" w14:textId="3269F41C" w:rsidR="00E12F89" w:rsidRDefault="00E12F89" w:rsidP="000951D3">
      <w:pPr>
        <w:spacing w:after="40"/>
        <w:rPr>
          <w:rFonts w:ascii="Calibri" w:hAnsi="Calibri"/>
        </w:rPr>
      </w:pPr>
      <w:r w:rsidRPr="00E12F89">
        <w:rPr>
          <w:rFonts w:ascii="Calibri" w:hAnsi="Calibri"/>
        </w:rPr>
        <w:t xml:space="preserve">All School Nutrition Program Directors (or those managing daily food service operations) must complete 8 hours of food safety training:  </w:t>
      </w:r>
    </w:p>
    <w:p w14:paraId="013E5C8D" w14:textId="77777777" w:rsidR="00E12F89" w:rsidRDefault="00E12F89" w:rsidP="000951D3">
      <w:pPr>
        <w:spacing w:after="40"/>
        <w:ind w:left="432"/>
        <w:rPr>
          <w:rFonts w:ascii="Calibri" w:hAnsi="Calibri"/>
        </w:rPr>
      </w:pPr>
      <w:r w:rsidRPr="00E12F89">
        <w:rPr>
          <w:rFonts w:ascii="Calibri" w:hAnsi="Calibri"/>
        </w:rPr>
        <w:t xml:space="preserve">• Within 5 years prior to their start date </w:t>
      </w:r>
    </w:p>
    <w:p w14:paraId="229B3269" w14:textId="77777777" w:rsidR="00E12F89" w:rsidRDefault="00E12F89" w:rsidP="000951D3">
      <w:pPr>
        <w:spacing w:after="40"/>
        <w:ind w:left="432"/>
        <w:rPr>
          <w:rFonts w:ascii="Calibri" w:hAnsi="Calibri"/>
        </w:rPr>
      </w:pPr>
      <w:r w:rsidRPr="00E12F89">
        <w:rPr>
          <w:rFonts w:ascii="Calibri" w:hAnsi="Calibri"/>
        </w:rPr>
        <w:t xml:space="preserve">• Within 30 days after their start date  </w:t>
      </w:r>
    </w:p>
    <w:p w14:paraId="3E96EDD1" w14:textId="77777777" w:rsidR="00E12F89" w:rsidRDefault="00E12F89" w:rsidP="000951D3">
      <w:pPr>
        <w:spacing w:after="120"/>
        <w:ind w:left="432"/>
        <w:rPr>
          <w:rFonts w:ascii="Calibri" w:hAnsi="Calibri"/>
        </w:rPr>
      </w:pPr>
      <w:r w:rsidRPr="00E12F89">
        <w:rPr>
          <w:rFonts w:ascii="Calibri" w:hAnsi="Calibri"/>
        </w:rPr>
        <w:t xml:space="preserve">• Every 5 years, regardless of start date </w:t>
      </w:r>
    </w:p>
    <w:p w14:paraId="36BD9A37" w14:textId="77777777" w:rsidR="001E3911" w:rsidRDefault="00E12F89" w:rsidP="001E3911">
      <w:pPr>
        <w:spacing w:after="120"/>
        <w:rPr>
          <w:rFonts w:ascii="Calibri" w:hAnsi="Calibri"/>
        </w:rPr>
      </w:pPr>
      <w:r w:rsidRPr="00E12F89">
        <w:rPr>
          <w:rFonts w:ascii="Calibri" w:hAnsi="Calibri"/>
        </w:rPr>
        <w:t xml:space="preserve">Training may be completed either in a single session or spread out over a five-year period. </w:t>
      </w:r>
    </w:p>
    <w:p w14:paraId="1CA48333" w14:textId="14EE773A" w:rsidR="00262D3C" w:rsidRDefault="00E12F89" w:rsidP="001E3911">
      <w:pPr>
        <w:spacing w:after="120"/>
        <w:rPr>
          <w:rFonts w:ascii="Calibri" w:hAnsi="Calibri"/>
        </w:rPr>
      </w:pPr>
      <w:r w:rsidRPr="00E12F89">
        <w:rPr>
          <w:rFonts w:ascii="Calibri" w:hAnsi="Calibri"/>
        </w:rPr>
        <w:t xml:space="preserve">Food Safety Training opportunities are available through the DOE Professional Learning Platform and the Institute of Child Nutrition. </w:t>
      </w:r>
      <w:r w:rsidR="001E3911">
        <w:rPr>
          <w:rFonts w:ascii="Calibri" w:hAnsi="Calibri"/>
        </w:rPr>
        <w:t>Closely</w:t>
      </w:r>
      <w:r w:rsidRPr="00E12F89">
        <w:rPr>
          <w:rFonts w:ascii="Calibri" w:hAnsi="Calibri"/>
        </w:rPr>
        <w:t xml:space="preserve"> track</w:t>
      </w:r>
      <w:r w:rsidR="001E3911">
        <w:rPr>
          <w:rFonts w:ascii="Calibri" w:hAnsi="Calibri"/>
        </w:rPr>
        <w:t>,</w:t>
      </w:r>
      <w:r w:rsidRPr="00E12F89">
        <w:rPr>
          <w:rFonts w:ascii="Calibri" w:hAnsi="Calibri"/>
        </w:rPr>
        <w:t xml:space="preserve"> document</w:t>
      </w:r>
      <w:r w:rsidR="001E3911">
        <w:rPr>
          <w:rFonts w:ascii="Calibri" w:hAnsi="Calibri"/>
        </w:rPr>
        <w:t>,</w:t>
      </w:r>
      <w:r w:rsidRPr="00E12F89">
        <w:rPr>
          <w:rFonts w:ascii="Calibri" w:hAnsi="Calibri"/>
        </w:rPr>
        <w:t xml:space="preserve"> and save all certificates of completion.</w:t>
      </w:r>
    </w:p>
    <w:p w14:paraId="6592B7B5" w14:textId="77777777" w:rsidR="00262D3C" w:rsidRDefault="00262D3C" w:rsidP="00C77AC7">
      <w:pPr>
        <w:rPr>
          <w:rFonts w:ascii="Calibri" w:hAnsi="Calibri"/>
        </w:rPr>
      </w:pPr>
    </w:p>
    <w:p w14:paraId="489E98A2" w14:textId="6DF7E707" w:rsidR="00262D3C" w:rsidRPr="00842512" w:rsidRDefault="00BA5F4A" w:rsidP="00C77AC7">
      <w:pPr>
        <w:rPr>
          <w:rFonts w:ascii="Calibri" w:hAnsi="Calibri"/>
          <w:b/>
          <w:bCs/>
        </w:rPr>
      </w:pPr>
      <w:r w:rsidRPr="00842512">
        <w:rPr>
          <w:rFonts w:ascii="Calibri" w:hAnsi="Calibri"/>
          <w:b/>
          <w:bCs/>
        </w:rPr>
        <w:t xml:space="preserve">If you have any questions about the Food Safety Plan or other food safety requirements, please contact the Department of Education, Child and Adult Nutrition Services office at </w:t>
      </w:r>
      <w:r w:rsidR="00842512" w:rsidRPr="00842512">
        <w:rPr>
          <w:rFonts w:ascii="Calibri" w:hAnsi="Calibri"/>
          <w:b/>
          <w:bCs/>
        </w:rPr>
        <w:t>(</w:t>
      </w:r>
      <w:r w:rsidRPr="00842512">
        <w:rPr>
          <w:rFonts w:ascii="Calibri" w:hAnsi="Calibri"/>
          <w:b/>
          <w:bCs/>
        </w:rPr>
        <w:t>60</w:t>
      </w:r>
      <w:r w:rsidR="00842512" w:rsidRPr="00842512">
        <w:rPr>
          <w:rFonts w:ascii="Calibri" w:hAnsi="Calibri"/>
          <w:b/>
          <w:bCs/>
        </w:rPr>
        <w:t>5) 773-3413.</w:t>
      </w:r>
    </w:p>
    <w:p w14:paraId="07525EB0" w14:textId="77777777" w:rsidR="00262D3C" w:rsidRDefault="00262D3C" w:rsidP="00C77AC7">
      <w:pPr>
        <w:rPr>
          <w:rFonts w:ascii="Calibri" w:hAnsi="Calibri"/>
        </w:rPr>
      </w:pPr>
    </w:p>
    <w:p w14:paraId="52F147FB" w14:textId="3F51537E" w:rsidR="00746C4C" w:rsidRPr="008C75F2" w:rsidRDefault="00C77AC7" w:rsidP="00193924">
      <w:pPr>
        <w:pStyle w:val="Heading1"/>
        <w:rPr>
          <w:rFonts w:asciiTheme="minorHAnsi" w:hAnsiTheme="minorHAnsi" w:cstheme="minorHAnsi"/>
          <w:szCs w:val="28"/>
          <w:u w:val="none"/>
        </w:rPr>
      </w:pPr>
      <w:bookmarkStart w:id="4" w:name="_Toc208414239"/>
      <w:r w:rsidRPr="008C75F2">
        <w:rPr>
          <w:rFonts w:asciiTheme="minorHAnsi" w:hAnsiTheme="minorHAnsi" w:cstheme="minorHAnsi"/>
          <w:u w:val="none"/>
        </w:rPr>
        <w:br w:type="page"/>
      </w:r>
      <w:bookmarkStart w:id="5" w:name="_Toc210719316"/>
      <w:r w:rsidR="00746C4C" w:rsidRPr="008C75F2">
        <w:rPr>
          <w:rFonts w:asciiTheme="minorHAnsi" w:hAnsiTheme="minorHAnsi" w:cstheme="minorHAnsi"/>
          <w:szCs w:val="28"/>
          <w:u w:val="none"/>
        </w:rPr>
        <w:lastRenderedPageBreak/>
        <w:t>Cleaning and Sanitizing Food Contact Surfaces</w:t>
      </w:r>
      <w:bookmarkEnd w:id="4"/>
      <w:bookmarkEnd w:id="5"/>
    </w:p>
    <w:p w14:paraId="0D634459" w14:textId="77777777" w:rsidR="00746C4C" w:rsidRPr="00104673" w:rsidRDefault="00746C4C" w:rsidP="00193924">
      <w:pPr>
        <w:rPr>
          <w:rFonts w:ascii="Calibri" w:hAnsi="Calibri" w:cs="Calibri"/>
          <w:bCs/>
        </w:rPr>
      </w:pPr>
      <w:r w:rsidRPr="00104673">
        <w:rPr>
          <w:rFonts w:ascii="Calibri" w:hAnsi="Calibri" w:cs="Calibri"/>
          <w:bCs/>
        </w:rPr>
        <w:t>(Sample SOP)</w:t>
      </w:r>
    </w:p>
    <w:p w14:paraId="3441CDD8" w14:textId="77777777" w:rsidR="00746C4C" w:rsidRPr="00104673" w:rsidRDefault="00746C4C" w:rsidP="00746C4C">
      <w:pPr>
        <w:rPr>
          <w:rFonts w:ascii="Calibri" w:hAnsi="Calibri" w:cs="Calibri"/>
          <w:b/>
          <w:bCs/>
        </w:rPr>
      </w:pPr>
    </w:p>
    <w:p w14:paraId="5B82A432" w14:textId="77777777" w:rsidR="00746C4C" w:rsidRPr="00104673" w:rsidRDefault="00746C4C" w:rsidP="00746C4C">
      <w:pPr>
        <w:rPr>
          <w:rFonts w:ascii="Calibri" w:hAnsi="Calibri" w:cs="Calibri"/>
        </w:rPr>
      </w:pPr>
      <w:r w:rsidRPr="00104673">
        <w:rPr>
          <w:rStyle w:val="HeadersinSOPChar"/>
          <w:rFonts w:ascii="Calibri" w:hAnsi="Calibri" w:cs="Calibri"/>
        </w:rPr>
        <w:t>P</w:t>
      </w:r>
      <w:r w:rsidR="00CF3346" w:rsidRPr="00104673">
        <w:rPr>
          <w:rStyle w:val="HeadersinSOPChar"/>
          <w:rFonts w:ascii="Calibri" w:hAnsi="Calibri" w:cs="Calibri"/>
        </w:rPr>
        <w:t>URPOSE</w:t>
      </w:r>
      <w:r w:rsidRPr="00104673">
        <w:rPr>
          <w:rStyle w:val="HeadersinSOPChar"/>
          <w:rFonts w:ascii="Calibri" w:hAnsi="Calibri" w:cs="Calibri"/>
        </w:rPr>
        <w:t xml:space="preserve">:  </w:t>
      </w:r>
      <w:r w:rsidRPr="00104673">
        <w:rPr>
          <w:rFonts w:ascii="Calibri" w:hAnsi="Calibri" w:cs="Calibri"/>
        </w:rPr>
        <w:t>To prevent foodborne illness by ensuring that all food contact surfaces are properly cleaned and sanitized.</w:t>
      </w:r>
    </w:p>
    <w:p w14:paraId="3DE1EC01" w14:textId="77777777" w:rsidR="00746C4C" w:rsidRPr="00104673" w:rsidRDefault="00746C4C" w:rsidP="00746C4C">
      <w:pPr>
        <w:rPr>
          <w:rFonts w:ascii="Calibri" w:hAnsi="Calibri" w:cs="Calibri"/>
        </w:rPr>
      </w:pPr>
    </w:p>
    <w:p w14:paraId="1F27B40A" w14:textId="77777777" w:rsidR="00746C4C" w:rsidRPr="00104673" w:rsidRDefault="00746C4C" w:rsidP="00746C4C">
      <w:pPr>
        <w:rPr>
          <w:rFonts w:ascii="Calibri" w:hAnsi="Calibri" w:cs="Calibri"/>
        </w:rPr>
      </w:pPr>
      <w:r w:rsidRPr="00104673">
        <w:rPr>
          <w:rFonts w:ascii="Calibri" w:hAnsi="Calibri" w:cs="Calibri"/>
          <w:b/>
          <w:bCs/>
        </w:rPr>
        <w:t>S</w:t>
      </w:r>
      <w:r w:rsidR="00CF3346" w:rsidRPr="00104673">
        <w:rPr>
          <w:rFonts w:ascii="Calibri" w:hAnsi="Calibri" w:cs="Calibri"/>
          <w:b/>
          <w:bCs/>
        </w:rPr>
        <w:t>COPE</w:t>
      </w:r>
      <w:r w:rsidRPr="00104673">
        <w:rPr>
          <w:rFonts w:ascii="Calibri" w:hAnsi="Calibri" w:cs="Calibri"/>
          <w:b/>
          <w:bCs/>
        </w:rPr>
        <w:t xml:space="preserve">: </w:t>
      </w:r>
      <w:r w:rsidRPr="00104673">
        <w:rPr>
          <w:rFonts w:ascii="Calibri" w:hAnsi="Calibri" w:cs="Calibri"/>
        </w:rPr>
        <w:t xml:space="preserve"> This procedure applies to foodservice employees involved in cleaning and sanitizing food contact surfaces.  </w:t>
      </w:r>
    </w:p>
    <w:p w14:paraId="513296A9" w14:textId="77777777" w:rsidR="00746C4C" w:rsidRPr="00104673" w:rsidRDefault="00746C4C" w:rsidP="00746C4C">
      <w:pPr>
        <w:rPr>
          <w:rFonts w:ascii="Calibri" w:hAnsi="Calibri" w:cs="Calibri"/>
        </w:rPr>
      </w:pPr>
    </w:p>
    <w:p w14:paraId="1CCA9F9F" w14:textId="77777777" w:rsidR="00746C4C" w:rsidRPr="00104673" w:rsidRDefault="00746C4C" w:rsidP="00746C4C">
      <w:pPr>
        <w:rPr>
          <w:rFonts w:ascii="Calibri" w:hAnsi="Calibri" w:cs="Calibri"/>
          <w:b/>
          <w:bCs/>
        </w:rPr>
      </w:pPr>
      <w:r w:rsidRPr="00104673">
        <w:rPr>
          <w:rStyle w:val="HeadersinSOPChar"/>
          <w:rFonts w:ascii="Calibri" w:hAnsi="Calibri" w:cs="Calibri"/>
        </w:rPr>
        <w:t>K</w:t>
      </w:r>
      <w:r w:rsidR="00CF3346" w:rsidRPr="00104673">
        <w:rPr>
          <w:rStyle w:val="HeadersinSOPChar"/>
          <w:rFonts w:ascii="Calibri" w:hAnsi="Calibri" w:cs="Calibri"/>
        </w:rPr>
        <w:t>EY</w:t>
      </w:r>
      <w:r w:rsidRPr="00104673">
        <w:rPr>
          <w:rStyle w:val="HeadersinSOPChar"/>
          <w:rFonts w:ascii="Calibri" w:hAnsi="Calibri" w:cs="Calibri"/>
        </w:rPr>
        <w:t xml:space="preserve"> W</w:t>
      </w:r>
      <w:r w:rsidR="00CF3346"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Food Contact Surface, Cleaning, Sanitizing</w:t>
      </w:r>
    </w:p>
    <w:p w14:paraId="245A6284" w14:textId="77777777" w:rsidR="00746C4C" w:rsidRPr="00104673" w:rsidRDefault="00746C4C" w:rsidP="00746C4C">
      <w:pPr>
        <w:rPr>
          <w:rFonts w:ascii="Calibri" w:hAnsi="Calibri" w:cs="Calibri"/>
        </w:rPr>
      </w:pPr>
    </w:p>
    <w:p w14:paraId="3A822DEE" w14:textId="77777777" w:rsidR="00746C4C" w:rsidRPr="00104673" w:rsidRDefault="00746C4C" w:rsidP="00746C4C">
      <w:pPr>
        <w:pStyle w:val="HeadersinSOP"/>
        <w:rPr>
          <w:rFonts w:ascii="Calibri" w:hAnsi="Calibri" w:cs="Calibri"/>
        </w:rPr>
      </w:pPr>
      <w:r w:rsidRPr="00104673">
        <w:rPr>
          <w:rFonts w:ascii="Calibri" w:hAnsi="Calibri" w:cs="Calibri"/>
        </w:rPr>
        <w:t>I</w:t>
      </w:r>
      <w:r w:rsidR="00CF3346" w:rsidRPr="00104673">
        <w:rPr>
          <w:rFonts w:ascii="Calibri" w:hAnsi="Calibri" w:cs="Calibri"/>
        </w:rPr>
        <w:t>NSTRUCTIONS</w:t>
      </w:r>
      <w:r w:rsidRPr="00104673">
        <w:rPr>
          <w:rFonts w:ascii="Calibri" w:hAnsi="Calibri" w:cs="Calibri"/>
        </w:rPr>
        <w:t>:</w:t>
      </w:r>
    </w:p>
    <w:p w14:paraId="2F28E458" w14:textId="77777777" w:rsidR="00520B6A" w:rsidRPr="00104673" w:rsidRDefault="00626009" w:rsidP="00626009">
      <w:pPr>
        <w:numPr>
          <w:ilvl w:val="0"/>
          <w:numId w:val="3"/>
        </w:numPr>
        <w:rPr>
          <w:rFonts w:ascii="Calibri" w:hAnsi="Calibri" w:cs="Calibri"/>
        </w:rPr>
      </w:pPr>
      <w:r w:rsidRPr="00104673">
        <w:rPr>
          <w:rFonts w:ascii="Calibri" w:hAnsi="Calibri" w:cs="Calibri"/>
        </w:rPr>
        <w:t>Train foodservice employees on using the procedures in this SOP.</w:t>
      </w:r>
      <w:r w:rsidR="00520B6A" w:rsidRPr="00104673">
        <w:rPr>
          <w:rFonts w:ascii="Calibri" w:hAnsi="Calibri" w:cs="Calibri"/>
        </w:rPr>
        <w:t xml:space="preserve"> </w:t>
      </w:r>
    </w:p>
    <w:p w14:paraId="4ECCD87D" w14:textId="77777777" w:rsidR="00626009" w:rsidRPr="00104673" w:rsidRDefault="00520B6A" w:rsidP="00626009">
      <w:pPr>
        <w:numPr>
          <w:ilvl w:val="0"/>
          <w:numId w:val="3"/>
        </w:numPr>
        <w:rPr>
          <w:rFonts w:ascii="Calibri" w:hAnsi="Calibri" w:cs="Calibri"/>
        </w:rPr>
      </w:pPr>
      <w:r w:rsidRPr="00104673">
        <w:rPr>
          <w:rFonts w:ascii="Calibri" w:hAnsi="Calibri" w:cs="Calibri"/>
        </w:rPr>
        <w:t>Follow State or local health department requirements.</w:t>
      </w:r>
    </w:p>
    <w:p w14:paraId="239A090E" w14:textId="77777777" w:rsidR="00746C4C" w:rsidRPr="00104673" w:rsidRDefault="00746C4C" w:rsidP="00520B6A">
      <w:pPr>
        <w:numPr>
          <w:ilvl w:val="0"/>
          <w:numId w:val="3"/>
        </w:numPr>
        <w:rPr>
          <w:rFonts w:ascii="Calibri" w:hAnsi="Calibri" w:cs="Calibri"/>
        </w:rPr>
      </w:pPr>
      <w:r w:rsidRPr="00104673">
        <w:rPr>
          <w:rFonts w:ascii="Calibri" w:hAnsi="Calibri" w:cs="Calibri"/>
        </w:rPr>
        <w:t>Follow manufacturer’s instructions regarding the use and maintenance of equipment and use of chemicals for cleaning and sanitizing food contact surfaces.  Refer to Storing and Using Poisonous or Toxic Chemicals SOP.</w:t>
      </w:r>
    </w:p>
    <w:p w14:paraId="675A2929" w14:textId="4BF97B9A" w:rsidR="00746C4C" w:rsidRPr="00104673" w:rsidRDefault="00746C4C" w:rsidP="00746C4C">
      <w:pPr>
        <w:numPr>
          <w:ilvl w:val="0"/>
          <w:numId w:val="3"/>
        </w:numPr>
        <w:rPr>
          <w:rFonts w:ascii="Calibri" w:hAnsi="Calibri" w:cs="Calibri"/>
        </w:rPr>
      </w:pPr>
      <w:r w:rsidRPr="00104673">
        <w:rPr>
          <w:rFonts w:ascii="Calibri" w:hAnsi="Calibri" w:cs="Calibri"/>
        </w:rPr>
        <w:t xml:space="preserve">If State or local requirements are based on the </w:t>
      </w:r>
      <w:r w:rsidR="00792603" w:rsidRPr="004714CA">
        <w:rPr>
          <w:rFonts w:ascii="Calibri" w:hAnsi="Calibri" w:cs="Calibri"/>
          <w:b/>
          <w:iCs/>
        </w:rPr>
        <w:t xml:space="preserve">SD Dept of Health </w:t>
      </w:r>
      <w:r w:rsidR="003B265A" w:rsidRPr="00854770">
        <w:rPr>
          <w:rFonts w:ascii="Calibri" w:hAnsi="Calibri" w:cs="Calibri"/>
          <w:b/>
          <w:iCs/>
        </w:rPr>
        <w:t>Food Service Code</w:t>
      </w:r>
      <w:r w:rsidRPr="00104673">
        <w:rPr>
          <w:rFonts w:ascii="Calibri" w:hAnsi="Calibri" w:cs="Calibri"/>
        </w:rPr>
        <w:t>, wash, rinse, and sanitize food contact surfaces</w:t>
      </w:r>
      <w:r w:rsidRPr="00104673">
        <w:rPr>
          <w:rFonts w:ascii="Calibri" w:hAnsi="Calibri" w:cs="Calibri"/>
          <w:b/>
          <w:color w:val="0000FF"/>
        </w:rPr>
        <w:t xml:space="preserve"> </w:t>
      </w:r>
      <w:r w:rsidRPr="00104673">
        <w:rPr>
          <w:rFonts w:ascii="Calibri" w:hAnsi="Calibri" w:cs="Calibri"/>
        </w:rPr>
        <w:t>of sinks, tables, equipment, utensils, thermometers, carts, and equipment:</w:t>
      </w:r>
    </w:p>
    <w:p w14:paraId="08EA0A40" w14:textId="77777777" w:rsidR="00746C4C" w:rsidRPr="00104673" w:rsidRDefault="00746C4C" w:rsidP="00774409">
      <w:pPr>
        <w:numPr>
          <w:ilvl w:val="0"/>
          <w:numId w:val="7"/>
        </w:numPr>
        <w:rPr>
          <w:rFonts w:ascii="Calibri" w:hAnsi="Calibri" w:cs="Calibri"/>
        </w:rPr>
      </w:pPr>
      <w:r w:rsidRPr="00104673">
        <w:rPr>
          <w:rFonts w:ascii="Calibri" w:hAnsi="Calibri" w:cs="Calibri"/>
        </w:rPr>
        <w:t xml:space="preserve">Before each use </w:t>
      </w:r>
    </w:p>
    <w:p w14:paraId="1597F280" w14:textId="77777777"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different types of raw animal foods, such as eggs, fish, meat, and poultry </w:t>
      </w:r>
    </w:p>
    <w:p w14:paraId="013EC34A" w14:textId="77777777" w:rsidR="00746C4C" w:rsidRPr="00104673" w:rsidRDefault="00746C4C" w:rsidP="00774409">
      <w:pPr>
        <w:numPr>
          <w:ilvl w:val="0"/>
          <w:numId w:val="7"/>
        </w:numPr>
        <w:rPr>
          <w:rFonts w:ascii="Calibri" w:hAnsi="Calibri" w:cs="Calibri"/>
        </w:rPr>
      </w:pPr>
      <w:r w:rsidRPr="00104673">
        <w:rPr>
          <w:rFonts w:ascii="Calibri" w:hAnsi="Calibri" w:cs="Calibri"/>
        </w:rPr>
        <w:t xml:space="preserve">Between uses when preparing ready-to-eat foods and raw animal foods, such as eggs, fish, meat, and poultry </w:t>
      </w:r>
    </w:p>
    <w:p w14:paraId="5FD6967E" w14:textId="77777777" w:rsidR="00746C4C" w:rsidRPr="00104673" w:rsidRDefault="00746C4C" w:rsidP="00774409">
      <w:pPr>
        <w:numPr>
          <w:ilvl w:val="0"/>
          <w:numId w:val="7"/>
        </w:numPr>
        <w:rPr>
          <w:rFonts w:ascii="Calibri" w:hAnsi="Calibri" w:cs="Calibri"/>
        </w:rPr>
      </w:pPr>
      <w:r w:rsidRPr="00104673">
        <w:rPr>
          <w:rFonts w:ascii="Calibri" w:hAnsi="Calibri" w:cs="Calibri"/>
        </w:rPr>
        <w:t>Any time contamination occurs or is suspected</w:t>
      </w:r>
    </w:p>
    <w:p w14:paraId="46584AD9" w14:textId="77777777" w:rsidR="00746C4C" w:rsidRPr="00104673" w:rsidRDefault="00746C4C" w:rsidP="00746C4C">
      <w:pPr>
        <w:numPr>
          <w:ilvl w:val="0"/>
          <w:numId w:val="3"/>
        </w:numPr>
        <w:tabs>
          <w:tab w:val="num" w:pos="720"/>
        </w:tabs>
        <w:rPr>
          <w:rFonts w:ascii="Calibri" w:hAnsi="Calibri" w:cs="Calibri"/>
        </w:rPr>
      </w:pPr>
      <w:r w:rsidRPr="00104673">
        <w:rPr>
          <w:rFonts w:ascii="Calibri" w:hAnsi="Calibri" w:cs="Calibri"/>
        </w:rPr>
        <w:t>Wash, rinse, and sanitize food contact surfaces of sinks, tables, equipment, utensils, thermometers, carts, and equipment using the following procedure:</w:t>
      </w:r>
    </w:p>
    <w:p w14:paraId="443C3B6D" w14:textId="77777777" w:rsidR="00746C4C" w:rsidRPr="00104673" w:rsidRDefault="00746C4C" w:rsidP="00774409">
      <w:pPr>
        <w:numPr>
          <w:ilvl w:val="0"/>
          <w:numId w:val="8"/>
        </w:numPr>
        <w:rPr>
          <w:rFonts w:ascii="Calibri" w:hAnsi="Calibri" w:cs="Calibri"/>
        </w:rPr>
      </w:pPr>
      <w:r w:rsidRPr="00104673">
        <w:rPr>
          <w:rFonts w:ascii="Calibri" w:hAnsi="Calibri" w:cs="Calibri"/>
        </w:rPr>
        <w:t>Wash surface with detergent solution.</w:t>
      </w:r>
    </w:p>
    <w:p w14:paraId="55C0A135" w14:textId="77777777" w:rsidR="00746C4C" w:rsidRPr="00104673" w:rsidRDefault="00746C4C" w:rsidP="00774409">
      <w:pPr>
        <w:numPr>
          <w:ilvl w:val="0"/>
          <w:numId w:val="8"/>
        </w:numPr>
        <w:rPr>
          <w:rFonts w:ascii="Calibri" w:hAnsi="Calibri" w:cs="Calibri"/>
        </w:rPr>
      </w:pPr>
      <w:r w:rsidRPr="00104673">
        <w:rPr>
          <w:rFonts w:ascii="Calibri" w:hAnsi="Calibri" w:cs="Calibri"/>
        </w:rPr>
        <w:t>Rinse surface with clean water.</w:t>
      </w:r>
    </w:p>
    <w:p w14:paraId="59F55B93" w14:textId="77777777" w:rsidR="00746C4C" w:rsidRPr="00104673" w:rsidRDefault="00746C4C" w:rsidP="00774409">
      <w:pPr>
        <w:numPr>
          <w:ilvl w:val="0"/>
          <w:numId w:val="8"/>
        </w:numPr>
        <w:rPr>
          <w:rFonts w:ascii="Calibri" w:hAnsi="Calibri" w:cs="Calibri"/>
        </w:rPr>
      </w:pPr>
      <w:r w:rsidRPr="00104673">
        <w:rPr>
          <w:rFonts w:ascii="Calibri" w:hAnsi="Calibri" w:cs="Calibri"/>
        </w:rPr>
        <w:t xml:space="preserve">Sanitize surface using a sanitizing solution mixed at a concentration specified on the manufacturer’s label.  </w:t>
      </w:r>
    </w:p>
    <w:p w14:paraId="34C6F0C4" w14:textId="77777777" w:rsidR="00746C4C" w:rsidRPr="00104673" w:rsidRDefault="00746C4C" w:rsidP="00774409">
      <w:pPr>
        <w:numPr>
          <w:ilvl w:val="0"/>
          <w:numId w:val="8"/>
        </w:numPr>
        <w:rPr>
          <w:rFonts w:ascii="Calibri" w:hAnsi="Calibri" w:cs="Calibri"/>
        </w:rPr>
      </w:pPr>
      <w:r w:rsidRPr="00104673">
        <w:rPr>
          <w:rFonts w:ascii="Calibri" w:hAnsi="Calibri" w:cs="Calibri"/>
        </w:rPr>
        <w:t>Place wet items in a manner to allow air drying.</w:t>
      </w:r>
    </w:p>
    <w:p w14:paraId="4F0F6B4A" w14:textId="77777777" w:rsidR="00746C4C" w:rsidRPr="00104673" w:rsidRDefault="00746C4C" w:rsidP="001821F4">
      <w:pPr>
        <w:numPr>
          <w:ilvl w:val="0"/>
          <w:numId w:val="3"/>
        </w:numPr>
        <w:rPr>
          <w:rFonts w:ascii="Calibri" w:hAnsi="Calibri" w:cs="Calibri"/>
        </w:rPr>
      </w:pPr>
      <w:r w:rsidRPr="00104673">
        <w:rPr>
          <w:rFonts w:ascii="Calibri" w:hAnsi="Calibri" w:cs="Calibri"/>
        </w:rPr>
        <w:t xml:space="preserve">If a 3-compartment sink is used, setup and use the sink in the following manner:  </w:t>
      </w:r>
    </w:p>
    <w:p w14:paraId="1D93D8CA" w14:textId="77777777" w:rsidR="001821F4"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 xml:space="preserve">In the first compartment, wash with a clean detergent solution at or above </w:t>
      </w:r>
      <w:proofErr w:type="gramStart"/>
      <w:r w:rsidRPr="00104673">
        <w:rPr>
          <w:rFonts w:ascii="Calibri" w:hAnsi="Calibri" w:cs="Calibri"/>
        </w:rPr>
        <w:t>110</w:t>
      </w:r>
      <w:r w:rsidRPr="00104673">
        <w:rPr>
          <w:rFonts w:ascii="Calibri" w:hAnsi="Calibri" w:cs="Calibri"/>
          <w:vertAlign w:val="superscript"/>
        </w:rPr>
        <w:t xml:space="preserve">  o</w:t>
      </w:r>
      <w:r w:rsidRPr="00104673">
        <w:rPr>
          <w:rFonts w:ascii="Calibri" w:hAnsi="Calibri" w:cs="Calibri"/>
        </w:rPr>
        <w:t>F</w:t>
      </w:r>
      <w:proofErr w:type="gramEnd"/>
      <w:r w:rsidRPr="00104673">
        <w:rPr>
          <w:rFonts w:ascii="Calibri" w:hAnsi="Calibri" w:cs="Calibri"/>
        </w:rPr>
        <w:t xml:space="preserve"> or at the temperature specified by the detergent manufacturer.</w:t>
      </w:r>
    </w:p>
    <w:p w14:paraId="4BF08E3B" w14:textId="77777777" w:rsidR="00746C4C" w:rsidRPr="00104673" w:rsidRDefault="00746C4C" w:rsidP="00774409">
      <w:pPr>
        <w:numPr>
          <w:ilvl w:val="0"/>
          <w:numId w:val="12"/>
        </w:numPr>
        <w:tabs>
          <w:tab w:val="clear" w:pos="1080"/>
          <w:tab w:val="left" w:pos="720"/>
          <w:tab w:val="num" w:pos="1200"/>
        </w:tabs>
        <w:ind w:left="720"/>
        <w:rPr>
          <w:rFonts w:ascii="Calibri" w:hAnsi="Calibri" w:cs="Calibri"/>
        </w:rPr>
      </w:pPr>
      <w:r w:rsidRPr="00104673">
        <w:rPr>
          <w:rFonts w:ascii="Calibri" w:hAnsi="Calibri" w:cs="Calibri"/>
        </w:rPr>
        <w:t>In the second compartment, rinse with clean water.</w:t>
      </w:r>
    </w:p>
    <w:p w14:paraId="668D46E5" w14:textId="77777777" w:rsidR="00746C4C" w:rsidRPr="00104673" w:rsidRDefault="00746C4C" w:rsidP="00774409">
      <w:pPr>
        <w:numPr>
          <w:ilvl w:val="0"/>
          <w:numId w:val="11"/>
        </w:numPr>
        <w:rPr>
          <w:rFonts w:ascii="Calibri" w:hAnsi="Calibri" w:cs="Calibri"/>
        </w:rPr>
      </w:pPr>
      <w:r w:rsidRPr="00104673">
        <w:rPr>
          <w:rFonts w:ascii="Calibri" w:hAnsi="Calibri" w:cs="Calibri"/>
        </w:rPr>
        <w:t xml:space="preserve">In the third compartment, sanitize with a sanitizing solution mixed at a concentration specified on the manufacturer’s label or by immersing in hot water at or above 171 </w:t>
      </w:r>
      <w:r w:rsidRPr="00104673">
        <w:rPr>
          <w:rFonts w:ascii="Calibri" w:hAnsi="Calibri" w:cs="Calibri"/>
          <w:vertAlign w:val="superscript"/>
        </w:rPr>
        <w:t>o</w:t>
      </w:r>
      <w:r w:rsidRPr="00104673">
        <w:rPr>
          <w:rFonts w:ascii="Calibri" w:hAnsi="Calibri" w:cs="Calibri"/>
        </w:rPr>
        <w:t xml:space="preserve">F for 30 seconds.  Test the chemical sanitizer concentration by using an appropriate test kit.  </w:t>
      </w:r>
    </w:p>
    <w:p w14:paraId="54E5BABF" w14:textId="77777777" w:rsidR="00170DDD" w:rsidRPr="000D1CC4" w:rsidRDefault="00170DDD" w:rsidP="00552D10">
      <w:pPr>
        <w:pStyle w:val="Heading2"/>
        <w:rPr>
          <w:rFonts w:asciiTheme="minorHAnsi" w:hAnsiTheme="minorHAnsi" w:cstheme="minorHAnsi"/>
          <w:sz w:val="28"/>
          <w:szCs w:val="28"/>
          <w:u w:val="none"/>
        </w:rPr>
      </w:pPr>
      <w:r w:rsidRPr="000D1CC4">
        <w:rPr>
          <w:rFonts w:asciiTheme="minorHAnsi" w:hAnsiTheme="minorHAnsi" w:cstheme="minorHAnsi"/>
          <w:sz w:val="28"/>
          <w:szCs w:val="28"/>
          <w:u w:val="none"/>
        </w:rPr>
        <w:br w:type="page"/>
      </w:r>
      <w:bookmarkStart w:id="6" w:name="_Toc208414240"/>
      <w:bookmarkStart w:id="7" w:name="_Toc208415172"/>
      <w:bookmarkStart w:id="8" w:name="_Toc208819057"/>
      <w:bookmarkStart w:id="9" w:name="_Toc209169032"/>
      <w:bookmarkStart w:id="10" w:name="_Toc210719317"/>
      <w:r w:rsidRPr="000D1CC4">
        <w:rPr>
          <w:rFonts w:asciiTheme="minorHAnsi" w:hAnsiTheme="minorHAnsi" w:cstheme="minorHAnsi"/>
          <w:sz w:val="28"/>
          <w:szCs w:val="28"/>
          <w:u w:val="none"/>
        </w:rPr>
        <w:lastRenderedPageBreak/>
        <w:t>Cleaning and Sanitizing Food Contact Surfaces, continued</w:t>
      </w:r>
      <w:bookmarkEnd w:id="6"/>
      <w:bookmarkEnd w:id="7"/>
      <w:bookmarkEnd w:id="8"/>
      <w:bookmarkEnd w:id="9"/>
      <w:bookmarkEnd w:id="10"/>
    </w:p>
    <w:p w14:paraId="65325B9F" w14:textId="77777777" w:rsidR="000D1CC4" w:rsidRDefault="000D1CC4" w:rsidP="00C949D5">
      <w:pPr>
        <w:pStyle w:val="HeadersinSOP"/>
        <w:rPr>
          <w:rFonts w:ascii="Calibri" w:hAnsi="Calibri" w:cs="Calibri"/>
        </w:rPr>
      </w:pPr>
    </w:p>
    <w:p w14:paraId="0C3A1F63" w14:textId="7B933DBB" w:rsidR="00170DDD" w:rsidRPr="00170DDD" w:rsidRDefault="002C3345" w:rsidP="00C949D5">
      <w:pPr>
        <w:pStyle w:val="HeadersinSOP"/>
        <w:rPr>
          <w:rFonts w:ascii="Calibri" w:hAnsi="Calibri" w:cs="Calibri"/>
        </w:rPr>
      </w:pPr>
      <w:r>
        <w:rPr>
          <w:rFonts w:ascii="Calibri" w:hAnsi="Calibri" w:cs="Calibri"/>
        </w:rPr>
        <w:t>INSTRUCTIONS, continued</w:t>
      </w:r>
      <w:r w:rsidR="00170DDD" w:rsidRPr="00170DDD">
        <w:rPr>
          <w:rFonts w:ascii="Calibri" w:hAnsi="Calibri" w:cs="Calibri"/>
        </w:rPr>
        <w:t>:</w:t>
      </w:r>
    </w:p>
    <w:p w14:paraId="2CD2BEF4" w14:textId="77777777" w:rsidR="00170DDD" w:rsidRPr="000D1CC4" w:rsidRDefault="00170DDD" w:rsidP="00170DDD">
      <w:pPr>
        <w:ind w:left="720"/>
        <w:rPr>
          <w:rFonts w:ascii="Calibri" w:hAnsi="Calibri" w:cs="Calibri"/>
          <w:sz w:val="16"/>
          <w:szCs w:val="16"/>
        </w:rPr>
      </w:pPr>
    </w:p>
    <w:p w14:paraId="2BF47401" w14:textId="77777777" w:rsidR="001821F4" w:rsidRPr="00104673" w:rsidRDefault="00746C4C" w:rsidP="001821F4">
      <w:pPr>
        <w:numPr>
          <w:ilvl w:val="0"/>
          <w:numId w:val="3"/>
        </w:numPr>
        <w:rPr>
          <w:rFonts w:ascii="Calibri" w:hAnsi="Calibri" w:cs="Calibri"/>
        </w:rPr>
      </w:pPr>
      <w:r w:rsidRPr="00104673">
        <w:rPr>
          <w:rFonts w:ascii="Calibri" w:hAnsi="Calibri" w:cs="Calibri"/>
        </w:rPr>
        <w:t>If a dishmachine is used:</w:t>
      </w:r>
    </w:p>
    <w:p w14:paraId="5C130A47" w14:textId="77777777" w:rsidR="001821F4" w:rsidRPr="00104673" w:rsidRDefault="00746C4C" w:rsidP="00774409">
      <w:pPr>
        <w:numPr>
          <w:ilvl w:val="0"/>
          <w:numId w:val="11"/>
        </w:numPr>
        <w:rPr>
          <w:rFonts w:ascii="Calibri" w:hAnsi="Calibri" w:cs="Calibri"/>
        </w:rPr>
      </w:pPr>
      <w:r w:rsidRPr="00104673">
        <w:rPr>
          <w:rFonts w:ascii="Calibri" w:hAnsi="Calibri" w:cs="Calibri"/>
        </w:rPr>
        <w:t xml:space="preserve">Check with the dishmachine manufacturer to verify that the information on the data plate is correct. </w:t>
      </w:r>
    </w:p>
    <w:p w14:paraId="617E1D4F" w14:textId="77777777" w:rsidR="001821F4" w:rsidRPr="00104673" w:rsidRDefault="00746C4C" w:rsidP="00774409">
      <w:pPr>
        <w:numPr>
          <w:ilvl w:val="0"/>
          <w:numId w:val="11"/>
        </w:numPr>
        <w:rPr>
          <w:rFonts w:ascii="Calibri" w:hAnsi="Calibri" w:cs="Calibri"/>
        </w:rPr>
      </w:pPr>
      <w:r w:rsidRPr="00104673">
        <w:rPr>
          <w:rFonts w:ascii="Calibri" w:hAnsi="Calibri" w:cs="Calibri"/>
        </w:rPr>
        <w:t>Refer to the information on the data plate for determining wash, rinse, and sanitization (final) rinse temperatures; sanitizing solution concentrations; and water pressures, if applicable.</w:t>
      </w:r>
    </w:p>
    <w:p w14:paraId="3E373F88" w14:textId="77777777" w:rsidR="001821F4" w:rsidRPr="00104673" w:rsidRDefault="00746C4C" w:rsidP="00774409">
      <w:pPr>
        <w:numPr>
          <w:ilvl w:val="0"/>
          <w:numId w:val="11"/>
        </w:numPr>
        <w:rPr>
          <w:rFonts w:ascii="Calibri" w:hAnsi="Calibri" w:cs="Calibri"/>
        </w:rPr>
      </w:pPr>
      <w:r w:rsidRPr="00104673">
        <w:rPr>
          <w:rFonts w:ascii="Calibri" w:hAnsi="Calibri" w:cs="Calibri"/>
        </w:rPr>
        <w:t>Follow manufacturer’s instructions for use.</w:t>
      </w:r>
    </w:p>
    <w:p w14:paraId="688D2A75" w14:textId="77777777" w:rsidR="00746C4C" w:rsidRPr="00104673" w:rsidRDefault="00746C4C" w:rsidP="00774409">
      <w:pPr>
        <w:numPr>
          <w:ilvl w:val="0"/>
          <w:numId w:val="11"/>
        </w:numPr>
        <w:rPr>
          <w:rFonts w:ascii="Calibri" w:hAnsi="Calibri" w:cs="Calibri"/>
        </w:rPr>
      </w:pPr>
      <w:r w:rsidRPr="00104673">
        <w:rPr>
          <w:rFonts w:ascii="Calibri" w:hAnsi="Calibri" w:cs="Calibri"/>
        </w:rPr>
        <w:t xml:space="preserve">Ensure that food contact surfaces reach a surface temperature of 160 </w:t>
      </w:r>
      <w:r w:rsidRPr="00104673">
        <w:rPr>
          <w:rFonts w:ascii="Calibri" w:hAnsi="Calibri" w:cs="Calibri"/>
          <w:vertAlign w:val="superscript"/>
        </w:rPr>
        <w:t>o</w:t>
      </w:r>
      <w:r w:rsidRPr="00104673">
        <w:rPr>
          <w:rFonts w:ascii="Calibri" w:hAnsi="Calibri" w:cs="Calibri"/>
        </w:rPr>
        <w:t>F or above if using hot water to sanitize.</w:t>
      </w:r>
    </w:p>
    <w:p w14:paraId="0AA2B37B" w14:textId="77777777" w:rsidR="00746C4C" w:rsidRPr="00104673" w:rsidRDefault="00746C4C" w:rsidP="00746C4C">
      <w:pPr>
        <w:ind w:left="720"/>
        <w:rPr>
          <w:rFonts w:ascii="Calibri" w:hAnsi="Calibri" w:cs="Calibri"/>
        </w:rPr>
      </w:pPr>
    </w:p>
    <w:p w14:paraId="1ECC3B85" w14:textId="77777777" w:rsidR="00746C4C" w:rsidRPr="00104673" w:rsidRDefault="00746C4C" w:rsidP="001821F4">
      <w:pPr>
        <w:pStyle w:val="HeadersinSOP"/>
        <w:rPr>
          <w:rFonts w:ascii="Calibri" w:hAnsi="Calibri" w:cs="Calibri"/>
        </w:rPr>
      </w:pPr>
      <w:r w:rsidRPr="00104673">
        <w:rPr>
          <w:rFonts w:ascii="Calibri" w:hAnsi="Calibri" w:cs="Calibri"/>
        </w:rPr>
        <w:t>M</w:t>
      </w:r>
      <w:r w:rsidR="00CF3346" w:rsidRPr="00104673">
        <w:rPr>
          <w:rFonts w:ascii="Calibri" w:hAnsi="Calibri" w:cs="Calibri"/>
        </w:rPr>
        <w:t>ONITORING</w:t>
      </w:r>
      <w:r w:rsidRPr="00104673">
        <w:rPr>
          <w:rFonts w:ascii="Calibri" w:hAnsi="Calibri" w:cs="Calibri"/>
        </w:rPr>
        <w:t>:</w:t>
      </w:r>
    </w:p>
    <w:p w14:paraId="1C141BE2" w14:textId="77777777" w:rsidR="00746C4C" w:rsidRPr="00104673" w:rsidRDefault="00746C4C" w:rsidP="00746C4C">
      <w:pPr>
        <w:rPr>
          <w:rFonts w:ascii="Calibri" w:hAnsi="Calibri" w:cs="Calibri"/>
          <w:bCs/>
        </w:rPr>
      </w:pPr>
      <w:r w:rsidRPr="00104673">
        <w:rPr>
          <w:rFonts w:ascii="Calibri" w:hAnsi="Calibri" w:cs="Calibri"/>
          <w:bCs/>
        </w:rPr>
        <w:t>Foodservice employees will:</w:t>
      </w:r>
    </w:p>
    <w:p w14:paraId="4A7E7A47" w14:textId="77777777"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 xml:space="preserve">During all hours of operation, visually and physically inspect food contact surfaces of equipment and utensils to ensure that the surfaces are clean. </w:t>
      </w:r>
    </w:p>
    <w:p w14:paraId="7125D313" w14:textId="77777777" w:rsidR="00746C4C" w:rsidRPr="00104673" w:rsidRDefault="00746C4C" w:rsidP="00774409">
      <w:pPr>
        <w:numPr>
          <w:ilvl w:val="0"/>
          <w:numId w:val="9"/>
        </w:numPr>
        <w:tabs>
          <w:tab w:val="clear" w:pos="720"/>
          <w:tab w:val="num" w:pos="360"/>
        </w:tabs>
        <w:ind w:left="360"/>
        <w:rPr>
          <w:rFonts w:ascii="Calibri" w:hAnsi="Calibri" w:cs="Calibri"/>
        </w:rPr>
      </w:pPr>
      <w:r w:rsidRPr="00104673">
        <w:rPr>
          <w:rFonts w:ascii="Calibri" w:hAnsi="Calibri" w:cs="Calibri"/>
        </w:rPr>
        <w:t xml:space="preserve">In a 3-compartment sink, </w:t>
      </w:r>
      <w:proofErr w:type="gramStart"/>
      <w:r w:rsidRPr="00104673">
        <w:rPr>
          <w:rFonts w:ascii="Calibri" w:hAnsi="Calibri" w:cs="Calibri"/>
        </w:rPr>
        <w:t>on a daily basis</w:t>
      </w:r>
      <w:proofErr w:type="gramEnd"/>
      <w:r w:rsidRPr="00104673">
        <w:rPr>
          <w:rFonts w:ascii="Calibri" w:hAnsi="Calibri" w:cs="Calibri"/>
        </w:rPr>
        <w:t>:</w:t>
      </w:r>
    </w:p>
    <w:p w14:paraId="531F8593" w14:textId="77777777" w:rsidR="00746C4C" w:rsidRPr="00104673" w:rsidRDefault="00746C4C" w:rsidP="00774409">
      <w:pPr>
        <w:numPr>
          <w:ilvl w:val="0"/>
          <w:numId w:val="10"/>
        </w:numPr>
        <w:rPr>
          <w:rFonts w:ascii="Calibri" w:hAnsi="Calibri" w:cs="Calibri"/>
        </w:rPr>
      </w:pPr>
      <w:r w:rsidRPr="00104673">
        <w:rPr>
          <w:rFonts w:ascii="Calibri" w:hAnsi="Calibri" w:cs="Calibri"/>
        </w:rPr>
        <w:t>Visually monitor that the water in each compartment is clean.</w:t>
      </w:r>
    </w:p>
    <w:p w14:paraId="7B543409" w14:textId="77777777" w:rsidR="00746C4C" w:rsidRPr="00104673" w:rsidRDefault="00746C4C" w:rsidP="00774409">
      <w:pPr>
        <w:numPr>
          <w:ilvl w:val="0"/>
          <w:numId w:val="10"/>
        </w:numPr>
        <w:rPr>
          <w:rFonts w:ascii="Calibri" w:hAnsi="Calibri" w:cs="Calibri"/>
        </w:rPr>
      </w:pPr>
      <w:r w:rsidRPr="00104673">
        <w:rPr>
          <w:rFonts w:ascii="Calibri" w:hAnsi="Calibri" w:cs="Calibri"/>
        </w:rPr>
        <w:t xml:space="preserve">Take the water temperature in the first compartment of the sink by using a calibrated thermometer.  </w:t>
      </w:r>
    </w:p>
    <w:p w14:paraId="685D4317" w14:textId="77777777" w:rsidR="00746C4C" w:rsidRPr="00104673" w:rsidRDefault="00746C4C" w:rsidP="00774409">
      <w:pPr>
        <w:numPr>
          <w:ilvl w:val="0"/>
          <w:numId w:val="10"/>
        </w:numPr>
        <w:rPr>
          <w:rFonts w:ascii="Calibri" w:hAnsi="Calibri" w:cs="Calibri"/>
        </w:rPr>
      </w:pPr>
      <w:r w:rsidRPr="00104673">
        <w:rPr>
          <w:rFonts w:ascii="Calibri" w:hAnsi="Calibri" w:cs="Calibri"/>
        </w:rPr>
        <w:t>If using chemicals to sanitize, test the sanitizer concentration by using the appropriate test kit for the chemical.</w:t>
      </w:r>
    </w:p>
    <w:p w14:paraId="5CE3B314" w14:textId="77777777" w:rsidR="001821F4" w:rsidRPr="00104673" w:rsidRDefault="00746C4C" w:rsidP="00774409">
      <w:pPr>
        <w:numPr>
          <w:ilvl w:val="0"/>
          <w:numId w:val="10"/>
        </w:numPr>
        <w:rPr>
          <w:rFonts w:ascii="Calibri" w:hAnsi="Calibri" w:cs="Calibri"/>
        </w:rPr>
      </w:pPr>
      <w:r w:rsidRPr="00104673">
        <w:rPr>
          <w:rFonts w:ascii="Calibri" w:hAnsi="Calibri" w:cs="Calibri"/>
        </w:rPr>
        <w:t>If using hot water to sanitize, use a calibrated thermometer to measure the water temperature.  Refer to Using and Calibrating Thermometers SOPs.</w:t>
      </w:r>
    </w:p>
    <w:p w14:paraId="2659EB6C" w14:textId="77777777" w:rsidR="001821F4" w:rsidRPr="00104673" w:rsidRDefault="001821F4" w:rsidP="00774409">
      <w:pPr>
        <w:numPr>
          <w:ilvl w:val="0"/>
          <w:numId w:val="9"/>
        </w:numPr>
        <w:tabs>
          <w:tab w:val="left" w:pos="360"/>
        </w:tabs>
        <w:ind w:hanging="720"/>
        <w:rPr>
          <w:rFonts w:ascii="Calibri" w:hAnsi="Calibri" w:cs="Calibri"/>
        </w:rPr>
      </w:pPr>
      <w:r w:rsidRPr="00104673">
        <w:rPr>
          <w:rFonts w:ascii="Calibri" w:hAnsi="Calibri" w:cs="Calibri"/>
        </w:rPr>
        <w:t xml:space="preserve">In a dishmachine, </w:t>
      </w:r>
      <w:proofErr w:type="gramStart"/>
      <w:r w:rsidRPr="00104673">
        <w:rPr>
          <w:rFonts w:ascii="Calibri" w:hAnsi="Calibri" w:cs="Calibri"/>
        </w:rPr>
        <w:t>on a daily basis</w:t>
      </w:r>
      <w:proofErr w:type="gramEnd"/>
      <w:r w:rsidRPr="00104673">
        <w:rPr>
          <w:rFonts w:ascii="Calibri" w:hAnsi="Calibri" w:cs="Calibri"/>
        </w:rPr>
        <w:t>:</w:t>
      </w:r>
    </w:p>
    <w:p w14:paraId="62A949F3" w14:textId="77777777"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Visually monitor that the water and the interior parts of the machine are clean and free of debris. </w:t>
      </w:r>
    </w:p>
    <w:p w14:paraId="1386E691" w14:textId="77777777" w:rsidR="001821F4" w:rsidRPr="00104673" w:rsidRDefault="001821F4" w:rsidP="00774409">
      <w:pPr>
        <w:numPr>
          <w:ilvl w:val="0"/>
          <w:numId w:val="16"/>
        </w:numPr>
        <w:tabs>
          <w:tab w:val="left" w:pos="360"/>
        </w:tabs>
        <w:rPr>
          <w:rFonts w:ascii="Calibri" w:hAnsi="Calibri" w:cs="Calibri"/>
        </w:rPr>
      </w:pPr>
      <w:r w:rsidRPr="00104673">
        <w:rPr>
          <w:rFonts w:ascii="Calibri" w:hAnsi="Calibri" w:cs="Calibri"/>
        </w:rPr>
        <w:t xml:space="preserve">Continually monitor the temperature and pressure gauges, if applicable, to ensure that the machine is operating according to the data plate. </w:t>
      </w:r>
    </w:p>
    <w:p w14:paraId="394802BF" w14:textId="77777777" w:rsidR="001821F4" w:rsidRPr="00104673" w:rsidRDefault="001821F4" w:rsidP="00774409">
      <w:pPr>
        <w:numPr>
          <w:ilvl w:val="0"/>
          <w:numId w:val="15"/>
        </w:numPr>
        <w:rPr>
          <w:rFonts w:ascii="Calibri" w:hAnsi="Calibri" w:cs="Calibri"/>
        </w:rPr>
      </w:pPr>
      <w:r w:rsidRPr="00104673">
        <w:rPr>
          <w:rFonts w:ascii="Calibri" w:hAnsi="Calibri" w:cs="Calibri"/>
        </w:rPr>
        <w:t>For hot water sanitizing dishmachine</w:t>
      </w:r>
      <w:r w:rsidR="00CB5A45" w:rsidRPr="00104673">
        <w:rPr>
          <w:rFonts w:ascii="Calibri" w:hAnsi="Calibri" w:cs="Calibri"/>
        </w:rPr>
        <w:t>, e</w:t>
      </w:r>
      <w:r w:rsidRPr="00104673">
        <w:rPr>
          <w:rFonts w:ascii="Calibri" w:hAnsi="Calibri" w:cs="Calibri"/>
        </w:rPr>
        <w:t xml:space="preserve">nsure that food contact surfaces are reaching the appropriate temperature by placing a piece of heat sensitive tape on a smallware item or a maximum registering thermometer on a rack and running the item or rack through the dishmachine. </w:t>
      </w:r>
    </w:p>
    <w:p w14:paraId="1A9E2A76" w14:textId="77777777" w:rsidR="001821F4" w:rsidRPr="00104673" w:rsidRDefault="001821F4" w:rsidP="00774409">
      <w:pPr>
        <w:numPr>
          <w:ilvl w:val="0"/>
          <w:numId w:val="15"/>
        </w:numPr>
        <w:rPr>
          <w:rFonts w:ascii="Calibri" w:hAnsi="Calibri" w:cs="Calibri"/>
        </w:rPr>
      </w:pPr>
      <w:r w:rsidRPr="00104673">
        <w:rPr>
          <w:rFonts w:ascii="Calibri" w:hAnsi="Calibri" w:cs="Calibri"/>
        </w:rPr>
        <w:t>For chemical sanitizing dishmachine</w:t>
      </w:r>
      <w:r w:rsidR="00CB5A45" w:rsidRPr="00104673">
        <w:rPr>
          <w:rFonts w:ascii="Calibri" w:hAnsi="Calibri" w:cs="Calibri"/>
        </w:rPr>
        <w:t>, c</w:t>
      </w:r>
      <w:r w:rsidRPr="00104673">
        <w:rPr>
          <w:rFonts w:ascii="Calibri" w:hAnsi="Calibri" w:cs="Calibri"/>
        </w:rPr>
        <w:t xml:space="preserve">heck the sanitizer concentration on a recently washed food-contact surface using an appropriate test kit. </w:t>
      </w:r>
    </w:p>
    <w:p w14:paraId="40CFB8E0" w14:textId="77777777" w:rsidR="001821F4" w:rsidRPr="00104673" w:rsidRDefault="001821F4" w:rsidP="001821F4">
      <w:pPr>
        <w:ind w:left="360"/>
        <w:rPr>
          <w:rFonts w:ascii="Calibri" w:hAnsi="Calibri" w:cs="Calibri"/>
        </w:rPr>
      </w:pPr>
    </w:p>
    <w:p w14:paraId="7BF43234" w14:textId="77777777" w:rsidR="001821F4" w:rsidRPr="00104673" w:rsidRDefault="00CF3346" w:rsidP="00133390">
      <w:pPr>
        <w:pStyle w:val="HeadersinSOP"/>
        <w:rPr>
          <w:rFonts w:ascii="Calibri" w:hAnsi="Calibri" w:cs="Calibri"/>
        </w:rPr>
      </w:pPr>
      <w:r w:rsidRPr="00104673">
        <w:rPr>
          <w:rFonts w:ascii="Calibri" w:hAnsi="Calibri" w:cs="Calibri"/>
        </w:rPr>
        <w:t>CORRECTIVE ACTION</w:t>
      </w:r>
      <w:r w:rsidR="001821F4" w:rsidRPr="00104673">
        <w:rPr>
          <w:rFonts w:ascii="Calibri" w:hAnsi="Calibri" w:cs="Calibri"/>
        </w:rPr>
        <w:t>:</w:t>
      </w:r>
    </w:p>
    <w:p w14:paraId="6236E402" w14:textId="77777777" w:rsidR="00FC7D1C" w:rsidRPr="00104673" w:rsidRDefault="00FC7D1C" w:rsidP="00774409">
      <w:pPr>
        <w:numPr>
          <w:ilvl w:val="0"/>
          <w:numId w:val="13"/>
        </w:numPr>
        <w:rPr>
          <w:rFonts w:ascii="Calibri" w:hAnsi="Calibri" w:cs="Calibri"/>
        </w:rPr>
      </w:pPr>
      <w:r w:rsidRPr="00104673">
        <w:rPr>
          <w:rFonts w:ascii="Calibri" w:hAnsi="Calibri" w:cs="Calibri"/>
        </w:rPr>
        <w:t xml:space="preserve">Retrain any foodservice employee found not following the procedures in this SOP. </w:t>
      </w:r>
    </w:p>
    <w:p w14:paraId="6ED608F3" w14:textId="77777777" w:rsidR="001821F4" w:rsidRPr="00104673" w:rsidRDefault="001821F4" w:rsidP="00774409">
      <w:pPr>
        <w:numPr>
          <w:ilvl w:val="0"/>
          <w:numId w:val="13"/>
        </w:numPr>
        <w:rPr>
          <w:rFonts w:ascii="Calibri" w:hAnsi="Calibri" w:cs="Calibri"/>
          <w:bCs/>
        </w:rPr>
      </w:pPr>
      <w:r w:rsidRPr="00104673">
        <w:rPr>
          <w:rFonts w:ascii="Calibri" w:hAnsi="Calibri" w:cs="Calibri"/>
          <w:bCs/>
        </w:rPr>
        <w:t xml:space="preserve">Wash, rinse, and sanitize dirty food contact surfaces.  Sanitize food contact surfaces if it is discovered that the surfaces were not properly sanitized.  Discard food that </w:t>
      </w:r>
      <w:proofErr w:type="gramStart"/>
      <w:r w:rsidRPr="00104673">
        <w:rPr>
          <w:rFonts w:ascii="Calibri" w:hAnsi="Calibri" w:cs="Calibri"/>
          <w:bCs/>
        </w:rPr>
        <w:t>comes in contact with</w:t>
      </w:r>
      <w:proofErr w:type="gramEnd"/>
      <w:r w:rsidRPr="00104673">
        <w:rPr>
          <w:rFonts w:ascii="Calibri" w:hAnsi="Calibri" w:cs="Calibri"/>
          <w:bCs/>
        </w:rPr>
        <w:t xml:space="preserve"> food contact surfaces that have not been sanitized properly.</w:t>
      </w:r>
    </w:p>
    <w:p w14:paraId="24224585" w14:textId="77777777" w:rsidR="00170DDD" w:rsidRPr="00D056BE" w:rsidRDefault="00170DDD" w:rsidP="00D056BE">
      <w:pPr>
        <w:pStyle w:val="Heading2"/>
        <w:rPr>
          <w:rFonts w:asciiTheme="minorHAnsi" w:hAnsiTheme="minorHAnsi" w:cstheme="minorHAnsi"/>
          <w:sz w:val="28"/>
          <w:szCs w:val="28"/>
          <w:u w:val="none"/>
        </w:rPr>
      </w:pPr>
      <w:r w:rsidRPr="00D056BE">
        <w:rPr>
          <w:rFonts w:asciiTheme="minorHAnsi" w:hAnsiTheme="minorHAnsi" w:cstheme="minorHAnsi"/>
          <w:sz w:val="28"/>
          <w:szCs w:val="28"/>
          <w:u w:val="none"/>
        </w:rPr>
        <w:br w:type="page"/>
      </w:r>
      <w:bookmarkStart w:id="11" w:name="_Toc208414241"/>
      <w:bookmarkStart w:id="12" w:name="_Toc208415173"/>
      <w:bookmarkStart w:id="13" w:name="_Toc208819058"/>
      <w:bookmarkStart w:id="14" w:name="_Toc209169033"/>
      <w:bookmarkStart w:id="15" w:name="_Toc210719318"/>
      <w:r w:rsidRPr="00D056BE">
        <w:rPr>
          <w:rFonts w:asciiTheme="minorHAnsi" w:hAnsiTheme="minorHAnsi" w:cstheme="minorHAnsi"/>
          <w:sz w:val="28"/>
          <w:szCs w:val="28"/>
          <w:u w:val="none"/>
        </w:rPr>
        <w:lastRenderedPageBreak/>
        <w:t>Cleaning and Sanitizing Food Contact Surfaces, continued</w:t>
      </w:r>
      <w:bookmarkEnd w:id="11"/>
      <w:bookmarkEnd w:id="12"/>
      <w:bookmarkEnd w:id="13"/>
      <w:bookmarkEnd w:id="14"/>
      <w:bookmarkEnd w:id="15"/>
    </w:p>
    <w:p w14:paraId="1C4D63F6" w14:textId="77777777" w:rsidR="00D056BE" w:rsidRPr="00AF07A8" w:rsidRDefault="00D056BE" w:rsidP="00170DDD">
      <w:pPr>
        <w:pStyle w:val="HeadersinSOP"/>
        <w:rPr>
          <w:rFonts w:ascii="Calibri" w:hAnsi="Calibri" w:cs="Calibri"/>
          <w:sz w:val="16"/>
          <w:szCs w:val="16"/>
        </w:rPr>
      </w:pPr>
    </w:p>
    <w:p w14:paraId="51D1C0E1" w14:textId="40A77365" w:rsidR="00170DDD" w:rsidRDefault="00CC1C63" w:rsidP="00170DDD">
      <w:pPr>
        <w:pStyle w:val="HeadersinSOP"/>
        <w:rPr>
          <w:rFonts w:ascii="Calibri" w:hAnsi="Calibri" w:cs="Calibri"/>
        </w:rPr>
      </w:pPr>
      <w:r>
        <w:rPr>
          <w:rFonts w:ascii="Calibri" w:hAnsi="Calibri" w:cs="Calibri"/>
        </w:rPr>
        <w:t>CORRECTIVE ACTION, continued</w:t>
      </w:r>
      <w:r w:rsidR="00170DDD">
        <w:rPr>
          <w:rFonts w:ascii="Calibri" w:hAnsi="Calibri" w:cs="Calibri"/>
        </w:rPr>
        <w:t>:</w:t>
      </w:r>
    </w:p>
    <w:p w14:paraId="76E14F1A" w14:textId="77777777" w:rsidR="007512BA" w:rsidRPr="00170DDD" w:rsidRDefault="007512BA" w:rsidP="00170DDD">
      <w:pPr>
        <w:pStyle w:val="HeadersinSOP"/>
        <w:rPr>
          <w:rFonts w:ascii="Calibri" w:hAnsi="Calibri" w:cs="Calibri"/>
        </w:rPr>
      </w:pPr>
    </w:p>
    <w:p w14:paraId="3CA490B5" w14:textId="77777777" w:rsidR="001821F4" w:rsidRPr="00104673" w:rsidRDefault="001821F4" w:rsidP="00774409">
      <w:pPr>
        <w:numPr>
          <w:ilvl w:val="0"/>
          <w:numId w:val="13"/>
        </w:numPr>
        <w:rPr>
          <w:rFonts w:ascii="Calibri" w:hAnsi="Calibri" w:cs="Calibri"/>
        </w:rPr>
      </w:pPr>
      <w:r w:rsidRPr="00104673">
        <w:rPr>
          <w:rFonts w:ascii="Calibri" w:hAnsi="Calibri" w:cs="Calibri"/>
        </w:rPr>
        <w:t xml:space="preserve">In a 3-compartment sink:   </w:t>
      </w:r>
    </w:p>
    <w:p w14:paraId="105037C3" w14:textId="77777777"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Drain and refill compartments periodically and as needed to keep the water clean.</w:t>
      </w:r>
    </w:p>
    <w:p w14:paraId="7077FCAB" w14:textId="77777777"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Adjust the water temperature by adding hot water until the desired temperature is reached.</w:t>
      </w:r>
    </w:p>
    <w:p w14:paraId="46251B3D" w14:textId="77777777" w:rsidR="001821F4" w:rsidRPr="00104673" w:rsidRDefault="001821F4" w:rsidP="00774409">
      <w:pPr>
        <w:numPr>
          <w:ilvl w:val="0"/>
          <w:numId w:val="14"/>
        </w:numPr>
        <w:tabs>
          <w:tab w:val="clear" w:pos="720"/>
        </w:tabs>
        <w:rPr>
          <w:rFonts w:ascii="Calibri" w:hAnsi="Calibri" w:cs="Calibri"/>
        </w:rPr>
      </w:pPr>
      <w:r w:rsidRPr="00104673">
        <w:rPr>
          <w:rFonts w:ascii="Calibri" w:hAnsi="Calibri" w:cs="Calibri"/>
        </w:rPr>
        <w:t xml:space="preserve">Add more sanitizer or water, as appropriate, until the proper concentration is achieved.  </w:t>
      </w:r>
    </w:p>
    <w:p w14:paraId="1892DB63" w14:textId="77777777" w:rsidR="001821F4" w:rsidRPr="00104673" w:rsidRDefault="001821F4" w:rsidP="00774409">
      <w:pPr>
        <w:numPr>
          <w:ilvl w:val="0"/>
          <w:numId w:val="13"/>
        </w:numPr>
        <w:rPr>
          <w:rFonts w:ascii="Calibri" w:hAnsi="Calibri" w:cs="Calibri"/>
        </w:rPr>
      </w:pPr>
      <w:r w:rsidRPr="00104673">
        <w:rPr>
          <w:rFonts w:ascii="Calibri" w:hAnsi="Calibri" w:cs="Calibri"/>
        </w:rPr>
        <w:t>In a dishmachine:</w:t>
      </w:r>
    </w:p>
    <w:p w14:paraId="54F731D7" w14:textId="77777777" w:rsidR="001821F4" w:rsidRPr="00104673" w:rsidRDefault="001821F4" w:rsidP="00774409">
      <w:pPr>
        <w:numPr>
          <w:ilvl w:val="0"/>
          <w:numId w:val="17"/>
        </w:numPr>
        <w:rPr>
          <w:rFonts w:ascii="Calibri" w:hAnsi="Calibri" w:cs="Calibri"/>
        </w:rPr>
      </w:pPr>
      <w:r w:rsidRPr="00104673">
        <w:rPr>
          <w:rFonts w:ascii="Calibri" w:hAnsi="Calibri" w:cs="Calibri"/>
        </w:rPr>
        <w:t xml:space="preserve">Drain and refill the machine periodically and as needed to keep the water clean.  </w:t>
      </w:r>
    </w:p>
    <w:p w14:paraId="2A3FECE2" w14:textId="77777777" w:rsidR="001821F4" w:rsidRPr="00104673" w:rsidRDefault="001821F4" w:rsidP="00774409">
      <w:pPr>
        <w:numPr>
          <w:ilvl w:val="0"/>
          <w:numId w:val="17"/>
        </w:numPr>
        <w:rPr>
          <w:rFonts w:ascii="Calibri" w:hAnsi="Calibri" w:cs="Calibri"/>
        </w:rPr>
      </w:pPr>
      <w:r w:rsidRPr="00104673">
        <w:rPr>
          <w:rFonts w:ascii="Calibri" w:hAnsi="Calibri" w:cs="Calibri"/>
        </w:rPr>
        <w:t>Contact the appropriate individual(s) to have the machine repaired if the machine is not reaching the proper wash temperature indicated on the data plate.</w:t>
      </w:r>
    </w:p>
    <w:p w14:paraId="716F6387" w14:textId="77777777" w:rsidR="001821F4" w:rsidRPr="00104673" w:rsidRDefault="001821F4" w:rsidP="00774409">
      <w:pPr>
        <w:numPr>
          <w:ilvl w:val="0"/>
          <w:numId w:val="17"/>
        </w:numPr>
        <w:rPr>
          <w:rFonts w:ascii="Calibri" w:hAnsi="Calibri" w:cs="Calibri"/>
        </w:rPr>
      </w:pPr>
      <w:r w:rsidRPr="00104673">
        <w:rPr>
          <w:rFonts w:ascii="Calibri" w:hAnsi="Calibri" w:cs="Calibri"/>
        </w:rPr>
        <w:t>For a hot water sanitizing dishmachine</w:t>
      </w:r>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r</w:t>
      </w:r>
      <w:r w:rsidRPr="00104673">
        <w:rPr>
          <w:rFonts w:ascii="Calibri" w:hAnsi="Calibri" w:cs="Calibri"/>
        </w:rPr>
        <w:t>etest by running the machine again.  If the appropriate surface temperature is still not achieved on the second run, contact the appropriate individual(s) to have the machine repaired.  Wash, rinse, and sanitize in the 3-compartment sink until the machine is repaired or use disposable single service/single-use items if a 3-compartment sink is not available.</w:t>
      </w:r>
    </w:p>
    <w:p w14:paraId="594A328B" w14:textId="77777777" w:rsidR="00133390" w:rsidRPr="00104673" w:rsidRDefault="001821F4" w:rsidP="00774409">
      <w:pPr>
        <w:numPr>
          <w:ilvl w:val="0"/>
          <w:numId w:val="17"/>
        </w:numPr>
        <w:rPr>
          <w:rFonts w:ascii="Calibri" w:hAnsi="Calibri" w:cs="Calibri"/>
        </w:rPr>
      </w:pPr>
      <w:r w:rsidRPr="00104673">
        <w:rPr>
          <w:rFonts w:ascii="Calibri" w:hAnsi="Calibri" w:cs="Calibri"/>
        </w:rPr>
        <w:t>For a chemical sanitizing dishmachine</w:t>
      </w:r>
      <w:r w:rsidR="000E637E" w:rsidRPr="00104673">
        <w:rPr>
          <w:rFonts w:ascii="Calibri" w:hAnsi="Calibri" w:cs="Calibri"/>
        </w:rPr>
        <w:t>,</w:t>
      </w:r>
      <w:r w:rsidRPr="00104673">
        <w:rPr>
          <w:rFonts w:ascii="Calibri" w:hAnsi="Calibri" w:cs="Calibri"/>
        </w:rPr>
        <w:t xml:space="preserve"> </w:t>
      </w:r>
      <w:r w:rsidR="000E637E" w:rsidRPr="00104673">
        <w:rPr>
          <w:rFonts w:ascii="Calibri" w:hAnsi="Calibri" w:cs="Calibri"/>
        </w:rPr>
        <w:t>c</w:t>
      </w:r>
      <w:r w:rsidRPr="00104673">
        <w:rPr>
          <w:rFonts w:ascii="Calibri" w:hAnsi="Calibri" w:cs="Calibri"/>
        </w:rPr>
        <w:t xml:space="preserve">heck the level of sanitizer remaining in bulk container.  Fill, if needed.  “Prime” the machine according to the manufacturer’s instructions to ensure that the sanitizer is being pumped through </w:t>
      </w:r>
      <w:r w:rsidR="00FC7D1C" w:rsidRPr="00104673">
        <w:rPr>
          <w:rFonts w:ascii="Calibri" w:hAnsi="Calibri" w:cs="Calibri"/>
        </w:rPr>
        <w:t xml:space="preserve">the machine.  Retest.  If the proper sanitizer concentration level is not achieved, stop using the machine and contact the appropriate individual(s) to have it </w:t>
      </w:r>
      <w:r w:rsidR="00133390" w:rsidRPr="00104673">
        <w:rPr>
          <w:rFonts w:ascii="Calibri" w:hAnsi="Calibri" w:cs="Calibri"/>
        </w:rPr>
        <w:t>repaired.  Use a 3-compartment sink to wash, rinse, and sanitize until the machine is repaired.</w:t>
      </w:r>
    </w:p>
    <w:p w14:paraId="0E81EC1F" w14:textId="77777777" w:rsidR="00133390" w:rsidRPr="00104673" w:rsidRDefault="00133390" w:rsidP="00133390">
      <w:pPr>
        <w:ind w:left="360"/>
        <w:rPr>
          <w:rFonts w:ascii="Calibri" w:hAnsi="Calibri" w:cs="Calibri"/>
        </w:rPr>
      </w:pPr>
    </w:p>
    <w:p w14:paraId="294C0AC6" w14:textId="77777777" w:rsidR="00034896" w:rsidRPr="00104673" w:rsidRDefault="00034896" w:rsidP="00133390">
      <w:pPr>
        <w:ind w:left="360"/>
        <w:rPr>
          <w:rFonts w:ascii="Calibri" w:hAnsi="Calibri" w:cs="Calibri"/>
        </w:rPr>
      </w:pPr>
    </w:p>
    <w:p w14:paraId="65461988" w14:textId="77777777" w:rsidR="00133390" w:rsidRPr="00104673" w:rsidRDefault="00133390" w:rsidP="00133390">
      <w:pPr>
        <w:pStyle w:val="HeadersinSOP"/>
        <w:rPr>
          <w:rFonts w:ascii="Calibri" w:hAnsi="Calibri" w:cs="Calibri"/>
        </w:rPr>
      </w:pPr>
      <w:r w:rsidRPr="00104673">
        <w:rPr>
          <w:rFonts w:ascii="Calibri" w:hAnsi="Calibri" w:cs="Calibri"/>
        </w:rPr>
        <w:t>V</w:t>
      </w:r>
      <w:r w:rsidR="00CF3346" w:rsidRPr="00104673">
        <w:rPr>
          <w:rFonts w:ascii="Calibri" w:hAnsi="Calibri" w:cs="Calibri"/>
        </w:rPr>
        <w:t>ERIFICATION AND RECORD KEEPING</w:t>
      </w:r>
      <w:r w:rsidRPr="00104673">
        <w:rPr>
          <w:rFonts w:ascii="Calibri" w:hAnsi="Calibri" w:cs="Calibri"/>
        </w:rPr>
        <w:t>:</w:t>
      </w:r>
    </w:p>
    <w:p w14:paraId="4D4E5ACF" w14:textId="77777777" w:rsidR="00133390" w:rsidRPr="00104673" w:rsidRDefault="00133390" w:rsidP="00133390">
      <w:pPr>
        <w:tabs>
          <w:tab w:val="left" w:pos="360"/>
        </w:tabs>
        <w:rPr>
          <w:rFonts w:ascii="Calibri" w:hAnsi="Calibri" w:cs="Calibri"/>
        </w:rPr>
      </w:pPr>
      <w:r w:rsidRPr="00104673">
        <w:rPr>
          <w:rFonts w:ascii="Calibri" w:hAnsi="Calibri" w:cs="Calibri"/>
          <w:bCs/>
        </w:rPr>
        <w:t xml:space="preserve">Foodservice employees </w:t>
      </w:r>
      <w:r w:rsidRPr="00104673">
        <w:rPr>
          <w:rFonts w:ascii="Calibri" w:hAnsi="Calibri" w:cs="Calibri"/>
        </w:rPr>
        <w:t xml:space="preserve">will record monitoring activities and any corrective action taken on the Food Contact Surfaces Cleaning and Sanitizing Log.  The foodservice manager will verify that foodservice employees have taken the required temperatures and tested the sanitizer concentration </w:t>
      </w:r>
      <w:r w:rsidR="000E637E" w:rsidRPr="00104673">
        <w:rPr>
          <w:rFonts w:ascii="Calibri" w:hAnsi="Calibri" w:cs="Calibri"/>
        </w:rPr>
        <w:t xml:space="preserve">by visually monitoring foodservice employees during the shift </w:t>
      </w:r>
      <w:r w:rsidRPr="00104673">
        <w:rPr>
          <w:rFonts w:ascii="Calibri" w:hAnsi="Calibri" w:cs="Calibri"/>
        </w:rPr>
        <w:t>and review</w:t>
      </w:r>
      <w:r w:rsidR="000E637E" w:rsidRPr="00104673">
        <w:rPr>
          <w:rFonts w:ascii="Calibri" w:hAnsi="Calibri" w:cs="Calibri"/>
        </w:rPr>
        <w:t>ing</w:t>
      </w:r>
      <w:r w:rsidRPr="00104673">
        <w:rPr>
          <w:rFonts w:ascii="Calibri" w:hAnsi="Calibri" w:cs="Calibri"/>
        </w:rPr>
        <w:t>, initial</w:t>
      </w:r>
      <w:r w:rsidR="000E637E" w:rsidRPr="00104673">
        <w:rPr>
          <w:rFonts w:ascii="Calibri" w:hAnsi="Calibri" w:cs="Calibri"/>
        </w:rPr>
        <w:t>ing</w:t>
      </w:r>
      <w:r w:rsidRPr="00104673">
        <w:rPr>
          <w:rFonts w:ascii="Calibri" w:hAnsi="Calibri" w:cs="Calibri"/>
        </w:rPr>
        <w:t>, and dat</w:t>
      </w:r>
      <w:r w:rsidR="000E637E" w:rsidRPr="00104673">
        <w:rPr>
          <w:rFonts w:ascii="Calibri" w:hAnsi="Calibri" w:cs="Calibri"/>
        </w:rPr>
        <w:t>ing</w:t>
      </w:r>
      <w:r w:rsidRPr="00104673">
        <w:rPr>
          <w:rFonts w:ascii="Calibri" w:hAnsi="Calibri" w:cs="Calibri"/>
        </w:rPr>
        <w:t xml:space="preserve"> the Food Contact Surfaces Cleaning and Sanitizing Log.  The log will be kept on file for at least 1 year.  </w:t>
      </w:r>
      <w:r w:rsidRPr="00104673">
        <w:rPr>
          <w:rFonts w:ascii="Calibri" w:hAnsi="Calibri" w:cs="Calibri"/>
          <w:bCs/>
        </w:rPr>
        <w:t xml:space="preserve">The foodservice manager will complete the Food Safety Checklist </w:t>
      </w:r>
      <w:r w:rsidR="00BE634B">
        <w:rPr>
          <w:rFonts w:ascii="Calibri" w:hAnsi="Calibri" w:cs="Calibri"/>
          <w:bCs/>
        </w:rPr>
        <w:t>weekly</w:t>
      </w:r>
      <w:r w:rsidRPr="00104673">
        <w:rPr>
          <w:rFonts w:ascii="Calibri" w:hAnsi="Calibri" w:cs="Calibri"/>
          <w:bCs/>
        </w:rPr>
        <w:t xml:space="preserve">.  The Food Safety Checklist is to be kept on file for a minimum of 1 year.  </w:t>
      </w:r>
    </w:p>
    <w:p w14:paraId="51FEA053" w14:textId="77777777" w:rsidR="00133390" w:rsidRPr="00104673" w:rsidRDefault="00133390" w:rsidP="00133390">
      <w:pPr>
        <w:rPr>
          <w:rFonts w:ascii="Calibri" w:hAnsi="Calibri" w:cs="Calibri"/>
        </w:rPr>
      </w:pPr>
    </w:p>
    <w:p w14:paraId="305963EC" w14:textId="77777777" w:rsidR="00F42262" w:rsidRPr="00104673" w:rsidRDefault="00F42262" w:rsidP="00F42262">
      <w:pPr>
        <w:rPr>
          <w:rFonts w:ascii="Calibri" w:hAnsi="Calibri" w:cs="Calibri"/>
          <w:b/>
          <w:bCs/>
        </w:rPr>
      </w:pPr>
    </w:p>
    <w:p w14:paraId="705B316B" w14:textId="77777777" w:rsidR="00F42262" w:rsidRPr="00104673" w:rsidRDefault="00F42262" w:rsidP="00815FCA">
      <w:pPr>
        <w:spacing w:after="360"/>
        <w:rPr>
          <w:rFonts w:ascii="Calibri" w:hAnsi="Calibri" w:cs="Calibri"/>
          <w:b/>
          <w:bCs/>
        </w:rPr>
      </w:pPr>
      <w:r w:rsidRPr="00104673">
        <w:rPr>
          <w:rFonts w:ascii="Calibri" w:hAnsi="Calibri" w:cs="Calibri"/>
          <w:b/>
          <w:bCs/>
        </w:rPr>
        <w:t>DATE IMPLEMENTED: __________________</w:t>
      </w:r>
      <w:r w:rsidR="007512BA">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08D4E441" w14:textId="77777777" w:rsidR="00F42262" w:rsidRPr="00104673" w:rsidRDefault="00F42262"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5951DAAC" w14:textId="77777777" w:rsidR="00DC212E" w:rsidRDefault="00F42262"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1F27C427" w14:textId="77777777" w:rsidR="004D432B" w:rsidRDefault="004D432B">
      <w:pPr>
        <w:rPr>
          <w:rFonts w:asciiTheme="minorHAnsi" w:hAnsiTheme="minorHAnsi" w:cstheme="minorHAnsi"/>
          <w:b/>
          <w:bCs/>
          <w:sz w:val="28"/>
        </w:rPr>
      </w:pPr>
      <w:bookmarkStart w:id="16" w:name="_Toc208414242"/>
      <w:r>
        <w:rPr>
          <w:rFonts w:asciiTheme="minorHAnsi" w:hAnsiTheme="minorHAnsi" w:cstheme="minorHAnsi"/>
        </w:rPr>
        <w:br w:type="page"/>
      </w:r>
    </w:p>
    <w:p w14:paraId="6AFA847B" w14:textId="175E7E80" w:rsidR="00637B3F" w:rsidRPr="00AF07A8" w:rsidRDefault="00637B3F" w:rsidP="00AF07A8">
      <w:pPr>
        <w:pStyle w:val="Heading1"/>
        <w:rPr>
          <w:rFonts w:asciiTheme="minorHAnsi" w:hAnsiTheme="minorHAnsi" w:cstheme="minorHAnsi"/>
          <w:u w:val="none"/>
        </w:rPr>
      </w:pPr>
      <w:bookmarkStart w:id="17" w:name="_Toc210719319"/>
      <w:r w:rsidRPr="00AF07A8">
        <w:rPr>
          <w:rFonts w:asciiTheme="minorHAnsi" w:hAnsiTheme="minorHAnsi" w:cstheme="minorHAnsi"/>
          <w:u w:val="none"/>
        </w:rPr>
        <w:lastRenderedPageBreak/>
        <w:t>Controlling Time and Temperature During Preparation</w:t>
      </w:r>
      <w:bookmarkEnd w:id="16"/>
      <w:bookmarkEnd w:id="17"/>
    </w:p>
    <w:p w14:paraId="27B95BD8" w14:textId="77777777" w:rsidR="00637B3F" w:rsidRPr="00104673" w:rsidRDefault="00637B3F" w:rsidP="00AF07A8">
      <w:pPr>
        <w:rPr>
          <w:rFonts w:ascii="Calibri" w:hAnsi="Calibri" w:cs="Calibri"/>
        </w:rPr>
      </w:pPr>
      <w:r w:rsidRPr="00104673">
        <w:rPr>
          <w:rFonts w:ascii="Calibri" w:hAnsi="Calibri" w:cs="Calibri"/>
        </w:rPr>
        <w:t>(Sample SOP)</w:t>
      </w:r>
    </w:p>
    <w:p w14:paraId="0D053C5F" w14:textId="77777777" w:rsidR="00637B3F" w:rsidRPr="00104673" w:rsidRDefault="00637B3F" w:rsidP="00637B3F">
      <w:pPr>
        <w:jc w:val="center"/>
        <w:rPr>
          <w:rFonts w:ascii="Calibri" w:hAnsi="Calibri" w:cs="Calibri"/>
        </w:rPr>
      </w:pPr>
    </w:p>
    <w:p w14:paraId="1CE9C641" w14:textId="77777777" w:rsidR="00637B3F" w:rsidRPr="00104673" w:rsidRDefault="00687E3A" w:rsidP="00637B3F">
      <w:pPr>
        <w:rPr>
          <w:rFonts w:ascii="Calibri" w:hAnsi="Calibri" w:cs="Calibri"/>
        </w:rPr>
      </w:pPr>
      <w:r w:rsidRPr="00104673">
        <w:rPr>
          <w:rStyle w:val="HeadersinSOPChar"/>
          <w:rFonts w:ascii="Calibri" w:hAnsi="Calibri" w:cs="Calibri"/>
        </w:rPr>
        <w:t>PURPOSE</w:t>
      </w:r>
      <w:r w:rsidR="00637B3F" w:rsidRPr="00104673">
        <w:rPr>
          <w:rFonts w:ascii="Calibri" w:hAnsi="Calibri" w:cs="Calibri"/>
          <w:b/>
          <w:bCs/>
        </w:rPr>
        <w:t>:</w:t>
      </w:r>
      <w:r w:rsidR="00637B3F" w:rsidRPr="00104673">
        <w:rPr>
          <w:rFonts w:ascii="Calibri" w:hAnsi="Calibri" w:cs="Calibri"/>
        </w:rPr>
        <w:t xml:space="preserve">  To prevent foodborne illness by limiting the amount of time that potentially hazardous foods are held in the temperature danger zone during preparation.</w:t>
      </w:r>
    </w:p>
    <w:p w14:paraId="4F6778DD" w14:textId="77777777" w:rsidR="00637B3F" w:rsidRPr="00104673" w:rsidRDefault="00637B3F" w:rsidP="00637B3F">
      <w:pPr>
        <w:rPr>
          <w:rFonts w:ascii="Calibri" w:hAnsi="Calibri" w:cs="Calibri"/>
        </w:rPr>
      </w:pPr>
    </w:p>
    <w:p w14:paraId="4F949A8A" w14:textId="77777777" w:rsidR="00637B3F" w:rsidRPr="00104673" w:rsidRDefault="00687E3A" w:rsidP="00637B3F">
      <w:pPr>
        <w:rPr>
          <w:rFonts w:ascii="Calibri" w:hAnsi="Calibri" w:cs="Calibri"/>
        </w:rPr>
      </w:pPr>
      <w:r w:rsidRPr="00104673">
        <w:rPr>
          <w:rStyle w:val="HeadersinSOPChar"/>
          <w:rFonts w:ascii="Calibri" w:hAnsi="Calibri" w:cs="Calibri"/>
        </w:rPr>
        <w:t>SCOPE:</w:t>
      </w:r>
      <w:r w:rsidR="00637B3F" w:rsidRPr="00104673">
        <w:rPr>
          <w:rFonts w:ascii="Calibri" w:hAnsi="Calibri" w:cs="Calibri"/>
        </w:rPr>
        <w:t xml:space="preserve">  This procedure applies to foodservice employees who prepare food.</w:t>
      </w:r>
    </w:p>
    <w:p w14:paraId="12F97B53" w14:textId="77777777" w:rsidR="00637B3F" w:rsidRPr="00104673" w:rsidRDefault="00637B3F" w:rsidP="00637B3F">
      <w:pPr>
        <w:rPr>
          <w:rFonts w:ascii="Calibri" w:hAnsi="Calibri" w:cs="Calibri"/>
        </w:rPr>
      </w:pPr>
    </w:p>
    <w:p w14:paraId="07FCD4CE" w14:textId="77777777" w:rsidR="00637B3F" w:rsidRPr="00104673" w:rsidRDefault="00637B3F" w:rsidP="00637B3F">
      <w:pPr>
        <w:rPr>
          <w:rFonts w:ascii="Calibri" w:hAnsi="Calibri" w:cs="Calibri"/>
          <w:b/>
          <w:bCs/>
        </w:rPr>
      </w:pPr>
      <w:r w:rsidRPr="00104673">
        <w:rPr>
          <w:rStyle w:val="HeadersinSOPChar"/>
          <w:rFonts w:ascii="Calibri" w:hAnsi="Calibri" w:cs="Calibri"/>
        </w:rPr>
        <w:t>K</w:t>
      </w:r>
      <w:r w:rsidR="00687E3A" w:rsidRPr="00104673">
        <w:rPr>
          <w:rStyle w:val="HeadersinSOPChar"/>
          <w:rFonts w:ascii="Calibri" w:hAnsi="Calibri" w:cs="Calibri"/>
        </w:rPr>
        <w:t>EY</w:t>
      </w:r>
      <w:r w:rsidRPr="00104673">
        <w:rPr>
          <w:rStyle w:val="HeadersinSOPChar"/>
          <w:rFonts w:ascii="Calibri" w:hAnsi="Calibri" w:cs="Calibri"/>
        </w:rPr>
        <w:t xml:space="preserve"> W</w:t>
      </w:r>
      <w:r w:rsidR="00687E3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Time and Temperature Control, Food Preparation, Temperature Danger Zone</w:t>
      </w:r>
    </w:p>
    <w:p w14:paraId="097C986A" w14:textId="77777777" w:rsidR="00637B3F" w:rsidRPr="00104673" w:rsidRDefault="00637B3F" w:rsidP="00637B3F">
      <w:pPr>
        <w:rPr>
          <w:rFonts w:ascii="Calibri" w:hAnsi="Calibri" w:cs="Calibri"/>
        </w:rPr>
      </w:pPr>
    </w:p>
    <w:p w14:paraId="0BEFC91E" w14:textId="77777777" w:rsidR="00637B3F" w:rsidRPr="00104673" w:rsidRDefault="00687E3A" w:rsidP="00687E3A">
      <w:pPr>
        <w:pStyle w:val="HeadersinSOP"/>
        <w:rPr>
          <w:rFonts w:ascii="Calibri" w:hAnsi="Calibri" w:cs="Calibri"/>
        </w:rPr>
      </w:pPr>
      <w:r w:rsidRPr="00104673">
        <w:rPr>
          <w:rFonts w:ascii="Calibri" w:hAnsi="Calibri" w:cs="Calibri"/>
        </w:rPr>
        <w:t>INSTRUCTIONS</w:t>
      </w:r>
      <w:r w:rsidR="00637B3F" w:rsidRPr="00104673">
        <w:rPr>
          <w:rFonts w:ascii="Calibri" w:hAnsi="Calibri" w:cs="Calibri"/>
        </w:rPr>
        <w:t>:</w:t>
      </w:r>
    </w:p>
    <w:p w14:paraId="090336A1" w14:textId="77777777" w:rsidR="00637B3F" w:rsidRPr="00104673" w:rsidRDefault="00626009" w:rsidP="00774409">
      <w:pPr>
        <w:numPr>
          <w:ilvl w:val="2"/>
          <w:numId w:val="15"/>
        </w:numPr>
        <w:tabs>
          <w:tab w:val="clear" w:pos="2340"/>
          <w:tab w:val="num" w:pos="360"/>
        </w:tabs>
        <w:ind w:left="360"/>
        <w:rPr>
          <w:rFonts w:ascii="Calibri" w:hAnsi="Calibri" w:cs="Calibri"/>
        </w:rPr>
      </w:pPr>
      <w:r w:rsidRPr="00104673">
        <w:rPr>
          <w:rFonts w:ascii="Calibri" w:hAnsi="Calibri" w:cs="Calibri"/>
        </w:rPr>
        <w:t>Train foodservice employees on using the procedures in this SOP.</w:t>
      </w:r>
      <w:r w:rsidR="00DF52C6" w:rsidRPr="00104673">
        <w:rPr>
          <w:rFonts w:ascii="Calibri" w:hAnsi="Calibri" w:cs="Calibri"/>
        </w:rPr>
        <w:t xml:space="preserve">  </w:t>
      </w:r>
      <w:r w:rsidR="00637B3F" w:rsidRPr="00104673">
        <w:rPr>
          <w:rFonts w:ascii="Calibri" w:hAnsi="Calibri" w:cs="Calibri"/>
        </w:rPr>
        <w:t xml:space="preserve">Refer to the Using and Calibrating Thermometers SOP. </w:t>
      </w:r>
    </w:p>
    <w:p w14:paraId="5B5370D7" w14:textId="664D9141" w:rsidR="00637B3F"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State of SD Health Dept </w:t>
      </w:r>
      <w:r w:rsidR="003B265A">
        <w:rPr>
          <w:rFonts w:ascii="Calibri" w:hAnsi="Calibri" w:cs="Calibri"/>
          <w:b/>
        </w:rPr>
        <w:t>Food Service Code</w:t>
      </w:r>
      <w:r w:rsidR="00792603" w:rsidRPr="00104673">
        <w:rPr>
          <w:rFonts w:ascii="Calibri" w:hAnsi="Calibri" w:cs="Calibri"/>
          <w:b/>
        </w:rPr>
        <w:t xml:space="preserv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14:paraId="2B1CC458" w14:textId="77777777"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Wash hands prior to preparing foods.  </w:t>
      </w:r>
      <w:r w:rsidR="0066571D" w:rsidRPr="00104673">
        <w:rPr>
          <w:rFonts w:ascii="Calibri" w:hAnsi="Calibri" w:cs="Calibri"/>
        </w:rPr>
        <w:t xml:space="preserve">Refer to the </w:t>
      </w:r>
      <w:r w:rsidRPr="00104673">
        <w:rPr>
          <w:rFonts w:ascii="Calibri" w:hAnsi="Calibri" w:cs="Calibri"/>
        </w:rPr>
        <w:t>Washing Hands SOP.</w:t>
      </w:r>
    </w:p>
    <w:p w14:paraId="09A52E73" w14:textId="77777777"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Use clean and sanitized equipment and utensils while preparing food.</w:t>
      </w:r>
    </w:p>
    <w:p w14:paraId="20F3BA63" w14:textId="77777777" w:rsidR="00F038B5" w:rsidRPr="00104673" w:rsidRDefault="00637B3F" w:rsidP="00774409">
      <w:pPr>
        <w:numPr>
          <w:ilvl w:val="2"/>
          <w:numId w:val="15"/>
        </w:numPr>
        <w:tabs>
          <w:tab w:val="clear" w:pos="2340"/>
          <w:tab w:val="num" w:pos="360"/>
        </w:tabs>
        <w:ind w:left="360"/>
        <w:rPr>
          <w:rFonts w:ascii="Calibri" w:hAnsi="Calibri" w:cs="Calibri"/>
        </w:rPr>
      </w:pPr>
      <w:r w:rsidRPr="00104673">
        <w:rPr>
          <w:rFonts w:ascii="Calibri" w:hAnsi="Calibri" w:cs="Calibri"/>
        </w:rPr>
        <w:t>Separate raw foods from ready-to-eat foods by keeping them in separate containers until ready to use and by using separate dispensing utensils.  Refer to the Preventing Cross-Contamination During Storage and Preparation SOP.</w:t>
      </w:r>
    </w:p>
    <w:p w14:paraId="41421BD1" w14:textId="77777777" w:rsidR="004E5382"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 xml:space="preserve">Pre-chill ingredients for cold foods, such as sandwiches, salads, and cut melons, to </w:t>
      </w:r>
    </w:p>
    <w:p w14:paraId="2031EF14" w14:textId="77777777" w:rsidR="00F038B5" w:rsidRPr="00104673" w:rsidRDefault="00F038B5" w:rsidP="004E5382">
      <w:pPr>
        <w:ind w:left="360"/>
        <w:rPr>
          <w:rFonts w:ascii="Calibri" w:hAnsi="Calibri" w:cs="Calibri"/>
        </w:rPr>
      </w:pPr>
      <w:r w:rsidRPr="00104673">
        <w:rPr>
          <w:rFonts w:ascii="Calibri" w:hAnsi="Calibri" w:cs="Calibri"/>
        </w:rPr>
        <w:t xml:space="preserve">41 </w:t>
      </w:r>
      <w:r w:rsidR="00605762" w:rsidRPr="00104673">
        <w:rPr>
          <w:rFonts w:ascii="Calibri" w:hAnsi="Calibri" w:cs="Calibri"/>
        </w:rPr>
        <w:t xml:space="preserve">ºF </w:t>
      </w:r>
      <w:r w:rsidRPr="00104673">
        <w:rPr>
          <w:rFonts w:ascii="Calibri" w:hAnsi="Calibri" w:cs="Calibri"/>
        </w:rPr>
        <w:t>or below before combining with other ingredients.</w:t>
      </w:r>
    </w:p>
    <w:p w14:paraId="36AD970D" w14:textId="77777777" w:rsidR="00F038B5" w:rsidRPr="00104673" w:rsidRDefault="00F038B5" w:rsidP="00774409">
      <w:pPr>
        <w:numPr>
          <w:ilvl w:val="2"/>
          <w:numId w:val="15"/>
        </w:numPr>
        <w:tabs>
          <w:tab w:val="clear" w:pos="2340"/>
          <w:tab w:val="num" w:pos="360"/>
        </w:tabs>
        <w:ind w:left="360"/>
        <w:rPr>
          <w:rFonts w:ascii="Calibri" w:hAnsi="Calibri" w:cs="Calibri"/>
        </w:rPr>
      </w:pPr>
      <w:r w:rsidRPr="00104673">
        <w:rPr>
          <w:rFonts w:ascii="Calibri" w:hAnsi="Calibri" w:cs="Calibri"/>
        </w:rPr>
        <w:t>Prepare foods as close to serving times as the menu will allow.</w:t>
      </w:r>
    </w:p>
    <w:p w14:paraId="3C889DD2" w14:textId="77777777"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Prepare food in small batches.</w:t>
      </w:r>
    </w:p>
    <w:p w14:paraId="601B61CC" w14:textId="77777777"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Limit the time for preparation of any batches of food so that ingredients are not at room temperature for</w:t>
      </w:r>
      <w:r w:rsidRPr="00104673">
        <w:rPr>
          <w:rFonts w:ascii="Calibri" w:hAnsi="Calibri" w:cs="Calibri"/>
          <w:b/>
        </w:rPr>
        <w:t xml:space="preserve"> </w:t>
      </w:r>
      <w:r w:rsidRPr="00104673">
        <w:rPr>
          <w:rFonts w:ascii="Calibri" w:hAnsi="Calibri" w:cs="Calibri"/>
        </w:rPr>
        <w:t xml:space="preserve">more than 30 minutes before cooking, serving, or being returned to the refrigerator. </w:t>
      </w:r>
    </w:p>
    <w:p w14:paraId="1583A727" w14:textId="77777777" w:rsidR="00637B3F" w:rsidRPr="00104673" w:rsidRDefault="00637B3F" w:rsidP="00774409">
      <w:pPr>
        <w:numPr>
          <w:ilvl w:val="2"/>
          <w:numId w:val="15"/>
        </w:numPr>
        <w:tabs>
          <w:tab w:val="clear" w:pos="2340"/>
          <w:tab w:val="num" w:pos="360"/>
          <w:tab w:val="num" w:pos="1980"/>
        </w:tabs>
        <w:ind w:left="360"/>
        <w:rPr>
          <w:rFonts w:ascii="Calibri" w:hAnsi="Calibri" w:cs="Calibri"/>
        </w:rPr>
      </w:pPr>
      <w:r w:rsidRPr="00104673">
        <w:rPr>
          <w:rFonts w:ascii="Calibri" w:hAnsi="Calibri" w:cs="Calibri"/>
        </w:rPr>
        <w:t>If potentially hazardous foods are not cooked or served immediately after preparation, quickly chill.  Refer to the Cooling Potentially Hazardous Foods SOP.</w:t>
      </w:r>
    </w:p>
    <w:p w14:paraId="76B0470D" w14:textId="77777777" w:rsidR="00637B3F" w:rsidRPr="00104673" w:rsidRDefault="00637B3F" w:rsidP="00637B3F">
      <w:pPr>
        <w:rPr>
          <w:rFonts w:ascii="Calibri" w:hAnsi="Calibri" w:cs="Calibri"/>
        </w:rPr>
      </w:pPr>
    </w:p>
    <w:p w14:paraId="63A2AD4A" w14:textId="77777777" w:rsidR="00637B3F" w:rsidRPr="00104673" w:rsidRDefault="00637B3F" w:rsidP="00687E3A">
      <w:pPr>
        <w:pStyle w:val="HeadersinSOP"/>
        <w:rPr>
          <w:rFonts w:ascii="Calibri" w:hAnsi="Calibri" w:cs="Calibri"/>
        </w:rPr>
      </w:pPr>
      <w:r w:rsidRPr="00104673">
        <w:rPr>
          <w:rFonts w:ascii="Calibri" w:hAnsi="Calibri" w:cs="Calibri"/>
        </w:rPr>
        <w:t>M</w:t>
      </w:r>
      <w:r w:rsidR="00687E3A" w:rsidRPr="00104673">
        <w:rPr>
          <w:rFonts w:ascii="Calibri" w:hAnsi="Calibri" w:cs="Calibri"/>
        </w:rPr>
        <w:t>ONITORING</w:t>
      </w:r>
      <w:r w:rsidRPr="00104673">
        <w:rPr>
          <w:rFonts w:ascii="Calibri" w:hAnsi="Calibri" w:cs="Calibri"/>
        </w:rPr>
        <w:t>:</w:t>
      </w:r>
    </w:p>
    <w:p w14:paraId="72DEDB8D" w14:textId="77777777"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Use a clean, sanitized, and calibrated probe thermometer</w:t>
      </w:r>
      <w:r w:rsidR="00605762" w:rsidRPr="00104673">
        <w:rPr>
          <w:rFonts w:ascii="Calibri" w:hAnsi="Calibri" w:cs="Calibri"/>
        </w:rPr>
        <w:t xml:space="preserve">, </w:t>
      </w:r>
      <w:r w:rsidR="004E5382" w:rsidRPr="00104673">
        <w:rPr>
          <w:rFonts w:ascii="Calibri" w:hAnsi="Calibri" w:cs="Calibri"/>
        </w:rPr>
        <w:t>preferably a thermocouple</w:t>
      </w:r>
      <w:r w:rsidRPr="00104673">
        <w:rPr>
          <w:rFonts w:ascii="Calibri" w:hAnsi="Calibri" w:cs="Calibri"/>
        </w:rPr>
        <w:t>.</w:t>
      </w:r>
    </w:p>
    <w:p w14:paraId="6A99B119" w14:textId="77777777"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Take at least two internal temperatures from each pan of food at various stages of preparation.</w:t>
      </w:r>
    </w:p>
    <w:p w14:paraId="252BF61C" w14:textId="77777777" w:rsidR="00637B3F" w:rsidRPr="00104673" w:rsidRDefault="00637B3F" w:rsidP="00774409">
      <w:pPr>
        <w:numPr>
          <w:ilvl w:val="3"/>
          <w:numId w:val="15"/>
        </w:numPr>
        <w:tabs>
          <w:tab w:val="clear" w:pos="2880"/>
          <w:tab w:val="num" w:pos="360"/>
        </w:tabs>
        <w:ind w:left="360"/>
        <w:rPr>
          <w:rFonts w:ascii="Calibri" w:hAnsi="Calibri" w:cs="Calibri"/>
          <w:bCs/>
        </w:rPr>
      </w:pPr>
      <w:r w:rsidRPr="00104673">
        <w:rPr>
          <w:rFonts w:ascii="Calibri" w:hAnsi="Calibri" w:cs="Calibri"/>
        </w:rPr>
        <w:t>Monitor the amount of time that food is in the temperature danger zone.</w:t>
      </w:r>
      <w:r w:rsidR="004E5382" w:rsidRPr="00104673">
        <w:rPr>
          <w:rFonts w:ascii="Calibri" w:hAnsi="Calibri" w:cs="Calibri"/>
        </w:rPr>
        <w:t xml:space="preserve"> </w:t>
      </w:r>
      <w:r w:rsidRPr="00104673">
        <w:rPr>
          <w:rFonts w:ascii="Calibri" w:hAnsi="Calibri" w:cs="Calibri"/>
        </w:rPr>
        <w:t xml:space="preserve"> It should not exceed 4 hours.</w:t>
      </w:r>
    </w:p>
    <w:p w14:paraId="228D4479" w14:textId="77777777" w:rsidR="00687E3A" w:rsidRPr="00104673" w:rsidRDefault="00687E3A" w:rsidP="00687E3A">
      <w:pPr>
        <w:ind w:firstLine="720"/>
        <w:rPr>
          <w:rFonts w:ascii="Calibri" w:hAnsi="Calibri" w:cs="Calibri"/>
          <w:bCs/>
        </w:rPr>
      </w:pPr>
    </w:p>
    <w:p w14:paraId="2088A78E" w14:textId="77777777" w:rsidR="00687E3A" w:rsidRPr="00104673" w:rsidRDefault="00687E3A" w:rsidP="00687E3A">
      <w:pPr>
        <w:pStyle w:val="HeadersinSOP"/>
        <w:rPr>
          <w:rFonts w:ascii="Calibri" w:hAnsi="Calibri" w:cs="Calibri"/>
        </w:rPr>
      </w:pPr>
      <w:r w:rsidRPr="00104673">
        <w:rPr>
          <w:rFonts w:ascii="Calibri" w:hAnsi="Calibri" w:cs="Calibri"/>
        </w:rPr>
        <w:t>CORRECTIVE ACTIONS:</w:t>
      </w:r>
    </w:p>
    <w:p w14:paraId="3590C502" w14:textId="77777777" w:rsidR="00FC7D1C" w:rsidRPr="00104673" w:rsidRDefault="00FC7D1C" w:rsidP="00774409">
      <w:pPr>
        <w:numPr>
          <w:ilvl w:val="3"/>
          <w:numId w:val="11"/>
        </w:numPr>
        <w:tabs>
          <w:tab w:val="clear" w:pos="2880"/>
          <w:tab w:val="num" w:pos="360"/>
        </w:tabs>
        <w:ind w:left="360"/>
        <w:rPr>
          <w:rFonts w:ascii="Calibri" w:hAnsi="Calibri" w:cs="Calibri"/>
        </w:rPr>
      </w:pPr>
      <w:r w:rsidRPr="00104673">
        <w:rPr>
          <w:rFonts w:ascii="Calibri" w:hAnsi="Calibri" w:cs="Calibri"/>
        </w:rPr>
        <w:t>Retrain any foodservice employee found not following the procedures in this SOP.</w:t>
      </w:r>
    </w:p>
    <w:p w14:paraId="0DE2B013" w14:textId="77777777"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Begin the cooking process immediately after preparation is complete for any foods that will be served hot.</w:t>
      </w:r>
    </w:p>
    <w:p w14:paraId="4C899448" w14:textId="77777777"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 xml:space="preserve">Rapidly cool ready-to-eat foods or foods that will be cooked </w:t>
      </w:r>
      <w:proofErr w:type="gramStart"/>
      <w:r w:rsidRPr="00104673">
        <w:rPr>
          <w:rFonts w:ascii="Calibri" w:hAnsi="Calibri" w:cs="Calibri"/>
        </w:rPr>
        <w:t>at a later time</w:t>
      </w:r>
      <w:proofErr w:type="gramEnd"/>
      <w:r w:rsidRPr="00104673">
        <w:rPr>
          <w:rFonts w:ascii="Calibri" w:hAnsi="Calibri" w:cs="Calibri"/>
        </w:rPr>
        <w:t>.</w:t>
      </w:r>
    </w:p>
    <w:p w14:paraId="550A5DA7" w14:textId="77777777"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Immediately return ingredients to the refrigerator if the anticipated preparation completion time is expected to exceed 30 minutes.</w:t>
      </w:r>
    </w:p>
    <w:p w14:paraId="09B7C529" w14:textId="77777777" w:rsidR="00687E3A" w:rsidRPr="00104673" w:rsidRDefault="00687E3A" w:rsidP="00774409">
      <w:pPr>
        <w:numPr>
          <w:ilvl w:val="3"/>
          <w:numId w:val="11"/>
        </w:numPr>
        <w:tabs>
          <w:tab w:val="clear" w:pos="2880"/>
          <w:tab w:val="num" w:pos="360"/>
        </w:tabs>
        <w:ind w:left="360"/>
        <w:rPr>
          <w:rFonts w:ascii="Calibri" w:hAnsi="Calibri" w:cs="Calibri"/>
        </w:rPr>
      </w:pPr>
      <w:r w:rsidRPr="00104673">
        <w:rPr>
          <w:rFonts w:ascii="Calibri" w:hAnsi="Calibri" w:cs="Calibri"/>
        </w:rPr>
        <w:t xml:space="preserve">Discard food held in the </w:t>
      </w:r>
      <w:r w:rsidR="000E637E" w:rsidRPr="00104673">
        <w:rPr>
          <w:rFonts w:ascii="Calibri" w:hAnsi="Calibri" w:cs="Calibri"/>
        </w:rPr>
        <w:t xml:space="preserve">temperature </w:t>
      </w:r>
      <w:r w:rsidRPr="00104673">
        <w:rPr>
          <w:rFonts w:ascii="Calibri" w:hAnsi="Calibri" w:cs="Calibri"/>
        </w:rPr>
        <w:t>danger zone for more than 4 hours.</w:t>
      </w:r>
    </w:p>
    <w:p w14:paraId="6A13622D" w14:textId="77777777" w:rsidR="00170DDD" w:rsidRPr="00C01624" w:rsidRDefault="00547D47" w:rsidP="00C01624">
      <w:pPr>
        <w:pStyle w:val="Heading2"/>
        <w:rPr>
          <w:rFonts w:asciiTheme="minorHAnsi" w:hAnsiTheme="minorHAnsi" w:cstheme="minorHAnsi"/>
          <w:sz w:val="28"/>
          <w:szCs w:val="28"/>
          <w:u w:val="none"/>
        </w:rPr>
      </w:pPr>
      <w:r w:rsidRPr="00C01624">
        <w:rPr>
          <w:rFonts w:asciiTheme="minorHAnsi" w:hAnsiTheme="minorHAnsi" w:cstheme="minorHAnsi"/>
          <w:sz w:val="28"/>
          <w:szCs w:val="28"/>
          <w:u w:val="none"/>
        </w:rPr>
        <w:br w:type="page"/>
      </w:r>
      <w:bookmarkStart w:id="18" w:name="_Toc208414243"/>
      <w:bookmarkStart w:id="19" w:name="_Toc208415175"/>
      <w:bookmarkStart w:id="20" w:name="_Toc208819060"/>
      <w:bookmarkStart w:id="21" w:name="_Toc209169035"/>
      <w:bookmarkStart w:id="22" w:name="_Toc210719320"/>
      <w:r w:rsidR="00170DDD" w:rsidRPr="00C01624">
        <w:rPr>
          <w:rFonts w:asciiTheme="minorHAnsi" w:hAnsiTheme="minorHAnsi" w:cstheme="minorHAnsi"/>
          <w:sz w:val="28"/>
          <w:szCs w:val="28"/>
          <w:u w:val="none"/>
        </w:rPr>
        <w:lastRenderedPageBreak/>
        <w:t>Controlling Time and Temperature During Preparation, continued</w:t>
      </w:r>
      <w:bookmarkEnd w:id="18"/>
      <w:bookmarkEnd w:id="19"/>
      <w:bookmarkEnd w:id="20"/>
      <w:bookmarkEnd w:id="21"/>
      <w:bookmarkEnd w:id="22"/>
    </w:p>
    <w:p w14:paraId="04AA3F9A" w14:textId="77777777" w:rsidR="00170DDD" w:rsidRPr="00170DDD" w:rsidRDefault="00170DDD" w:rsidP="00170DDD">
      <w:pPr>
        <w:rPr>
          <w:rFonts w:ascii="Calibri" w:hAnsi="Calibri" w:cs="Calibri"/>
        </w:rPr>
      </w:pPr>
      <w:r w:rsidRPr="00170DDD">
        <w:rPr>
          <w:rFonts w:ascii="Calibri" w:hAnsi="Calibri" w:cs="Calibri"/>
        </w:rPr>
        <w:t>(Sample SOP)</w:t>
      </w:r>
    </w:p>
    <w:p w14:paraId="1256B5F7" w14:textId="77777777" w:rsidR="00687E3A" w:rsidRPr="00104673" w:rsidRDefault="00687E3A" w:rsidP="00687E3A">
      <w:pPr>
        <w:ind w:left="360"/>
        <w:rPr>
          <w:rFonts w:ascii="Calibri" w:hAnsi="Calibri" w:cs="Calibri"/>
        </w:rPr>
      </w:pPr>
    </w:p>
    <w:p w14:paraId="238F6EFE" w14:textId="77777777" w:rsidR="00687E3A" w:rsidRPr="00104673" w:rsidRDefault="00687E3A" w:rsidP="00687E3A">
      <w:pPr>
        <w:pStyle w:val="HeadersinSOP"/>
        <w:rPr>
          <w:rFonts w:ascii="Calibri" w:hAnsi="Calibri" w:cs="Calibri"/>
        </w:rPr>
      </w:pPr>
      <w:r w:rsidRPr="00104673">
        <w:rPr>
          <w:rFonts w:ascii="Calibri" w:hAnsi="Calibri" w:cs="Calibri"/>
        </w:rPr>
        <w:t>VERIFICATION AND RECORD KEEPING:</w:t>
      </w:r>
    </w:p>
    <w:p w14:paraId="50A1CAD5" w14:textId="77777777" w:rsidR="00687E3A" w:rsidRPr="00104673" w:rsidRDefault="00687E3A" w:rsidP="00687E3A">
      <w:pPr>
        <w:rPr>
          <w:rFonts w:ascii="Calibri" w:hAnsi="Calibri" w:cs="Calibri"/>
        </w:rPr>
      </w:pPr>
      <w:r w:rsidRPr="00104673">
        <w:rPr>
          <w:rFonts w:ascii="Calibri" w:hAnsi="Calibri" w:cs="Calibri"/>
        </w:rPr>
        <w:t xml:space="preserve">Foodservice employees will record the date, product name, start and end times of production, the two temperature measurements taken, any corrective actions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Production Log daily.  </w:t>
      </w:r>
      <w:r w:rsidR="009042B8" w:rsidRPr="00104673">
        <w:rPr>
          <w:rFonts w:ascii="Calibri" w:hAnsi="Calibri" w:cs="Calibri"/>
        </w:rPr>
        <w:t xml:space="preserve">Maintain the Production Log as directed by your </w:t>
      </w:r>
      <w:proofErr w:type="gramStart"/>
      <w:r w:rsidR="009042B8" w:rsidRPr="00104673">
        <w:rPr>
          <w:rFonts w:ascii="Calibri" w:hAnsi="Calibri" w:cs="Calibri"/>
        </w:rPr>
        <w:t>State</w:t>
      </w:r>
      <w:proofErr w:type="gramEnd"/>
      <w:r w:rsidR="009042B8" w:rsidRPr="00104673">
        <w:rPr>
          <w:rFonts w:ascii="Calibri" w:hAnsi="Calibri" w:cs="Calibri"/>
        </w:rPr>
        <w:t xml:space="preserve"> agency.</w:t>
      </w:r>
      <w:r w:rsidRPr="00104673">
        <w:rPr>
          <w:rFonts w:ascii="Calibri" w:hAnsi="Calibri" w:cs="Calibri"/>
        </w:rPr>
        <w:t xml:space="preserve">  The foodservice manager will complete the Food Safety Checklist </w:t>
      </w:r>
      <w:r w:rsidR="00BE634B">
        <w:rPr>
          <w:rFonts w:ascii="Calibri" w:hAnsi="Calibri" w:cs="Calibri"/>
          <w:bCs/>
        </w:rPr>
        <w:t>weekly</w:t>
      </w:r>
      <w:r w:rsidRPr="00104673">
        <w:rPr>
          <w:rFonts w:ascii="Calibri" w:hAnsi="Calibri" w:cs="Calibri"/>
        </w:rPr>
        <w:t>.  The Food Safety Checklist is to be kept on file for a minimum of 1 year.</w:t>
      </w:r>
    </w:p>
    <w:p w14:paraId="69EF2EEF" w14:textId="77777777" w:rsidR="00687E3A" w:rsidRPr="00104673" w:rsidRDefault="00687E3A" w:rsidP="004C70B2">
      <w:pPr>
        <w:rPr>
          <w:rFonts w:ascii="Calibri" w:hAnsi="Calibri" w:cs="Calibri"/>
          <w:b/>
          <w:bCs/>
        </w:rPr>
      </w:pPr>
    </w:p>
    <w:p w14:paraId="17E873B3" w14:textId="77777777" w:rsidR="00637B3F" w:rsidRPr="00104673" w:rsidRDefault="00637B3F" w:rsidP="004C70B2">
      <w:pPr>
        <w:rPr>
          <w:rFonts w:ascii="Calibri" w:hAnsi="Calibri" w:cs="Calibri"/>
          <w:b/>
          <w:bCs/>
        </w:rPr>
      </w:pPr>
    </w:p>
    <w:p w14:paraId="64949CCE"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34506460"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0B27930A"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6604FFFC" w14:textId="77777777" w:rsidR="00637B3F" w:rsidRPr="00104673" w:rsidRDefault="00637B3F" w:rsidP="004C70B2">
      <w:pPr>
        <w:rPr>
          <w:rFonts w:ascii="Calibri" w:hAnsi="Calibri" w:cs="Calibri"/>
        </w:rPr>
      </w:pPr>
    </w:p>
    <w:p w14:paraId="68DD5870" w14:textId="77777777" w:rsidR="00687E3A" w:rsidRPr="00104673" w:rsidRDefault="00687E3A" w:rsidP="004C70B2">
      <w:pPr>
        <w:rPr>
          <w:rFonts w:ascii="Calibri" w:hAnsi="Calibri" w:cs="Calibri"/>
        </w:rPr>
      </w:pPr>
    </w:p>
    <w:p w14:paraId="0E969E20" w14:textId="77777777" w:rsidR="00812A46" w:rsidRPr="00104673" w:rsidRDefault="00812A46" w:rsidP="004C70B2">
      <w:pPr>
        <w:rPr>
          <w:rFonts w:ascii="Calibri" w:hAnsi="Calibri" w:cs="Calibri"/>
        </w:rPr>
      </w:pPr>
    </w:p>
    <w:p w14:paraId="433CF882" w14:textId="77777777" w:rsidR="00812A46" w:rsidRPr="00104673" w:rsidRDefault="00812A46" w:rsidP="004C70B2">
      <w:pPr>
        <w:rPr>
          <w:rFonts w:ascii="Calibri" w:hAnsi="Calibri" w:cs="Calibri"/>
        </w:rPr>
      </w:pPr>
    </w:p>
    <w:p w14:paraId="151666A0" w14:textId="77777777" w:rsidR="00812A46" w:rsidRPr="00104673" w:rsidRDefault="00812A46" w:rsidP="004C70B2">
      <w:pPr>
        <w:rPr>
          <w:rFonts w:ascii="Calibri" w:hAnsi="Calibri" w:cs="Calibri"/>
        </w:rPr>
      </w:pPr>
    </w:p>
    <w:p w14:paraId="176BC1F9" w14:textId="77777777" w:rsidR="00812A46" w:rsidRPr="00104673" w:rsidRDefault="00812A46" w:rsidP="004C70B2">
      <w:pPr>
        <w:rPr>
          <w:rFonts w:ascii="Calibri" w:hAnsi="Calibri" w:cs="Calibri"/>
        </w:rPr>
      </w:pPr>
    </w:p>
    <w:p w14:paraId="1BFD29A1" w14:textId="77777777" w:rsidR="00812A46" w:rsidRPr="00104673" w:rsidRDefault="00812A46" w:rsidP="004C70B2">
      <w:pPr>
        <w:rPr>
          <w:rFonts w:ascii="Calibri" w:hAnsi="Calibri" w:cs="Calibri"/>
        </w:rPr>
      </w:pPr>
    </w:p>
    <w:p w14:paraId="5A32B37E" w14:textId="77777777" w:rsidR="00812A46" w:rsidRPr="00104673" w:rsidRDefault="00812A46" w:rsidP="004C70B2">
      <w:pPr>
        <w:rPr>
          <w:rFonts w:ascii="Calibri" w:hAnsi="Calibri" w:cs="Calibri"/>
        </w:rPr>
      </w:pPr>
    </w:p>
    <w:p w14:paraId="661CD6D7" w14:textId="77777777" w:rsidR="00812A46" w:rsidRPr="00104673" w:rsidRDefault="00812A46" w:rsidP="004C70B2">
      <w:pPr>
        <w:rPr>
          <w:rFonts w:ascii="Calibri" w:hAnsi="Calibri" w:cs="Calibri"/>
        </w:rPr>
      </w:pPr>
    </w:p>
    <w:p w14:paraId="7B6AEFC9" w14:textId="77777777" w:rsidR="00687E3A" w:rsidRPr="00104673" w:rsidRDefault="00687E3A" w:rsidP="004C70B2">
      <w:pPr>
        <w:rPr>
          <w:rFonts w:ascii="Calibri" w:hAnsi="Calibri" w:cs="Calibri"/>
        </w:rPr>
      </w:pPr>
    </w:p>
    <w:p w14:paraId="507DF19F" w14:textId="77777777" w:rsidR="00442B8E" w:rsidRPr="00104673" w:rsidRDefault="00442B8E" w:rsidP="004C70B2">
      <w:pPr>
        <w:rPr>
          <w:rFonts w:ascii="Calibri" w:hAnsi="Calibri" w:cs="Calibri"/>
        </w:rPr>
      </w:pPr>
    </w:p>
    <w:p w14:paraId="0AAB477E" w14:textId="77777777" w:rsidR="00687E3A" w:rsidRPr="00104673" w:rsidRDefault="00687E3A" w:rsidP="004C70B2">
      <w:pPr>
        <w:rPr>
          <w:rFonts w:ascii="Calibri" w:hAnsi="Calibri" w:cs="Calibri"/>
          <w:sz w:val="28"/>
          <w:szCs w:val="28"/>
        </w:rPr>
      </w:pPr>
    </w:p>
    <w:p w14:paraId="67E2615F" w14:textId="77777777" w:rsidR="00687E3A" w:rsidRPr="0033699B" w:rsidRDefault="00170DDD" w:rsidP="0033699B">
      <w:pPr>
        <w:pStyle w:val="Heading1"/>
        <w:rPr>
          <w:rFonts w:asciiTheme="minorHAnsi" w:hAnsiTheme="minorHAnsi" w:cstheme="minorHAnsi"/>
          <w:u w:val="none"/>
        </w:rPr>
      </w:pPr>
      <w:r w:rsidRPr="0033699B">
        <w:rPr>
          <w:rFonts w:asciiTheme="minorHAnsi" w:hAnsiTheme="minorHAnsi" w:cstheme="minorHAnsi"/>
          <w:u w:val="none"/>
        </w:rPr>
        <w:br w:type="page"/>
      </w:r>
      <w:bookmarkStart w:id="23" w:name="_Toc208414244"/>
      <w:bookmarkStart w:id="24" w:name="_Toc210719321"/>
      <w:r w:rsidR="00687E3A" w:rsidRPr="0033699B">
        <w:rPr>
          <w:rFonts w:asciiTheme="minorHAnsi" w:hAnsiTheme="minorHAnsi" w:cstheme="minorHAnsi"/>
          <w:u w:val="none"/>
        </w:rPr>
        <w:lastRenderedPageBreak/>
        <w:t>Cooking Potentially Hazardous Foods</w:t>
      </w:r>
      <w:bookmarkEnd w:id="23"/>
      <w:bookmarkEnd w:id="24"/>
    </w:p>
    <w:p w14:paraId="72BE66FB" w14:textId="77777777" w:rsidR="00687E3A" w:rsidRPr="00104673" w:rsidRDefault="00687E3A" w:rsidP="0033699B">
      <w:pPr>
        <w:rPr>
          <w:rFonts w:ascii="Calibri" w:hAnsi="Calibri" w:cs="Calibri"/>
        </w:rPr>
      </w:pPr>
      <w:r w:rsidRPr="00104673">
        <w:rPr>
          <w:rFonts w:ascii="Calibri" w:hAnsi="Calibri" w:cs="Calibri"/>
        </w:rPr>
        <w:t>(Sample SOP)</w:t>
      </w:r>
    </w:p>
    <w:p w14:paraId="0D81937D" w14:textId="77777777" w:rsidR="00687E3A" w:rsidRPr="00104673" w:rsidRDefault="00687E3A" w:rsidP="00687E3A">
      <w:pPr>
        <w:jc w:val="center"/>
        <w:rPr>
          <w:rFonts w:ascii="Calibri" w:hAnsi="Calibri" w:cs="Calibri"/>
          <w:b/>
        </w:rPr>
      </w:pPr>
    </w:p>
    <w:p w14:paraId="3F03CFE4" w14:textId="77777777" w:rsidR="00687E3A" w:rsidRPr="00104673" w:rsidRDefault="00687E3A" w:rsidP="00687E3A">
      <w:pPr>
        <w:rPr>
          <w:rFonts w:ascii="Calibri" w:hAnsi="Calibri" w:cs="Calibri"/>
        </w:rPr>
      </w:pPr>
      <w:r w:rsidRPr="00104673">
        <w:rPr>
          <w:rFonts w:ascii="Calibri" w:hAnsi="Calibri" w:cs="Calibri"/>
          <w:b/>
          <w:bCs/>
        </w:rPr>
        <w:t xml:space="preserve">PURPOSE:  </w:t>
      </w:r>
      <w:r w:rsidRPr="00104673">
        <w:rPr>
          <w:rFonts w:ascii="Calibri" w:hAnsi="Calibri" w:cs="Calibri"/>
        </w:rPr>
        <w:t>To prevent foodborne illness by ensuring that all foods are cooked to the appropriate internal temperature</w:t>
      </w:r>
      <w:r w:rsidR="000E637E" w:rsidRPr="00104673">
        <w:rPr>
          <w:rFonts w:ascii="Calibri" w:hAnsi="Calibri" w:cs="Calibri"/>
        </w:rPr>
        <w:t>.</w:t>
      </w:r>
    </w:p>
    <w:p w14:paraId="104B417C" w14:textId="77777777" w:rsidR="00687E3A" w:rsidRPr="00104673" w:rsidRDefault="00687E3A" w:rsidP="00687E3A">
      <w:pPr>
        <w:rPr>
          <w:rFonts w:ascii="Calibri" w:hAnsi="Calibri" w:cs="Calibri"/>
        </w:rPr>
      </w:pPr>
    </w:p>
    <w:p w14:paraId="321BFBDA" w14:textId="77777777" w:rsidR="00687E3A" w:rsidRPr="00104673" w:rsidRDefault="00687E3A" w:rsidP="00687E3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14:paraId="7699B0CF" w14:textId="77777777" w:rsidR="00687E3A" w:rsidRPr="00104673" w:rsidRDefault="00687E3A" w:rsidP="00687E3A">
      <w:pPr>
        <w:rPr>
          <w:rFonts w:ascii="Calibri" w:hAnsi="Calibri" w:cs="Calibri"/>
        </w:rPr>
      </w:pPr>
    </w:p>
    <w:p w14:paraId="0120F482" w14:textId="77777777" w:rsidR="00687E3A" w:rsidRPr="00104673" w:rsidRDefault="00687E3A" w:rsidP="00687E3A">
      <w:pPr>
        <w:rPr>
          <w:rFonts w:ascii="Calibri" w:hAnsi="Calibri" w:cs="Calibri"/>
        </w:rPr>
      </w:pPr>
      <w:r w:rsidRPr="00104673">
        <w:rPr>
          <w:rStyle w:val="HeadersinSOPChar"/>
          <w:rFonts w:ascii="Calibri" w:hAnsi="Calibri" w:cs="Calibri"/>
        </w:rPr>
        <w:t xml:space="preserve">KEY WORDS:  </w:t>
      </w:r>
      <w:r w:rsidRPr="00104673">
        <w:rPr>
          <w:rFonts w:ascii="Calibri" w:hAnsi="Calibri" w:cs="Calibri"/>
        </w:rPr>
        <w:t>Cross-Contamination, Temperatures, Cooking</w:t>
      </w:r>
    </w:p>
    <w:p w14:paraId="6850C3B7" w14:textId="77777777" w:rsidR="00687E3A" w:rsidRPr="00104673" w:rsidRDefault="00687E3A" w:rsidP="00687E3A">
      <w:pPr>
        <w:rPr>
          <w:rFonts w:ascii="Calibri" w:hAnsi="Calibri" w:cs="Calibri"/>
          <w:b/>
          <w:bCs/>
        </w:rPr>
      </w:pPr>
    </w:p>
    <w:p w14:paraId="7D712EED" w14:textId="77777777" w:rsidR="00687E3A" w:rsidRPr="00104673" w:rsidRDefault="00687E3A" w:rsidP="00687E3A">
      <w:pPr>
        <w:rPr>
          <w:rFonts w:ascii="Calibri" w:hAnsi="Calibri" w:cs="Calibri"/>
          <w:b/>
          <w:bCs/>
        </w:rPr>
      </w:pPr>
      <w:r w:rsidRPr="00104673">
        <w:rPr>
          <w:rFonts w:ascii="Calibri" w:hAnsi="Calibri" w:cs="Calibri"/>
          <w:b/>
          <w:bCs/>
        </w:rPr>
        <w:t>INSTRUCTIONS:</w:t>
      </w:r>
    </w:p>
    <w:p w14:paraId="7A223188" w14:textId="77777777" w:rsidR="00181BEA"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14:paraId="0CD31CEE" w14:textId="1315834A" w:rsidR="00687E3A" w:rsidRPr="00104673" w:rsidRDefault="00687E3A" w:rsidP="00774409">
      <w:pPr>
        <w:numPr>
          <w:ilvl w:val="0"/>
          <w:numId w:val="18"/>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SD Health Dept </w:t>
      </w:r>
      <w:r w:rsidR="003B265A">
        <w:rPr>
          <w:rFonts w:ascii="Calibri" w:hAnsi="Calibri" w:cs="Calibri"/>
          <w:b/>
        </w:rPr>
        <w:t>Food Service Code</w:t>
      </w:r>
      <w:r w:rsidR="00792603" w:rsidRPr="00104673">
        <w:rPr>
          <w:rFonts w:ascii="Calibri" w:hAnsi="Calibri" w:cs="Calibri"/>
        </w:rPr>
        <w:t xml:space="preserve"> </w:t>
      </w:r>
      <w:r w:rsidRPr="00104673">
        <w:rPr>
          <w:rFonts w:ascii="Calibri" w:hAnsi="Calibri" w:cs="Calibri"/>
        </w:rPr>
        <w:t>requirements</w:t>
      </w:r>
      <w:r w:rsidR="003B5010" w:rsidRPr="00104673">
        <w:rPr>
          <w:rFonts w:ascii="Calibri" w:hAnsi="Calibri" w:cs="Calibri"/>
        </w:rPr>
        <w:t>.</w:t>
      </w:r>
      <w:r w:rsidRPr="00104673">
        <w:rPr>
          <w:rFonts w:ascii="Calibri" w:hAnsi="Calibri" w:cs="Calibri"/>
        </w:rPr>
        <w:t xml:space="preserve"> </w:t>
      </w:r>
    </w:p>
    <w:p w14:paraId="1A0986F1" w14:textId="77777777" w:rsidR="00DF52C6" w:rsidRPr="00104673" w:rsidRDefault="00DF52C6" w:rsidP="00774409">
      <w:pPr>
        <w:numPr>
          <w:ilvl w:val="0"/>
          <w:numId w:val="18"/>
        </w:numPr>
        <w:tabs>
          <w:tab w:val="clear" w:pos="720"/>
          <w:tab w:val="num" w:pos="360"/>
        </w:tabs>
        <w:ind w:left="360"/>
        <w:rPr>
          <w:rFonts w:ascii="Calibri" w:hAnsi="Calibri" w:cs="Calibri"/>
        </w:rPr>
      </w:pPr>
      <w:r w:rsidRPr="00104673">
        <w:rPr>
          <w:rFonts w:ascii="Calibri" w:hAnsi="Calibri" w:cs="Calibri"/>
        </w:rPr>
        <w:t>If a recipe contains a combination of meat products, cook the product to the highest required temperature.</w:t>
      </w:r>
    </w:p>
    <w:p w14:paraId="7A8A9307" w14:textId="16A628F7" w:rsidR="00687E3A" w:rsidRPr="00104673" w:rsidRDefault="00792603" w:rsidP="00774409">
      <w:pPr>
        <w:numPr>
          <w:ilvl w:val="0"/>
          <w:numId w:val="18"/>
        </w:numPr>
        <w:tabs>
          <w:tab w:val="clear" w:pos="720"/>
          <w:tab w:val="num" w:pos="360"/>
        </w:tabs>
        <w:ind w:left="360"/>
        <w:rPr>
          <w:rFonts w:ascii="Calibri" w:hAnsi="Calibri" w:cs="Calibri"/>
        </w:rPr>
      </w:pPr>
      <w:r w:rsidRPr="00104673">
        <w:rPr>
          <w:rFonts w:ascii="Calibri" w:hAnsi="Calibri" w:cs="Calibri"/>
        </w:rPr>
        <w:t>According to</w:t>
      </w:r>
      <w:r w:rsidRPr="00104673">
        <w:rPr>
          <w:rFonts w:ascii="Calibri" w:hAnsi="Calibri" w:cs="Calibri"/>
          <w:b/>
        </w:rPr>
        <w:t xml:space="preserve"> SD Health Dept </w:t>
      </w:r>
      <w:r w:rsidR="003B265A">
        <w:rPr>
          <w:rFonts w:ascii="Calibri" w:hAnsi="Calibri" w:cs="Calibri"/>
          <w:b/>
        </w:rPr>
        <w:t>Food Service Code</w:t>
      </w:r>
      <w:r w:rsidR="00687E3A" w:rsidRPr="00104673">
        <w:rPr>
          <w:rFonts w:ascii="Calibri" w:hAnsi="Calibri" w:cs="Calibri"/>
        </w:rPr>
        <w:t>, cook products to the following temperatures:</w:t>
      </w:r>
    </w:p>
    <w:p w14:paraId="31377EB0" w14:textId="77777777" w:rsidR="00687E3A" w:rsidRPr="00104673" w:rsidRDefault="00687E3A" w:rsidP="00774409">
      <w:pPr>
        <w:numPr>
          <w:ilvl w:val="1"/>
          <w:numId w:val="18"/>
        </w:numPr>
        <w:tabs>
          <w:tab w:val="num" w:pos="240"/>
          <w:tab w:val="num" w:pos="1800"/>
        </w:tabs>
        <w:rPr>
          <w:rFonts w:ascii="Calibri" w:hAnsi="Calibri" w:cs="Calibri"/>
        </w:rPr>
      </w:pPr>
      <w:r w:rsidRPr="00104673">
        <w:rPr>
          <w:rFonts w:ascii="Calibri" w:hAnsi="Calibri" w:cs="Calibri"/>
        </w:rPr>
        <w:t xml:space="preserve">145 </w:t>
      </w:r>
      <w:r w:rsidR="00605762" w:rsidRPr="00104673">
        <w:rPr>
          <w:rFonts w:ascii="Calibri" w:hAnsi="Calibri" w:cs="Calibri"/>
        </w:rPr>
        <w:t>ºF</w:t>
      </w:r>
      <w:r w:rsidRPr="00104673">
        <w:rPr>
          <w:rFonts w:ascii="Calibri" w:hAnsi="Calibri" w:cs="Calibri"/>
        </w:rPr>
        <w:t xml:space="preserve"> for 15 seconds </w:t>
      </w:r>
    </w:p>
    <w:p w14:paraId="3903E541" w14:textId="77777777"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Seafood, beef, and pork</w:t>
      </w:r>
    </w:p>
    <w:p w14:paraId="657EB4BF" w14:textId="77777777" w:rsidR="00687E3A" w:rsidRPr="00104673" w:rsidRDefault="00687E3A" w:rsidP="00774409">
      <w:pPr>
        <w:numPr>
          <w:ilvl w:val="0"/>
          <w:numId w:val="22"/>
        </w:numPr>
        <w:tabs>
          <w:tab w:val="num" w:pos="240"/>
          <w:tab w:val="num" w:pos="1440"/>
        </w:tabs>
        <w:rPr>
          <w:rFonts w:ascii="Calibri" w:hAnsi="Calibri" w:cs="Calibri"/>
        </w:rPr>
      </w:pPr>
      <w:r w:rsidRPr="00104673">
        <w:rPr>
          <w:rFonts w:ascii="Calibri" w:hAnsi="Calibri" w:cs="Calibri"/>
        </w:rPr>
        <w:t xml:space="preserve">Eggs cooked to order that are placed onto a plate and immediately served  </w:t>
      </w:r>
    </w:p>
    <w:p w14:paraId="48E8DDD3" w14:textId="77777777" w:rsidR="00687E3A" w:rsidRPr="00104673" w:rsidRDefault="00687E3A" w:rsidP="00774409">
      <w:pPr>
        <w:numPr>
          <w:ilvl w:val="1"/>
          <w:numId w:val="18"/>
        </w:numPr>
        <w:tabs>
          <w:tab w:val="num" w:pos="240"/>
        </w:tabs>
        <w:rPr>
          <w:rFonts w:ascii="Calibri" w:hAnsi="Calibri" w:cs="Calibri"/>
        </w:rPr>
      </w:pPr>
      <w:r w:rsidRPr="00104673">
        <w:rPr>
          <w:rFonts w:ascii="Calibri" w:hAnsi="Calibri" w:cs="Calibri"/>
        </w:rPr>
        <w:t xml:space="preserve">155 </w:t>
      </w:r>
      <w:r w:rsidR="00605762" w:rsidRPr="00104673">
        <w:rPr>
          <w:rFonts w:ascii="Calibri" w:hAnsi="Calibri" w:cs="Calibri"/>
        </w:rPr>
        <w:t>ºF</w:t>
      </w:r>
      <w:r w:rsidRPr="00104673">
        <w:rPr>
          <w:rFonts w:ascii="Calibri" w:hAnsi="Calibri" w:cs="Calibri"/>
        </w:rPr>
        <w:t xml:space="preserve"> for 15 seconds</w:t>
      </w:r>
    </w:p>
    <w:p w14:paraId="2892CAB6" w14:textId="77777777"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 xml:space="preserve">Ground products containing beef, pork, or fish </w:t>
      </w:r>
    </w:p>
    <w:p w14:paraId="2277608A" w14:textId="77777777"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Fish nuggets or sticks</w:t>
      </w:r>
    </w:p>
    <w:p w14:paraId="58BF5F5B" w14:textId="77777777"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 xml:space="preserve">Eggs held </w:t>
      </w:r>
      <w:proofErr w:type="gramStart"/>
      <w:r w:rsidRPr="00104673">
        <w:rPr>
          <w:rFonts w:ascii="Calibri" w:hAnsi="Calibri" w:cs="Calibri"/>
        </w:rPr>
        <w:t>on</w:t>
      </w:r>
      <w:proofErr w:type="gramEnd"/>
      <w:r w:rsidRPr="00104673">
        <w:rPr>
          <w:rFonts w:ascii="Calibri" w:hAnsi="Calibri" w:cs="Calibri"/>
        </w:rPr>
        <w:t xml:space="preserve"> a steam table</w:t>
      </w:r>
    </w:p>
    <w:p w14:paraId="40B9FC00" w14:textId="77777777" w:rsidR="00687E3A" w:rsidRPr="00104673" w:rsidRDefault="00687E3A" w:rsidP="00774409">
      <w:pPr>
        <w:numPr>
          <w:ilvl w:val="2"/>
          <w:numId w:val="19"/>
        </w:numPr>
        <w:tabs>
          <w:tab w:val="clear" w:pos="2340"/>
          <w:tab w:val="num" w:pos="240"/>
          <w:tab w:val="num" w:pos="1440"/>
          <w:tab w:val="num" w:pos="1800"/>
        </w:tabs>
        <w:ind w:hanging="900"/>
        <w:rPr>
          <w:rFonts w:ascii="Calibri" w:hAnsi="Calibri" w:cs="Calibri"/>
        </w:rPr>
      </w:pPr>
      <w:r w:rsidRPr="00104673">
        <w:rPr>
          <w:rFonts w:ascii="Calibri" w:hAnsi="Calibri" w:cs="Calibri"/>
        </w:rPr>
        <w:t>Cubed or Salisbury steaks</w:t>
      </w:r>
    </w:p>
    <w:p w14:paraId="3A0572F4" w14:textId="77777777"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c. </w:t>
      </w:r>
      <w:r w:rsidR="007512BA">
        <w:rPr>
          <w:rFonts w:ascii="Calibri" w:hAnsi="Calibri" w:cs="Calibri"/>
        </w:rPr>
        <w:tab/>
      </w:r>
      <w:r w:rsidRPr="00104673">
        <w:rPr>
          <w:rFonts w:ascii="Calibri" w:hAnsi="Calibri" w:cs="Calibri"/>
        </w:rPr>
        <w:t xml:space="preserve">165 </w:t>
      </w:r>
      <w:r w:rsidR="00605762" w:rsidRPr="00104673">
        <w:rPr>
          <w:rFonts w:ascii="Calibri" w:hAnsi="Calibri" w:cs="Calibri"/>
        </w:rPr>
        <w:t>ºF</w:t>
      </w:r>
      <w:r w:rsidRPr="00104673">
        <w:rPr>
          <w:rFonts w:ascii="Calibri" w:hAnsi="Calibri" w:cs="Calibri"/>
        </w:rPr>
        <w:t xml:space="preserve"> for 15 seconds</w:t>
      </w:r>
    </w:p>
    <w:p w14:paraId="7E17C424" w14:textId="77777777"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Poultry </w:t>
      </w:r>
    </w:p>
    <w:p w14:paraId="70CCA08C" w14:textId="77777777"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 xml:space="preserve">Stuffed fish, pork, or beef  </w:t>
      </w:r>
    </w:p>
    <w:p w14:paraId="75380448" w14:textId="77777777" w:rsidR="00687E3A" w:rsidRPr="00104673" w:rsidRDefault="00687E3A" w:rsidP="00774409">
      <w:pPr>
        <w:numPr>
          <w:ilvl w:val="0"/>
          <w:numId w:val="20"/>
        </w:numPr>
        <w:tabs>
          <w:tab w:val="num" w:pos="240"/>
          <w:tab w:val="num" w:pos="1440"/>
        </w:tabs>
        <w:rPr>
          <w:rFonts w:ascii="Calibri" w:hAnsi="Calibri" w:cs="Calibri"/>
        </w:rPr>
      </w:pPr>
      <w:r w:rsidRPr="00104673">
        <w:rPr>
          <w:rFonts w:ascii="Calibri" w:hAnsi="Calibri" w:cs="Calibri"/>
        </w:rPr>
        <w:t>Pasta stuffed with eggs, fish, pork, or beef (such as lasagna or manicotti)</w:t>
      </w:r>
    </w:p>
    <w:p w14:paraId="01092DE1" w14:textId="77777777" w:rsidR="00687E3A" w:rsidRPr="00104673" w:rsidRDefault="00687E3A" w:rsidP="00687E3A">
      <w:pPr>
        <w:tabs>
          <w:tab w:val="num" w:pos="240"/>
          <w:tab w:val="num" w:pos="1440"/>
        </w:tabs>
        <w:ind w:left="720" w:firstLine="360"/>
        <w:rPr>
          <w:rFonts w:ascii="Calibri" w:hAnsi="Calibri" w:cs="Calibri"/>
        </w:rPr>
      </w:pPr>
      <w:r w:rsidRPr="00104673">
        <w:rPr>
          <w:rFonts w:ascii="Calibri" w:hAnsi="Calibri" w:cs="Calibri"/>
        </w:rPr>
        <w:t xml:space="preserve">d. </w:t>
      </w:r>
      <w:r w:rsidR="007512BA">
        <w:rPr>
          <w:rFonts w:ascii="Calibri" w:hAnsi="Calibri" w:cs="Calibri"/>
        </w:rPr>
        <w:tab/>
      </w:r>
      <w:r w:rsidR="002F4FF9" w:rsidRPr="002F4FF9">
        <w:rPr>
          <w:rFonts w:ascii="Calibri" w:hAnsi="Calibri" w:cs="Calibri"/>
          <w:b/>
        </w:rPr>
        <w:t>140</w:t>
      </w:r>
      <w:r w:rsidRPr="00104673">
        <w:rPr>
          <w:rFonts w:ascii="Calibri" w:hAnsi="Calibri" w:cs="Calibri"/>
        </w:rPr>
        <w:t xml:space="preserve"> </w:t>
      </w:r>
      <w:r w:rsidR="00605762" w:rsidRPr="00104673">
        <w:rPr>
          <w:rFonts w:ascii="Calibri" w:hAnsi="Calibri" w:cs="Calibri"/>
        </w:rPr>
        <w:t>ºF</w:t>
      </w:r>
      <w:r w:rsidRPr="00104673">
        <w:rPr>
          <w:rFonts w:ascii="Calibri" w:hAnsi="Calibri" w:cs="Calibri"/>
        </w:rPr>
        <w:t xml:space="preserve"> for 15 seconds</w:t>
      </w:r>
    </w:p>
    <w:p w14:paraId="5831BD9F" w14:textId="77777777" w:rsidR="00687E3A" w:rsidRPr="00104673" w:rsidRDefault="00687E3A" w:rsidP="00774409">
      <w:pPr>
        <w:numPr>
          <w:ilvl w:val="0"/>
          <w:numId w:val="21"/>
        </w:numPr>
        <w:tabs>
          <w:tab w:val="num" w:pos="240"/>
          <w:tab w:val="num" w:pos="1440"/>
          <w:tab w:val="num" w:pos="2520"/>
        </w:tabs>
        <w:rPr>
          <w:rFonts w:ascii="Calibri" w:hAnsi="Calibri" w:cs="Calibri"/>
        </w:rPr>
      </w:pPr>
      <w:r w:rsidRPr="00104673">
        <w:rPr>
          <w:rFonts w:ascii="Calibri" w:hAnsi="Calibri" w:cs="Calibri"/>
        </w:rPr>
        <w:t>Fresh, frozen, or canned fruits and vegetables that are going to be held on a steam table or in a hot box</w:t>
      </w:r>
    </w:p>
    <w:p w14:paraId="07444F0A" w14:textId="77777777" w:rsidR="0090184D" w:rsidRPr="00104673" w:rsidRDefault="0090184D" w:rsidP="0090184D">
      <w:pPr>
        <w:rPr>
          <w:rFonts w:ascii="Calibri" w:hAnsi="Calibri" w:cs="Calibri"/>
        </w:rPr>
      </w:pPr>
    </w:p>
    <w:p w14:paraId="6298DC24" w14:textId="77777777" w:rsidR="0090184D" w:rsidRPr="00104673" w:rsidRDefault="0090184D" w:rsidP="00ED40BE">
      <w:pPr>
        <w:pStyle w:val="HeadersinSOP"/>
        <w:rPr>
          <w:rFonts w:ascii="Calibri" w:hAnsi="Calibri" w:cs="Calibri"/>
        </w:rPr>
      </w:pPr>
      <w:r w:rsidRPr="00104673">
        <w:rPr>
          <w:rFonts w:ascii="Calibri" w:hAnsi="Calibri" w:cs="Calibri"/>
        </w:rPr>
        <w:t>MONITORING:</w:t>
      </w:r>
    </w:p>
    <w:p w14:paraId="1D42430C" w14:textId="77777777" w:rsidR="0090184D" w:rsidRPr="00104673" w:rsidRDefault="0090184D" w:rsidP="00774409">
      <w:pPr>
        <w:numPr>
          <w:ilvl w:val="2"/>
          <w:numId w:val="23"/>
        </w:numPr>
        <w:tabs>
          <w:tab w:val="clear" w:pos="2340"/>
          <w:tab w:val="num" w:pos="360"/>
        </w:tabs>
        <w:ind w:left="0" w:firstLine="0"/>
        <w:rPr>
          <w:rFonts w:ascii="Calibri" w:hAnsi="Calibri" w:cs="Calibri"/>
        </w:rPr>
      </w:pPr>
      <w:r w:rsidRPr="00104673">
        <w:rPr>
          <w:rFonts w:ascii="Calibri" w:hAnsi="Calibri" w:cs="Calibri"/>
        </w:rPr>
        <w:t>Use a clean, sanitized, and calibrated probe thermometer</w:t>
      </w:r>
      <w:r w:rsidR="00605762" w:rsidRPr="00104673">
        <w:rPr>
          <w:rFonts w:ascii="Calibri" w:hAnsi="Calibri" w:cs="Calibri"/>
        </w:rPr>
        <w:t>,</w:t>
      </w:r>
      <w:r w:rsidRPr="00104673">
        <w:rPr>
          <w:rFonts w:ascii="Calibri" w:hAnsi="Calibri" w:cs="Calibri"/>
        </w:rPr>
        <w:t xml:space="preserve"> preferably a thermocouple.</w:t>
      </w:r>
    </w:p>
    <w:p w14:paraId="1212E167" w14:textId="77777777"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Avoid inserting the thermometer into pockets of fat or near bones when taking internal cooking temperatures.</w:t>
      </w:r>
    </w:p>
    <w:p w14:paraId="795DEF2D" w14:textId="77777777"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 xml:space="preserve">Take at least two internal temperatures from each batch of food by inserting the thermometer into the thickest part of the product </w:t>
      </w:r>
      <w:r w:rsidR="000E637E" w:rsidRPr="00104673">
        <w:rPr>
          <w:rFonts w:ascii="Calibri" w:hAnsi="Calibri" w:cs="Calibri"/>
        </w:rPr>
        <w:t xml:space="preserve">which </w:t>
      </w:r>
      <w:r w:rsidRPr="00104673">
        <w:rPr>
          <w:rFonts w:ascii="Calibri" w:hAnsi="Calibri" w:cs="Calibri"/>
        </w:rPr>
        <w:t>usually</w:t>
      </w:r>
      <w:r w:rsidR="000E637E" w:rsidRPr="00104673">
        <w:rPr>
          <w:rFonts w:ascii="Calibri" w:hAnsi="Calibri" w:cs="Calibri"/>
        </w:rPr>
        <w:t xml:space="preserve"> is in</w:t>
      </w:r>
      <w:r w:rsidRPr="00104673">
        <w:rPr>
          <w:rFonts w:ascii="Calibri" w:hAnsi="Calibri" w:cs="Calibri"/>
        </w:rPr>
        <w:t xml:space="preserve"> the center. </w:t>
      </w:r>
    </w:p>
    <w:p w14:paraId="23AD8B7C" w14:textId="77777777" w:rsidR="0090184D" w:rsidRPr="00104673" w:rsidRDefault="0090184D" w:rsidP="00774409">
      <w:pPr>
        <w:numPr>
          <w:ilvl w:val="2"/>
          <w:numId w:val="23"/>
        </w:numPr>
        <w:tabs>
          <w:tab w:val="clear" w:pos="2340"/>
          <w:tab w:val="num" w:pos="360"/>
        </w:tabs>
        <w:ind w:left="360"/>
        <w:rPr>
          <w:rFonts w:ascii="Calibri" w:hAnsi="Calibri" w:cs="Calibri"/>
        </w:rPr>
      </w:pPr>
      <w:r w:rsidRPr="00104673">
        <w:rPr>
          <w:rFonts w:ascii="Calibri" w:hAnsi="Calibri" w:cs="Calibri"/>
        </w:rPr>
        <w:t>Take at least two internal temperatures of each large food item, such as a turkey, to ensure that all parts of the product reach the required cooking temperature.</w:t>
      </w:r>
    </w:p>
    <w:p w14:paraId="53CCCA85" w14:textId="77777777" w:rsidR="00547D47" w:rsidRPr="00603D9A" w:rsidRDefault="00547D47" w:rsidP="0033699B">
      <w:pPr>
        <w:pStyle w:val="Heading2"/>
        <w:rPr>
          <w:rFonts w:ascii="Calibri" w:hAnsi="Calibri" w:cs="Calibri"/>
          <w:sz w:val="28"/>
          <w:szCs w:val="28"/>
          <w:u w:val="none"/>
        </w:rPr>
      </w:pPr>
      <w:r w:rsidRPr="00603D9A">
        <w:rPr>
          <w:rFonts w:ascii="Calibri" w:hAnsi="Calibri" w:cs="Calibri"/>
          <w:sz w:val="28"/>
          <w:szCs w:val="28"/>
          <w:u w:val="none"/>
        </w:rPr>
        <w:br w:type="page"/>
      </w:r>
      <w:bookmarkStart w:id="25" w:name="_Toc208414245"/>
      <w:bookmarkStart w:id="26" w:name="_Toc208415177"/>
      <w:bookmarkStart w:id="27" w:name="_Toc208819062"/>
      <w:bookmarkStart w:id="28" w:name="_Toc209169037"/>
      <w:bookmarkStart w:id="29" w:name="_Toc210719322"/>
      <w:r w:rsidRPr="00603D9A">
        <w:rPr>
          <w:rFonts w:ascii="Calibri" w:hAnsi="Calibri" w:cs="Calibri"/>
          <w:sz w:val="28"/>
          <w:szCs w:val="28"/>
          <w:u w:val="none"/>
        </w:rPr>
        <w:lastRenderedPageBreak/>
        <w:t>Cooking Potentially Hazardous Foods, continued</w:t>
      </w:r>
      <w:bookmarkEnd w:id="25"/>
      <w:bookmarkEnd w:id="26"/>
      <w:bookmarkEnd w:id="27"/>
      <w:bookmarkEnd w:id="28"/>
      <w:bookmarkEnd w:id="29"/>
    </w:p>
    <w:p w14:paraId="72822C2D" w14:textId="77777777" w:rsidR="00547D47" w:rsidRDefault="00547D47" w:rsidP="00603D9A">
      <w:pPr>
        <w:rPr>
          <w:rFonts w:ascii="Calibri" w:hAnsi="Calibri" w:cs="Calibri"/>
        </w:rPr>
      </w:pPr>
      <w:r w:rsidRPr="00170DDD">
        <w:rPr>
          <w:rFonts w:ascii="Calibri" w:hAnsi="Calibri" w:cs="Calibri"/>
        </w:rPr>
        <w:t>(Sample SOP)</w:t>
      </w:r>
    </w:p>
    <w:p w14:paraId="06E5AEB7" w14:textId="77777777" w:rsidR="0090184D" w:rsidRPr="00104673" w:rsidRDefault="0090184D" w:rsidP="0090184D">
      <w:pPr>
        <w:rPr>
          <w:rFonts w:ascii="Calibri" w:hAnsi="Calibri" w:cs="Calibri"/>
          <w:b/>
          <w:bCs/>
        </w:rPr>
      </w:pPr>
    </w:p>
    <w:p w14:paraId="346C5967" w14:textId="77777777" w:rsidR="0090184D" w:rsidRPr="00104673" w:rsidRDefault="0090184D" w:rsidP="00ED40BE">
      <w:pPr>
        <w:pStyle w:val="HeadersinSOP"/>
        <w:rPr>
          <w:rFonts w:ascii="Calibri" w:hAnsi="Calibri" w:cs="Calibri"/>
        </w:rPr>
      </w:pPr>
      <w:r w:rsidRPr="00104673">
        <w:rPr>
          <w:rFonts w:ascii="Calibri" w:hAnsi="Calibri" w:cs="Calibri"/>
        </w:rPr>
        <w:t xml:space="preserve">CORRECTIVE ACTION: </w:t>
      </w:r>
    </w:p>
    <w:p w14:paraId="3BAEA3BA" w14:textId="77777777" w:rsidR="00547D47" w:rsidRPr="00104673" w:rsidRDefault="00FC7D1C"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Retrain any foodservice employee found not following the procedures in this SOP.</w:t>
      </w:r>
    </w:p>
    <w:p w14:paraId="35CBF235" w14:textId="77777777" w:rsidR="0090184D" w:rsidRPr="00104673" w:rsidRDefault="00547D47" w:rsidP="00774409">
      <w:pPr>
        <w:numPr>
          <w:ilvl w:val="0"/>
          <w:numId w:val="95"/>
        </w:numPr>
        <w:tabs>
          <w:tab w:val="clear" w:pos="720"/>
          <w:tab w:val="num" w:pos="360"/>
        </w:tabs>
        <w:ind w:left="360"/>
        <w:rPr>
          <w:rFonts w:ascii="Calibri" w:hAnsi="Calibri" w:cs="Calibri"/>
          <w:b/>
          <w:bCs/>
        </w:rPr>
      </w:pPr>
      <w:r w:rsidRPr="00104673">
        <w:rPr>
          <w:rFonts w:ascii="Calibri" w:hAnsi="Calibri" w:cs="Calibri"/>
        </w:rPr>
        <w:t xml:space="preserve"> </w:t>
      </w:r>
      <w:r w:rsidR="0090184D" w:rsidRPr="00104673">
        <w:rPr>
          <w:rFonts w:ascii="Calibri" w:hAnsi="Calibri" w:cs="Calibri"/>
        </w:rPr>
        <w:t>Continue cooking food until the internal temperature reaches the required temperature.</w:t>
      </w:r>
    </w:p>
    <w:p w14:paraId="6C17BAB6" w14:textId="77777777" w:rsidR="0090184D" w:rsidRPr="00104673" w:rsidRDefault="0090184D" w:rsidP="0090184D">
      <w:pPr>
        <w:rPr>
          <w:rFonts w:ascii="Calibri" w:hAnsi="Calibri" w:cs="Calibri"/>
          <w:b/>
          <w:bCs/>
        </w:rPr>
      </w:pPr>
    </w:p>
    <w:p w14:paraId="6562C1B0" w14:textId="77777777" w:rsidR="0090184D" w:rsidRPr="00104673" w:rsidRDefault="0090184D" w:rsidP="00ED40BE">
      <w:pPr>
        <w:pStyle w:val="HeadersinSOP"/>
        <w:rPr>
          <w:rFonts w:ascii="Calibri" w:hAnsi="Calibri" w:cs="Calibri"/>
        </w:rPr>
      </w:pPr>
      <w:r w:rsidRPr="00104673">
        <w:rPr>
          <w:rFonts w:ascii="Calibri" w:hAnsi="Calibri" w:cs="Calibri"/>
        </w:rPr>
        <w:t xml:space="preserve">VERIFICATION AND </w:t>
      </w:r>
      <w:r w:rsidR="00ED40BE" w:rsidRPr="00104673">
        <w:rPr>
          <w:rFonts w:ascii="Calibri" w:hAnsi="Calibri" w:cs="Calibri"/>
        </w:rPr>
        <w:t>RECORD KEEPING</w:t>
      </w:r>
      <w:r w:rsidRPr="00104673">
        <w:rPr>
          <w:rFonts w:ascii="Calibri" w:hAnsi="Calibri" w:cs="Calibri"/>
        </w:rPr>
        <w:t>:</w:t>
      </w:r>
    </w:p>
    <w:p w14:paraId="18AD7A98" w14:textId="77777777" w:rsidR="0090184D" w:rsidRPr="00104673" w:rsidRDefault="0090184D" w:rsidP="0090184D">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0E637E" w:rsidRPr="00104673">
        <w:rPr>
          <w:rFonts w:ascii="Calibri" w:hAnsi="Calibri" w:cs="Calibri"/>
        </w:rPr>
        <w:t>and</w:t>
      </w:r>
      <w:r w:rsidRPr="00104673">
        <w:rPr>
          <w:rFonts w:ascii="Calibri" w:hAnsi="Calibri" w:cs="Calibri"/>
        </w:rPr>
        <w:t xml:space="preserve"> Reheating Temperature Log. </w:t>
      </w:r>
    </w:p>
    <w:p w14:paraId="5244E425" w14:textId="77777777" w:rsidR="0090184D" w:rsidRPr="00104673" w:rsidRDefault="0090184D" w:rsidP="0090184D">
      <w:pPr>
        <w:rPr>
          <w:rFonts w:ascii="Calibri" w:hAnsi="Calibri" w:cs="Calibri"/>
        </w:rPr>
      </w:pPr>
      <w:r w:rsidRPr="00104673">
        <w:rPr>
          <w:rFonts w:ascii="Calibri" w:hAnsi="Calibri" w:cs="Calibri"/>
        </w:rPr>
        <w:t xml:space="preserve">Foodservice manager will verify that foodservice employees has taken the required cooking temperatures by visually monitoring foodservice employees and preparation procedures during the shift and reviewing, initialing, and dating the temperature log at the close of each day.  The Cooking </w:t>
      </w:r>
      <w:r w:rsidR="000E637E" w:rsidRPr="00104673">
        <w:rPr>
          <w:rFonts w:ascii="Calibri" w:hAnsi="Calibri" w:cs="Calibri"/>
        </w:rPr>
        <w:t>and</w:t>
      </w:r>
      <w:r w:rsidRPr="00104673">
        <w:rPr>
          <w:rFonts w:ascii="Calibri" w:hAnsi="Calibri" w:cs="Calibri"/>
        </w:rPr>
        <w:t xml:space="preserve"> Reheating Temperature Log is to be kept on file for a minimum of 1 year.</w:t>
      </w:r>
    </w:p>
    <w:p w14:paraId="37F151DC" w14:textId="77777777" w:rsidR="00687E3A" w:rsidRPr="00104673" w:rsidRDefault="00687E3A" w:rsidP="004C70B2">
      <w:pPr>
        <w:rPr>
          <w:rFonts w:ascii="Calibri" w:hAnsi="Calibri" w:cs="Calibri"/>
        </w:rPr>
      </w:pPr>
    </w:p>
    <w:p w14:paraId="3FDE2669" w14:textId="77777777" w:rsidR="00687E3A" w:rsidRPr="00104673" w:rsidRDefault="00687E3A" w:rsidP="004C70B2">
      <w:pPr>
        <w:rPr>
          <w:rFonts w:ascii="Calibri" w:hAnsi="Calibri" w:cs="Calibri"/>
        </w:rPr>
      </w:pPr>
    </w:p>
    <w:p w14:paraId="2760CE4E"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47D7517D"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A5E095E"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1EA008C5" w14:textId="77777777" w:rsidR="00687E3A" w:rsidRPr="00104673" w:rsidRDefault="00687E3A" w:rsidP="004C70B2">
      <w:pPr>
        <w:rPr>
          <w:rFonts w:ascii="Calibri" w:hAnsi="Calibri" w:cs="Calibri"/>
        </w:rPr>
      </w:pPr>
    </w:p>
    <w:p w14:paraId="7C7D2B87" w14:textId="77777777" w:rsidR="008B28F2" w:rsidRPr="00104673" w:rsidRDefault="008B28F2" w:rsidP="004C70B2">
      <w:pPr>
        <w:rPr>
          <w:rFonts w:ascii="Calibri" w:hAnsi="Calibri" w:cs="Calibri"/>
        </w:rPr>
      </w:pPr>
    </w:p>
    <w:p w14:paraId="68FBE28F" w14:textId="77777777" w:rsidR="008B28F2" w:rsidRPr="00104673" w:rsidRDefault="008B28F2" w:rsidP="004C70B2">
      <w:pPr>
        <w:rPr>
          <w:rFonts w:ascii="Calibri" w:hAnsi="Calibri" w:cs="Calibri"/>
        </w:rPr>
      </w:pPr>
    </w:p>
    <w:p w14:paraId="222F865B" w14:textId="77777777" w:rsidR="008B28F2" w:rsidRPr="00104673" w:rsidRDefault="008B28F2" w:rsidP="004C70B2">
      <w:pPr>
        <w:rPr>
          <w:rFonts w:ascii="Calibri" w:hAnsi="Calibri" w:cs="Calibri"/>
        </w:rPr>
      </w:pPr>
    </w:p>
    <w:p w14:paraId="144214F2" w14:textId="77777777" w:rsidR="00812A46" w:rsidRPr="00104673" w:rsidRDefault="00812A46" w:rsidP="008B28F2">
      <w:pPr>
        <w:rPr>
          <w:rFonts w:ascii="Calibri" w:hAnsi="Calibri" w:cs="Calibri"/>
          <w:sz w:val="28"/>
          <w:szCs w:val="28"/>
        </w:rPr>
      </w:pPr>
    </w:p>
    <w:p w14:paraId="462A511E" w14:textId="77777777" w:rsidR="00442B8E" w:rsidRPr="00104673" w:rsidRDefault="00442B8E" w:rsidP="008B28F2">
      <w:pPr>
        <w:rPr>
          <w:rFonts w:ascii="Calibri" w:hAnsi="Calibri" w:cs="Calibri"/>
          <w:sz w:val="28"/>
          <w:szCs w:val="28"/>
        </w:rPr>
      </w:pPr>
    </w:p>
    <w:p w14:paraId="6076D77E" w14:textId="77777777" w:rsidR="00442B8E" w:rsidRPr="00104673" w:rsidRDefault="00442B8E" w:rsidP="008B28F2">
      <w:pPr>
        <w:rPr>
          <w:rFonts w:ascii="Calibri" w:hAnsi="Calibri" w:cs="Calibri"/>
          <w:sz w:val="28"/>
          <w:szCs w:val="28"/>
        </w:rPr>
      </w:pPr>
    </w:p>
    <w:p w14:paraId="4A35F6AE" w14:textId="77777777" w:rsidR="00442B8E" w:rsidRPr="00104673" w:rsidRDefault="00442B8E" w:rsidP="008B28F2">
      <w:pPr>
        <w:rPr>
          <w:rFonts w:ascii="Calibri" w:hAnsi="Calibri" w:cs="Calibri"/>
          <w:sz w:val="28"/>
          <w:szCs w:val="28"/>
        </w:rPr>
      </w:pPr>
    </w:p>
    <w:p w14:paraId="13455F5C" w14:textId="77777777" w:rsidR="008B28F2" w:rsidRPr="00603D9A" w:rsidRDefault="00170DDD" w:rsidP="00603D9A">
      <w:pPr>
        <w:pStyle w:val="Heading1"/>
        <w:rPr>
          <w:rFonts w:asciiTheme="minorHAnsi" w:hAnsiTheme="minorHAnsi" w:cstheme="minorHAnsi"/>
          <w:u w:val="none"/>
        </w:rPr>
      </w:pPr>
      <w:r w:rsidRPr="00603D9A">
        <w:rPr>
          <w:rFonts w:asciiTheme="minorHAnsi" w:hAnsiTheme="minorHAnsi" w:cstheme="minorHAnsi"/>
          <w:u w:val="none"/>
        </w:rPr>
        <w:br w:type="page"/>
      </w:r>
      <w:bookmarkStart w:id="30" w:name="_Toc208414246"/>
      <w:bookmarkStart w:id="31" w:name="_Toc210719323"/>
      <w:r w:rsidR="008B28F2" w:rsidRPr="00603D9A">
        <w:rPr>
          <w:rFonts w:asciiTheme="minorHAnsi" w:hAnsiTheme="minorHAnsi" w:cstheme="minorHAnsi"/>
          <w:u w:val="none"/>
        </w:rPr>
        <w:lastRenderedPageBreak/>
        <w:t>Cooling Potentially Hazardous Foods</w:t>
      </w:r>
      <w:bookmarkEnd w:id="30"/>
      <w:bookmarkEnd w:id="31"/>
    </w:p>
    <w:p w14:paraId="67680058" w14:textId="77777777" w:rsidR="008B28F2" w:rsidRPr="00104673" w:rsidRDefault="008B28F2" w:rsidP="00603D9A">
      <w:pPr>
        <w:rPr>
          <w:rFonts w:ascii="Calibri" w:hAnsi="Calibri" w:cs="Calibri"/>
          <w:b/>
          <w:sz w:val="28"/>
          <w:szCs w:val="28"/>
        </w:rPr>
      </w:pPr>
      <w:r w:rsidRPr="00104673">
        <w:rPr>
          <w:rFonts w:ascii="Calibri" w:hAnsi="Calibri" w:cs="Calibri"/>
        </w:rPr>
        <w:t>(Sample SOP)</w:t>
      </w:r>
    </w:p>
    <w:p w14:paraId="1BE22B74" w14:textId="77777777" w:rsidR="008B28F2" w:rsidRPr="00104673" w:rsidRDefault="008B28F2" w:rsidP="008B28F2">
      <w:pPr>
        <w:jc w:val="center"/>
        <w:rPr>
          <w:rFonts w:ascii="Calibri" w:hAnsi="Calibri" w:cs="Calibri"/>
        </w:rPr>
      </w:pPr>
    </w:p>
    <w:p w14:paraId="4EA9C1CE" w14:textId="77777777" w:rsidR="008B28F2" w:rsidRPr="00104673" w:rsidRDefault="008B28F2" w:rsidP="008B28F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cooled properly.</w:t>
      </w:r>
    </w:p>
    <w:p w14:paraId="617CCC4F" w14:textId="77777777" w:rsidR="008B28F2" w:rsidRPr="00104673" w:rsidRDefault="008B28F2" w:rsidP="008B28F2">
      <w:pPr>
        <w:rPr>
          <w:rFonts w:ascii="Calibri" w:hAnsi="Calibri" w:cs="Calibri"/>
        </w:rPr>
      </w:pPr>
    </w:p>
    <w:p w14:paraId="0BB6CFB0" w14:textId="77777777" w:rsidR="008B28F2" w:rsidRPr="00104673" w:rsidRDefault="008B28F2" w:rsidP="008B28F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14:paraId="7F4A565F" w14:textId="77777777" w:rsidR="008B28F2" w:rsidRPr="00104673" w:rsidRDefault="008B28F2" w:rsidP="008B28F2">
      <w:pPr>
        <w:rPr>
          <w:rFonts w:ascii="Calibri" w:hAnsi="Calibri" w:cs="Calibri"/>
        </w:rPr>
      </w:pPr>
    </w:p>
    <w:p w14:paraId="61E066A2" w14:textId="77777777" w:rsidR="008B28F2" w:rsidRPr="00104673" w:rsidRDefault="008B28F2" w:rsidP="008B28F2">
      <w:pPr>
        <w:rPr>
          <w:rFonts w:ascii="Calibri" w:hAnsi="Calibri" w:cs="Calibri"/>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Cooling, Holding</w:t>
      </w:r>
    </w:p>
    <w:p w14:paraId="78CE32E2" w14:textId="77777777" w:rsidR="008B28F2" w:rsidRPr="00104673" w:rsidRDefault="008B28F2" w:rsidP="008B28F2">
      <w:pPr>
        <w:rPr>
          <w:rFonts w:ascii="Calibri" w:hAnsi="Calibri" w:cs="Calibri"/>
        </w:rPr>
      </w:pPr>
    </w:p>
    <w:p w14:paraId="198306BC" w14:textId="77777777" w:rsidR="008B28F2" w:rsidRPr="00104673" w:rsidRDefault="008B28F2" w:rsidP="008B28F2">
      <w:pPr>
        <w:pStyle w:val="HeadersinSOP"/>
        <w:rPr>
          <w:rFonts w:ascii="Calibri" w:hAnsi="Calibri" w:cs="Calibri"/>
        </w:rPr>
      </w:pPr>
      <w:r w:rsidRPr="00104673">
        <w:rPr>
          <w:rFonts w:ascii="Calibri" w:hAnsi="Calibri" w:cs="Calibri"/>
        </w:rPr>
        <w:t>INSTRUCTIONS:</w:t>
      </w:r>
    </w:p>
    <w:p w14:paraId="52A60CDF" w14:textId="77777777"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14:paraId="4748B827" w14:textId="2BB5AA1F" w:rsidR="003B5010" w:rsidRPr="00104673" w:rsidRDefault="003B5010"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Follow </w:t>
      </w:r>
      <w:r w:rsidR="00792603" w:rsidRPr="00104673">
        <w:rPr>
          <w:rFonts w:ascii="Calibri" w:hAnsi="Calibri" w:cs="Calibri"/>
          <w:b/>
        </w:rPr>
        <w:t xml:space="preserve">SD Health Dept </w:t>
      </w:r>
      <w:r w:rsidR="003B265A">
        <w:rPr>
          <w:rFonts w:ascii="Calibri" w:hAnsi="Calibri" w:cs="Calibri"/>
          <w:b/>
        </w:rPr>
        <w:t>Food Service Code</w:t>
      </w:r>
      <w:r w:rsidR="00792603" w:rsidRPr="00104673">
        <w:rPr>
          <w:rFonts w:ascii="Calibri" w:hAnsi="Calibri" w:cs="Calibri"/>
        </w:rPr>
        <w:t xml:space="preserve"> </w:t>
      </w:r>
      <w:r w:rsidR="00780DC3" w:rsidRPr="00104673">
        <w:rPr>
          <w:rFonts w:ascii="Calibri" w:hAnsi="Calibri" w:cs="Calibri"/>
        </w:rPr>
        <w:t>requirements</w:t>
      </w:r>
      <w:r w:rsidRPr="00104673">
        <w:rPr>
          <w:rFonts w:ascii="Calibri" w:hAnsi="Calibri" w:cs="Calibri"/>
        </w:rPr>
        <w:t>.</w:t>
      </w:r>
    </w:p>
    <w:p w14:paraId="4BCD94A5" w14:textId="77777777"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Modify menus, production schedules, and staff work hours to allow for implementation of proper cooling procedures.  </w:t>
      </w:r>
    </w:p>
    <w:p w14:paraId="28CC6E09" w14:textId="77777777" w:rsidR="005E0F57"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 xml:space="preserve">Prepare and cool food in small batches.  </w:t>
      </w:r>
    </w:p>
    <w:p w14:paraId="45A61EEB" w14:textId="77777777" w:rsidR="008B28F2" w:rsidRPr="00104673" w:rsidRDefault="008B28F2" w:rsidP="00774409">
      <w:pPr>
        <w:numPr>
          <w:ilvl w:val="0"/>
          <w:numId w:val="92"/>
        </w:numPr>
        <w:tabs>
          <w:tab w:val="clear" w:pos="720"/>
          <w:tab w:val="num" w:pos="360"/>
        </w:tabs>
        <w:ind w:left="360"/>
        <w:rPr>
          <w:rFonts w:ascii="Calibri" w:hAnsi="Calibri" w:cs="Calibri"/>
        </w:rPr>
      </w:pPr>
      <w:r w:rsidRPr="00104673">
        <w:rPr>
          <w:rFonts w:ascii="Calibri" w:hAnsi="Calibri" w:cs="Calibri"/>
        </w:rPr>
        <w:t>Chill food rapidly using an appropriate cooling method:</w:t>
      </w:r>
    </w:p>
    <w:p w14:paraId="10FCFA6F" w14:textId="77777777" w:rsidR="008B28F2" w:rsidRPr="00104673" w:rsidRDefault="008B28F2" w:rsidP="001A0F55">
      <w:pPr>
        <w:numPr>
          <w:ilvl w:val="0"/>
          <w:numId w:val="4"/>
        </w:numPr>
        <w:tabs>
          <w:tab w:val="clear" w:pos="360"/>
          <w:tab w:val="left" w:pos="720"/>
        </w:tabs>
        <w:ind w:left="720"/>
        <w:rPr>
          <w:rFonts w:ascii="Calibri" w:hAnsi="Calibri" w:cs="Calibri"/>
        </w:rPr>
      </w:pPr>
      <w:r w:rsidRPr="00104673">
        <w:rPr>
          <w:rFonts w:ascii="Calibri" w:hAnsi="Calibri" w:cs="Calibri"/>
        </w:rPr>
        <w:t>Place food in shallow containers no more than 4 inches deep and uncovered on the top shelf in the back of the walk-in or reach-in cooler.</w:t>
      </w:r>
    </w:p>
    <w:p w14:paraId="54203EBA" w14:textId="77777777"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Use a quick-chill unit such as a blast chiller.</w:t>
      </w:r>
    </w:p>
    <w:p w14:paraId="74134D91" w14:textId="77777777"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Stir the food in a container placed in an ice water bath.</w:t>
      </w:r>
    </w:p>
    <w:p w14:paraId="2393B860" w14:textId="77777777"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Add ice as an ingredient.</w:t>
      </w:r>
    </w:p>
    <w:p w14:paraId="751508B9" w14:textId="77777777" w:rsidR="008B28F2" w:rsidRPr="00104673" w:rsidRDefault="008B28F2" w:rsidP="008B28F2">
      <w:pPr>
        <w:numPr>
          <w:ilvl w:val="0"/>
          <w:numId w:val="4"/>
        </w:numPr>
        <w:tabs>
          <w:tab w:val="left" w:pos="360"/>
          <w:tab w:val="num" w:pos="720"/>
        </w:tabs>
        <w:ind w:firstLine="0"/>
        <w:rPr>
          <w:rFonts w:ascii="Calibri" w:hAnsi="Calibri" w:cs="Calibri"/>
        </w:rPr>
      </w:pPr>
      <w:r w:rsidRPr="00104673">
        <w:rPr>
          <w:rFonts w:ascii="Calibri" w:hAnsi="Calibri" w:cs="Calibri"/>
        </w:rPr>
        <w:t>Separate food into smaller or thinner portions.</w:t>
      </w:r>
    </w:p>
    <w:p w14:paraId="42FC96D8" w14:textId="77777777" w:rsidR="005E0F57" w:rsidRPr="00104673" w:rsidRDefault="008B28F2" w:rsidP="003B5010">
      <w:pPr>
        <w:numPr>
          <w:ilvl w:val="0"/>
          <w:numId w:val="4"/>
        </w:numPr>
        <w:tabs>
          <w:tab w:val="left" w:pos="360"/>
          <w:tab w:val="num" w:pos="720"/>
        </w:tabs>
        <w:ind w:firstLine="0"/>
        <w:rPr>
          <w:rFonts w:ascii="Calibri" w:hAnsi="Calibri" w:cs="Calibri"/>
        </w:rPr>
      </w:pPr>
      <w:r w:rsidRPr="00104673">
        <w:rPr>
          <w:rFonts w:ascii="Calibri" w:hAnsi="Calibri" w:cs="Calibri"/>
        </w:rPr>
        <w:t xml:space="preserve">Pre-chill ingredients and containers used for making bulk items such as salads. </w:t>
      </w:r>
    </w:p>
    <w:p w14:paraId="6F33BD33" w14:textId="4ECF1B1A" w:rsidR="005E0F57" w:rsidRPr="00104673" w:rsidRDefault="00BB1E6A" w:rsidP="00774409">
      <w:pPr>
        <w:numPr>
          <w:ilvl w:val="0"/>
          <w:numId w:val="92"/>
        </w:numPr>
        <w:tabs>
          <w:tab w:val="clear" w:pos="720"/>
          <w:tab w:val="left" w:pos="360"/>
          <w:tab w:val="num" w:pos="840"/>
        </w:tabs>
        <w:ind w:left="360"/>
        <w:rPr>
          <w:rFonts w:ascii="Calibri" w:hAnsi="Calibri" w:cs="Calibri"/>
        </w:rPr>
      </w:pPr>
      <w:r w:rsidRPr="00104673">
        <w:rPr>
          <w:rFonts w:ascii="Calibri" w:hAnsi="Calibri" w:cs="Calibri"/>
        </w:rPr>
        <w:t xml:space="preserve">Using the </w:t>
      </w:r>
      <w:r w:rsidRPr="00104673">
        <w:rPr>
          <w:rFonts w:ascii="Calibri" w:hAnsi="Calibri" w:cs="Calibri"/>
          <w:b/>
        </w:rPr>
        <w:t xml:space="preserve">SD Health Dept </w:t>
      </w:r>
      <w:r w:rsidR="003B265A">
        <w:rPr>
          <w:rFonts w:ascii="Calibri" w:hAnsi="Calibri" w:cs="Calibri"/>
          <w:b/>
        </w:rPr>
        <w:t>Food Service Code</w:t>
      </w:r>
      <w:r w:rsidR="005E0F57" w:rsidRPr="00104673">
        <w:rPr>
          <w:rFonts w:ascii="Calibri" w:hAnsi="Calibri" w:cs="Calibri"/>
        </w:rPr>
        <w:t>, chill cooked, hot food from:</w:t>
      </w:r>
    </w:p>
    <w:p w14:paraId="2EEE3A79" w14:textId="77777777" w:rsidR="005E0F57" w:rsidRPr="00104673" w:rsidRDefault="00BB1E6A" w:rsidP="005E0F57">
      <w:pPr>
        <w:numPr>
          <w:ilvl w:val="0"/>
          <w:numId w:val="5"/>
        </w:numPr>
        <w:tabs>
          <w:tab w:val="clear" w:pos="360"/>
          <w:tab w:val="num" w:pos="720"/>
        </w:tabs>
        <w:ind w:left="720"/>
        <w:rPr>
          <w:rFonts w:ascii="Calibri" w:hAnsi="Calibri" w:cs="Calibri"/>
        </w:rPr>
      </w:pPr>
      <w:r w:rsidRPr="00104673">
        <w:rPr>
          <w:rFonts w:ascii="Calibri" w:hAnsi="Calibri" w:cs="Calibri"/>
          <w:b/>
        </w:rPr>
        <w:t>140</w:t>
      </w:r>
      <w:r w:rsidR="005E0F57" w:rsidRPr="00104673">
        <w:rPr>
          <w:rFonts w:ascii="Calibri" w:hAnsi="Calibri" w:cs="Calibri"/>
          <w:b/>
        </w:rPr>
        <w:t xml:space="preserve"> ºF</w:t>
      </w:r>
      <w:r w:rsidR="005E0F57" w:rsidRPr="00104673">
        <w:rPr>
          <w:rFonts w:ascii="Calibri" w:hAnsi="Calibri" w:cs="Calibri"/>
        </w:rPr>
        <w:t xml:space="preserve"> to 70 ºF within 2 hours.  Take corrective action immediately</w:t>
      </w:r>
      <w:r w:rsidR="002F4FF9">
        <w:rPr>
          <w:rFonts w:ascii="Calibri" w:hAnsi="Calibri" w:cs="Calibri"/>
        </w:rPr>
        <w:t xml:space="preserve"> if food is not chilled from </w:t>
      </w:r>
      <w:r w:rsidR="002F4FF9" w:rsidRPr="002F4FF9">
        <w:rPr>
          <w:rFonts w:ascii="Calibri" w:hAnsi="Calibri" w:cs="Calibri"/>
          <w:b/>
        </w:rPr>
        <w:t>140</w:t>
      </w:r>
      <w:r w:rsidR="005E0F57" w:rsidRPr="00104673">
        <w:rPr>
          <w:rFonts w:ascii="Calibri" w:hAnsi="Calibri" w:cs="Calibri"/>
        </w:rPr>
        <w:t xml:space="preserve"> ºF to 70 ºF within 2 hours. </w:t>
      </w:r>
    </w:p>
    <w:p w14:paraId="044611FF" w14:textId="4BEB1A3E" w:rsidR="005E0F57" w:rsidRPr="00104673" w:rsidRDefault="005E0F57" w:rsidP="005E0F57">
      <w:pPr>
        <w:numPr>
          <w:ilvl w:val="0"/>
          <w:numId w:val="5"/>
        </w:numPr>
        <w:tabs>
          <w:tab w:val="clear" w:pos="360"/>
          <w:tab w:val="num" w:pos="720"/>
        </w:tabs>
        <w:ind w:left="720"/>
        <w:rPr>
          <w:rFonts w:ascii="Calibri" w:hAnsi="Calibri" w:cs="Calibri"/>
        </w:rPr>
      </w:pPr>
      <w:r w:rsidRPr="00104673">
        <w:rPr>
          <w:rFonts w:ascii="Calibri" w:hAnsi="Calibri" w:cs="Calibri"/>
        </w:rPr>
        <w:t xml:space="preserve">70 ºF to 41 ºF or below in remaining time. </w:t>
      </w:r>
      <w:r w:rsidR="006B08A9" w:rsidRPr="00104673">
        <w:rPr>
          <w:rFonts w:ascii="Calibri" w:hAnsi="Calibri" w:cs="Calibri"/>
        </w:rPr>
        <w:t xml:space="preserve"> </w:t>
      </w:r>
      <w:r w:rsidRPr="00104673">
        <w:rPr>
          <w:rFonts w:ascii="Calibri" w:hAnsi="Calibri" w:cs="Calibri"/>
        </w:rPr>
        <w:t>Th</w:t>
      </w:r>
      <w:r w:rsidR="002F4FF9">
        <w:rPr>
          <w:rFonts w:ascii="Calibri" w:hAnsi="Calibri" w:cs="Calibri"/>
        </w:rPr>
        <w:t xml:space="preserve">e total cooling process from </w:t>
      </w:r>
      <w:r w:rsidR="002F4FF9" w:rsidRPr="002F4FF9">
        <w:rPr>
          <w:rFonts w:ascii="Calibri" w:hAnsi="Calibri" w:cs="Calibri"/>
          <w:b/>
        </w:rPr>
        <w:t>140</w:t>
      </w:r>
      <w:r w:rsidRPr="00104673">
        <w:rPr>
          <w:rFonts w:ascii="Calibri" w:hAnsi="Calibri" w:cs="Calibri"/>
        </w:rPr>
        <w:t xml:space="preserve"> ºF to 41 ºF may not exceed </w:t>
      </w:r>
      <w:r w:rsidR="006B08A9" w:rsidRPr="00104673">
        <w:rPr>
          <w:rFonts w:ascii="Calibri" w:hAnsi="Calibri" w:cs="Calibri"/>
        </w:rPr>
        <w:t xml:space="preserve">6 </w:t>
      </w:r>
      <w:r w:rsidRPr="00104673">
        <w:rPr>
          <w:rFonts w:ascii="Calibri" w:hAnsi="Calibri" w:cs="Calibri"/>
        </w:rPr>
        <w:t xml:space="preserve">hours.  Take corrective action immediately if food is not chilled from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to 41 ºF within the </w:t>
      </w:r>
      <w:r w:rsidR="00603D9A" w:rsidRPr="00104673">
        <w:rPr>
          <w:rFonts w:ascii="Calibri" w:hAnsi="Calibri" w:cs="Calibri"/>
        </w:rPr>
        <w:t>6-hour</w:t>
      </w:r>
      <w:r w:rsidRPr="00104673">
        <w:rPr>
          <w:rFonts w:ascii="Calibri" w:hAnsi="Calibri" w:cs="Calibri"/>
        </w:rPr>
        <w:t xml:space="preserve"> cooling process. </w:t>
      </w:r>
    </w:p>
    <w:p w14:paraId="0F2D158B" w14:textId="77777777" w:rsidR="005E0F57" w:rsidRPr="00104673" w:rsidRDefault="005E0F57" w:rsidP="00774409">
      <w:pPr>
        <w:numPr>
          <w:ilvl w:val="0"/>
          <w:numId w:val="92"/>
        </w:numPr>
        <w:tabs>
          <w:tab w:val="clear" w:pos="720"/>
          <w:tab w:val="left" w:pos="360"/>
          <w:tab w:val="num" w:pos="480"/>
        </w:tabs>
        <w:ind w:left="360"/>
        <w:rPr>
          <w:rFonts w:ascii="Calibri" w:hAnsi="Calibri" w:cs="Calibri"/>
        </w:rPr>
      </w:pPr>
      <w:r w:rsidRPr="00104673">
        <w:rPr>
          <w:rFonts w:ascii="Calibri" w:hAnsi="Calibri" w:cs="Calibri"/>
        </w:rPr>
        <w:t xml:space="preserve">Chill prepared, ready-to-eat foods such as tuna salad and cut melons from 70 ºF to 41 ºF or below within 4 hours.  Take corrective action immediately if ready-to-eat food is not chilled from 70 ºF to 41 ºF within 4 hours. </w:t>
      </w:r>
    </w:p>
    <w:p w14:paraId="4FA027EC" w14:textId="77777777" w:rsidR="008B28F2" w:rsidRPr="00104673" w:rsidRDefault="008B28F2" w:rsidP="008B28F2">
      <w:pPr>
        <w:rPr>
          <w:rFonts w:ascii="Calibri" w:hAnsi="Calibri" w:cs="Calibri"/>
          <w:b/>
        </w:rPr>
      </w:pPr>
    </w:p>
    <w:p w14:paraId="4E286BF0" w14:textId="77777777" w:rsidR="008B28F2" w:rsidRPr="00104673" w:rsidRDefault="008B28F2" w:rsidP="008B28F2">
      <w:pPr>
        <w:pStyle w:val="HeadersinSOP"/>
        <w:rPr>
          <w:rFonts w:ascii="Calibri" w:hAnsi="Calibri" w:cs="Calibri"/>
        </w:rPr>
      </w:pPr>
      <w:r w:rsidRPr="00104673">
        <w:rPr>
          <w:rFonts w:ascii="Calibri" w:hAnsi="Calibri" w:cs="Calibri"/>
        </w:rPr>
        <w:t>MONITORING:</w:t>
      </w:r>
    </w:p>
    <w:p w14:paraId="7FC1C2E8" w14:textId="77777777" w:rsidR="008B28F2" w:rsidRPr="00104673" w:rsidRDefault="008B28F2" w:rsidP="008B28F2">
      <w:pPr>
        <w:numPr>
          <w:ilvl w:val="0"/>
          <w:numId w:val="1"/>
        </w:numPr>
        <w:rPr>
          <w:rFonts w:ascii="Calibri" w:hAnsi="Calibri" w:cs="Calibri"/>
        </w:rPr>
      </w:pPr>
      <w:r w:rsidRPr="00104673">
        <w:rPr>
          <w:rFonts w:ascii="Calibri" w:hAnsi="Calibri" w:cs="Calibri"/>
        </w:rPr>
        <w:t xml:space="preserve">Use a clean, sanitized, and calibrated probe thermometer to measure the internal temperature of the food during the cooling process.  </w:t>
      </w:r>
    </w:p>
    <w:p w14:paraId="475F2DA0" w14:textId="77777777" w:rsidR="008B28F2" w:rsidRPr="00104673" w:rsidRDefault="008B28F2" w:rsidP="008B28F2">
      <w:pPr>
        <w:numPr>
          <w:ilvl w:val="0"/>
          <w:numId w:val="1"/>
        </w:numPr>
        <w:rPr>
          <w:rFonts w:ascii="Calibri" w:hAnsi="Calibri" w:cs="Calibri"/>
        </w:rPr>
      </w:pPr>
      <w:r w:rsidRPr="00104673">
        <w:rPr>
          <w:rFonts w:ascii="Calibri" w:hAnsi="Calibri" w:cs="Calibri"/>
        </w:rPr>
        <w:t xml:space="preserve">Monitor temperatures of products every hour throughout the cooling process by inserting a </w:t>
      </w:r>
      <w:r w:rsidR="006B08A9" w:rsidRPr="00104673">
        <w:rPr>
          <w:rFonts w:ascii="Calibri" w:hAnsi="Calibri" w:cs="Calibri"/>
        </w:rPr>
        <w:t xml:space="preserve">probe </w:t>
      </w:r>
      <w:r w:rsidRPr="00104673">
        <w:rPr>
          <w:rFonts w:ascii="Calibri" w:hAnsi="Calibri" w:cs="Calibri"/>
        </w:rPr>
        <w:t>thermometer into the center of the food and at various locations in the product.</w:t>
      </w:r>
    </w:p>
    <w:p w14:paraId="296629F8" w14:textId="77777777" w:rsidR="008B28F2" w:rsidRPr="00104673" w:rsidRDefault="008B28F2" w:rsidP="008B28F2">
      <w:pPr>
        <w:rPr>
          <w:rFonts w:ascii="Calibri" w:hAnsi="Calibri" w:cs="Calibri"/>
        </w:rPr>
      </w:pPr>
    </w:p>
    <w:p w14:paraId="4F64D693" w14:textId="77777777" w:rsidR="00547D47" w:rsidRPr="00603D9A" w:rsidRDefault="00547D47" w:rsidP="00603D9A">
      <w:pPr>
        <w:pStyle w:val="Heading2"/>
        <w:rPr>
          <w:rFonts w:asciiTheme="minorHAnsi" w:hAnsiTheme="minorHAnsi" w:cstheme="minorHAnsi"/>
          <w:sz w:val="28"/>
          <w:szCs w:val="28"/>
          <w:u w:val="none"/>
        </w:rPr>
      </w:pPr>
      <w:r w:rsidRPr="00603D9A">
        <w:rPr>
          <w:rFonts w:asciiTheme="minorHAnsi" w:hAnsiTheme="minorHAnsi" w:cstheme="minorHAnsi"/>
          <w:sz w:val="28"/>
          <w:szCs w:val="28"/>
          <w:u w:val="none"/>
        </w:rPr>
        <w:br w:type="page"/>
      </w:r>
      <w:bookmarkStart w:id="32" w:name="_Toc208414247"/>
      <w:bookmarkStart w:id="33" w:name="_Toc208415179"/>
      <w:bookmarkStart w:id="34" w:name="_Toc208819064"/>
      <w:bookmarkStart w:id="35" w:name="_Toc209169039"/>
      <w:bookmarkStart w:id="36" w:name="_Toc210719324"/>
      <w:r w:rsidRPr="00603D9A">
        <w:rPr>
          <w:rFonts w:asciiTheme="minorHAnsi" w:hAnsiTheme="minorHAnsi" w:cstheme="minorHAnsi"/>
          <w:sz w:val="28"/>
          <w:szCs w:val="28"/>
          <w:u w:val="none"/>
        </w:rPr>
        <w:lastRenderedPageBreak/>
        <w:t>Cooling Potentially Hazardous Foods, continued</w:t>
      </w:r>
      <w:bookmarkEnd w:id="32"/>
      <w:bookmarkEnd w:id="33"/>
      <w:bookmarkEnd w:id="34"/>
      <w:bookmarkEnd w:id="35"/>
      <w:bookmarkEnd w:id="36"/>
    </w:p>
    <w:p w14:paraId="6A88AA2E" w14:textId="77777777" w:rsidR="00547D47" w:rsidRPr="00170DDD" w:rsidRDefault="00547D47" w:rsidP="00603D9A">
      <w:pPr>
        <w:rPr>
          <w:rFonts w:ascii="Calibri" w:hAnsi="Calibri" w:cs="Calibri"/>
          <w:b/>
          <w:sz w:val="28"/>
          <w:szCs w:val="28"/>
        </w:rPr>
      </w:pPr>
      <w:r w:rsidRPr="00170DDD">
        <w:rPr>
          <w:rFonts w:ascii="Calibri" w:hAnsi="Calibri" w:cs="Calibri"/>
        </w:rPr>
        <w:t>(Sample SOP)</w:t>
      </w:r>
    </w:p>
    <w:p w14:paraId="17F58C51" w14:textId="77777777" w:rsidR="00547D47" w:rsidRPr="00104673" w:rsidRDefault="00547D47" w:rsidP="008B28F2">
      <w:pPr>
        <w:pStyle w:val="HeadersinSOP"/>
        <w:rPr>
          <w:rFonts w:ascii="Calibri" w:hAnsi="Calibri" w:cs="Calibri"/>
        </w:rPr>
      </w:pPr>
    </w:p>
    <w:p w14:paraId="4214BE97" w14:textId="77777777" w:rsidR="008B28F2" w:rsidRPr="00104673" w:rsidRDefault="008B28F2" w:rsidP="008B28F2">
      <w:pPr>
        <w:pStyle w:val="HeadersinSOP"/>
        <w:rPr>
          <w:rFonts w:ascii="Calibri" w:hAnsi="Calibri" w:cs="Calibri"/>
        </w:rPr>
      </w:pPr>
      <w:r w:rsidRPr="00104673">
        <w:rPr>
          <w:rFonts w:ascii="Calibri" w:hAnsi="Calibri" w:cs="Calibri"/>
        </w:rPr>
        <w:t>CORRECTIVE ACTION:</w:t>
      </w:r>
    </w:p>
    <w:p w14:paraId="30E0856B" w14:textId="77777777" w:rsidR="00547D47" w:rsidRPr="00104673" w:rsidRDefault="00520B6A" w:rsidP="00547D47">
      <w:pPr>
        <w:numPr>
          <w:ilvl w:val="0"/>
          <w:numId w:val="2"/>
        </w:numPr>
        <w:rPr>
          <w:rFonts w:ascii="Calibri" w:hAnsi="Calibri" w:cs="Calibri"/>
        </w:rPr>
      </w:pPr>
      <w:r w:rsidRPr="00104673">
        <w:rPr>
          <w:rFonts w:ascii="Calibri" w:hAnsi="Calibri" w:cs="Calibri"/>
        </w:rPr>
        <w:t xml:space="preserve">Retrain any foodservice employee found not following the procedures in this SOP. </w:t>
      </w:r>
    </w:p>
    <w:p w14:paraId="306B1631" w14:textId="77777777" w:rsidR="008B28F2" w:rsidRPr="00104673" w:rsidRDefault="008B28F2" w:rsidP="00547D47">
      <w:pPr>
        <w:numPr>
          <w:ilvl w:val="0"/>
          <w:numId w:val="2"/>
        </w:numPr>
        <w:rPr>
          <w:rFonts w:ascii="Calibri" w:hAnsi="Calibri" w:cs="Calibri"/>
        </w:rPr>
      </w:pPr>
      <w:r w:rsidRPr="00104673">
        <w:rPr>
          <w:rFonts w:ascii="Calibri" w:hAnsi="Calibri" w:cs="Calibri"/>
        </w:rPr>
        <w:t>Reheat cooked, hot food to 165 ºF for 15 seconds and start the cooling process again using a different cooling method when the food is:</w:t>
      </w:r>
    </w:p>
    <w:p w14:paraId="173F11BF" w14:textId="77777777"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2 hours or less into the cooling process; and</w:t>
      </w:r>
    </w:p>
    <w:p w14:paraId="69988BD9" w14:textId="77777777"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6 hours or less into the cooling process.</w:t>
      </w:r>
    </w:p>
    <w:p w14:paraId="1C39FE44" w14:textId="77777777" w:rsidR="008B28F2" w:rsidRPr="00104673" w:rsidRDefault="008B28F2" w:rsidP="008B28F2">
      <w:pPr>
        <w:numPr>
          <w:ilvl w:val="0"/>
          <w:numId w:val="2"/>
        </w:numPr>
        <w:rPr>
          <w:rFonts w:ascii="Calibri" w:hAnsi="Calibri" w:cs="Calibri"/>
        </w:rPr>
      </w:pPr>
      <w:r w:rsidRPr="00104673">
        <w:rPr>
          <w:rFonts w:ascii="Calibri" w:hAnsi="Calibri" w:cs="Calibri"/>
        </w:rPr>
        <w:t>Discard cooked, hot food immediately when the food is:</w:t>
      </w:r>
    </w:p>
    <w:p w14:paraId="77DC48E5" w14:textId="77777777"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70 ºF and more than 2 hours into the cooling process; or</w:t>
      </w:r>
    </w:p>
    <w:p w14:paraId="58E5835C" w14:textId="77777777" w:rsidR="008B28F2" w:rsidRPr="00104673" w:rsidRDefault="008B28F2" w:rsidP="008B28F2">
      <w:pPr>
        <w:numPr>
          <w:ilvl w:val="1"/>
          <w:numId w:val="2"/>
        </w:numPr>
        <w:tabs>
          <w:tab w:val="clear" w:pos="1080"/>
          <w:tab w:val="num" w:pos="360"/>
        </w:tabs>
        <w:ind w:left="360" w:firstLine="0"/>
        <w:rPr>
          <w:rFonts w:ascii="Calibri" w:hAnsi="Calibri" w:cs="Calibri"/>
        </w:rPr>
      </w:pPr>
      <w:r w:rsidRPr="00104673">
        <w:rPr>
          <w:rFonts w:ascii="Calibri" w:hAnsi="Calibri" w:cs="Calibri"/>
        </w:rPr>
        <w:t>Above 41 ºF and more than 6 hours into the cooling process.</w:t>
      </w:r>
    </w:p>
    <w:p w14:paraId="77ED3829" w14:textId="77777777" w:rsidR="008B28F2" w:rsidRPr="00104673" w:rsidRDefault="008B28F2" w:rsidP="008B28F2">
      <w:pPr>
        <w:numPr>
          <w:ilvl w:val="0"/>
          <w:numId w:val="1"/>
        </w:numPr>
        <w:rPr>
          <w:rFonts w:ascii="Calibri" w:hAnsi="Calibri" w:cs="Calibri"/>
        </w:rPr>
      </w:pPr>
      <w:r w:rsidRPr="00104673">
        <w:rPr>
          <w:rFonts w:ascii="Calibri" w:hAnsi="Calibri" w:cs="Calibri"/>
        </w:rPr>
        <w:t>Use a different cooling method for prepared ready-to-eat foods when the food is above 41 ºF and less than 4 hours into the cooling process.</w:t>
      </w:r>
    </w:p>
    <w:p w14:paraId="629071A2" w14:textId="77777777" w:rsidR="008B28F2" w:rsidRPr="00104673" w:rsidRDefault="008B28F2" w:rsidP="008B28F2">
      <w:pPr>
        <w:numPr>
          <w:ilvl w:val="0"/>
          <w:numId w:val="1"/>
        </w:numPr>
        <w:rPr>
          <w:rFonts w:ascii="Calibri" w:hAnsi="Calibri" w:cs="Calibri"/>
        </w:rPr>
      </w:pPr>
      <w:r w:rsidRPr="00104673">
        <w:rPr>
          <w:rFonts w:ascii="Calibri" w:hAnsi="Calibri" w:cs="Calibri"/>
        </w:rPr>
        <w:t>Discard prepared ready-to-eat foods when the food is above 41 ºF and more than 4 hours into the cooling process.</w:t>
      </w:r>
    </w:p>
    <w:p w14:paraId="5A642DB0" w14:textId="77777777" w:rsidR="008B28F2" w:rsidRPr="00104673" w:rsidRDefault="008B28F2" w:rsidP="008B28F2">
      <w:pPr>
        <w:ind w:left="720"/>
        <w:rPr>
          <w:rFonts w:ascii="Calibri" w:hAnsi="Calibri" w:cs="Calibri"/>
        </w:rPr>
      </w:pPr>
    </w:p>
    <w:p w14:paraId="5039B0F9" w14:textId="77777777" w:rsidR="008B28F2" w:rsidRPr="00104673" w:rsidRDefault="008B28F2" w:rsidP="008B28F2">
      <w:pPr>
        <w:pStyle w:val="HeadersinSOP"/>
        <w:rPr>
          <w:rFonts w:ascii="Calibri" w:hAnsi="Calibri" w:cs="Calibri"/>
        </w:rPr>
      </w:pPr>
      <w:r w:rsidRPr="00104673">
        <w:rPr>
          <w:rFonts w:ascii="Calibri" w:hAnsi="Calibri" w:cs="Calibri"/>
        </w:rPr>
        <w:t>VERIFICATION AND RECORD KEEPING:</w:t>
      </w:r>
    </w:p>
    <w:p w14:paraId="504719D9" w14:textId="77777777" w:rsidR="008B28F2" w:rsidRPr="00104673" w:rsidRDefault="008B28F2" w:rsidP="008B28F2">
      <w:pPr>
        <w:rPr>
          <w:rFonts w:ascii="Calibri" w:hAnsi="Calibri" w:cs="Calibri"/>
        </w:rPr>
      </w:pPr>
      <w:r w:rsidRPr="00104673">
        <w:rPr>
          <w:rFonts w:ascii="Calibri" w:hAnsi="Calibri" w:cs="Calibri"/>
        </w:rPr>
        <w:t>Foodservice employees will record temperatures and corrective actions taken on the Cooling Temperature Log.  Foodservice employees will record if there are no foods cooled on any working day by indicating “No Foods Cooled” on the Cooling Temperature Log.  The foodservice manager will verify that foodservice employees are cooling food properly by visually monitoring foodservice employees during the shift and reviewing, initialing, and dating the temperature log each working day.  The Cooling Temperature Logs are to be kept on file for a minimum of 1 year.</w:t>
      </w:r>
    </w:p>
    <w:p w14:paraId="52B7680E" w14:textId="77777777" w:rsidR="008B28F2" w:rsidRPr="00104673" w:rsidRDefault="008B28F2" w:rsidP="004C70B2">
      <w:pPr>
        <w:rPr>
          <w:rFonts w:ascii="Calibri" w:hAnsi="Calibri" w:cs="Calibri"/>
        </w:rPr>
      </w:pPr>
    </w:p>
    <w:p w14:paraId="611FD333" w14:textId="77777777" w:rsidR="008B28F2" w:rsidRPr="00104673" w:rsidRDefault="008B28F2" w:rsidP="004C70B2">
      <w:pPr>
        <w:rPr>
          <w:rFonts w:ascii="Calibri" w:hAnsi="Calibri" w:cs="Calibri"/>
        </w:rPr>
      </w:pPr>
    </w:p>
    <w:p w14:paraId="7E717CF7"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62D41015"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7C79D54F"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4DB201D7" w14:textId="77777777" w:rsidR="00982F6D" w:rsidRPr="00104673" w:rsidRDefault="00982F6D" w:rsidP="00982F6D">
      <w:pPr>
        <w:rPr>
          <w:rFonts w:ascii="Calibri" w:hAnsi="Calibri" w:cs="Calibri"/>
          <w:sz w:val="28"/>
          <w:szCs w:val="28"/>
        </w:rPr>
      </w:pPr>
    </w:p>
    <w:p w14:paraId="40FD8653" w14:textId="77777777" w:rsidR="00442B8E" w:rsidRPr="00104673" w:rsidRDefault="00442B8E" w:rsidP="00982F6D">
      <w:pPr>
        <w:rPr>
          <w:rFonts w:ascii="Calibri" w:hAnsi="Calibri" w:cs="Calibri"/>
          <w:sz w:val="28"/>
          <w:szCs w:val="28"/>
        </w:rPr>
      </w:pPr>
    </w:p>
    <w:p w14:paraId="5916E33C" w14:textId="77777777" w:rsidR="00BB1E6A" w:rsidRPr="00104673" w:rsidRDefault="00BB1E6A" w:rsidP="00982F6D">
      <w:pPr>
        <w:pStyle w:val="SOPTitle"/>
        <w:rPr>
          <w:rFonts w:ascii="Calibri" w:hAnsi="Calibri" w:cs="Calibri"/>
        </w:rPr>
      </w:pPr>
    </w:p>
    <w:p w14:paraId="5E1860C4" w14:textId="77777777" w:rsidR="00982F6D" w:rsidRPr="0068433B" w:rsidRDefault="00170DDD" w:rsidP="00603D9A">
      <w:pPr>
        <w:pStyle w:val="Heading1"/>
        <w:rPr>
          <w:rFonts w:asciiTheme="minorHAnsi" w:hAnsiTheme="minorHAnsi" w:cstheme="minorHAnsi"/>
          <w:u w:val="none"/>
        </w:rPr>
      </w:pPr>
      <w:r w:rsidRPr="0068433B">
        <w:rPr>
          <w:rFonts w:asciiTheme="minorHAnsi" w:hAnsiTheme="minorHAnsi" w:cstheme="minorHAnsi"/>
          <w:u w:val="none"/>
        </w:rPr>
        <w:br w:type="page"/>
      </w:r>
      <w:bookmarkStart w:id="37" w:name="_Toc208414248"/>
      <w:bookmarkStart w:id="38" w:name="_Toc210719325"/>
      <w:r w:rsidR="00982F6D" w:rsidRPr="0068433B">
        <w:rPr>
          <w:rFonts w:asciiTheme="minorHAnsi" w:hAnsiTheme="minorHAnsi" w:cstheme="minorHAnsi"/>
          <w:u w:val="none"/>
        </w:rPr>
        <w:lastRenderedPageBreak/>
        <w:t>Date Marking Ready-to-Eat, Potentially Hazardous Food</w:t>
      </w:r>
      <w:bookmarkEnd w:id="37"/>
      <w:bookmarkEnd w:id="38"/>
    </w:p>
    <w:p w14:paraId="68453596" w14:textId="77777777" w:rsidR="00982F6D" w:rsidRPr="00104673" w:rsidRDefault="00982F6D" w:rsidP="0068433B">
      <w:pPr>
        <w:autoSpaceDE w:val="0"/>
        <w:autoSpaceDN w:val="0"/>
        <w:adjustRightInd w:val="0"/>
        <w:rPr>
          <w:rFonts w:ascii="Calibri" w:hAnsi="Calibri" w:cs="Calibri"/>
          <w:szCs w:val="28"/>
        </w:rPr>
      </w:pPr>
      <w:r w:rsidRPr="00104673">
        <w:rPr>
          <w:rFonts w:ascii="Calibri" w:hAnsi="Calibri" w:cs="Calibri"/>
          <w:szCs w:val="28"/>
        </w:rPr>
        <w:t>(Sample SOP)</w:t>
      </w:r>
    </w:p>
    <w:p w14:paraId="4225BB65" w14:textId="77777777" w:rsidR="00982F6D" w:rsidRPr="00104673" w:rsidRDefault="00982F6D" w:rsidP="00982F6D">
      <w:pPr>
        <w:autoSpaceDE w:val="0"/>
        <w:autoSpaceDN w:val="0"/>
        <w:adjustRightInd w:val="0"/>
        <w:jc w:val="center"/>
        <w:rPr>
          <w:rFonts w:ascii="Calibri" w:hAnsi="Calibri" w:cs="Calibri"/>
          <w:szCs w:val="28"/>
        </w:rPr>
      </w:pPr>
    </w:p>
    <w:p w14:paraId="3C92EDDB" w14:textId="77777777" w:rsidR="00982F6D" w:rsidRPr="00104673" w:rsidRDefault="00982F6D" w:rsidP="00982F6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ensure appropriate rotation of ready-to-eat food to prevent or reduce foodborne illness from </w:t>
      </w:r>
      <w:r w:rsidRPr="00104673">
        <w:rPr>
          <w:rFonts w:ascii="Calibri" w:hAnsi="Calibri" w:cs="Calibri"/>
          <w:i/>
        </w:rPr>
        <w:t>Listeria monocytogenes.</w:t>
      </w:r>
    </w:p>
    <w:p w14:paraId="6BBBAE11" w14:textId="77777777" w:rsidR="00982F6D" w:rsidRPr="00104673" w:rsidRDefault="00982F6D" w:rsidP="00982F6D">
      <w:pPr>
        <w:rPr>
          <w:rFonts w:ascii="Calibri" w:hAnsi="Calibri" w:cs="Calibri"/>
        </w:rPr>
      </w:pPr>
    </w:p>
    <w:p w14:paraId="1A11B545" w14:textId="77777777" w:rsidR="00982F6D" w:rsidRPr="00104673" w:rsidRDefault="00982F6D" w:rsidP="00982F6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store, or serve food.</w:t>
      </w:r>
    </w:p>
    <w:p w14:paraId="3463CB8B" w14:textId="77777777" w:rsidR="00982F6D" w:rsidRPr="00104673" w:rsidRDefault="00982F6D" w:rsidP="00982F6D">
      <w:pPr>
        <w:rPr>
          <w:rFonts w:ascii="Calibri" w:hAnsi="Calibri" w:cs="Calibri"/>
        </w:rPr>
      </w:pPr>
    </w:p>
    <w:p w14:paraId="7384652A" w14:textId="77777777" w:rsidR="00982F6D" w:rsidRPr="00104673" w:rsidRDefault="00982F6D" w:rsidP="00982F6D">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Ready-to-Eat Food, Potentially Hazardous Food, Date Marking, Cross-Contamination</w:t>
      </w:r>
    </w:p>
    <w:p w14:paraId="3929FC03" w14:textId="77777777" w:rsidR="00982F6D" w:rsidRPr="00104673" w:rsidRDefault="00982F6D" w:rsidP="00982F6D">
      <w:pPr>
        <w:rPr>
          <w:rFonts w:ascii="Calibri" w:hAnsi="Calibri" w:cs="Calibri"/>
        </w:rPr>
      </w:pPr>
    </w:p>
    <w:p w14:paraId="1AB5CD64" w14:textId="77777777" w:rsidR="00982F6D" w:rsidRPr="00104673" w:rsidRDefault="00982F6D" w:rsidP="00982F6D">
      <w:pPr>
        <w:pStyle w:val="HeadersinSOP"/>
        <w:rPr>
          <w:rFonts w:ascii="Calibri" w:hAnsi="Calibri" w:cs="Calibri"/>
        </w:rPr>
      </w:pPr>
      <w:r w:rsidRPr="00104673">
        <w:rPr>
          <w:rFonts w:ascii="Calibri" w:hAnsi="Calibri" w:cs="Calibri"/>
        </w:rPr>
        <w:t>INSTRUCTIONS:</w:t>
      </w:r>
    </w:p>
    <w:p w14:paraId="4B95480C" w14:textId="77777777" w:rsidR="00982F6D" w:rsidRPr="00104673" w:rsidRDefault="00830378" w:rsidP="00774409">
      <w:pPr>
        <w:numPr>
          <w:ilvl w:val="0"/>
          <w:numId w:val="24"/>
        </w:numPr>
        <w:tabs>
          <w:tab w:val="left" w:pos="5940"/>
          <w:tab w:val="left" w:pos="7560"/>
        </w:tabs>
        <w:rPr>
          <w:rFonts w:ascii="Calibri" w:hAnsi="Calibri" w:cs="Calibri"/>
        </w:rPr>
      </w:pPr>
      <w:r w:rsidRPr="00104673">
        <w:rPr>
          <w:rFonts w:ascii="Calibri" w:hAnsi="Calibri" w:cs="Calibri"/>
        </w:rPr>
        <w:t>Train foodservice employees on using the procedures in this SOP.</w:t>
      </w:r>
      <w:r w:rsidR="006D2871" w:rsidRPr="00104673">
        <w:rPr>
          <w:rFonts w:ascii="Calibri" w:hAnsi="Calibri" w:cs="Calibri"/>
        </w:rPr>
        <w:t xml:space="preserve">  </w:t>
      </w:r>
      <w:r w:rsidR="00982F6D" w:rsidRPr="00104673">
        <w:rPr>
          <w:rFonts w:ascii="Calibri" w:hAnsi="Calibri" w:cs="Calibri"/>
        </w:rPr>
        <w:t xml:space="preserve">The best practice for a date marking system would be to include a label with the product name, the day or date, and time it is prepared or opened.  Examples of how to indicate when the food is prepared or opened include:  </w:t>
      </w:r>
    </w:p>
    <w:p w14:paraId="38F9E294" w14:textId="77777777"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Labeling food with a calendar date, such as </w:t>
      </w:r>
      <w:r w:rsidR="004E5382" w:rsidRPr="00104673">
        <w:rPr>
          <w:rFonts w:ascii="Calibri" w:hAnsi="Calibri" w:cs="Calibri"/>
        </w:rPr>
        <w:t>“</w:t>
      </w:r>
      <w:r w:rsidRPr="00104673">
        <w:rPr>
          <w:rFonts w:ascii="Calibri" w:hAnsi="Calibri" w:cs="Calibri"/>
        </w:rPr>
        <w:t>cut cantaloupe, 5/26/05, 8:00 a.m.,</w:t>
      </w:r>
      <w:r w:rsidR="004E5382" w:rsidRPr="00104673">
        <w:rPr>
          <w:rFonts w:ascii="Calibri" w:hAnsi="Calibri" w:cs="Calibri"/>
        </w:rPr>
        <w:t>”</w:t>
      </w:r>
    </w:p>
    <w:p w14:paraId="65762905" w14:textId="77777777" w:rsidR="00982F6D" w:rsidRPr="00104673" w:rsidRDefault="00982F6D" w:rsidP="00774409">
      <w:pPr>
        <w:numPr>
          <w:ilvl w:val="0"/>
          <w:numId w:val="25"/>
        </w:numPr>
        <w:tabs>
          <w:tab w:val="clear" w:pos="1080"/>
          <w:tab w:val="num" w:pos="360"/>
        </w:tabs>
        <w:ind w:left="360" w:firstLine="0"/>
        <w:rPr>
          <w:rFonts w:ascii="Calibri" w:hAnsi="Calibri" w:cs="Calibri"/>
        </w:rPr>
      </w:pPr>
      <w:r w:rsidRPr="00104673">
        <w:rPr>
          <w:rFonts w:ascii="Calibri" w:hAnsi="Calibri" w:cs="Calibri"/>
        </w:rPr>
        <w:t xml:space="preserve">Identifying the day of the week, such as </w:t>
      </w:r>
      <w:r w:rsidR="004E5382" w:rsidRPr="00104673">
        <w:rPr>
          <w:rFonts w:ascii="Calibri" w:hAnsi="Calibri" w:cs="Calibri"/>
        </w:rPr>
        <w:t>“</w:t>
      </w:r>
      <w:r w:rsidRPr="00104673">
        <w:rPr>
          <w:rFonts w:ascii="Calibri" w:hAnsi="Calibri" w:cs="Calibri"/>
        </w:rPr>
        <w:t>cut cantaloupe, Monday, 8:00 a.m.,</w:t>
      </w:r>
      <w:r w:rsidR="004E5382" w:rsidRPr="00104673">
        <w:rPr>
          <w:rFonts w:ascii="Calibri" w:hAnsi="Calibri" w:cs="Calibri"/>
        </w:rPr>
        <w:t>”</w:t>
      </w:r>
      <w:r w:rsidRPr="00104673">
        <w:rPr>
          <w:rFonts w:ascii="Calibri" w:hAnsi="Calibri" w:cs="Calibri"/>
        </w:rPr>
        <w:t xml:space="preserve"> or </w:t>
      </w:r>
    </w:p>
    <w:p w14:paraId="01109C2E" w14:textId="77777777" w:rsidR="006D2871" w:rsidRPr="00104673" w:rsidRDefault="00982F6D" w:rsidP="00774409">
      <w:pPr>
        <w:numPr>
          <w:ilvl w:val="0"/>
          <w:numId w:val="25"/>
        </w:numPr>
        <w:tabs>
          <w:tab w:val="clear" w:pos="1080"/>
          <w:tab w:val="num" w:pos="720"/>
        </w:tabs>
        <w:ind w:left="720"/>
        <w:rPr>
          <w:rFonts w:ascii="Calibri" w:hAnsi="Calibri" w:cs="Calibri"/>
        </w:rPr>
      </w:pPr>
      <w:r w:rsidRPr="00104673">
        <w:rPr>
          <w:rFonts w:ascii="Calibri" w:hAnsi="Calibri" w:cs="Calibri"/>
        </w:rPr>
        <w:t xml:space="preserve">Using color-coded marks or tags, such as cut cantaloupe, blue dot, 8:00 a.m. means “cut on Monday at 8:00 a.m.” </w:t>
      </w:r>
    </w:p>
    <w:p w14:paraId="754451BF" w14:textId="57DBE628" w:rsidR="006D2871" w:rsidRPr="00104673" w:rsidRDefault="006D2871" w:rsidP="00774409">
      <w:pPr>
        <w:numPr>
          <w:ilvl w:val="0"/>
          <w:numId w:val="24"/>
        </w:numPr>
        <w:tabs>
          <w:tab w:val="left" w:pos="5940"/>
          <w:tab w:val="left" w:pos="7560"/>
        </w:tabs>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Dept </w:t>
      </w:r>
      <w:r w:rsidR="003B265A">
        <w:rPr>
          <w:rFonts w:ascii="Calibri" w:hAnsi="Calibri" w:cs="Calibri"/>
          <w:b/>
        </w:rPr>
        <w:t>Food Service Code</w:t>
      </w:r>
      <w:r w:rsidR="00BB1E6A" w:rsidRPr="00104673">
        <w:rPr>
          <w:rFonts w:ascii="Calibri" w:hAnsi="Calibri" w:cs="Calibri"/>
        </w:rPr>
        <w:t xml:space="preserve"> </w:t>
      </w:r>
      <w:r w:rsidRPr="00104673">
        <w:rPr>
          <w:rFonts w:ascii="Calibri" w:hAnsi="Calibri" w:cs="Calibri"/>
        </w:rPr>
        <w:t>requirements.</w:t>
      </w:r>
    </w:p>
    <w:p w14:paraId="5900FFB4" w14:textId="77777777"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ready-to-eat, potentially hazardous foods that are prepared on-site and held for more than 24 hours.  </w:t>
      </w:r>
    </w:p>
    <w:p w14:paraId="165E7063" w14:textId="77777777"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 xml:space="preserve">Label any processed, ready-to-eat, potentially hazardous foods when opened, if they are to be held for more than 24 hours. </w:t>
      </w:r>
    </w:p>
    <w:p w14:paraId="400A5131" w14:textId="77777777" w:rsidR="00982F6D" w:rsidRPr="00104673" w:rsidRDefault="00982F6D" w:rsidP="00774409">
      <w:pPr>
        <w:numPr>
          <w:ilvl w:val="0"/>
          <w:numId w:val="24"/>
        </w:numPr>
        <w:tabs>
          <w:tab w:val="left" w:pos="5940"/>
          <w:tab w:val="left" w:pos="7560"/>
        </w:tabs>
        <w:rPr>
          <w:rFonts w:ascii="Calibri" w:hAnsi="Calibri" w:cs="Calibri"/>
        </w:rPr>
      </w:pPr>
      <w:r w:rsidRPr="00104673">
        <w:rPr>
          <w:rFonts w:ascii="Calibri" w:hAnsi="Calibri" w:cs="Calibri"/>
        </w:rPr>
        <w:t>Refrigerate all ready-to-eat, potentially hazardous foods at 41</w:t>
      </w:r>
      <w:r w:rsidR="004E5382" w:rsidRPr="00104673">
        <w:rPr>
          <w:rFonts w:ascii="Calibri" w:hAnsi="Calibri" w:cs="Calibri"/>
        </w:rPr>
        <w:t xml:space="preserve"> </w:t>
      </w:r>
      <w:r w:rsidRPr="00104673">
        <w:rPr>
          <w:rFonts w:ascii="Calibri" w:hAnsi="Calibri" w:cs="Calibri"/>
        </w:rPr>
        <w:t>ºF or below.</w:t>
      </w:r>
    </w:p>
    <w:p w14:paraId="66D9ACB9" w14:textId="77777777" w:rsidR="00982F6D" w:rsidRPr="00104673" w:rsidRDefault="00982F6D" w:rsidP="00774409">
      <w:pPr>
        <w:numPr>
          <w:ilvl w:val="0"/>
          <w:numId w:val="24"/>
        </w:numPr>
        <w:rPr>
          <w:rFonts w:ascii="Calibri" w:hAnsi="Calibri" w:cs="Calibri"/>
        </w:rPr>
      </w:pPr>
      <w:r w:rsidRPr="00104673">
        <w:rPr>
          <w:rFonts w:ascii="Calibri" w:hAnsi="Calibri" w:cs="Calibri"/>
        </w:rPr>
        <w:t>Serve or discard refrigerated, ready-to-eat, potentially hazardous foods within 7 days.</w:t>
      </w:r>
    </w:p>
    <w:p w14:paraId="47C432F0" w14:textId="77777777" w:rsidR="00982F6D" w:rsidRPr="00104673" w:rsidRDefault="00982F6D" w:rsidP="00774409">
      <w:pPr>
        <w:numPr>
          <w:ilvl w:val="0"/>
          <w:numId w:val="24"/>
        </w:numPr>
        <w:rPr>
          <w:rFonts w:ascii="Calibri" w:hAnsi="Calibri" w:cs="Calibri"/>
        </w:rPr>
      </w:pPr>
      <w:r w:rsidRPr="00104673">
        <w:rPr>
          <w:rFonts w:ascii="Calibri" w:hAnsi="Calibri" w:cs="Calibri"/>
        </w:rPr>
        <w:t xml:space="preserve">Indicate with a separate label the date prepared, the date frozen, and the date thawed of any refrigerated, ready-to-eat, potentially hazardous foods.  </w:t>
      </w:r>
    </w:p>
    <w:p w14:paraId="4CE2F315" w14:textId="77777777" w:rsidR="00982F6D" w:rsidRPr="00104673" w:rsidRDefault="00982F6D" w:rsidP="00774409">
      <w:pPr>
        <w:numPr>
          <w:ilvl w:val="0"/>
          <w:numId w:val="24"/>
        </w:numPr>
        <w:rPr>
          <w:rFonts w:ascii="Calibri" w:hAnsi="Calibri" w:cs="Calibri"/>
        </w:rPr>
      </w:pPr>
      <w:r w:rsidRPr="00104673">
        <w:rPr>
          <w:rFonts w:ascii="Calibri" w:hAnsi="Calibri" w:cs="Calibri"/>
        </w:rPr>
        <w:t xml:space="preserve">Calculate the 7-day </w:t>
      </w:r>
      <w:proofErr w:type="gramStart"/>
      <w:r w:rsidRPr="00104673">
        <w:rPr>
          <w:rFonts w:ascii="Calibri" w:hAnsi="Calibri" w:cs="Calibri"/>
        </w:rPr>
        <w:t>time period</w:t>
      </w:r>
      <w:proofErr w:type="gramEnd"/>
      <w:r w:rsidRPr="00104673">
        <w:rPr>
          <w:rFonts w:ascii="Calibri" w:hAnsi="Calibri" w:cs="Calibri"/>
        </w:rPr>
        <w:t xml:space="preserve"> by counting only the days that the food is under refrigeration.  For example:</w:t>
      </w:r>
    </w:p>
    <w:p w14:paraId="39945AED" w14:textId="77777777"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Monday, 8/1/05, lasagna is cooked, properly cooled, and refrigerated with a label that reads, “Lasagna</w:t>
      </w:r>
      <w:r w:rsidR="004E5382" w:rsidRPr="00104673">
        <w:rPr>
          <w:rFonts w:ascii="Calibri" w:hAnsi="Calibri" w:cs="Calibri"/>
        </w:rPr>
        <w:t xml:space="preserve">, </w:t>
      </w:r>
      <w:r w:rsidRPr="00104673">
        <w:rPr>
          <w:rFonts w:ascii="Calibri" w:hAnsi="Calibri" w:cs="Calibri"/>
        </w:rPr>
        <w:t>Cooked</w:t>
      </w:r>
      <w:r w:rsidR="004E5382" w:rsidRPr="00104673">
        <w:rPr>
          <w:rFonts w:ascii="Calibri" w:hAnsi="Calibri" w:cs="Calibri"/>
        </w:rPr>
        <w:t>,</w:t>
      </w:r>
      <w:r w:rsidRPr="00104673">
        <w:rPr>
          <w:rFonts w:ascii="Calibri" w:hAnsi="Calibri" w:cs="Calibri"/>
        </w:rPr>
        <w:t xml:space="preserve"> 8/1/05.”</w:t>
      </w:r>
    </w:p>
    <w:p w14:paraId="0B70F7F7" w14:textId="77777777"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8/2/05, the lasagna is frozen with a second label that reads, “Frozen</w:t>
      </w:r>
      <w:r w:rsidR="004E5382" w:rsidRPr="00104673">
        <w:rPr>
          <w:rFonts w:ascii="Calibri" w:hAnsi="Calibri" w:cs="Calibri"/>
        </w:rPr>
        <w:t xml:space="preserve">, </w:t>
      </w:r>
      <w:r w:rsidRPr="00104673">
        <w:rPr>
          <w:rFonts w:ascii="Calibri" w:hAnsi="Calibri" w:cs="Calibri"/>
        </w:rPr>
        <w:t xml:space="preserve">8/2/05.”  Two labels now appear on the lasagna.  Since the lasagna was held under refrigeration from Monday, 8/1/05 – Tuesday, 8/2/05, only 1 day is counted towards the 7-day </w:t>
      </w:r>
      <w:proofErr w:type="gramStart"/>
      <w:r w:rsidRPr="00104673">
        <w:rPr>
          <w:rFonts w:ascii="Calibri" w:hAnsi="Calibri" w:cs="Calibri"/>
        </w:rPr>
        <w:t>time period</w:t>
      </w:r>
      <w:proofErr w:type="gramEnd"/>
      <w:r w:rsidRPr="00104673">
        <w:rPr>
          <w:rFonts w:ascii="Calibri" w:hAnsi="Calibri" w:cs="Calibri"/>
        </w:rPr>
        <w:t>.</w:t>
      </w:r>
    </w:p>
    <w:p w14:paraId="07E5653F" w14:textId="77777777" w:rsidR="00982F6D" w:rsidRPr="00104673" w:rsidRDefault="00982F6D" w:rsidP="00774409">
      <w:pPr>
        <w:numPr>
          <w:ilvl w:val="1"/>
          <w:numId w:val="24"/>
        </w:numPr>
        <w:tabs>
          <w:tab w:val="clear" w:pos="1080"/>
          <w:tab w:val="num" w:pos="720"/>
        </w:tabs>
        <w:ind w:left="720"/>
        <w:rPr>
          <w:rFonts w:ascii="Calibri" w:hAnsi="Calibri" w:cs="Calibri"/>
        </w:rPr>
      </w:pPr>
      <w:r w:rsidRPr="00104673">
        <w:rPr>
          <w:rFonts w:ascii="Calibri" w:hAnsi="Calibri" w:cs="Calibri"/>
        </w:rPr>
        <w:t>On Tuesday 8/16/05 the lasagna is pulled out of the freezer.  A third label is placed on the lasagna that reads, “Thawed</w:t>
      </w:r>
      <w:r w:rsidR="004E5382" w:rsidRPr="00104673">
        <w:rPr>
          <w:rFonts w:ascii="Calibri" w:hAnsi="Calibri" w:cs="Calibri"/>
        </w:rPr>
        <w:t>,</w:t>
      </w:r>
      <w:r w:rsidRPr="00104673">
        <w:rPr>
          <w:rFonts w:ascii="Calibri" w:hAnsi="Calibri" w:cs="Calibri"/>
        </w:rPr>
        <w:t xml:space="preserve"> 8/16/05.”  All three labels now appear on the lasagna.  The lasagna must be served or discarded within 6 days.</w:t>
      </w:r>
    </w:p>
    <w:p w14:paraId="0669E34E" w14:textId="77777777" w:rsidR="00982F6D" w:rsidRPr="00104673" w:rsidRDefault="00982F6D" w:rsidP="00982F6D">
      <w:pPr>
        <w:ind w:left="720"/>
        <w:rPr>
          <w:rFonts w:ascii="Calibri" w:hAnsi="Calibri" w:cs="Calibri"/>
        </w:rPr>
      </w:pPr>
    </w:p>
    <w:p w14:paraId="2741CA67" w14:textId="77777777" w:rsidR="00982F6D" w:rsidRPr="00104673" w:rsidRDefault="00982F6D" w:rsidP="004D78CA">
      <w:pPr>
        <w:pStyle w:val="HeadersinSOP"/>
        <w:rPr>
          <w:rFonts w:ascii="Calibri" w:hAnsi="Calibri" w:cs="Calibri"/>
        </w:rPr>
      </w:pPr>
      <w:r w:rsidRPr="00104673">
        <w:rPr>
          <w:rFonts w:ascii="Calibri" w:hAnsi="Calibri" w:cs="Calibri"/>
        </w:rPr>
        <w:t>M</w:t>
      </w:r>
      <w:r w:rsidR="004D78CA" w:rsidRPr="00104673">
        <w:rPr>
          <w:rFonts w:ascii="Calibri" w:hAnsi="Calibri" w:cs="Calibri"/>
        </w:rPr>
        <w:t>ONITORING</w:t>
      </w:r>
      <w:r w:rsidRPr="00104673">
        <w:rPr>
          <w:rFonts w:ascii="Calibri" w:hAnsi="Calibri" w:cs="Calibri"/>
        </w:rPr>
        <w:t>:</w:t>
      </w:r>
    </w:p>
    <w:p w14:paraId="21FEAB8F" w14:textId="77777777" w:rsidR="00982F6D" w:rsidRPr="00104673" w:rsidRDefault="00982F6D" w:rsidP="00982F6D">
      <w:pPr>
        <w:rPr>
          <w:rFonts w:ascii="Calibri" w:hAnsi="Calibri" w:cs="Calibri"/>
          <w:b/>
          <w:bCs/>
        </w:rPr>
      </w:pPr>
      <w:r w:rsidRPr="00104673">
        <w:rPr>
          <w:rFonts w:ascii="Calibri" w:hAnsi="Calibri" w:cs="Calibri"/>
        </w:rPr>
        <w:t xml:space="preserve">A designated employee will check refrigerators daily to verify that foods are date marked and that foods exceeding the 7-day </w:t>
      </w:r>
      <w:proofErr w:type="gramStart"/>
      <w:r w:rsidRPr="00104673">
        <w:rPr>
          <w:rFonts w:ascii="Calibri" w:hAnsi="Calibri" w:cs="Calibri"/>
        </w:rPr>
        <w:t>time period</w:t>
      </w:r>
      <w:proofErr w:type="gramEnd"/>
      <w:r w:rsidRPr="00104673">
        <w:rPr>
          <w:rFonts w:ascii="Calibri" w:hAnsi="Calibri" w:cs="Calibri"/>
        </w:rPr>
        <w:t xml:space="preserve"> are not being used or stored.</w:t>
      </w:r>
    </w:p>
    <w:p w14:paraId="42085422" w14:textId="77777777" w:rsidR="00982F6D" w:rsidRPr="00104673" w:rsidRDefault="00982F6D" w:rsidP="00982F6D">
      <w:pPr>
        <w:rPr>
          <w:rFonts w:ascii="Calibri" w:hAnsi="Calibri" w:cs="Calibri"/>
          <w:b/>
          <w:bCs/>
        </w:rPr>
      </w:pPr>
    </w:p>
    <w:p w14:paraId="54906542" w14:textId="77777777" w:rsidR="00547D47" w:rsidRPr="003A56AB" w:rsidRDefault="00547D47" w:rsidP="003A56AB">
      <w:pPr>
        <w:pStyle w:val="Heading2"/>
        <w:rPr>
          <w:rFonts w:asciiTheme="minorHAnsi" w:hAnsiTheme="minorHAnsi" w:cstheme="minorHAnsi"/>
          <w:sz w:val="28"/>
          <w:szCs w:val="28"/>
          <w:u w:val="none"/>
        </w:rPr>
      </w:pPr>
      <w:r w:rsidRPr="003A56AB">
        <w:rPr>
          <w:rFonts w:asciiTheme="minorHAnsi" w:hAnsiTheme="minorHAnsi" w:cstheme="minorHAnsi"/>
          <w:sz w:val="28"/>
          <w:szCs w:val="28"/>
          <w:u w:val="none"/>
        </w:rPr>
        <w:br w:type="page"/>
      </w:r>
      <w:bookmarkStart w:id="39" w:name="_Toc208414249"/>
      <w:bookmarkStart w:id="40" w:name="_Toc208415181"/>
      <w:bookmarkStart w:id="41" w:name="_Toc208819066"/>
      <w:bookmarkStart w:id="42" w:name="_Toc209169041"/>
      <w:bookmarkStart w:id="43" w:name="_Toc210719326"/>
      <w:r w:rsidRPr="003A56AB">
        <w:rPr>
          <w:rFonts w:asciiTheme="minorHAnsi" w:hAnsiTheme="minorHAnsi" w:cstheme="minorHAnsi"/>
          <w:sz w:val="28"/>
          <w:szCs w:val="28"/>
          <w:u w:val="none"/>
        </w:rPr>
        <w:lastRenderedPageBreak/>
        <w:t>Date Marking Ready-to-Eat, Potentially Hazardous Food, continued</w:t>
      </w:r>
      <w:bookmarkEnd w:id="39"/>
      <w:bookmarkEnd w:id="40"/>
      <w:bookmarkEnd w:id="41"/>
      <w:bookmarkEnd w:id="42"/>
      <w:bookmarkEnd w:id="43"/>
    </w:p>
    <w:p w14:paraId="428964B3" w14:textId="77777777" w:rsidR="00547D47" w:rsidRPr="00170DDD" w:rsidRDefault="00547D47" w:rsidP="003A56AB">
      <w:pPr>
        <w:pStyle w:val="Heading7"/>
        <w:spacing w:before="0" w:after="0"/>
        <w:rPr>
          <w:rFonts w:ascii="Calibri" w:hAnsi="Calibri" w:cs="Calibri"/>
        </w:rPr>
      </w:pPr>
      <w:r>
        <w:rPr>
          <w:rFonts w:ascii="Calibri" w:hAnsi="Calibri" w:cs="Calibri"/>
        </w:rPr>
        <w:t>(Sample SOP)</w:t>
      </w:r>
    </w:p>
    <w:p w14:paraId="2BE90B0F" w14:textId="77777777" w:rsidR="00547D47" w:rsidRPr="00104673" w:rsidRDefault="00547D47" w:rsidP="004D78CA">
      <w:pPr>
        <w:pStyle w:val="HeadersinSOP"/>
        <w:rPr>
          <w:rFonts w:ascii="Calibri" w:hAnsi="Calibri" w:cs="Calibri"/>
        </w:rPr>
      </w:pPr>
    </w:p>
    <w:p w14:paraId="265A04BC" w14:textId="77777777" w:rsidR="00982F6D" w:rsidRPr="00104673" w:rsidRDefault="004D78CA" w:rsidP="004D78CA">
      <w:pPr>
        <w:pStyle w:val="HeadersinSOP"/>
        <w:rPr>
          <w:rFonts w:ascii="Calibri" w:hAnsi="Calibri" w:cs="Calibri"/>
        </w:rPr>
      </w:pPr>
      <w:r w:rsidRPr="00104673">
        <w:rPr>
          <w:rFonts w:ascii="Calibri" w:hAnsi="Calibri" w:cs="Calibri"/>
        </w:rPr>
        <w:t>CORRECTIVE ACTION</w:t>
      </w:r>
      <w:r w:rsidR="00982F6D" w:rsidRPr="00104673">
        <w:rPr>
          <w:rFonts w:ascii="Calibri" w:hAnsi="Calibri" w:cs="Calibri"/>
        </w:rPr>
        <w:t>:</w:t>
      </w:r>
    </w:p>
    <w:p w14:paraId="6674624F" w14:textId="77777777" w:rsidR="008C6350" w:rsidRPr="00104673" w:rsidRDefault="008C6350"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19EC4B84" w14:textId="77777777" w:rsidR="00982F6D" w:rsidRPr="00104673" w:rsidRDefault="00982F6D" w:rsidP="00774409">
      <w:pPr>
        <w:numPr>
          <w:ilvl w:val="0"/>
          <w:numId w:val="96"/>
        </w:numPr>
        <w:tabs>
          <w:tab w:val="clear" w:pos="720"/>
          <w:tab w:val="num" w:pos="360"/>
        </w:tabs>
        <w:ind w:left="360"/>
        <w:rPr>
          <w:rFonts w:ascii="Calibri" w:hAnsi="Calibri" w:cs="Calibri"/>
        </w:rPr>
      </w:pPr>
      <w:r w:rsidRPr="00104673">
        <w:rPr>
          <w:rFonts w:ascii="Calibri" w:hAnsi="Calibri" w:cs="Calibri"/>
        </w:rPr>
        <w:t xml:space="preserve">Foods that are not date marked or that exceed the 7-day </w:t>
      </w:r>
      <w:proofErr w:type="gramStart"/>
      <w:r w:rsidRPr="00104673">
        <w:rPr>
          <w:rFonts w:ascii="Calibri" w:hAnsi="Calibri" w:cs="Calibri"/>
        </w:rPr>
        <w:t>time period</w:t>
      </w:r>
      <w:proofErr w:type="gramEnd"/>
      <w:r w:rsidRPr="00104673">
        <w:rPr>
          <w:rFonts w:ascii="Calibri" w:hAnsi="Calibri" w:cs="Calibri"/>
        </w:rPr>
        <w:t xml:space="preserve"> will be discarded.  </w:t>
      </w:r>
    </w:p>
    <w:p w14:paraId="1919C020" w14:textId="77777777" w:rsidR="00982F6D" w:rsidRPr="00104673" w:rsidRDefault="00982F6D" w:rsidP="00982F6D">
      <w:pPr>
        <w:rPr>
          <w:rFonts w:ascii="Calibri" w:hAnsi="Calibri" w:cs="Calibri"/>
        </w:rPr>
      </w:pPr>
    </w:p>
    <w:p w14:paraId="0BEC55CF" w14:textId="77777777" w:rsidR="00982F6D" w:rsidRPr="00104673" w:rsidRDefault="004D78CA" w:rsidP="004D78CA">
      <w:pPr>
        <w:pStyle w:val="HeadersinSOP"/>
        <w:rPr>
          <w:rFonts w:ascii="Calibri" w:hAnsi="Calibri" w:cs="Calibri"/>
        </w:rPr>
      </w:pPr>
      <w:r w:rsidRPr="00104673">
        <w:rPr>
          <w:rFonts w:ascii="Calibri" w:hAnsi="Calibri" w:cs="Calibri"/>
        </w:rPr>
        <w:t>VERIFICATION AND RECORD KEEPING</w:t>
      </w:r>
      <w:r w:rsidR="00982F6D" w:rsidRPr="00104673">
        <w:rPr>
          <w:rFonts w:ascii="Calibri" w:hAnsi="Calibri" w:cs="Calibri"/>
        </w:rPr>
        <w:t>:</w:t>
      </w:r>
    </w:p>
    <w:p w14:paraId="04A492EF" w14:textId="77777777" w:rsidR="00982F6D" w:rsidRPr="00104673" w:rsidRDefault="00982F6D" w:rsidP="00982F6D">
      <w:pPr>
        <w:rPr>
          <w:rFonts w:ascii="Calibri" w:hAnsi="Calibri" w:cs="Calibri"/>
          <w:bCs/>
        </w:rPr>
      </w:pPr>
      <w:r w:rsidRPr="00104673">
        <w:rPr>
          <w:rFonts w:ascii="Calibri" w:hAnsi="Calibri" w:cs="Calibri"/>
        </w:rPr>
        <w:t xml:space="preserve">The foodservice manager will </w:t>
      </w:r>
      <w:r w:rsidRPr="00104673">
        <w:rPr>
          <w:rFonts w:ascii="Calibri" w:hAnsi="Calibri" w:cs="Calibri"/>
          <w:bCs/>
        </w:rPr>
        <w:t xml:space="preserve">complete the Food Safety Checklist </w:t>
      </w:r>
      <w:r w:rsidR="00BE634B">
        <w:rPr>
          <w:rFonts w:ascii="Calibri" w:hAnsi="Calibri" w:cs="Calibri"/>
          <w:bCs/>
        </w:rPr>
        <w:t>weekly</w:t>
      </w:r>
      <w:r w:rsidRPr="00104673">
        <w:rPr>
          <w:rFonts w:ascii="Calibri" w:hAnsi="Calibri" w:cs="Calibri"/>
          <w:bCs/>
        </w:rPr>
        <w:t>.  The Food Safety Checklist is to be kept on file for a minimum of 1 year.</w:t>
      </w:r>
    </w:p>
    <w:p w14:paraId="38A59F29" w14:textId="77777777" w:rsidR="00982F6D" w:rsidRPr="00104673" w:rsidRDefault="00982F6D" w:rsidP="00982F6D">
      <w:pPr>
        <w:rPr>
          <w:rFonts w:ascii="Calibri" w:hAnsi="Calibri" w:cs="Calibri"/>
          <w:b/>
          <w:bCs/>
        </w:rPr>
      </w:pPr>
    </w:p>
    <w:p w14:paraId="44D7B48C" w14:textId="77777777" w:rsidR="00982F6D" w:rsidRPr="00104673" w:rsidRDefault="00982F6D" w:rsidP="00982F6D">
      <w:pPr>
        <w:rPr>
          <w:rFonts w:ascii="Calibri" w:hAnsi="Calibri" w:cs="Calibri"/>
          <w:b/>
          <w:bCs/>
        </w:rPr>
      </w:pPr>
    </w:p>
    <w:p w14:paraId="7E67828D"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640869F6"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31D5DD42"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26C046C6" w14:textId="77777777" w:rsidR="00E15A25" w:rsidRPr="00104673" w:rsidRDefault="00E15A25" w:rsidP="00E15A25">
      <w:pPr>
        <w:rPr>
          <w:rFonts w:ascii="Calibri" w:hAnsi="Calibri" w:cs="Calibri"/>
          <w:b/>
          <w:bCs/>
        </w:rPr>
      </w:pPr>
    </w:p>
    <w:p w14:paraId="3967DFD7" w14:textId="77777777" w:rsidR="00E15A25" w:rsidRPr="00104673" w:rsidRDefault="00E15A25" w:rsidP="00E15A25">
      <w:pPr>
        <w:rPr>
          <w:rFonts w:ascii="Calibri" w:hAnsi="Calibri" w:cs="Calibri"/>
          <w:b/>
          <w:bCs/>
        </w:rPr>
      </w:pPr>
    </w:p>
    <w:p w14:paraId="610300A3" w14:textId="77777777" w:rsidR="00E15A25" w:rsidRPr="00104673" w:rsidRDefault="00E15A25" w:rsidP="00E15A25">
      <w:pPr>
        <w:rPr>
          <w:rFonts w:ascii="Calibri" w:hAnsi="Calibri" w:cs="Calibri"/>
          <w:b/>
          <w:bCs/>
        </w:rPr>
      </w:pPr>
    </w:p>
    <w:p w14:paraId="4B3C5CA2" w14:textId="77777777" w:rsidR="00E15A25" w:rsidRPr="00104673" w:rsidRDefault="00E15A25" w:rsidP="00E15A25">
      <w:pPr>
        <w:rPr>
          <w:rFonts w:ascii="Calibri" w:hAnsi="Calibri" w:cs="Calibri"/>
          <w:b/>
          <w:bCs/>
        </w:rPr>
      </w:pPr>
    </w:p>
    <w:p w14:paraId="65BA9083" w14:textId="77777777" w:rsidR="00E15A25" w:rsidRPr="00104673" w:rsidRDefault="00E15A25" w:rsidP="00E15A25">
      <w:pPr>
        <w:rPr>
          <w:rFonts w:ascii="Calibri" w:hAnsi="Calibri" w:cs="Calibri"/>
          <w:b/>
          <w:bCs/>
        </w:rPr>
      </w:pPr>
    </w:p>
    <w:p w14:paraId="4146CD61" w14:textId="77777777" w:rsidR="00E15A25" w:rsidRPr="00104673" w:rsidRDefault="00E15A25" w:rsidP="00E15A25">
      <w:pPr>
        <w:rPr>
          <w:rFonts w:ascii="Calibri" w:hAnsi="Calibri" w:cs="Calibri"/>
          <w:b/>
          <w:bCs/>
        </w:rPr>
      </w:pPr>
    </w:p>
    <w:p w14:paraId="5441C945" w14:textId="77777777" w:rsidR="00E15A25" w:rsidRPr="00104673" w:rsidRDefault="00E15A25" w:rsidP="00E15A25">
      <w:pPr>
        <w:rPr>
          <w:rFonts w:ascii="Calibri" w:hAnsi="Calibri" w:cs="Calibri"/>
          <w:b/>
          <w:bCs/>
        </w:rPr>
      </w:pPr>
    </w:p>
    <w:p w14:paraId="7AD33D65" w14:textId="77777777" w:rsidR="00780DC3" w:rsidRPr="00104673" w:rsidRDefault="00780DC3" w:rsidP="00E15A25">
      <w:pPr>
        <w:rPr>
          <w:rFonts w:ascii="Calibri" w:hAnsi="Calibri" w:cs="Calibri"/>
          <w:b/>
          <w:bCs/>
        </w:rPr>
      </w:pPr>
    </w:p>
    <w:p w14:paraId="14E74A06" w14:textId="77777777" w:rsidR="00E15A25" w:rsidRPr="00104673" w:rsidRDefault="00E15A25" w:rsidP="00E15A25">
      <w:pPr>
        <w:rPr>
          <w:rFonts w:ascii="Calibri" w:hAnsi="Calibri" w:cs="Calibri"/>
          <w:sz w:val="28"/>
          <w:szCs w:val="28"/>
        </w:rPr>
      </w:pPr>
    </w:p>
    <w:p w14:paraId="080F8540" w14:textId="77777777" w:rsidR="00442B8E" w:rsidRPr="00104673" w:rsidRDefault="00442B8E" w:rsidP="00E15A25">
      <w:pPr>
        <w:rPr>
          <w:rFonts w:ascii="Calibri" w:hAnsi="Calibri" w:cs="Calibri"/>
          <w:sz w:val="28"/>
          <w:szCs w:val="28"/>
        </w:rPr>
      </w:pPr>
    </w:p>
    <w:p w14:paraId="56779D26" w14:textId="77777777" w:rsidR="00442B8E" w:rsidRPr="00104673" w:rsidRDefault="00442B8E" w:rsidP="00E15A25">
      <w:pPr>
        <w:rPr>
          <w:rFonts w:ascii="Calibri" w:hAnsi="Calibri" w:cs="Calibri"/>
          <w:sz w:val="28"/>
          <w:szCs w:val="28"/>
        </w:rPr>
      </w:pPr>
    </w:p>
    <w:p w14:paraId="45D49DC9" w14:textId="77777777" w:rsidR="00E15A25" w:rsidRPr="00F16A04" w:rsidRDefault="00170DDD" w:rsidP="003A56AB">
      <w:pPr>
        <w:pStyle w:val="Heading1"/>
        <w:rPr>
          <w:rFonts w:asciiTheme="minorHAnsi" w:hAnsiTheme="minorHAnsi" w:cstheme="minorHAnsi"/>
          <w:u w:val="none"/>
        </w:rPr>
      </w:pPr>
      <w:r w:rsidRPr="00F16A04">
        <w:rPr>
          <w:rFonts w:asciiTheme="minorHAnsi" w:hAnsiTheme="minorHAnsi" w:cstheme="minorHAnsi"/>
          <w:u w:val="none"/>
        </w:rPr>
        <w:br w:type="page"/>
      </w:r>
      <w:bookmarkStart w:id="44" w:name="_Toc208414250"/>
      <w:bookmarkStart w:id="45" w:name="_Toc210719327"/>
      <w:r w:rsidR="00E15A25" w:rsidRPr="00F16A04">
        <w:rPr>
          <w:rFonts w:asciiTheme="minorHAnsi" w:hAnsiTheme="minorHAnsi" w:cstheme="minorHAnsi"/>
          <w:u w:val="none"/>
        </w:rPr>
        <w:lastRenderedPageBreak/>
        <w:t>Handling a Food Recall</w:t>
      </w:r>
      <w:bookmarkEnd w:id="44"/>
      <w:bookmarkEnd w:id="45"/>
    </w:p>
    <w:p w14:paraId="08B5FFD7" w14:textId="77777777" w:rsidR="00E15A25" w:rsidRPr="00104673" w:rsidRDefault="00E15A25" w:rsidP="00F16A04">
      <w:pPr>
        <w:rPr>
          <w:rFonts w:ascii="Calibri" w:hAnsi="Calibri" w:cs="Calibri"/>
          <w:bCs/>
        </w:rPr>
      </w:pPr>
      <w:r w:rsidRPr="00104673">
        <w:rPr>
          <w:rFonts w:ascii="Calibri" w:hAnsi="Calibri" w:cs="Calibri"/>
          <w:bCs/>
        </w:rPr>
        <w:t>(Sample SOP)</w:t>
      </w:r>
    </w:p>
    <w:p w14:paraId="49248A16" w14:textId="77777777" w:rsidR="00E15A25" w:rsidRPr="00104673" w:rsidRDefault="00E15A25" w:rsidP="00E15A25">
      <w:pPr>
        <w:jc w:val="center"/>
        <w:rPr>
          <w:rFonts w:ascii="Calibri" w:hAnsi="Calibri" w:cs="Calibri"/>
          <w:bCs/>
        </w:rPr>
      </w:pPr>
    </w:p>
    <w:p w14:paraId="19D24390" w14:textId="77777777" w:rsidR="00E15A25" w:rsidRPr="00104673" w:rsidRDefault="00E15A25" w:rsidP="00E15A25">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in the event of a product recall.</w:t>
      </w:r>
    </w:p>
    <w:p w14:paraId="3276AF6C" w14:textId="77777777" w:rsidR="00E15A25" w:rsidRPr="00104673" w:rsidRDefault="00E15A25" w:rsidP="00E15A25">
      <w:pPr>
        <w:rPr>
          <w:rFonts w:ascii="Calibri" w:hAnsi="Calibri" w:cs="Calibri"/>
          <w:b/>
          <w:bCs/>
        </w:rPr>
      </w:pPr>
    </w:p>
    <w:p w14:paraId="0E34A059" w14:textId="77777777" w:rsidR="00E15A25" w:rsidRPr="00104673" w:rsidRDefault="00170DDD" w:rsidP="00E15A25">
      <w:pPr>
        <w:rPr>
          <w:rFonts w:ascii="Calibri" w:hAnsi="Calibri" w:cs="Calibri"/>
        </w:rPr>
      </w:pPr>
      <w:r w:rsidRPr="00104673">
        <w:rPr>
          <w:rStyle w:val="HeadersinSOPChar"/>
          <w:rFonts w:ascii="Calibri" w:hAnsi="Calibri" w:cs="Calibri"/>
        </w:rPr>
        <w:t>S</w:t>
      </w:r>
      <w:r w:rsidR="00E15A25" w:rsidRPr="00104673">
        <w:rPr>
          <w:rStyle w:val="HeadersinSOPChar"/>
          <w:rFonts w:ascii="Calibri" w:hAnsi="Calibri" w:cs="Calibri"/>
        </w:rPr>
        <w:t>COPE:</w:t>
      </w:r>
      <w:r w:rsidR="00E15A25" w:rsidRPr="00104673">
        <w:rPr>
          <w:rFonts w:ascii="Calibri" w:hAnsi="Calibri" w:cs="Calibri"/>
        </w:rPr>
        <w:t xml:space="preserve">  This procedure applies to foodservice employees who prepare or serve food.</w:t>
      </w:r>
    </w:p>
    <w:p w14:paraId="13F82F35" w14:textId="77777777" w:rsidR="00E15A25" w:rsidRPr="00104673" w:rsidRDefault="00E15A25" w:rsidP="00E15A25">
      <w:pPr>
        <w:pStyle w:val="Header"/>
        <w:tabs>
          <w:tab w:val="clear" w:pos="4320"/>
          <w:tab w:val="clear" w:pos="8640"/>
        </w:tabs>
        <w:rPr>
          <w:rFonts w:ascii="Calibri" w:hAnsi="Calibri" w:cs="Calibri"/>
        </w:rPr>
      </w:pPr>
    </w:p>
    <w:p w14:paraId="3337B290" w14:textId="77777777" w:rsidR="00E15A25" w:rsidRPr="00104673" w:rsidRDefault="00E15A25" w:rsidP="00E15A25">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Food Recalls</w:t>
      </w:r>
    </w:p>
    <w:p w14:paraId="7AC9FB87" w14:textId="77777777" w:rsidR="00E15A25" w:rsidRPr="00104673" w:rsidRDefault="00E15A25" w:rsidP="00E15A25">
      <w:pPr>
        <w:pStyle w:val="Header"/>
        <w:tabs>
          <w:tab w:val="clear" w:pos="4320"/>
          <w:tab w:val="clear" w:pos="8640"/>
          <w:tab w:val="left" w:pos="1410"/>
        </w:tabs>
        <w:rPr>
          <w:rFonts w:ascii="Calibri" w:hAnsi="Calibri" w:cs="Calibri"/>
        </w:rPr>
      </w:pPr>
    </w:p>
    <w:p w14:paraId="31C3533E" w14:textId="77777777" w:rsidR="00E15A25" w:rsidRPr="00104673" w:rsidRDefault="00E15A25" w:rsidP="00E15A25">
      <w:pPr>
        <w:pStyle w:val="HeadersinSOP"/>
        <w:rPr>
          <w:rFonts w:ascii="Calibri" w:hAnsi="Calibri" w:cs="Calibri"/>
        </w:rPr>
      </w:pPr>
      <w:r w:rsidRPr="00104673">
        <w:rPr>
          <w:rFonts w:ascii="Calibri" w:hAnsi="Calibri" w:cs="Calibri"/>
        </w:rPr>
        <w:t>INSTRUCTIONS:</w:t>
      </w:r>
    </w:p>
    <w:p w14:paraId="2D5D4C43" w14:textId="77777777" w:rsidR="007B7E84" w:rsidRPr="00104673" w:rsidRDefault="007B7E84" w:rsidP="00774409">
      <w:pPr>
        <w:numPr>
          <w:ilvl w:val="0"/>
          <w:numId w:val="26"/>
        </w:numPr>
        <w:rPr>
          <w:rFonts w:ascii="Calibri" w:hAnsi="Calibri" w:cs="Calibri"/>
        </w:rPr>
      </w:pPr>
      <w:r w:rsidRPr="00104673">
        <w:rPr>
          <w:rFonts w:ascii="Calibri" w:hAnsi="Calibri" w:cs="Calibri"/>
        </w:rPr>
        <w:t>Train foodservice employees on using the procedures in this SOP.</w:t>
      </w:r>
    </w:p>
    <w:p w14:paraId="6F437EE7" w14:textId="2EE2F4DF" w:rsidR="00E15A25" w:rsidRPr="00104673" w:rsidRDefault="007B7E84" w:rsidP="00774409">
      <w:pPr>
        <w:numPr>
          <w:ilvl w:val="0"/>
          <w:numId w:val="26"/>
        </w:numPr>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Dept </w:t>
      </w:r>
      <w:r w:rsidR="003B265A">
        <w:rPr>
          <w:rFonts w:ascii="Calibri" w:hAnsi="Calibri" w:cs="Calibri"/>
          <w:b/>
        </w:rPr>
        <w:t>Food Service Code</w:t>
      </w:r>
      <w:r w:rsidR="00BB1E6A" w:rsidRPr="00104673">
        <w:rPr>
          <w:rFonts w:ascii="Calibri" w:hAnsi="Calibri" w:cs="Calibri"/>
        </w:rPr>
        <w:t xml:space="preserve"> </w:t>
      </w:r>
      <w:r w:rsidRPr="00104673">
        <w:rPr>
          <w:rFonts w:ascii="Calibri" w:hAnsi="Calibri" w:cs="Calibri"/>
        </w:rPr>
        <w:t>requirements.</w:t>
      </w:r>
    </w:p>
    <w:p w14:paraId="0B685896" w14:textId="77777777" w:rsidR="00E15A25" w:rsidRPr="00104673" w:rsidRDefault="00E15A25" w:rsidP="00774409">
      <w:pPr>
        <w:numPr>
          <w:ilvl w:val="0"/>
          <w:numId w:val="26"/>
        </w:numPr>
        <w:rPr>
          <w:rFonts w:ascii="Calibri" w:hAnsi="Calibri" w:cs="Calibri"/>
        </w:rPr>
      </w:pPr>
      <w:r w:rsidRPr="00104673">
        <w:rPr>
          <w:rFonts w:ascii="Calibri" w:hAnsi="Calibri" w:cs="Calibri"/>
        </w:rPr>
        <w:t>Review the food recall notice and specific instructions that have been identified in the notice.</w:t>
      </w:r>
    </w:p>
    <w:p w14:paraId="3D1B1EED" w14:textId="77777777" w:rsidR="00E15A25" w:rsidRPr="00104673" w:rsidRDefault="00E15A25" w:rsidP="00774409">
      <w:pPr>
        <w:numPr>
          <w:ilvl w:val="0"/>
          <w:numId w:val="26"/>
        </w:numPr>
        <w:rPr>
          <w:rFonts w:ascii="Calibri" w:hAnsi="Calibri" w:cs="Calibri"/>
        </w:rPr>
      </w:pPr>
      <w:r w:rsidRPr="00104673">
        <w:rPr>
          <w:rFonts w:ascii="Calibri" w:hAnsi="Calibri" w:cs="Calibri"/>
        </w:rPr>
        <w:t>Communicate the food recall notice to feeding sites.</w:t>
      </w:r>
    </w:p>
    <w:p w14:paraId="547E38EC" w14:textId="77777777" w:rsidR="00E15A25" w:rsidRPr="00104673" w:rsidRDefault="00E15A25" w:rsidP="00774409">
      <w:pPr>
        <w:numPr>
          <w:ilvl w:val="0"/>
          <w:numId w:val="26"/>
        </w:numPr>
        <w:rPr>
          <w:rFonts w:ascii="Calibri" w:hAnsi="Calibri" w:cs="Calibri"/>
        </w:rPr>
      </w:pPr>
      <w:r w:rsidRPr="00104673">
        <w:rPr>
          <w:rFonts w:ascii="Calibri" w:hAnsi="Calibri" w:cs="Calibri"/>
        </w:rPr>
        <w:t>Hold the recalled product using the following steps:</w:t>
      </w:r>
    </w:p>
    <w:p w14:paraId="095A92E0" w14:textId="77777777"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Physically segregate the product, including any open containers, leftover product, and food items in current production that </w:t>
      </w:r>
      <w:r w:rsidR="004E5382" w:rsidRPr="00104673">
        <w:rPr>
          <w:rFonts w:ascii="Calibri" w:hAnsi="Calibri" w:cs="Calibri"/>
        </w:rPr>
        <w:t xml:space="preserve">items </w:t>
      </w:r>
      <w:r w:rsidRPr="00104673">
        <w:rPr>
          <w:rFonts w:ascii="Calibri" w:hAnsi="Calibri" w:cs="Calibri"/>
        </w:rPr>
        <w:t>contain the recalled product.</w:t>
      </w:r>
    </w:p>
    <w:p w14:paraId="72C14662" w14:textId="77777777" w:rsidR="00E15A25" w:rsidRPr="00104673" w:rsidRDefault="00E15A25" w:rsidP="00774409">
      <w:pPr>
        <w:numPr>
          <w:ilvl w:val="0"/>
          <w:numId w:val="27"/>
        </w:numPr>
        <w:tabs>
          <w:tab w:val="clear" w:pos="1080"/>
          <w:tab w:val="num" w:pos="720"/>
        </w:tabs>
        <w:ind w:left="720"/>
        <w:rPr>
          <w:rFonts w:ascii="Calibri" w:hAnsi="Calibri" w:cs="Calibri"/>
        </w:rPr>
      </w:pPr>
      <w:r w:rsidRPr="00104673">
        <w:rPr>
          <w:rFonts w:ascii="Calibri" w:hAnsi="Calibri" w:cs="Calibri"/>
        </w:rPr>
        <w:t xml:space="preserve">If an item is suspected to contain the </w:t>
      </w:r>
      <w:r w:rsidR="004E5382" w:rsidRPr="00104673">
        <w:rPr>
          <w:rFonts w:ascii="Calibri" w:hAnsi="Calibri" w:cs="Calibri"/>
        </w:rPr>
        <w:t xml:space="preserve">recalled </w:t>
      </w:r>
      <w:r w:rsidRPr="00104673">
        <w:rPr>
          <w:rFonts w:ascii="Calibri" w:hAnsi="Calibri" w:cs="Calibri"/>
        </w:rPr>
        <w:t>product, but label information is not available, follow the district’s procedure for disposal.</w:t>
      </w:r>
    </w:p>
    <w:p w14:paraId="7BB6017A" w14:textId="77777777" w:rsidR="00E15A25" w:rsidRPr="00104673" w:rsidRDefault="00E15A25" w:rsidP="00774409">
      <w:pPr>
        <w:numPr>
          <w:ilvl w:val="0"/>
          <w:numId w:val="26"/>
        </w:numPr>
        <w:rPr>
          <w:rFonts w:ascii="Calibri" w:hAnsi="Calibri" w:cs="Calibri"/>
        </w:rPr>
      </w:pPr>
      <w:r w:rsidRPr="00104673">
        <w:rPr>
          <w:rFonts w:ascii="Calibri" w:hAnsi="Calibri" w:cs="Calibri"/>
        </w:rPr>
        <w:t>Mark recalled product “Do Not Use” and “Do Not Discard.” Inform the entire staff not to use the product.</w:t>
      </w:r>
    </w:p>
    <w:p w14:paraId="1063AA79" w14:textId="77777777" w:rsidR="00E15A25" w:rsidRPr="00104673" w:rsidRDefault="00E15A25" w:rsidP="00774409">
      <w:pPr>
        <w:numPr>
          <w:ilvl w:val="0"/>
          <w:numId w:val="26"/>
        </w:numPr>
        <w:rPr>
          <w:rFonts w:ascii="Calibri" w:hAnsi="Calibri" w:cs="Calibri"/>
        </w:rPr>
      </w:pPr>
      <w:r w:rsidRPr="00104673">
        <w:rPr>
          <w:rFonts w:ascii="Calibri" w:hAnsi="Calibri" w:cs="Calibri"/>
        </w:rPr>
        <w:t>Do not destroy any USDA commodity food without official written notification from</w:t>
      </w:r>
      <w:r w:rsidR="002D36A5" w:rsidRPr="00104673">
        <w:rPr>
          <w:rFonts w:ascii="Calibri" w:hAnsi="Calibri" w:cs="Calibri"/>
        </w:rPr>
        <w:t xml:space="preserve"> the</w:t>
      </w:r>
      <w:r w:rsidRPr="00104673">
        <w:rPr>
          <w:rFonts w:ascii="Calibri" w:hAnsi="Calibri" w:cs="Calibri"/>
        </w:rPr>
        <w:t xml:space="preserve"> State Distributing Agency, USDA Food Safety Inspection Services (FSIS), or </w:t>
      </w:r>
      <w:r w:rsidR="002D36A5" w:rsidRPr="00104673">
        <w:rPr>
          <w:rFonts w:ascii="Calibri" w:hAnsi="Calibri" w:cs="Calibri"/>
        </w:rPr>
        <w:t>S</w:t>
      </w:r>
      <w:r w:rsidRPr="00104673">
        <w:rPr>
          <w:rFonts w:ascii="Calibri" w:hAnsi="Calibri" w:cs="Calibri"/>
        </w:rPr>
        <w:t>tate or local health department.</w:t>
      </w:r>
    </w:p>
    <w:p w14:paraId="5A8F8EE4" w14:textId="77777777" w:rsidR="00E15A25" w:rsidRPr="00104673" w:rsidRDefault="004E5382" w:rsidP="00774409">
      <w:pPr>
        <w:numPr>
          <w:ilvl w:val="0"/>
          <w:numId w:val="26"/>
        </w:numPr>
        <w:rPr>
          <w:rFonts w:ascii="Calibri" w:hAnsi="Calibri" w:cs="Calibri"/>
        </w:rPr>
      </w:pPr>
      <w:r w:rsidRPr="00104673">
        <w:rPr>
          <w:rFonts w:ascii="Calibri" w:hAnsi="Calibri" w:cs="Calibri"/>
        </w:rPr>
        <w:t xml:space="preserve">Inform </w:t>
      </w:r>
      <w:r w:rsidR="00E15A25" w:rsidRPr="00104673">
        <w:rPr>
          <w:rFonts w:ascii="Calibri" w:hAnsi="Calibri" w:cs="Calibri"/>
        </w:rPr>
        <w:t>the school district’s public relations coordinator</w:t>
      </w:r>
      <w:r w:rsidRPr="00104673">
        <w:rPr>
          <w:rFonts w:ascii="Calibri" w:hAnsi="Calibri" w:cs="Calibri"/>
        </w:rPr>
        <w:t xml:space="preserve"> of the recalled product</w:t>
      </w:r>
      <w:r w:rsidR="00E15A25" w:rsidRPr="00104673">
        <w:rPr>
          <w:rFonts w:ascii="Calibri" w:hAnsi="Calibri" w:cs="Calibri"/>
        </w:rPr>
        <w:t>.</w:t>
      </w:r>
    </w:p>
    <w:p w14:paraId="50699DBD" w14:textId="77777777" w:rsidR="00E15A25" w:rsidRPr="00104673" w:rsidRDefault="00E15A25" w:rsidP="00774409">
      <w:pPr>
        <w:numPr>
          <w:ilvl w:val="0"/>
          <w:numId w:val="26"/>
        </w:numPr>
        <w:rPr>
          <w:rFonts w:ascii="Calibri" w:hAnsi="Calibri" w:cs="Calibri"/>
        </w:rPr>
      </w:pPr>
      <w:r w:rsidRPr="00104673">
        <w:rPr>
          <w:rFonts w:ascii="Calibri" w:hAnsi="Calibri" w:cs="Calibri"/>
        </w:rPr>
        <w:t>Identify and record whether any of the product was received in the district, locate the food recall product by feeding site, and verify that the food items bear the product identification code(s) and production date(s) listed in the recall notice.</w:t>
      </w:r>
    </w:p>
    <w:p w14:paraId="7ED53E7D" w14:textId="77777777" w:rsidR="00E15A25" w:rsidRPr="00104673" w:rsidRDefault="00E15A25" w:rsidP="00774409">
      <w:pPr>
        <w:numPr>
          <w:ilvl w:val="0"/>
          <w:numId w:val="26"/>
        </w:numPr>
        <w:rPr>
          <w:rFonts w:ascii="Calibri" w:hAnsi="Calibri" w:cs="Calibri"/>
        </w:rPr>
      </w:pPr>
      <w:r w:rsidRPr="00104673">
        <w:rPr>
          <w:rFonts w:ascii="Calibri" w:hAnsi="Calibri" w:cs="Calibri"/>
        </w:rPr>
        <w:t>Obtain accurate inventory counts of the recalled products from every feeding site, including the amount in inventory and amount used.</w:t>
      </w:r>
    </w:p>
    <w:p w14:paraId="55CB31A7" w14:textId="77777777" w:rsidR="00E15A25" w:rsidRPr="00104673" w:rsidRDefault="00E15A25" w:rsidP="00774409">
      <w:pPr>
        <w:numPr>
          <w:ilvl w:val="0"/>
          <w:numId w:val="26"/>
        </w:numPr>
        <w:rPr>
          <w:rFonts w:ascii="Calibri" w:hAnsi="Calibri" w:cs="Calibri"/>
        </w:rPr>
      </w:pPr>
      <w:r w:rsidRPr="00104673">
        <w:rPr>
          <w:rFonts w:ascii="Calibri" w:hAnsi="Calibri" w:cs="Calibri"/>
        </w:rPr>
        <w:t>Account for all recalled product by verifying inventory counts against records of food received at the feeding site.</w:t>
      </w:r>
    </w:p>
    <w:p w14:paraId="6F3CB167" w14:textId="77777777" w:rsidR="00E15A25" w:rsidRPr="00B86510" w:rsidRDefault="00E15A25" w:rsidP="00E15A25">
      <w:pPr>
        <w:jc w:val="center"/>
        <w:rPr>
          <w:rFonts w:ascii="Calibri" w:hAnsi="Calibri" w:cs="Calibri"/>
          <w:sz w:val="16"/>
          <w:szCs w:val="16"/>
        </w:rPr>
      </w:pPr>
    </w:p>
    <w:p w14:paraId="066E9F2D" w14:textId="77777777" w:rsidR="00E15A25" w:rsidRPr="00104673" w:rsidRDefault="00E15A25" w:rsidP="00E15A25">
      <w:pPr>
        <w:pStyle w:val="Header"/>
        <w:tabs>
          <w:tab w:val="clear" w:pos="4320"/>
          <w:tab w:val="clear" w:pos="8640"/>
        </w:tabs>
        <w:rPr>
          <w:rFonts w:ascii="Calibri" w:hAnsi="Calibri" w:cs="Calibri"/>
          <w:b/>
        </w:rPr>
      </w:pPr>
      <w:r w:rsidRPr="00104673">
        <w:rPr>
          <w:rFonts w:ascii="Calibri" w:hAnsi="Calibri" w:cs="Calibri"/>
          <w:b/>
        </w:rPr>
        <w:t xml:space="preserve">MONITORING: </w:t>
      </w:r>
    </w:p>
    <w:p w14:paraId="5CDD4468" w14:textId="77777777" w:rsidR="00E15A25" w:rsidRPr="00104673" w:rsidRDefault="00E15A25" w:rsidP="00E15A25">
      <w:pPr>
        <w:rPr>
          <w:rFonts w:ascii="Calibri" w:hAnsi="Calibri" w:cs="Calibri"/>
          <w:bCs/>
        </w:rPr>
      </w:pPr>
      <w:r w:rsidRPr="00104673">
        <w:rPr>
          <w:rFonts w:ascii="Calibri" w:hAnsi="Calibri" w:cs="Calibri"/>
          <w:bCs/>
        </w:rPr>
        <w:t>Foodservice employees and foodservice manager will visually observe that school sites have segregated and secured all recalled products.</w:t>
      </w:r>
    </w:p>
    <w:p w14:paraId="2F96396D" w14:textId="77777777" w:rsidR="00170DDD" w:rsidRPr="00B86510" w:rsidRDefault="00170DDD" w:rsidP="00E15A25">
      <w:pPr>
        <w:rPr>
          <w:rFonts w:ascii="Calibri" w:hAnsi="Calibri" w:cs="Calibri"/>
          <w:b/>
          <w:sz w:val="16"/>
          <w:szCs w:val="16"/>
        </w:rPr>
      </w:pPr>
    </w:p>
    <w:p w14:paraId="3125D6CD" w14:textId="77777777" w:rsidR="00E15A25" w:rsidRPr="00104673" w:rsidRDefault="00E15A25" w:rsidP="00E15A25">
      <w:pPr>
        <w:rPr>
          <w:rFonts w:ascii="Calibri" w:hAnsi="Calibri" w:cs="Calibri"/>
          <w:b/>
        </w:rPr>
      </w:pPr>
      <w:r w:rsidRPr="00104673">
        <w:rPr>
          <w:rFonts w:ascii="Calibri" w:hAnsi="Calibri" w:cs="Calibri"/>
          <w:b/>
        </w:rPr>
        <w:t>CORRECTIVE ACTION:</w:t>
      </w:r>
    </w:p>
    <w:p w14:paraId="13AE45E6" w14:textId="77777777" w:rsidR="008C6350" w:rsidRPr="00104673" w:rsidRDefault="008C6350" w:rsidP="00774409">
      <w:pPr>
        <w:numPr>
          <w:ilvl w:val="0"/>
          <w:numId w:val="28"/>
        </w:numPr>
        <w:rPr>
          <w:rFonts w:ascii="Calibri" w:hAnsi="Calibri" w:cs="Calibri"/>
        </w:rPr>
      </w:pPr>
      <w:r w:rsidRPr="00104673">
        <w:rPr>
          <w:rFonts w:ascii="Calibri" w:hAnsi="Calibri" w:cs="Calibri"/>
        </w:rPr>
        <w:t xml:space="preserve">Retrain any foodservice employee found not following the procedures in this SOP. </w:t>
      </w:r>
    </w:p>
    <w:p w14:paraId="1FBC50B7" w14:textId="6AA186E7" w:rsidR="00E15A25" w:rsidRPr="00104673" w:rsidRDefault="00E15A25" w:rsidP="00774409">
      <w:pPr>
        <w:numPr>
          <w:ilvl w:val="0"/>
          <w:numId w:val="28"/>
        </w:numPr>
        <w:rPr>
          <w:rFonts w:ascii="Calibri" w:hAnsi="Calibri" w:cs="Calibri"/>
        </w:rPr>
      </w:pPr>
      <w:r w:rsidRPr="00104673">
        <w:rPr>
          <w:rFonts w:ascii="Calibri" w:hAnsi="Calibri" w:cs="Calibri"/>
        </w:rPr>
        <w:t xml:space="preserve">Determine if the recalled product is to be returned </w:t>
      </w:r>
      <w:r w:rsidR="004E5382" w:rsidRPr="00104673">
        <w:rPr>
          <w:rFonts w:ascii="Calibri" w:hAnsi="Calibri" w:cs="Calibri"/>
        </w:rPr>
        <w:t xml:space="preserve">and </w:t>
      </w:r>
      <w:r w:rsidRPr="00104673">
        <w:rPr>
          <w:rFonts w:ascii="Calibri" w:hAnsi="Calibri" w:cs="Calibri"/>
        </w:rPr>
        <w:t xml:space="preserve">to </w:t>
      </w:r>
      <w:r w:rsidR="0022288B" w:rsidRPr="00104673">
        <w:rPr>
          <w:rFonts w:ascii="Calibri" w:hAnsi="Calibri" w:cs="Calibri"/>
        </w:rPr>
        <w:t>whom or</w:t>
      </w:r>
      <w:r w:rsidRPr="00104673">
        <w:rPr>
          <w:rFonts w:ascii="Calibri" w:hAnsi="Calibri" w:cs="Calibri"/>
        </w:rPr>
        <w:t xml:space="preserve"> destroyed </w:t>
      </w:r>
      <w:r w:rsidR="004E5382" w:rsidRPr="00104673">
        <w:rPr>
          <w:rFonts w:ascii="Calibri" w:hAnsi="Calibri" w:cs="Calibri"/>
        </w:rPr>
        <w:t xml:space="preserve">and </w:t>
      </w:r>
      <w:r w:rsidRPr="00104673">
        <w:rPr>
          <w:rFonts w:ascii="Calibri" w:hAnsi="Calibri" w:cs="Calibri"/>
        </w:rPr>
        <w:t>by whom.</w:t>
      </w:r>
    </w:p>
    <w:p w14:paraId="16712CE3" w14:textId="77777777" w:rsidR="00E15A25" w:rsidRPr="00104673" w:rsidRDefault="00E15A25" w:rsidP="00774409">
      <w:pPr>
        <w:numPr>
          <w:ilvl w:val="0"/>
          <w:numId w:val="28"/>
        </w:numPr>
        <w:rPr>
          <w:rFonts w:ascii="Calibri" w:hAnsi="Calibri" w:cs="Calibri"/>
        </w:rPr>
      </w:pPr>
      <w:r w:rsidRPr="00104673">
        <w:rPr>
          <w:rFonts w:ascii="Calibri" w:hAnsi="Calibri" w:cs="Calibri"/>
        </w:rPr>
        <w:t>Notify feeding site staff of procedures, dates, and other specific directions to be followed for the collection or destruction of the recalled product.</w:t>
      </w:r>
    </w:p>
    <w:p w14:paraId="0ED3C0FB" w14:textId="77777777" w:rsidR="00E15A25" w:rsidRPr="00104673" w:rsidRDefault="00E15A25" w:rsidP="00774409">
      <w:pPr>
        <w:numPr>
          <w:ilvl w:val="0"/>
          <w:numId w:val="28"/>
        </w:numPr>
        <w:rPr>
          <w:rFonts w:ascii="Calibri" w:hAnsi="Calibri" w:cs="Calibri"/>
        </w:rPr>
      </w:pPr>
      <w:r w:rsidRPr="00104673">
        <w:rPr>
          <w:rFonts w:ascii="Calibri" w:hAnsi="Calibri" w:cs="Calibri"/>
        </w:rPr>
        <w:t>Consolidate the recall product as quickly as possible, but no later than 30 days after the recall notification.</w:t>
      </w:r>
    </w:p>
    <w:p w14:paraId="6C9F1FB8" w14:textId="77777777" w:rsidR="00170DDD" w:rsidRPr="00F16A04" w:rsidRDefault="00547D47" w:rsidP="00F16A04">
      <w:pPr>
        <w:pStyle w:val="Heading2"/>
        <w:rPr>
          <w:rFonts w:asciiTheme="minorHAnsi" w:hAnsiTheme="minorHAnsi" w:cstheme="minorHAnsi"/>
          <w:sz w:val="28"/>
          <w:szCs w:val="28"/>
          <w:u w:val="none"/>
        </w:rPr>
      </w:pPr>
      <w:r w:rsidRPr="00F16A04">
        <w:rPr>
          <w:rFonts w:asciiTheme="minorHAnsi" w:hAnsiTheme="minorHAnsi" w:cstheme="minorHAnsi"/>
          <w:sz w:val="28"/>
          <w:szCs w:val="28"/>
          <w:u w:val="none"/>
        </w:rPr>
        <w:br w:type="page"/>
      </w:r>
      <w:bookmarkStart w:id="46" w:name="_Toc208414251"/>
      <w:bookmarkStart w:id="47" w:name="_Toc208415183"/>
      <w:bookmarkStart w:id="48" w:name="_Toc208819068"/>
      <w:bookmarkStart w:id="49" w:name="_Toc209169043"/>
      <w:bookmarkStart w:id="50" w:name="_Toc210719328"/>
      <w:r w:rsidR="00170DDD" w:rsidRPr="00F16A04">
        <w:rPr>
          <w:rFonts w:asciiTheme="minorHAnsi" w:hAnsiTheme="minorHAnsi" w:cstheme="minorHAnsi"/>
          <w:sz w:val="28"/>
          <w:szCs w:val="28"/>
          <w:u w:val="none"/>
        </w:rPr>
        <w:lastRenderedPageBreak/>
        <w:t>Handling a Food Recall, continued</w:t>
      </w:r>
      <w:bookmarkEnd w:id="46"/>
      <w:bookmarkEnd w:id="47"/>
      <w:bookmarkEnd w:id="48"/>
      <w:bookmarkEnd w:id="49"/>
      <w:bookmarkEnd w:id="50"/>
    </w:p>
    <w:p w14:paraId="2F90BB13" w14:textId="77777777" w:rsidR="00170DDD" w:rsidRDefault="00170DDD" w:rsidP="00F16A04">
      <w:pPr>
        <w:rPr>
          <w:rFonts w:ascii="Calibri" w:hAnsi="Calibri" w:cs="Calibri"/>
        </w:rPr>
      </w:pPr>
      <w:r w:rsidRPr="00170DDD">
        <w:rPr>
          <w:rFonts w:ascii="Calibri" w:hAnsi="Calibri" w:cs="Calibri"/>
        </w:rPr>
        <w:t>(Sample SOP)</w:t>
      </w:r>
    </w:p>
    <w:p w14:paraId="15485902" w14:textId="77777777" w:rsidR="007E41DE" w:rsidRDefault="007E41DE" w:rsidP="00F16A04">
      <w:pPr>
        <w:rPr>
          <w:rFonts w:ascii="Calibri" w:hAnsi="Calibri" w:cs="Calibri"/>
        </w:rPr>
      </w:pPr>
    </w:p>
    <w:p w14:paraId="5E658AA9" w14:textId="4E6CCF0C" w:rsidR="00547D47" w:rsidRPr="00547D47" w:rsidRDefault="00CC1C63" w:rsidP="00547D47">
      <w:pPr>
        <w:pStyle w:val="HeadersinSOP"/>
        <w:rPr>
          <w:rFonts w:ascii="Calibri" w:hAnsi="Calibri" w:cs="Calibri"/>
          <w:bCs w:val="0"/>
        </w:rPr>
      </w:pPr>
      <w:r>
        <w:rPr>
          <w:rFonts w:ascii="Calibri" w:hAnsi="Calibri" w:cs="Calibri"/>
          <w:bCs w:val="0"/>
        </w:rPr>
        <w:t>CORRECTIVE ACTION, continued</w:t>
      </w:r>
    </w:p>
    <w:p w14:paraId="78856F86" w14:textId="77777777" w:rsidR="00547D47" w:rsidRPr="00547D47" w:rsidRDefault="00547D47" w:rsidP="00170DDD">
      <w:pPr>
        <w:rPr>
          <w:rFonts w:ascii="Calibri" w:hAnsi="Calibri" w:cs="Calibri"/>
          <w:b/>
        </w:rPr>
      </w:pPr>
    </w:p>
    <w:p w14:paraId="32146ABB" w14:textId="77777777" w:rsidR="00E15A25" w:rsidRPr="00104673" w:rsidRDefault="00E15A25" w:rsidP="00774409">
      <w:pPr>
        <w:numPr>
          <w:ilvl w:val="0"/>
          <w:numId w:val="28"/>
        </w:numPr>
        <w:ind w:right="-240"/>
        <w:rPr>
          <w:rFonts w:ascii="Calibri" w:hAnsi="Calibri" w:cs="Calibri"/>
        </w:rPr>
      </w:pPr>
      <w:r w:rsidRPr="00104673">
        <w:rPr>
          <w:rFonts w:ascii="Calibri" w:hAnsi="Calibri" w:cs="Calibri"/>
        </w:rPr>
        <w:t>Conform to the recall notice using the following steps:</w:t>
      </w:r>
    </w:p>
    <w:p w14:paraId="544F55EF" w14:textId="77777777"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Report quantity and site where product is located to manufacturer, distributor</w:t>
      </w:r>
      <w:r w:rsidR="00FB3859" w:rsidRPr="00104673">
        <w:rPr>
          <w:rFonts w:ascii="Calibri" w:hAnsi="Calibri" w:cs="Calibri"/>
        </w:rPr>
        <w:t>,</w:t>
      </w:r>
      <w:r w:rsidRPr="00104673">
        <w:rPr>
          <w:rFonts w:ascii="Calibri" w:hAnsi="Calibri" w:cs="Calibri"/>
        </w:rPr>
        <w:t xml:space="preserve"> or State agency for collection.  The quantity and location of the affected USDA commodity food must be submitted to the State Distributing Agency within 10 calendars days of the recall.</w:t>
      </w:r>
    </w:p>
    <w:p w14:paraId="02A08F0A" w14:textId="77777777"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Obtain the necessary documents from the State Distributing Agency for USDA commodity foods.  Submit necessary documentation for reimbursement of food costs.</w:t>
      </w:r>
    </w:p>
    <w:p w14:paraId="649C249C" w14:textId="77777777" w:rsidR="00E15A25" w:rsidRPr="00104673" w:rsidRDefault="00E15A25" w:rsidP="00774409">
      <w:pPr>
        <w:numPr>
          <w:ilvl w:val="0"/>
          <w:numId w:val="29"/>
        </w:numPr>
        <w:tabs>
          <w:tab w:val="clear" w:pos="1080"/>
        </w:tabs>
        <w:ind w:left="720"/>
        <w:rPr>
          <w:rFonts w:ascii="Calibri" w:hAnsi="Calibri" w:cs="Calibri"/>
        </w:rPr>
      </w:pPr>
      <w:r w:rsidRPr="00104673">
        <w:rPr>
          <w:rFonts w:ascii="Calibri" w:hAnsi="Calibri" w:cs="Calibri"/>
        </w:rPr>
        <w:t>Complete and maintain all required documentation related to the recall including:</w:t>
      </w:r>
    </w:p>
    <w:p w14:paraId="5535546E" w14:textId="77777777" w:rsidR="00E15A25" w:rsidRPr="00104673" w:rsidRDefault="00E15A25" w:rsidP="00774409">
      <w:pPr>
        <w:numPr>
          <w:ilvl w:val="0"/>
          <w:numId w:val="30"/>
        </w:numPr>
        <w:ind w:firstLine="0"/>
        <w:rPr>
          <w:rFonts w:ascii="Calibri" w:hAnsi="Calibri" w:cs="Calibri"/>
        </w:rPr>
      </w:pPr>
      <w:r w:rsidRPr="00104673">
        <w:rPr>
          <w:rFonts w:ascii="Calibri" w:hAnsi="Calibri" w:cs="Calibri"/>
        </w:rPr>
        <w:t>Recall notice</w:t>
      </w:r>
    </w:p>
    <w:p w14:paraId="79F4F60B" w14:textId="77777777" w:rsidR="00E15A25" w:rsidRPr="00104673" w:rsidRDefault="00E15A25" w:rsidP="00774409">
      <w:pPr>
        <w:numPr>
          <w:ilvl w:val="0"/>
          <w:numId w:val="30"/>
        </w:numPr>
        <w:ind w:firstLine="0"/>
        <w:rPr>
          <w:rFonts w:ascii="Calibri" w:hAnsi="Calibri" w:cs="Calibri"/>
        </w:rPr>
      </w:pPr>
      <w:r w:rsidRPr="00104673">
        <w:rPr>
          <w:rFonts w:ascii="Calibri" w:hAnsi="Calibri" w:cs="Calibri"/>
        </w:rPr>
        <w:t>Records of how food product was returned or destroyed</w:t>
      </w:r>
    </w:p>
    <w:p w14:paraId="45900E63" w14:textId="77777777" w:rsidR="00E15A25" w:rsidRPr="00104673" w:rsidRDefault="00E15A25" w:rsidP="00774409">
      <w:pPr>
        <w:numPr>
          <w:ilvl w:val="0"/>
          <w:numId w:val="30"/>
        </w:numPr>
        <w:ind w:firstLine="0"/>
        <w:rPr>
          <w:rFonts w:ascii="Calibri" w:hAnsi="Calibri" w:cs="Calibri"/>
        </w:rPr>
      </w:pPr>
      <w:r w:rsidRPr="00104673">
        <w:rPr>
          <w:rFonts w:ascii="Calibri" w:hAnsi="Calibri" w:cs="Calibri"/>
        </w:rPr>
        <w:t>Reimbursable costs</w:t>
      </w:r>
    </w:p>
    <w:p w14:paraId="4284D8B0" w14:textId="77777777" w:rsidR="00E15A25" w:rsidRPr="00104673" w:rsidRDefault="00E15A25" w:rsidP="00774409">
      <w:pPr>
        <w:numPr>
          <w:ilvl w:val="0"/>
          <w:numId w:val="30"/>
        </w:numPr>
        <w:ind w:firstLine="0"/>
        <w:rPr>
          <w:rFonts w:ascii="Calibri" w:hAnsi="Calibri" w:cs="Calibri"/>
        </w:rPr>
      </w:pPr>
      <w:r w:rsidRPr="00104673">
        <w:rPr>
          <w:rFonts w:ascii="Calibri" w:hAnsi="Calibri" w:cs="Calibri"/>
        </w:rPr>
        <w:t>Public notice and media communications</w:t>
      </w:r>
    </w:p>
    <w:p w14:paraId="7D79A0EA" w14:textId="77777777" w:rsidR="00E15A25" w:rsidRPr="00104673" w:rsidRDefault="00E15A25" w:rsidP="00774409">
      <w:pPr>
        <w:numPr>
          <w:ilvl w:val="0"/>
          <w:numId w:val="30"/>
        </w:numPr>
        <w:tabs>
          <w:tab w:val="clear" w:pos="1080"/>
          <w:tab w:val="left" w:pos="1440"/>
        </w:tabs>
        <w:ind w:left="1440"/>
        <w:rPr>
          <w:rFonts w:ascii="Calibri" w:hAnsi="Calibri" w:cs="Calibri"/>
        </w:rPr>
      </w:pPr>
      <w:r w:rsidRPr="00104673">
        <w:rPr>
          <w:rFonts w:ascii="Calibri" w:hAnsi="Calibri" w:cs="Calibri"/>
        </w:rPr>
        <w:t>Correspondence to and from the public health department and State agency</w:t>
      </w:r>
    </w:p>
    <w:p w14:paraId="3E1F2E10" w14:textId="77777777" w:rsidR="00E15A25" w:rsidRPr="00104673" w:rsidRDefault="00E15A25" w:rsidP="00E15A25">
      <w:pPr>
        <w:rPr>
          <w:rFonts w:ascii="Calibri" w:hAnsi="Calibri" w:cs="Calibri"/>
        </w:rPr>
      </w:pPr>
    </w:p>
    <w:p w14:paraId="4D36FBCC" w14:textId="77777777" w:rsidR="00E15A25" w:rsidRPr="00104673" w:rsidRDefault="00FB3859" w:rsidP="00FB3859">
      <w:pPr>
        <w:pStyle w:val="HeadersinSOP"/>
        <w:rPr>
          <w:rFonts w:ascii="Calibri" w:hAnsi="Calibri" w:cs="Calibri"/>
        </w:rPr>
      </w:pPr>
      <w:r w:rsidRPr="00104673">
        <w:rPr>
          <w:rFonts w:ascii="Calibri" w:hAnsi="Calibri" w:cs="Calibri"/>
        </w:rPr>
        <w:t>VERIFICATION AND RECORD KEEPING</w:t>
      </w:r>
    </w:p>
    <w:p w14:paraId="51668EBC" w14:textId="77777777" w:rsidR="00F83AE6" w:rsidRPr="00104673" w:rsidRDefault="00E15A25" w:rsidP="00E15A25">
      <w:pPr>
        <w:rPr>
          <w:rFonts w:ascii="Calibri" w:hAnsi="Calibri" w:cs="Calibri"/>
          <w:bCs/>
        </w:rPr>
      </w:pPr>
      <w:r w:rsidRPr="00104673">
        <w:rPr>
          <w:rFonts w:ascii="Calibri" w:hAnsi="Calibri" w:cs="Calibri"/>
        </w:rPr>
        <w:t xml:space="preserve">Foodservice employees will record the name of the contaminated food, date, time, and the reason why the food was discarded on the Damaged </w:t>
      </w:r>
      <w:r w:rsidR="00FB3859" w:rsidRPr="00104673">
        <w:rPr>
          <w:rFonts w:ascii="Calibri" w:hAnsi="Calibri" w:cs="Calibri"/>
        </w:rPr>
        <w:t xml:space="preserve">or </w:t>
      </w:r>
      <w:r w:rsidRPr="00104673">
        <w:rPr>
          <w:rFonts w:ascii="Calibri" w:hAnsi="Calibri" w:cs="Calibri"/>
        </w:rPr>
        <w:t xml:space="preserve">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w:t>
      </w:r>
      <w:r w:rsidR="00FB3859" w:rsidRPr="00104673">
        <w:rPr>
          <w:rFonts w:ascii="Calibri" w:hAnsi="Calibri" w:cs="Calibri"/>
        </w:rPr>
        <w:t xml:space="preserve">or </w:t>
      </w:r>
      <w:r w:rsidRPr="00104673">
        <w:rPr>
          <w:rFonts w:ascii="Calibri" w:hAnsi="Calibri" w:cs="Calibri"/>
        </w:rPr>
        <w:t xml:space="preserve">Discarded Product Log each day.  Maintain the Damaged </w:t>
      </w:r>
      <w:r w:rsidR="00FB3859" w:rsidRPr="00104673">
        <w:rPr>
          <w:rFonts w:ascii="Calibri" w:hAnsi="Calibri" w:cs="Calibri"/>
        </w:rPr>
        <w:t xml:space="preserve">or </w:t>
      </w:r>
      <w:r w:rsidRPr="00104673">
        <w:rPr>
          <w:rFonts w:ascii="Calibri" w:hAnsi="Calibri" w:cs="Calibri"/>
        </w:rPr>
        <w:t>Discarded Product Logs for a minimum of 1 year</w:t>
      </w:r>
      <w:r w:rsidR="002D36A5" w:rsidRPr="00104673">
        <w:rPr>
          <w:rFonts w:ascii="Calibri" w:hAnsi="Calibri" w:cs="Calibri"/>
        </w:rPr>
        <w:t>.</w:t>
      </w:r>
    </w:p>
    <w:p w14:paraId="667EA307" w14:textId="77777777" w:rsidR="00F83AE6" w:rsidRPr="00104673" w:rsidRDefault="00F83AE6" w:rsidP="00E15A25">
      <w:pPr>
        <w:rPr>
          <w:rFonts w:ascii="Calibri" w:hAnsi="Calibri" w:cs="Calibri"/>
          <w:b/>
          <w:bCs/>
        </w:rPr>
      </w:pPr>
    </w:p>
    <w:p w14:paraId="265B9211"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21FF50C6"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5ACA710D"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6AFC75FB" w14:textId="77777777" w:rsidR="00F83AE6" w:rsidRPr="00212390" w:rsidRDefault="00F83AE6" w:rsidP="00F83AE6">
      <w:pPr>
        <w:rPr>
          <w:rFonts w:ascii="Calibri" w:hAnsi="Calibri" w:cs="Calibri"/>
          <w:i/>
          <w:sz w:val="20"/>
          <w:szCs w:val="20"/>
        </w:rPr>
      </w:pPr>
      <w:r w:rsidRPr="00104673">
        <w:rPr>
          <w:rFonts w:ascii="Calibri" w:hAnsi="Calibri" w:cs="Calibri"/>
          <w:sz w:val="20"/>
          <w:szCs w:val="20"/>
        </w:rPr>
        <w:t xml:space="preserve">Adapted from:  National Food Service Management Institute. (2002). </w:t>
      </w:r>
      <w:r w:rsidRPr="00104673">
        <w:rPr>
          <w:rFonts w:ascii="Calibri" w:hAnsi="Calibri" w:cs="Calibri"/>
          <w:i/>
          <w:sz w:val="20"/>
          <w:szCs w:val="20"/>
        </w:rPr>
        <w:t xml:space="preserve">Responding to a Food Recall. </w:t>
      </w:r>
      <w:r w:rsidRPr="00104673">
        <w:rPr>
          <w:rFonts w:ascii="Calibri" w:hAnsi="Calibri" w:cs="Calibri"/>
          <w:bCs/>
          <w:sz w:val="20"/>
          <w:szCs w:val="20"/>
        </w:rPr>
        <w:t>University, MS: Author</w:t>
      </w:r>
      <w:r w:rsidRPr="00104673">
        <w:rPr>
          <w:rFonts w:ascii="Calibri" w:hAnsi="Calibri" w:cs="Calibri"/>
          <w:bCs/>
        </w:rPr>
        <w:t>.</w:t>
      </w:r>
    </w:p>
    <w:p w14:paraId="7247195D" w14:textId="77777777" w:rsidR="008B28F2" w:rsidRPr="00104673" w:rsidRDefault="008B28F2" w:rsidP="004C70B2">
      <w:pPr>
        <w:rPr>
          <w:rFonts w:ascii="Calibri" w:hAnsi="Calibri" w:cs="Calibri"/>
        </w:rPr>
      </w:pPr>
    </w:p>
    <w:p w14:paraId="2CA4F64E" w14:textId="77777777" w:rsidR="00F83AE6" w:rsidRPr="00104673" w:rsidRDefault="00F83AE6" w:rsidP="004C70B2">
      <w:pPr>
        <w:rPr>
          <w:rFonts w:ascii="Calibri" w:hAnsi="Calibri" w:cs="Calibri"/>
        </w:rPr>
      </w:pPr>
    </w:p>
    <w:p w14:paraId="4F89C901" w14:textId="77777777" w:rsidR="00F83AE6" w:rsidRPr="00104673" w:rsidRDefault="00F83AE6" w:rsidP="004C70B2">
      <w:pPr>
        <w:rPr>
          <w:rFonts w:ascii="Calibri" w:hAnsi="Calibri" w:cs="Calibri"/>
        </w:rPr>
      </w:pPr>
    </w:p>
    <w:p w14:paraId="73F10DD1" w14:textId="77777777" w:rsidR="00F83AE6" w:rsidRPr="00104673" w:rsidRDefault="00F83AE6" w:rsidP="004C70B2">
      <w:pPr>
        <w:rPr>
          <w:rFonts w:ascii="Calibri" w:hAnsi="Calibri" w:cs="Calibri"/>
        </w:rPr>
      </w:pPr>
    </w:p>
    <w:p w14:paraId="01ABFEB2" w14:textId="77777777" w:rsidR="00F83AE6" w:rsidRPr="00104673" w:rsidRDefault="00F83AE6" w:rsidP="004C70B2">
      <w:pPr>
        <w:rPr>
          <w:rFonts w:ascii="Calibri" w:hAnsi="Calibri" w:cs="Calibri"/>
        </w:rPr>
      </w:pPr>
    </w:p>
    <w:p w14:paraId="1B19DCCF" w14:textId="77777777" w:rsidR="00F83AE6" w:rsidRPr="00104673" w:rsidRDefault="00F83AE6" w:rsidP="004C70B2">
      <w:pPr>
        <w:rPr>
          <w:rFonts w:ascii="Calibri" w:hAnsi="Calibri" w:cs="Calibri"/>
        </w:rPr>
      </w:pPr>
    </w:p>
    <w:p w14:paraId="4A38BA7B" w14:textId="77777777" w:rsidR="0062791A" w:rsidRPr="00104673" w:rsidRDefault="0062791A" w:rsidP="0062791A">
      <w:pPr>
        <w:rPr>
          <w:rFonts w:ascii="Calibri" w:hAnsi="Calibri" w:cs="Calibri"/>
          <w:sz w:val="28"/>
          <w:szCs w:val="28"/>
        </w:rPr>
      </w:pPr>
    </w:p>
    <w:p w14:paraId="05FEEFE5" w14:textId="77777777" w:rsidR="005646B2" w:rsidRPr="00304CF2" w:rsidRDefault="00626441" w:rsidP="00304CF2">
      <w:pPr>
        <w:pStyle w:val="Heading1"/>
        <w:rPr>
          <w:rFonts w:asciiTheme="minorHAnsi" w:hAnsiTheme="minorHAnsi" w:cstheme="minorHAnsi"/>
          <w:u w:val="none"/>
        </w:rPr>
      </w:pPr>
      <w:r w:rsidRPr="00304CF2">
        <w:rPr>
          <w:rFonts w:asciiTheme="minorHAnsi" w:hAnsiTheme="minorHAnsi" w:cstheme="minorHAnsi"/>
          <w:u w:val="none"/>
        </w:rPr>
        <w:br w:type="page"/>
      </w:r>
      <w:bookmarkStart w:id="51" w:name="_Toc208414252"/>
      <w:bookmarkStart w:id="52" w:name="_Toc210719329"/>
      <w:r w:rsidR="005646B2" w:rsidRPr="00304CF2">
        <w:rPr>
          <w:rFonts w:asciiTheme="minorHAnsi" w:hAnsiTheme="minorHAnsi" w:cstheme="minorHAnsi"/>
          <w:u w:val="none"/>
        </w:rPr>
        <w:lastRenderedPageBreak/>
        <w:t>Holding Hot and Cold Potentially Hazardous Foods</w:t>
      </w:r>
      <w:bookmarkEnd w:id="51"/>
      <w:bookmarkEnd w:id="52"/>
    </w:p>
    <w:p w14:paraId="2045C5FD" w14:textId="77777777" w:rsidR="005646B2" w:rsidRPr="00104673" w:rsidRDefault="005646B2" w:rsidP="00304CF2">
      <w:pPr>
        <w:rPr>
          <w:rFonts w:ascii="Calibri" w:hAnsi="Calibri" w:cs="Calibri"/>
        </w:rPr>
      </w:pPr>
      <w:r w:rsidRPr="00104673">
        <w:rPr>
          <w:rFonts w:ascii="Calibri" w:hAnsi="Calibri" w:cs="Calibri"/>
        </w:rPr>
        <w:t>(Sample SOP)</w:t>
      </w:r>
    </w:p>
    <w:p w14:paraId="2FC92B51" w14:textId="77777777" w:rsidR="005646B2" w:rsidRPr="00104673" w:rsidRDefault="005646B2" w:rsidP="005646B2">
      <w:pPr>
        <w:rPr>
          <w:rFonts w:ascii="Calibri" w:hAnsi="Calibri" w:cs="Calibri"/>
          <w:b/>
          <w:bCs/>
        </w:rPr>
      </w:pPr>
    </w:p>
    <w:p w14:paraId="538F82F0" w14:textId="77777777" w:rsidR="005646B2" w:rsidRPr="00104673" w:rsidRDefault="005646B2" w:rsidP="005646B2">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potentially hazardous foods are held </w:t>
      </w:r>
      <w:r w:rsidR="00953795">
        <w:rPr>
          <w:rFonts w:ascii="Calibri" w:hAnsi="Calibri" w:cs="Calibri"/>
        </w:rPr>
        <w:t xml:space="preserve">at </w:t>
      </w:r>
      <w:r w:rsidRPr="00104673">
        <w:rPr>
          <w:rFonts w:ascii="Calibri" w:hAnsi="Calibri" w:cs="Calibri"/>
        </w:rPr>
        <w:t>the proper temperature.</w:t>
      </w:r>
    </w:p>
    <w:p w14:paraId="439F1A16" w14:textId="77777777" w:rsidR="00953795" w:rsidRPr="006168CC" w:rsidRDefault="00953795" w:rsidP="005646B2">
      <w:pPr>
        <w:rPr>
          <w:rStyle w:val="HeadersinSOPChar"/>
          <w:rFonts w:ascii="Calibri" w:hAnsi="Calibri" w:cs="Calibri"/>
          <w:sz w:val="16"/>
          <w:szCs w:val="16"/>
        </w:rPr>
      </w:pPr>
    </w:p>
    <w:p w14:paraId="49B8A338" w14:textId="77777777" w:rsidR="005646B2" w:rsidRPr="00104673" w:rsidRDefault="005646B2" w:rsidP="005646B2">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14:paraId="0973E085" w14:textId="77777777" w:rsidR="00066202" w:rsidRPr="006168CC" w:rsidRDefault="00066202" w:rsidP="005646B2">
      <w:pPr>
        <w:rPr>
          <w:rStyle w:val="HeadersinSOPChar"/>
          <w:rFonts w:ascii="Calibri" w:hAnsi="Calibri" w:cs="Calibri"/>
          <w:sz w:val="16"/>
          <w:szCs w:val="16"/>
        </w:rPr>
      </w:pPr>
    </w:p>
    <w:p w14:paraId="4B5A8465" w14:textId="262F8E54" w:rsidR="005646B2" w:rsidRPr="00104673" w:rsidRDefault="005646B2" w:rsidP="005646B2">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Temperatures, Holding, Hot Holding, Cold Holding, Storage</w:t>
      </w:r>
    </w:p>
    <w:p w14:paraId="6A95E37E" w14:textId="77777777" w:rsidR="005646B2" w:rsidRPr="006168CC" w:rsidRDefault="005646B2" w:rsidP="005646B2">
      <w:pPr>
        <w:rPr>
          <w:rFonts w:ascii="Calibri" w:hAnsi="Calibri" w:cs="Calibri"/>
          <w:sz w:val="16"/>
          <w:szCs w:val="16"/>
        </w:rPr>
      </w:pPr>
    </w:p>
    <w:p w14:paraId="13453995" w14:textId="77777777" w:rsidR="005646B2" w:rsidRPr="00104673" w:rsidRDefault="005646B2" w:rsidP="005646B2">
      <w:pPr>
        <w:pStyle w:val="HeadersinSOP"/>
        <w:rPr>
          <w:rFonts w:ascii="Calibri" w:hAnsi="Calibri" w:cs="Calibri"/>
        </w:rPr>
      </w:pPr>
      <w:r w:rsidRPr="00104673">
        <w:rPr>
          <w:rFonts w:ascii="Calibri" w:hAnsi="Calibri" w:cs="Calibri"/>
        </w:rPr>
        <w:t xml:space="preserve">INSTRUCTIONS: </w:t>
      </w:r>
    </w:p>
    <w:p w14:paraId="61BED6AE" w14:textId="77777777" w:rsidR="00796C5D" w:rsidRPr="00104673" w:rsidRDefault="00796C5D" w:rsidP="00774409">
      <w:pPr>
        <w:numPr>
          <w:ilvl w:val="0"/>
          <w:numId w:val="33"/>
        </w:numPr>
        <w:rPr>
          <w:rFonts w:ascii="Calibri" w:hAnsi="Calibri" w:cs="Calibri"/>
        </w:rPr>
      </w:pPr>
      <w:r w:rsidRPr="00104673">
        <w:rPr>
          <w:rFonts w:ascii="Calibri" w:hAnsi="Calibri" w:cs="Calibri"/>
        </w:rPr>
        <w:t>Train foodservice employees on using the procedures in this SOP.</w:t>
      </w:r>
      <w:r w:rsidR="00780DC3" w:rsidRPr="00104673">
        <w:rPr>
          <w:rFonts w:ascii="Calibri" w:hAnsi="Calibri" w:cs="Calibri"/>
        </w:rPr>
        <w:t xml:space="preserve">  </w:t>
      </w:r>
      <w:r w:rsidRPr="00104673">
        <w:rPr>
          <w:rFonts w:ascii="Calibri" w:hAnsi="Calibri" w:cs="Calibri"/>
        </w:rPr>
        <w:t>Refer to the Using and Calibrating Thermometers SOP.</w:t>
      </w:r>
    </w:p>
    <w:p w14:paraId="713EAAF9" w14:textId="3F92B119" w:rsidR="005646B2" w:rsidRPr="00104673" w:rsidRDefault="00BB1E6A" w:rsidP="00774409">
      <w:pPr>
        <w:numPr>
          <w:ilvl w:val="0"/>
          <w:numId w:val="33"/>
        </w:numPr>
        <w:rPr>
          <w:rFonts w:ascii="Calibri" w:hAnsi="Calibri" w:cs="Calibri"/>
        </w:rPr>
      </w:pPr>
      <w:r w:rsidRPr="00104673">
        <w:rPr>
          <w:rFonts w:ascii="Calibri" w:hAnsi="Calibri" w:cs="Calibri"/>
        </w:rPr>
        <w:t>Follow</w:t>
      </w:r>
      <w:r w:rsidRPr="00104673">
        <w:rPr>
          <w:rFonts w:ascii="Calibri" w:hAnsi="Calibri" w:cs="Calibri"/>
          <w:b/>
        </w:rPr>
        <w:t xml:space="preserve"> SD Health Dept </w:t>
      </w:r>
      <w:r w:rsidR="003B265A">
        <w:rPr>
          <w:rFonts w:ascii="Calibri" w:hAnsi="Calibri" w:cs="Calibri"/>
          <w:b/>
        </w:rPr>
        <w:t>Food Service Code</w:t>
      </w:r>
      <w:r w:rsidRPr="00104673">
        <w:rPr>
          <w:rFonts w:ascii="Calibri" w:hAnsi="Calibri" w:cs="Calibri"/>
          <w:b/>
        </w:rPr>
        <w:t xml:space="preserve"> </w:t>
      </w:r>
      <w:r w:rsidRPr="00104673">
        <w:rPr>
          <w:rFonts w:ascii="Calibri" w:hAnsi="Calibri" w:cs="Calibri"/>
        </w:rPr>
        <w:t>requirements</w:t>
      </w:r>
      <w:r w:rsidR="005646B2" w:rsidRPr="00104673">
        <w:rPr>
          <w:rFonts w:ascii="Calibri" w:hAnsi="Calibri" w:cs="Calibri"/>
        </w:rPr>
        <w:t>:</w:t>
      </w:r>
    </w:p>
    <w:p w14:paraId="0C320387" w14:textId="77777777" w:rsidR="005646B2" w:rsidRPr="00104673" w:rsidRDefault="00BF2461" w:rsidP="00774409">
      <w:pPr>
        <w:numPr>
          <w:ilvl w:val="1"/>
          <w:numId w:val="6"/>
        </w:numPr>
        <w:tabs>
          <w:tab w:val="clear" w:pos="1080"/>
          <w:tab w:val="num" w:pos="360"/>
        </w:tabs>
        <w:ind w:left="360" w:firstLine="0"/>
        <w:rPr>
          <w:rFonts w:ascii="Calibri" w:hAnsi="Calibri" w:cs="Calibri"/>
        </w:rPr>
      </w:pPr>
      <w:r>
        <w:rPr>
          <w:rFonts w:ascii="Calibri" w:hAnsi="Calibri" w:cs="Calibri"/>
        </w:rPr>
        <w:t xml:space="preserve">Hold hot foods at </w:t>
      </w:r>
      <w:r w:rsidRPr="00BF2461">
        <w:rPr>
          <w:rFonts w:ascii="Calibri" w:hAnsi="Calibri" w:cs="Calibri"/>
          <w:b/>
        </w:rPr>
        <w:t>140</w:t>
      </w:r>
      <w:r w:rsidR="005646B2" w:rsidRPr="00BF2461">
        <w:rPr>
          <w:rFonts w:ascii="Calibri" w:hAnsi="Calibri" w:cs="Calibri"/>
          <w:b/>
        </w:rPr>
        <w:t xml:space="preserve"> ºF</w:t>
      </w:r>
      <w:r w:rsidR="005646B2" w:rsidRPr="00104673">
        <w:rPr>
          <w:rFonts w:ascii="Calibri" w:hAnsi="Calibri" w:cs="Calibri"/>
        </w:rPr>
        <w:t xml:space="preserve"> or above </w:t>
      </w:r>
    </w:p>
    <w:p w14:paraId="75BE0943" w14:textId="77777777" w:rsidR="005646B2" w:rsidRPr="00104673" w:rsidRDefault="005646B2" w:rsidP="00774409">
      <w:pPr>
        <w:numPr>
          <w:ilvl w:val="1"/>
          <w:numId w:val="6"/>
        </w:numPr>
        <w:tabs>
          <w:tab w:val="clear" w:pos="1080"/>
          <w:tab w:val="num" w:pos="360"/>
        </w:tabs>
        <w:ind w:left="360" w:firstLine="0"/>
        <w:rPr>
          <w:rFonts w:ascii="Calibri" w:hAnsi="Calibri" w:cs="Calibri"/>
        </w:rPr>
      </w:pPr>
      <w:r w:rsidRPr="00104673">
        <w:rPr>
          <w:rFonts w:ascii="Calibri" w:hAnsi="Calibri" w:cs="Calibri"/>
        </w:rPr>
        <w:t xml:space="preserve">Hold cold foods at </w:t>
      </w:r>
      <w:r w:rsidRPr="00BF2461">
        <w:rPr>
          <w:rFonts w:ascii="Calibri" w:hAnsi="Calibri" w:cs="Calibri"/>
          <w:b/>
        </w:rPr>
        <w:t>41 ºF</w:t>
      </w:r>
      <w:r w:rsidRPr="00104673">
        <w:rPr>
          <w:rFonts w:ascii="Calibri" w:hAnsi="Calibri" w:cs="Calibri"/>
        </w:rPr>
        <w:t xml:space="preserve"> or below</w:t>
      </w:r>
    </w:p>
    <w:p w14:paraId="16764A86" w14:textId="77777777" w:rsidR="005646B2" w:rsidRPr="00104673" w:rsidRDefault="005646B2" w:rsidP="00774409">
      <w:pPr>
        <w:numPr>
          <w:ilvl w:val="0"/>
          <w:numId w:val="33"/>
        </w:numPr>
        <w:rPr>
          <w:rFonts w:ascii="Calibri" w:hAnsi="Calibri" w:cs="Calibri"/>
        </w:rPr>
      </w:pPr>
      <w:r w:rsidRPr="00104673">
        <w:rPr>
          <w:rFonts w:ascii="Calibri" w:hAnsi="Calibri" w:cs="Calibri"/>
        </w:rPr>
        <w:t>Preheat steam tables and hot boxes.</w:t>
      </w:r>
    </w:p>
    <w:p w14:paraId="5315C1D5" w14:textId="77777777" w:rsidR="005646B2" w:rsidRPr="006168CC" w:rsidRDefault="005646B2" w:rsidP="005646B2">
      <w:pPr>
        <w:rPr>
          <w:rFonts w:ascii="Calibri" w:hAnsi="Calibri" w:cs="Calibri"/>
          <w:b/>
          <w:sz w:val="16"/>
          <w:szCs w:val="16"/>
        </w:rPr>
      </w:pPr>
    </w:p>
    <w:p w14:paraId="04B9E957" w14:textId="77777777" w:rsidR="005646B2" w:rsidRPr="00104673" w:rsidRDefault="005646B2" w:rsidP="005646B2">
      <w:pPr>
        <w:pStyle w:val="HeadersinSOP"/>
        <w:rPr>
          <w:rFonts w:ascii="Calibri" w:hAnsi="Calibri" w:cs="Calibri"/>
        </w:rPr>
      </w:pPr>
      <w:r w:rsidRPr="00104673">
        <w:rPr>
          <w:rFonts w:ascii="Calibri" w:hAnsi="Calibri" w:cs="Calibri"/>
        </w:rPr>
        <w:t>MONITORING:</w:t>
      </w:r>
    </w:p>
    <w:p w14:paraId="6B3963BA" w14:textId="77777777" w:rsidR="005646B2" w:rsidRPr="00104673" w:rsidRDefault="005646B2" w:rsidP="00774409">
      <w:pPr>
        <w:numPr>
          <w:ilvl w:val="0"/>
          <w:numId w:val="31"/>
        </w:numPr>
        <w:rPr>
          <w:rFonts w:ascii="Calibri" w:hAnsi="Calibri" w:cs="Calibri"/>
        </w:rPr>
      </w:pPr>
      <w:r w:rsidRPr="00104673">
        <w:rPr>
          <w:rFonts w:ascii="Calibri" w:hAnsi="Calibri" w:cs="Calibri"/>
        </w:rPr>
        <w:t xml:space="preserve">Use a clean, sanitized, and calibrated probe thermometer to measure the temperature of the food.  </w:t>
      </w:r>
    </w:p>
    <w:p w14:paraId="13B3CE75" w14:textId="77777777" w:rsidR="005646B2" w:rsidRPr="00104673" w:rsidRDefault="005646B2" w:rsidP="00774409">
      <w:pPr>
        <w:numPr>
          <w:ilvl w:val="0"/>
          <w:numId w:val="31"/>
        </w:numPr>
        <w:rPr>
          <w:rFonts w:ascii="Calibri" w:hAnsi="Calibri" w:cs="Calibri"/>
        </w:rPr>
      </w:pPr>
      <w:r w:rsidRPr="00104673">
        <w:rPr>
          <w:rFonts w:ascii="Calibri" w:hAnsi="Calibri" w:cs="Calibri"/>
        </w:rPr>
        <w:t>Take temperatures of foods by inserting the thermometer near the surface of the product, at the thickest part, and at other various locations.</w:t>
      </w:r>
    </w:p>
    <w:p w14:paraId="740429F4" w14:textId="77777777" w:rsidR="005646B2" w:rsidRPr="00104673" w:rsidRDefault="005646B2" w:rsidP="00774409">
      <w:pPr>
        <w:numPr>
          <w:ilvl w:val="0"/>
          <w:numId w:val="31"/>
        </w:numPr>
        <w:rPr>
          <w:rFonts w:ascii="Calibri" w:hAnsi="Calibri" w:cs="Calibri"/>
        </w:rPr>
      </w:pPr>
      <w:r w:rsidRPr="00104673">
        <w:rPr>
          <w:rFonts w:ascii="Calibri" w:hAnsi="Calibri" w:cs="Calibri"/>
        </w:rPr>
        <w:t>Take temperatures of holding units by placing a calibrated thermometer in the coolest part of a hot holding unit or warmest part of a cold holding unit.</w:t>
      </w:r>
    </w:p>
    <w:p w14:paraId="5ECA7278" w14:textId="77777777" w:rsidR="005646B2" w:rsidRPr="00104673" w:rsidRDefault="005646B2" w:rsidP="00774409">
      <w:pPr>
        <w:numPr>
          <w:ilvl w:val="0"/>
          <w:numId w:val="31"/>
        </w:numPr>
        <w:rPr>
          <w:rFonts w:ascii="Calibri" w:hAnsi="Calibri" w:cs="Calibri"/>
        </w:rPr>
      </w:pPr>
      <w:r w:rsidRPr="00104673">
        <w:rPr>
          <w:rFonts w:ascii="Calibri" w:hAnsi="Calibri" w:cs="Calibri"/>
        </w:rPr>
        <w:t xml:space="preserve">For hot foods held for service:  </w:t>
      </w:r>
    </w:p>
    <w:p w14:paraId="1796571D" w14:textId="77777777"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 xml:space="preserve">Verify that the air/water temperature of any unit is at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use.</w:t>
      </w:r>
    </w:p>
    <w:p w14:paraId="7D98AE20" w14:textId="77777777" w:rsidR="005646B2" w:rsidRPr="00104673" w:rsidRDefault="005646B2" w:rsidP="00774409">
      <w:pPr>
        <w:numPr>
          <w:ilvl w:val="0"/>
          <w:numId w:val="32"/>
        </w:numPr>
        <w:tabs>
          <w:tab w:val="clear" w:pos="1080"/>
          <w:tab w:val="num" w:pos="360"/>
        </w:tabs>
        <w:ind w:left="360" w:firstLine="0"/>
        <w:rPr>
          <w:rFonts w:ascii="Calibri" w:hAnsi="Calibri" w:cs="Calibri"/>
        </w:rPr>
      </w:pPr>
      <w:r w:rsidRPr="00104673">
        <w:rPr>
          <w:rFonts w:ascii="Calibri" w:hAnsi="Calibri" w:cs="Calibri"/>
        </w:rPr>
        <w:t>Reheat foods in accordance with the Reheating for Hot Holding SOP.</w:t>
      </w:r>
    </w:p>
    <w:p w14:paraId="655D0379" w14:textId="77777777"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All hot potential</w:t>
      </w:r>
      <w:r w:rsidR="00BB1E6A" w:rsidRPr="00104673">
        <w:rPr>
          <w:rFonts w:ascii="Calibri" w:hAnsi="Calibri" w:cs="Calibri"/>
        </w:rPr>
        <w:t xml:space="preserve">ly hazardous foods should be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 before placing the food out for display or service.  </w:t>
      </w:r>
    </w:p>
    <w:p w14:paraId="3C5B30EB" w14:textId="77777777" w:rsidR="005646B2" w:rsidRPr="00104673" w:rsidRDefault="005646B2" w:rsidP="00774409">
      <w:pPr>
        <w:numPr>
          <w:ilvl w:val="0"/>
          <w:numId w:val="32"/>
        </w:numPr>
        <w:tabs>
          <w:tab w:val="clear" w:pos="1080"/>
          <w:tab w:val="num" w:pos="720"/>
        </w:tabs>
        <w:ind w:left="720"/>
        <w:rPr>
          <w:rFonts w:ascii="Calibri" w:hAnsi="Calibri" w:cs="Calibri"/>
        </w:rPr>
      </w:pPr>
      <w:r w:rsidRPr="00104673">
        <w:rPr>
          <w:rFonts w:ascii="Calibri" w:hAnsi="Calibri" w:cs="Calibri"/>
        </w:rPr>
        <w:t xml:space="preserve">Take the internal temperature of food before placing it on a steam table or in a hot holding unit and at least every 2 hours thereafter. </w:t>
      </w:r>
    </w:p>
    <w:p w14:paraId="117079CC" w14:textId="77777777" w:rsidR="005646B2" w:rsidRPr="00104673" w:rsidRDefault="005646B2" w:rsidP="00774409">
      <w:pPr>
        <w:numPr>
          <w:ilvl w:val="0"/>
          <w:numId w:val="31"/>
        </w:numPr>
        <w:rPr>
          <w:rFonts w:ascii="Calibri" w:hAnsi="Calibri" w:cs="Calibri"/>
        </w:rPr>
      </w:pPr>
      <w:r w:rsidRPr="00104673">
        <w:rPr>
          <w:rFonts w:ascii="Calibri" w:hAnsi="Calibri" w:cs="Calibri"/>
        </w:rPr>
        <w:t>For cold foods held for service:</w:t>
      </w:r>
    </w:p>
    <w:p w14:paraId="22FD3318" w14:textId="77777777" w:rsidR="005646B2" w:rsidRPr="00104673" w:rsidRDefault="005646B2" w:rsidP="00774409">
      <w:pPr>
        <w:numPr>
          <w:ilvl w:val="0"/>
          <w:numId w:val="37"/>
        </w:numPr>
        <w:tabs>
          <w:tab w:val="clear" w:pos="1080"/>
          <w:tab w:val="num" w:pos="360"/>
        </w:tabs>
        <w:ind w:left="360" w:firstLine="0"/>
        <w:rPr>
          <w:rFonts w:ascii="Calibri" w:hAnsi="Calibri" w:cs="Calibri"/>
        </w:rPr>
      </w:pPr>
      <w:r w:rsidRPr="00104673">
        <w:rPr>
          <w:rFonts w:ascii="Calibri" w:hAnsi="Calibri" w:cs="Calibri"/>
        </w:rPr>
        <w:t>Verify that the air/water temperature of any unit is at 41 ºF or below before use.</w:t>
      </w:r>
    </w:p>
    <w:p w14:paraId="669DEB18" w14:textId="77777777"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Chill foods, if applicable, in accordance with the Cooling Potentially Hazardous Foods SOP.</w:t>
      </w:r>
    </w:p>
    <w:p w14:paraId="5350ED95" w14:textId="77777777"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 xml:space="preserve">All cold potentially hazardous foods should be 41 ºF or below before placing the food out for display or service.  </w:t>
      </w:r>
    </w:p>
    <w:p w14:paraId="62B73C40" w14:textId="77777777" w:rsidR="005646B2" w:rsidRPr="00104673" w:rsidRDefault="005646B2" w:rsidP="00774409">
      <w:pPr>
        <w:numPr>
          <w:ilvl w:val="0"/>
          <w:numId w:val="36"/>
        </w:numPr>
        <w:tabs>
          <w:tab w:val="clear" w:pos="1080"/>
          <w:tab w:val="num" w:pos="720"/>
        </w:tabs>
        <w:ind w:left="720"/>
        <w:rPr>
          <w:rFonts w:ascii="Calibri" w:hAnsi="Calibri" w:cs="Calibri"/>
        </w:rPr>
      </w:pPr>
      <w:r w:rsidRPr="00104673">
        <w:rPr>
          <w:rFonts w:ascii="Calibri" w:hAnsi="Calibri" w:cs="Calibri"/>
        </w:rPr>
        <w:t>Take the internal temperature of the food before placing it onto any salad bar, display cooler, or cold serving line and at least every 2 hours thereafter.</w:t>
      </w:r>
    </w:p>
    <w:p w14:paraId="2A8F5C43" w14:textId="77777777" w:rsidR="005646B2" w:rsidRPr="00104673" w:rsidRDefault="005646B2" w:rsidP="00774409">
      <w:pPr>
        <w:numPr>
          <w:ilvl w:val="0"/>
          <w:numId w:val="31"/>
        </w:numPr>
        <w:rPr>
          <w:rFonts w:ascii="Calibri" w:hAnsi="Calibri" w:cs="Calibri"/>
        </w:rPr>
      </w:pPr>
      <w:r w:rsidRPr="00104673">
        <w:rPr>
          <w:rFonts w:ascii="Calibri" w:hAnsi="Calibri" w:cs="Calibri"/>
        </w:rPr>
        <w:t xml:space="preserve">For cold foods in storage:  </w:t>
      </w:r>
    </w:p>
    <w:p w14:paraId="58D3373A" w14:textId="77777777"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Take the internal temperature of the food before placing it into any walk-in cooler or reach-in cold holding unit. </w:t>
      </w:r>
    </w:p>
    <w:p w14:paraId="39FA9173" w14:textId="77777777"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Chill food in accordance with the Cooling Potentially Hazardous Foods SOP if the food is not 41 ºF or below.</w:t>
      </w:r>
    </w:p>
    <w:p w14:paraId="5CAAB966" w14:textId="77777777" w:rsidR="00AF38BF" w:rsidRDefault="00AF38BF" w:rsidP="00626441">
      <w:pPr>
        <w:pStyle w:val="SOPTitle"/>
        <w:ind w:left="360"/>
        <w:jc w:val="left"/>
        <w:rPr>
          <w:rFonts w:ascii="Calibri" w:hAnsi="Calibri" w:cs="Calibri"/>
        </w:rPr>
      </w:pPr>
    </w:p>
    <w:p w14:paraId="1C9768FB" w14:textId="77777777" w:rsidR="00626441" w:rsidRPr="006168CC" w:rsidRDefault="00626441" w:rsidP="006168CC">
      <w:pPr>
        <w:pStyle w:val="Heading2"/>
        <w:rPr>
          <w:rFonts w:asciiTheme="minorHAnsi" w:hAnsiTheme="minorHAnsi" w:cstheme="minorHAnsi"/>
          <w:sz w:val="28"/>
          <w:szCs w:val="28"/>
          <w:u w:val="none"/>
        </w:rPr>
      </w:pPr>
      <w:bookmarkStart w:id="53" w:name="_Toc208414253"/>
      <w:bookmarkStart w:id="54" w:name="_Toc208415185"/>
      <w:bookmarkStart w:id="55" w:name="_Toc208819070"/>
      <w:bookmarkStart w:id="56" w:name="_Toc209169045"/>
      <w:bookmarkStart w:id="57" w:name="_Toc210719330"/>
      <w:r w:rsidRPr="006168CC">
        <w:rPr>
          <w:rFonts w:asciiTheme="minorHAnsi" w:hAnsiTheme="minorHAnsi" w:cstheme="minorHAnsi"/>
          <w:sz w:val="28"/>
          <w:szCs w:val="28"/>
          <w:u w:val="none"/>
        </w:rPr>
        <w:lastRenderedPageBreak/>
        <w:t>Holding Hot and Cold Potentially Hazardous Foods, continued</w:t>
      </w:r>
      <w:bookmarkEnd w:id="53"/>
      <w:bookmarkEnd w:id="54"/>
      <w:bookmarkEnd w:id="55"/>
      <w:bookmarkEnd w:id="56"/>
      <w:bookmarkEnd w:id="57"/>
    </w:p>
    <w:p w14:paraId="77A32060" w14:textId="77777777" w:rsidR="00626441" w:rsidRDefault="00626441" w:rsidP="00C03358">
      <w:pPr>
        <w:rPr>
          <w:rFonts w:ascii="Calibri" w:hAnsi="Calibri" w:cs="Calibri"/>
        </w:rPr>
      </w:pPr>
      <w:r>
        <w:rPr>
          <w:rFonts w:ascii="Calibri" w:hAnsi="Calibri" w:cs="Calibri"/>
        </w:rPr>
        <w:t>(Sample SOP)</w:t>
      </w:r>
    </w:p>
    <w:p w14:paraId="481DEFBF" w14:textId="7865A781" w:rsidR="00547D47" w:rsidRPr="00547D47" w:rsidRDefault="00CC1C63" w:rsidP="007512BA">
      <w:pPr>
        <w:pStyle w:val="Heading5"/>
        <w:ind w:left="0"/>
      </w:pPr>
      <w:r>
        <w:t>MONITORING, continued</w:t>
      </w:r>
    </w:p>
    <w:p w14:paraId="3F834961" w14:textId="77777777" w:rsidR="005646B2" w:rsidRPr="00104673" w:rsidRDefault="005646B2" w:rsidP="00774409">
      <w:pPr>
        <w:numPr>
          <w:ilvl w:val="0"/>
          <w:numId w:val="35"/>
        </w:numPr>
        <w:tabs>
          <w:tab w:val="clear" w:pos="1080"/>
          <w:tab w:val="num" w:pos="720"/>
        </w:tabs>
        <w:ind w:left="720"/>
        <w:rPr>
          <w:rFonts w:ascii="Calibri" w:hAnsi="Calibri" w:cs="Calibri"/>
        </w:rPr>
      </w:pPr>
      <w:r w:rsidRPr="00104673">
        <w:rPr>
          <w:rFonts w:ascii="Calibri" w:hAnsi="Calibri" w:cs="Calibri"/>
        </w:rPr>
        <w:t xml:space="preserve">Verify that the air temperature of any cold holding unit is at 41 ºF or below before use and at least every 4 hours thereafter during all hours of operation.   </w:t>
      </w:r>
    </w:p>
    <w:p w14:paraId="2AA2E3A8" w14:textId="77777777" w:rsidR="005646B2" w:rsidRPr="00104673" w:rsidRDefault="005646B2" w:rsidP="005646B2">
      <w:pPr>
        <w:rPr>
          <w:rFonts w:ascii="Calibri" w:hAnsi="Calibri" w:cs="Calibri"/>
        </w:rPr>
      </w:pPr>
    </w:p>
    <w:p w14:paraId="46048091" w14:textId="77777777" w:rsidR="005646B2" w:rsidRPr="00104673" w:rsidRDefault="005646B2" w:rsidP="005646B2">
      <w:pPr>
        <w:pStyle w:val="HeadersinSOP"/>
        <w:rPr>
          <w:rFonts w:ascii="Calibri" w:hAnsi="Calibri" w:cs="Calibri"/>
        </w:rPr>
      </w:pPr>
      <w:r w:rsidRPr="00104673">
        <w:rPr>
          <w:rFonts w:ascii="Calibri" w:hAnsi="Calibri" w:cs="Calibri"/>
        </w:rPr>
        <w:t>CORRECTIVE ACTION:</w:t>
      </w:r>
    </w:p>
    <w:p w14:paraId="35C52107" w14:textId="77777777" w:rsidR="008C6350" w:rsidRPr="00104673" w:rsidRDefault="008C6350" w:rsidP="00774409">
      <w:pPr>
        <w:numPr>
          <w:ilvl w:val="1"/>
          <w:numId w:val="35"/>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14:paraId="6690E807" w14:textId="77777777" w:rsidR="005646B2" w:rsidRPr="00104673" w:rsidRDefault="005646B2" w:rsidP="00774409">
      <w:pPr>
        <w:numPr>
          <w:ilvl w:val="1"/>
          <w:numId w:val="35"/>
        </w:numPr>
        <w:tabs>
          <w:tab w:val="clear" w:pos="1800"/>
          <w:tab w:val="num" w:pos="360"/>
        </w:tabs>
        <w:ind w:left="360"/>
        <w:rPr>
          <w:rFonts w:ascii="Calibri" w:hAnsi="Calibri" w:cs="Calibri"/>
        </w:rPr>
      </w:pPr>
      <w:r w:rsidRPr="00104673">
        <w:rPr>
          <w:rFonts w:ascii="Calibri" w:hAnsi="Calibri" w:cs="Calibri"/>
        </w:rPr>
        <w:t xml:space="preserve">For hot foods: </w:t>
      </w:r>
    </w:p>
    <w:p w14:paraId="60223041" w14:textId="77777777" w:rsidR="005646B2"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Reheat the food to 165 ºF for 15 seconds if the temp</w:t>
      </w:r>
      <w:r w:rsidR="00BB1E6A" w:rsidRPr="00104673">
        <w:rPr>
          <w:rFonts w:ascii="Calibri" w:hAnsi="Calibri" w:cs="Calibri"/>
        </w:rPr>
        <w:t xml:space="preserve">erature is found to be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and the last</w:t>
      </w:r>
      <w:r w:rsidR="00BB1E6A" w:rsidRPr="00104673">
        <w:rPr>
          <w:rFonts w:ascii="Calibri" w:hAnsi="Calibri" w:cs="Calibri"/>
        </w:rPr>
        <w:t xml:space="preserve"> temperature measurement was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higher and taken within the last 2 hours.  Repair or reset holding equipment before returning the food to the unit, if applicable.</w:t>
      </w:r>
    </w:p>
    <w:p w14:paraId="1AA2140B" w14:textId="77777777" w:rsidR="008C6350" w:rsidRPr="00104673" w:rsidRDefault="005646B2" w:rsidP="00774409">
      <w:pPr>
        <w:numPr>
          <w:ilvl w:val="0"/>
          <w:numId w:val="34"/>
        </w:numPr>
        <w:tabs>
          <w:tab w:val="clear" w:pos="1080"/>
          <w:tab w:val="num" w:pos="720"/>
        </w:tabs>
        <w:ind w:left="720"/>
        <w:rPr>
          <w:rFonts w:ascii="Calibri" w:hAnsi="Calibri" w:cs="Calibri"/>
        </w:rPr>
      </w:pPr>
      <w:r w:rsidRPr="00104673">
        <w:rPr>
          <w:rFonts w:ascii="Calibri" w:hAnsi="Calibri" w:cs="Calibri"/>
        </w:rPr>
        <w:t xml:space="preserve">Discard the food if it cannot be determined how long the food temperature was below </w:t>
      </w:r>
      <w:r w:rsidR="00BB1E6A"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w:t>
      </w:r>
    </w:p>
    <w:p w14:paraId="56E7A916" w14:textId="77777777" w:rsidR="005646B2" w:rsidRPr="00104673" w:rsidRDefault="005646B2" w:rsidP="00774409">
      <w:pPr>
        <w:numPr>
          <w:ilvl w:val="1"/>
          <w:numId w:val="34"/>
        </w:numPr>
        <w:tabs>
          <w:tab w:val="clear" w:pos="1800"/>
          <w:tab w:val="num" w:pos="360"/>
        </w:tabs>
        <w:ind w:left="360"/>
        <w:rPr>
          <w:rFonts w:ascii="Calibri" w:hAnsi="Calibri" w:cs="Calibri"/>
        </w:rPr>
      </w:pPr>
      <w:r w:rsidRPr="00104673">
        <w:rPr>
          <w:rFonts w:ascii="Calibri" w:hAnsi="Calibri" w:cs="Calibri"/>
        </w:rPr>
        <w:t xml:space="preserve">For cold foods: </w:t>
      </w:r>
    </w:p>
    <w:p w14:paraId="104E8896" w14:textId="77777777" w:rsidR="005646B2" w:rsidRPr="00104673" w:rsidRDefault="005646B2" w:rsidP="00774409">
      <w:pPr>
        <w:numPr>
          <w:ilvl w:val="0"/>
          <w:numId w:val="38"/>
        </w:numPr>
        <w:tabs>
          <w:tab w:val="clear" w:pos="1080"/>
          <w:tab w:val="num" w:pos="720"/>
        </w:tabs>
        <w:ind w:left="720"/>
        <w:rPr>
          <w:rFonts w:ascii="Calibri" w:hAnsi="Calibri" w:cs="Calibri"/>
        </w:rPr>
      </w:pPr>
      <w:r w:rsidRPr="00104673">
        <w:rPr>
          <w:rFonts w:ascii="Calibri" w:hAnsi="Calibri" w:cs="Calibri"/>
        </w:rPr>
        <w:t xml:space="preserve">Rapidly chill the food using an appropriate cooling method if the temperature is found to be above 41 ºF and the last temperature measurement was 41 ºF or below and taken within the last 2 hours:  </w:t>
      </w:r>
    </w:p>
    <w:p w14:paraId="2FDAA2EF" w14:textId="77777777"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Place food in shallow containers (no more than 4 inches deep) </w:t>
      </w:r>
      <w:proofErr w:type="gramStart"/>
      <w:r w:rsidRPr="00104673">
        <w:rPr>
          <w:rFonts w:ascii="Calibri" w:hAnsi="Calibri" w:cs="Calibri"/>
        </w:rPr>
        <w:t>and  uncovered</w:t>
      </w:r>
      <w:proofErr w:type="gramEnd"/>
      <w:r w:rsidRPr="00104673">
        <w:rPr>
          <w:rFonts w:ascii="Calibri" w:hAnsi="Calibri" w:cs="Calibri"/>
        </w:rPr>
        <w:t xml:space="preserve"> on the top shelf in the back of the walk-in or reach-in cooler. </w:t>
      </w:r>
    </w:p>
    <w:p w14:paraId="71A96664" w14:textId="77777777"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Use a quick-chill unit like a blast chiller. </w:t>
      </w:r>
    </w:p>
    <w:p w14:paraId="0AC9F3AE" w14:textId="77777777"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Stir the food in a container placed in an ice water bath.</w:t>
      </w:r>
    </w:p>
    <w:p w14:paraId="00961CAD" w14:textId="77777777"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Add ice as an ingredient.</w:t>
      </w:r>
    </w:p>
    <w:p w14:paraId="19D6D0BF" w14:textId="77777777" w:rsidR="005646B2" w:rsidRPr="00104673" w:rsidRDefault="005646B2" w:rsidP="00774409">
      <w:pPr>
        <w:numPr>
          <w:ilvl w:val="0"/>
          <w:numId w:val="39"/>
        </w:numPr>
        <w:tabs>
          <w:tab w:val="clear" w:pos="1080"/>
          <w:tab w:val="num" w:pos="1320"/>
        </w:tabs>
        <w:ind w:left="1320"/>
        <w:rPr>
          <w:rFonts w:ascii="Calibri" w:hAnsi="Calibri" w:cs="Calibri"/>
        </w:rPr>
      </w:pPr>
      <w:r w:rsidRPr="00104673">
        <w:rPr>
          <w:rFonts w:ascii="Calibri" w:hAnsi="Calibri" w:cs="Calibri"/>
        </w:rPr>
        <w:t xml:space="preserve">Separate food into smaller or thinner portions. </w:t>
      </w:r>
    </w:p>
    <w:p w14:paraId="6112F632" w14:textId="77777777" w:rsidR="005646B2" w:rsidRPr="00104673" w:rsidRDefault="008C6350" w:rsidP="005646B2">
      <w:pPr>
        <w:tabs>
          <w:tab w:val="left" w:pos="120"/>
          <w:tab w:val="left" w:pos="360"/>
          <w:tab w:val="left" w:pos="480"/>
        </w:tabs>
        <w:rPr>
          <w:rFonts w:ascii="Calibri" w:hAnsi="Calibri" w:cs="Calibri"/>
        </w:rPr>
      </w:pPr>
      <w:r w:rsidRPr="00104673">
        <w:rPr>
          <w:rFonts w:ascii="Calibri" w:hAnsi="Calibri" w:cs="Calibri"/>
        </w:rPr>
        <w:t>4</w:t>
      </w:r>
      <w:r w:rsidR="005646B2" w:rsidRPr="00104673">
        <w:rPr>
          <w:rFonts w:ascii="Calibri" w:hAnsi="Calibri" w:cs="Calibri"/>
        </w:rPr>
        <w:t>.   Repair or reset holding equipment before returning the food to the unit, if applicable.</w:t>
      </w:r>
    </w:p>
    <w:p w14:paraId="2F7BB418" w14:textId="77777777" w:rsidR="005646B2" w:rsidRPr="00104673" w:rsidRDefault="005646B2" w:rsidP="00774409">
      <w:pPr>
        <w:numPr>
          <w:ilvl w:val="0"/>
          <w:numId w:val="33"/>
        </w:numPr>
        <w:rPr>
          <w:rFonts w:ascii="Calibri" w:hAnsi="Calibri" w:cs="Calibri"/>
        </w:rPr>
      </w:pPr>
      <w:r w:rsidRPr="00104673">
        <w:rPr>
          <w:rFonts w:ascii="Calibri" w:hAnsi="Calibri" w:cs="Calibri"/>
        </w:rPr>
        <w:t xml:space="preserve">Discard the food if it cannot be determined how long the food temperature was above 41 ºF. </w:t>
      </w:r>
    </w:p>
    <w:p w14:paraId="37B8C94C" w14:textId="77777777" w:rsidR="005646B2" w:rsidRPr="00104673" w:rsidRDefault="005646B2" w:rsidP="005646B2">
      <w:pPr>
        <w:rPr>
          <w:rFonts w:ascii="Calibri" w:hAnsi="Calibri" w:cs="Calibri"/>
          <w:b/>
          <w:bCs/>
        </w:rPr>
      </w:pPr>
    </w:p>
    <w:p w14:paraId="470F3483" w14:textId="77777777" w:rsidR="005646B2" w:rsidRPr="00104673" w:rsidRDefault="00E971D5" w:rsidP="00E971D5">
      <w:pPr>
        <w:pStyle w:val="HeadersinSOP"/>
        <w:rPr>
          <w:rFonts w:ascii="Calibri" w:hAnsi="Calibri" w:cs="Calibri"/>
        </w:rPr>
      </w:pPr>
      <w:r w:rsidRPr="00104673">
        <w:rPr>
          <w:rFonts w:ascii="Calibri" w:hAnsi="Calibri" w:cs="Calibri"/>
        </w:rPr>
        <w:t>VERIFICATION AND RECORD KEEPING</w:t>
      </w:r>
      <w:r w:rsidR="005646B2" w:rsidRPr="00104673">
        <w:rPr>
          <w:rFonts w:ascii="Calibri" w:hAnsi="Calibri" w:cs="Calibri"/>
        </w:rPr>
        <w:t>:</w:t>
      </w:r>
    </w:p>
    <w:p w14:paraId="2D5E5F81" w14:textId="77777777" w:rsidR="005646B2" w:rsidRPr="00104673" w:rsidRDefault="005646B2" w:rsidP="005646B2">
      <w:pPr>
        <w:rPr>
          <w:rFonts w:ascii="Calibri" w:hAnsi="Calibri" w:cs="Calibri"/>
        </w:rPr>
      </w:pPr>
      <w:r w:rsidRPr="00104673">
        <w:rPr>
          <w:rFonts w:ascii="Calibri" w:hAnsi="Calibri" w:cs="Calibri"/>
        </w:rPr>
        <w:t>Foodservice employees will record temperatures of food items and document corrective actions taken on the Hot and Cold Holding Temperature Log.  A designated foodservice employee will record air temperatures of coolers and cold holding units on the Refrigeration Logs.  The foodservice manager will verify that foodservice employees have taken the required holding temperatures by visually monitoring foodservice employees during the shift and reviewing the temperature logs at the close of each day.  The temperature logs are to be kept on file for a minimum of 1 year.</w:t>
      </w:r>
    </w:p>
    <w:p w14:paraId="1882B082" w14:textId="77777777" w:rsidR="005646B2" w:rsidRPr="00104673" w:rsidRDefault="005646B2" w:rsidP="004C70B2">
      <w:pPr>
        <w:rPr>
          <w:rFonts w:ascii="Calibri" w:hAnsi="Calibri" w:cs="Calibri"/>
        </w:rPr>
      </w:pPr>
    </w:p>
    <w:p w14:paraId="68BA1A21" w14:textId="77777777" w:rsidR="005646B2" w:rsidRPr="00104673" w:rsidRDefault="005646B2" w:rsidP="004C70B2">
      <w:pPr>
        <w:rPr>
          <w:rFonts w:ascii="Calibri" w:hAnsi="Calibri" w:cs="Calibri"/>
        </w:rPr>
      </w:pPr>
    </w:p>
    <w:p w14:paraId="43637B09" w14:textId="77777777" w:rsidR="00815FCA" w:rsidRPr="00104673" w:rsidRDefault="00815FCA" w:rsidP="00815FCA">
      <w:pPr>
        <w:spacing w:after="360"/>
        <w:rPr>
          <w:rFonts w:ascii="Calibri" w:hAnsi="Calibri" w:cs="Calibri"/>
          <w:b/>
          <w:bCs/>
        </w:rPr>
      </w:pPr>
      <w:bookmarkStart w:id="58" w:name="_Toc208414254"/>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5A73D572"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8D053B4"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5A31EC65" w14:textId="77777777" w:rsidR="00BE045D" w:rsidRDefault="00BE045D">
      <w:pPr>
        <w:rPr>
          <w:rFonts w:asciiTheme="minorHAnsi" w:hAnsiTheme="minorHAnsi" w:cstheme="minorHAnsi"/>
          <w:b/>
          <w:bCs/>
          <w:sz w:val="28"/>
        </w:rPr>
      </w:pPr>
      <w:r>
        <w:rPr>
          <w:rFonts w:asciiTheme="minorHAnsi" w:hAnsiTheme="minorHAnsi" w:cstheme="minorHAnsi"/>
        </w:rPr>
        <w:br w:type="page"/>
      </w:r>
    </w:p>
    <w:p w14:paraId="6DB79BD9" w14:textId="07942A93" w:rsidR="00C25D2C" w:rsidRPr="00903696" w:rsidRDefault="00C25D2C" w:rsidP="00903696">
      <w:pPr>
        <w:pStyle w:val="Heading1"/>
        <w:rPr>
          <w:rFonts w:asciiTheme="minorHAnsi" w:hAnsiTheme="minorHAnsi" w:cstheme="minorHAnsi"/>
          <w:u w:val="none"/>
        </w:rPr>
      </w:pPr>
      <w:bookmarkStart w:id="59" w:name="_Toc210719331"/>
      <w:r w:rsidRPr="00903696">
        <w:rPr>
          <w:rFonts w:asciiTheme="minorHAnsi" w:hAnsiTheme="minorHAnsi" w:cstheme="minorHAnsi"/>
          <w:u w:val="none"/>
        </w:rPr>
        <w:lastRenderedPageBreak/>
        <w:t>Personal Hygiene</w:t>
      </w:r>
      <w:bookmarkEnd w:id="58"/>
      <w:bookmarkEnd w:id="59"/>
    </w:p>
    <w:p w14:paraId="37E2C9C5" w14:textId="77777777" w:rsidR="00C25D2C" w:rsidRPr="00104673" w:rsidRDefault="00C25D2C" w:rsidP="00903696">
      <w:pPr>
        <w:rPr>
          <w:rFonts w:ascii="Calibri" w:hAnsi="Calibri" w:cs="Calibri"/>
          <w:b/>
          <w:sz w:val="28"/>
          <w:szCs w:val="28"/>
        </w:rPr>
      </w:pPr>
      <w:r w:rsidRPr="00104673">
        <w:rPr>
          <w:rFonts w:ascii="Calibri" w:hAnsi="Calibri" w:cs="Calibri"/>
        </w:rPr>
        <w:t>(Sample SOP)</w:t>
      </w:r>
    </w:p>
    <w:p w14:paraId="126360D0" w14:textId="77777777" w:rsidR="00C25D2C" w:rsidRPr="00104673" w:rsidRDefault="00C25D2C" w:rsidP="00C25D2C">
      <w:pPr>
        <w:rPr>
          <w:rFonts w:ascii="Calibri" w:hAnsi="Calibri" w:cs="Calibri"/>
          <w:b/>
        </w:rPr>
      </w:pPr>
    </w:p>
    <w:p w14:paraId="0985C1AA" w14:textId="77777777" w:rsidR="00C25D2C" w:rsidRPr="00104673" w:rsidRDefault="00C25D2C" w:rsidP="00C25D2C">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contamination of food by foodservice employees.</w:t>
      </w:r>
    </w:p>
    <w:p w14:paraId="6B634FC7" w14:textId="77777777" w:rsidR="00C25D2C" w:rsidRPr="00881011" w:rsidRDefault="00C25D2C" w:rsidP="00C25D2C">
      <w:pPr>
        <w:rPr>
          <w:rFonts w:ascii="Calibri" w:hAnsi="Calibri" w:cs="Calibri"/>
          <w:sz w:val="16"/>
          <w:szCs w:val="16"/>
        </w:rPr>
      </w:pPr>
    </w:p>
    <w:p w14:paraId="5BF867E6" w14:textId="77777777" w:rsidR="00C25D2C" w:rsidRPr="00104673" w:rsidRDefault="00C25D2C" w:rsidP="00C25D2C">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handle, prepare, or serve food.</w:t>
      </w:r>
    </w:p>
    <w:p w14:paraId="63B6BDE4" w14:textId="77777777" w:rsidR="00C25D2C" w:rsidRPr="00881011" w:rsidRDefault="00C25D2C" w:rsidP="00C25D2C">
      <w:pPr>
        <w:rPr>
          <w:rFonts w:ascii="Calibri" w:hAnsi="Calibri" w:cs="Calibri"/>
          <w:sz w:val="16"/>
          <w:szCs w:val="16"/>
        </w:rPr>
      </w:pPr>
    </w:p>
    <w:p w14:paraId="749FBDC6" w14:textId="77777777" w:rsidR="00C25D2C" w:rsidRPr="00104673" w:rsidRDefault="00C25D2C" w:rsidP="00C25D2C">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Personal Hygiene, Cross-Contamination, Contamination</w:t>
      </w:r>
    </w:p>
    <w:p w14:paraId="2F404EFD" w14:textId="77777777" w:rsidR="00C25D2C" w:rsidRPr="00881011" w:rsidRDefault="00C25D2C" w:rsidP="00C25D2C">
      <w:pPr>
        <w:rPr>
          <w:rFonts w:ascii="Calibri" w:hAnsi="Calibri" w:cs="Calibri"/>
          <w:sz w:val="16"/>
          <w:szCs w:val="16"/>
        </w:rPr>
      </w:pPr>
    </w:p>
    <w:p w14:paraId="512315B4" w14:textId="77777777" w:rsidR="00C25D2C" w:rsidRPr="00104673" w:rsidRDefault="00C25D2C" w:rsidP="00C25D2C">
      <w:pPr>
        <w:pStyle w:val="HeadersinSOP"/>
        <w:rPr>
          <w:rFonts w:ascii="Calibri" w:hAnsi="Calibri" w:cs="Calibri"/>
        </w:rPr>
      </w:pPr>
      <w:r w:rsidRPr="00104673">
        <w:rPr>
          <w:rFonts w:ascii="Calibri" w:hAnsi="Calibri" w:cs="Calibri"/>
        </w:rPr>
        <w:t>INSTRUCTIONS:</w:t>
      </w:r>
    </w:p>
    <w:p w14:paraId="4A047368" w14:textId="77777777" w:rsidR="00591882"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Train foodservice employees on</w:t>
      </w:r>
      <w:r w:rsidR="00591882" w:rsidRPr="00104673">
        <w:rPr>
          <w:rFonts w:ascii="Calibri" w:hAnsi="Calibri" w:cs="Calibri"/>
        </w:rPr>
        <w:t xml:space="preserve"> using the procedures in this SOP.</w:t>
      </w:r>
      <w:r w:rsidR="0073133F" w:rsidRPr="00104673">
        <w:rPr>
          <w:rFonts w:ascii="Calibri" w:hAnsi="Calibri" w:cs="Calibri"/>
        </w:rPr>
        <w:t xml:space="preserve">  </w:t>
      </w:r>
    </w:p>
    <w:p w14:paraId="27CC2E88" w14:textId="2B0EF283" w:rsidR="0073133F" w:rsidRPr="00104673" w:rsidRDefault="0073133F"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w:t>
      </w:r>
      <w:r w:rsidR="00BB1E6A" w:rsidRPr="00104673">
        <w:rPr>
          <w:rFonts w:ascii="Calibri" w:hAnsi="Calibri" w:cs="Calibri"/>
          <w:b/>
        </w:rPr>
        <w:t xml:space="preserve">SD Health Dept </w:t>
      </w:r>
      <w:r w:rsidR="003B265A">
        <w:rPr>
          <w:rFonts w:ascii="Calibri" w:hAnsi="Calibri" w:cs="Calibri"/>
          <w:b/>
        </w:rPr>
        <w:t>Food Service Code</w:t>
      </w:r>
      <w:r w:rsidR="00BB1E6A" w:rsidRPr="00104673">
        <w:rPr>
          <w:rFonts w:ascii="Calibri" w:hAnsi="Calibri" w:cs="Calibri"/>
        </w:rPr>
        <w:t xml:space="preserve"> </w:t>
      </w:r>
      <w:r w:rsidRPr="00104673">
        <w:rPr>
          <w:rFonts w:ascii="Calibri" w:hAnsi="Calibri" w:cs="Calibri"/>
        </w:rPr>
        <w:t>requirements.</w:t>
      </w:r>
    </w:p>
    <w:p w14:paraId="5F21D166" w14:textId="77777777" w:rsidR="00C25D2C" w:rsidRPr="00104673" w:rsidRDefault="00591882"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Follow the </w:t>
      </w:r>
      <w:r w:rsidR="006167A2" w:rsidRPr="00104673">
        <w:rPr>
          <w:rFonts w:ascii="Calibri" w:hAnsi="Calibri" w:cs="Calibri"/>
        </w:rPr>
        <w:t>E</w:t>
      </w:r>
      <w:r w:rsidR="00C25D2C" w:rsidRPr="00104673">
        <w:rPr>
          <w:rFonts w:ascii="Calibri" w:hAnsi="Calibri" w:cs="Calibri"/>
        </w:rPr>
        <w:t xml:space="preserve">mployee </w:t>
      </w:r>
      <w:r w:rsidR="006167A2" w:rsidRPr="00104673">
        <w:rPr>
          <w:rFonts w:ascii="Calibri" w:hAnsi="Calibri" w:cs="Calibri"/>
        </w:rPr>
        <w:t>H</w:t>
      </w:r>
      <w:r w:rsidR="00C25D2C" w:rsidRPr="00104673">
        <w:rPr>
          <w:rFonts w:ascii="Calibri" w:hAnsi="Calibri" w:cs="Calibri"/>
        </w:rPr>
        <w:t xml:space="preserve">ealth </w:t>
      </w:r>
      <w:r w:rsidR="006167A2" w:rsidRPr="00104673">
        <w:rPr>
          <w:rFonts w:ascii="Calibri" w:hAnsi="Calibri" w:cs="Calibri"/>
        </w:rPr>
        <w:t>P</w:t>
      </w:r>
      <w:r w:rsidR="00C25D2C" w:rsidRPr="00104673">
        <w:rPr>
          <w:rFonts w:ascii="Calibri" w:hAnsi="Calibri" w:cs="Calibri"/>
        </w:rPr>
        <w:t>olicy</w:t>
      </w:r>
      <w:r w:rsidR="0073133F" w:rsidRPr="00104673">
        <w:rPr>
          <w:rFonts w:ascii="Calibri" w:hAnsi="Calibri" w:cs="Calibri"/>
        </w:rPr>
        <w:t>.</w:t>
      </w:r>
      <w:r w:rsidR="00780DC3" w:rsidRPr="00104673">
        <w:rPr>
          <w:rFonts w:ascii="Calibri" w:hAnsi="Calibri" w:cs="Calibri"/>
        </w:rPr>
        <w:t xml:space="preserve">  (Employee health policy is not included in this resource.) </w:t>
      </w:r>
    </w:p>
    <w:p w14:paraId="2F6B2686"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Report to work in good health, clean, and dressed in clean attire.</w:t>
      </w:r>
    </w:p>
    <w:p w14:paraId="3CB1AECF"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Change apron when it becomes soiled.  </w:t>
      </w:r>
    </w:p>
    <w:p w14:paraId="078C03A9"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Wash hands properly, frequently, and at the appropriate times.</w:t>
      </w:r>
    </w:p>
    <w:p w14:paraId="2175104F"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Keep fingernails trimmed, filed, and maintained so that the edges are cleanable and not rough.</w:t>
      </w:r>
    </w:p>
    <w:p w14:paraId="22FF7D18"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Avoid wearing artificial fingernails and fingernail polish.</w:t>
      </w:r>
    </w:p>
    <w:p w14:paraId="3E6EC5C1"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Wear single-use gloves if artificial fingernails or fingernail polish are worn.</w:t>
      </w:r>
    </w:p>
    <w:p w14:paraId="3AA55441"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Do not wear any jewelry except for a plain ring such as a wedding band.  </w:t>
      </w:r>
    </w:p>
    <w:p w14:paraId="739E24F7"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Treat and bandage wounds and sores immediately.  When hands are bandaged, single-use gloves must be worn.  </w:t>
      </w:r>
    </w:p>
    <w:p w14:paraId="14FD1264"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Cover a lesion containing pus with a bandage.  If the lesion is on a hand or wrist, cover with an impermeable cover such as a finger cot or stall and a single-use glove.</w:t>
      </w:r>
    </w:p>
    <w:p w14:paraId="4BB74724"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Eat, drink, use tobacco, or chew gum only in designated break areas where food or food contact surfaces may not become contaminated.  </w:t>
      </w:r>
    </w:p>
    <w:p w14:paraId="51310E7D"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Taste food the correct way:</w:t>
      </w:r>
    </w:p>
    <w:p w14:paraId="6205A627" w14:textId="77777777" w:rsidR="00C25D2C" w:rsidRPr="00104673" w:rsidRDefault="00C25D2C" w:rsidP="00774409">
      <w:pPr>
        <w:numPr>
          <w:ilvl w:val="0"/>
          <w:numId w:val="41"/>
        </w:numPr>
        <w:rPr>
          <w:rFonts w:ascii="Calibri" w:hAnsi="Calibri" w:cs="Calibri"/>
        </w:rPr>
      </w:pPr>
      <w:r w:rsidRPr="00104673">
        <w:rPr>
          <w:rFonts w:ascii="Calibri" w:hAnsi="Calibri" w:cs="Calibri"/>
        </w:rPr>
        <w:t xml:space="preserve">Place a small amount of food into a separate container. </w:t>
      </w:r>
    </w:p>
    <w:p w14:paraId="0DC410B8" w14:textId="77777777" w:rsidR="00C25D2C" w:rsidRPr="00104673" w:rsidRDefault="00C25D2C" w:rsidP="00774409">
      <w:pPr>
        <w:numPr>
          <w:ilvl w:val="0"/>
          <w:numId w:val="41"/>
        </w:numPr>
        <w:rPr>
          <w:rFonts w:ascii="Calibri" w:hAnsi="Calibri" w:cs="Calibri"/>
        </w:rPr>
      </w:pPr>
      <w:r w:rsidRPr="00104673">
        <w:rPr>
          <w:rFonts w:ascii="Calibri" w:hAnsi="Calibri" w:cs="Calibri"/>
        </w:rPr>
        <w:t xml:space="preserve">Step away from exposed food and food contact surfaces. </w:t>
      </w:r>
    </w:p>
    <w:p w14:paraId="35C2218F" w14:textId="77777777" w:rsidR="00C25D2C" w:rsidRPr="00104673" w:rsidRDefault="00C25D2C" w:rsidP="00774409">
      <w:pPr>
        <w:numPr>
          <w:ilvl w:val="0"/>
          <w:numId w:val="41"/>
        </w:numPr>
        <w:rPr>
          <w:rFonts w:ascii="Calibri" w:hAnsi="Calibri" w:cs="Calibri"/>
        </w:rPr>
      </w:pPr>
      <w:r w:rsidRPr="00104673">
        <w:rPr>
          <w:rFonts w:ascii="Calibri" w:hAnsi="Calibri" w:cs="Calibri"/>
        </w:rPr>
        <w:t>Use a teaspoon to taste the food.</w:t>
      </w:r>
      <w:r w:rsidR="006167A2" w:rsidRPr="00104673">
        <w:rPr>
          <w:rFonts w:ascii="Calibri" w:hAnsi="Calibri" w:cs="Calibri"/>
        </w:rPr>
        <w:t xml:space="preserve"> </w:t>
      </w:r>
      <w:r w:rsidRPr="00104673">
        <w:rPr>
          <w:rFonts w:ascii="Calibri" w:hAnsi="Calibri" w:cs="Calibri"/>
        </w:rPr>
        <w:t xml:space="preserve"> Remove the used teaspoon and container to the dish room.  Never reuse a spoon that has already been used for tasting. </w:t>
      </w:r>
    </w:p>
    <w:p w14:paraId="738E460F" w14:textId="77777777" w:rsidR="00C25D2C" w:rsidRPr="00104673" w:rsidRDefault="00C25D2C" w:rsidP="00774409">
      <w:pPr>
        <w:numPr>
          <w:ilvl w:val="0"/>
          <w:numId w:val="41"/>
        </w:numPr>
        <w:rPr>
          <w:rFonts w:ascii="Calibri" w:hAnsi="Calibri" w:cs="Calibri"/>
        </w:rPr>
      </w:pPr>
      <w:r w:rsidRPr="00104673">
        <w:rPr>
          <w:rFonts w:ascii="Calibri" w:hAnsi="Calibri" w:cs="Calibri"/>
        </w:rPr>
        <w:t>Wash hands immediately.</w:t>
      </w:r>
    </w:p>
    <w:p w14:paraId="3422A8DB" w14:textId="77777777" w:rsidR="00C25D2C" w:rsidRPr="00104673" w:rsidRDefault="00C25D2C" w:rsidP="00774409">
      <w:pPr>
        <w:numPr>
          <w:ilvl w:val="0"/>
          <w:numId w:val="40"/>
        </w:numPr>
        <w:tabs>
          <w:tab w:val="clear" w:pos="720"/>
          <w:tab w:val="num" w:pos="360"/>
        </w:tabs>
        <w:ind w:left="360"/>
        <w:rPr>
          <w:rFonts w:ascii="Calibri" w:hAnsi="Calibri" w:cs="Calibri"/>
        </w:rPr>
      </w:pPr>
      <w:r w:rsidRPr="00104673">
        <w:rPr>
          <w:rFonts w:ascii="Calibri" w:hAnsi="Calibri" w:cs="Calibri"/>
        </w:rPr>
        <w:t xml:space="preserve">Wear suitable and effective hair restraints while in the kitchen. </w:t>
      </w:r>
    </w:p>
    <w:p w14:paraId="30B4B9B1" w14:textId="77777777" w:rsidR="00C25D2C" w:rsidRPr="00EB6A24" w:rsidRDefault="00C25D2C" w:rsidP="00C25D2C">
      <w:pPr>
        <w:rPr>
          <w:rFonts w:ascii="Calibri" w:hAnsi="Calibri" w:cs="Calibri"/>
          <w:b/>
          <w:bCs/>
          <w:sz w:val="16"/>
          <w:szCs w:val="16"/>
        </w:rPr>
      </w:pPr>
    </w:p>
    <w:p w14:paraId="204496DE" w14:textId="77777777" w:rsidR="00C25D2C" w:rsidRPr="00104673" w:rsidRDefault="00C25D2C" w:rsidP="00C25D2C">
      <w:pPr>
        <w:pStyle w:val="HeadersinSOP"/>
        <w:rPr>
          <w:rFonts w:ascii="Calibri" w:hAnsi="Calibri" w:cs="Calibri"/>
        </w:rPr>
      </w:pPr>
      <w:r w:rsidRPr="00104673">
        <w:rPr>
          <w:rFonts w:ascii="Calibri" w:hAnsi="Calibri" w:cs="Calibri"/>
        </w:rPr>
        <w:t>MONITORING:</w:t>
      </w:r>
    </w:p>
    <w:p w14:paraId="025C74C8" w14:textId="77777777" w:rsidR="00C25D2C" w:rsidRPr="00104673" w:rsidRDefault="00C25D2C" w:rsidP="00774409">
      <w:pPr>
        <w:numPr>
          <w:ilvl w:val="0"/>
          <w:numId w:val="93"/>
        </w:numPr>
        <w:rPr>
          <w:rFonts w:ascii="Calibri" w:hAnsi="Calibri" w:cs="Calibri"/>
        </w:rPr>
      </w:pPr>
      <w:r w:rsidRPr="00104673">
        <w:rPr>
          <w:rFonts w:ascii="Calibri" w:hAnsi="Calibri" w:cs="Calibri"/>
          <w:bCs/>
        </w:rPr>
        <w:t xml:space="preserve">A designated foodservice employee will inspect employees when they report to work to be sure that each employee is following this SOP.  </w:t>
      </w:r>
    </w:p>
    <w:p w14:paraId="2FF8BDA0" w14:textId="77777777" w:rsidR="00C25D2C" w:rsidRPr="00104673" w:rsidRDefault="00C25D2C" w:rsidP="00774409">
      <w:pPr>
        <w:numPr>
          <w:ilvl w:val="0"/>
          <w:numId w:val="43"/>
        </w:numPr>
        <w:rPr>
          <w:rFonts w:ascii="Calibri" w:hAnsi="Calibri" w:cs="Calibri"/>
        </w:rPr>
      </w:pPr>
      <w:r w:rsidRPr="00104673">
        <w:rPr>
          <w:rFonts w:ascii="Calibri" w:hAnsi="Calibri" w:cs="Calibri"/>
          <w:bCs/>
        </w:rPr>
        <w:t>The designated foodservice employee will monitor</w:t>
      </w:r>
      <w:r w:rsidRPr="00104673">
        <w:rPr>
          <w:rFonts w:ascii="Calibri" w:hAnsi="Calibri" w:cs="Calibri"/>
        </w:rPr>
        <w:t xml:space="preserve"> that all foodservice employees are adhering to the personal hygiene policy during all hours of operation.</w:t>
      </w:r>
    </w:p>
    <w:p w14:paraId="748F79F7" w14:textId="77777777" w:rsidR="00C25D2C" w:rsidRPr="00104673" w:rsidRDefault="00C25D2C" w:rsidP="00C25D2C">
      <w:pPr>
        <w:rPr>
          <w:rFonts w:ascii="Calibri" w:hAnsi="Calibri" w:cs="Calibri"/>
          <w:b/>
        </w:rPr>
      </w:pPr>
    </w:p>
    <w:p w14:paraId="3F46FD94" w14:textId="77777777" w:rsidR="00C25D2C" w:rsidRPr="00104673" w:rsidRDefault="00C25D2C" w:rsidP="00C25D2C">
      <w:pPr>
        <w:pStyle w:val="HeadersinSOP"/>
        <w:rPr>
          <w:rFonts w:ascii="Calibri" w:hAnsi="Calibri" w:cs="Calibri"/>
        </w:rPr>
      </w:pPr>
      <w:r w:rsidRPr="00104673">
        <w:rPr>
          <w:rFonts w:ascii="Calibri" w:hAnsi="Calibri" w:cs="Calibri"/>
        </w:rPr>
        <w:t>CORRECTIVE ACTION:</w:t>
      </w:r>
    </w:p>
    <w:p w14:paraId="217AF28E" w14:textId="77777777"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t>Retrain any foodservice employee found not following th</w:t>
      </w:r>
      <w:r w:rsidR="009E77EB" w:rsidRPr="00104673">
        <w:rPr>
          <w:rFonts w:ascii="Calibri" w:hAnsi="Calibri" w:cs="Calibri"/>
        </w:rPr>
        <w:t>e</w:t>
      </w:r>
      <w:r w:rsidRPr="00104673">
        <w:rPr>
          <w:rFonts w:ascii="Calibri" w:hAnsi="Calibri" w:cs="Calibri"/>
        </w:rPr>
        <w:t xml:space="preserve"> procedure</w:t>
      </w:r>
      <w:r w:rsidR="009E77EB" w:rsidRPr="00104673">
        <w:rPr>
          <w:rFonts w:ascii="Calibri" w:hAnsi="Calibri" w:cs="Calibri"/>
        </w:rPr>
        <w:t>s in this SOP</w:t>
      </w:r>
      <w:r w:rsidRPr="00104673">
        <w:rPr>
          <w:rFonts w:ascii="Calibri" w:hAnsi="Calibri" w:cs="Calibri"/>
        </w:rPr>
        <w:t xml:space="preserve">. </w:t>
      </w:r>
    </w:p>
    <w:p w14:paraId="04B7F89F" w14:textId="77777777" w:rsidR="00C25D2C" w:rsidRPr="00104673" w:rsidRDefault="00C25D2C" w:rsidP="00774409">
      <w:pPr>
        <w:numPr>
          <w:ilvl w:val="0"/>
          <w:numId w:val="42"/>
        </w:numPr>
        <w:tabs>
          <w:tab w:val="clear" w:pos="720"/>
        </w:tabs>
        <w:ind w:left="360"/>
        <w:rPr>
          <w:rFonts w:ascii="Calibri" w:hAnsi="Calibri" w:cs="Calibri"/>
        </w:rPr>
      </w:pPr>
      <w:r w:rsidRPr="00104673">
        <w:rPr>
          <w:rFonts w:ascii="Calibri" w:hAnsi="Calibri" w:cs="Calibri"/>
        </w:rPr>
        <w:t>Discard affected food.</w:t>
      </w:r>
    </w:p>
    <w:p w14:paraId="5B223696" w14:textId="77777777" w:rsidR="00BE045D" w:rsidRDefault="00BE045D">
      <w:pPr>
        <w:rPr>
          <w:rFonts w:asciiTheme="minorHAnsi" w:hAnsiTheme="minorHAnsi" w:cstheme="minorHAnsi"/>
          <w:b/>
          <w:bCs/>
          <w:sz w:val="28"/>
          <w:szCs w:val="28"/>
        </w:rPr>
      </w:pPr>
      <w:bookmarkStart w:id="60" w:name="_Toc208414255"/>
      <w:bookmarkStart w:id="61" w:name="_Toc208415187"/>
      <w:bookmarkStart w:id="62" w:name="_Toc208819072"/>
      <w:bookmarkStart w:id="63" w:name="_Toc209169047"/>
      <w:r>
        <w:rPr>
          <w:rFonts w:asciiTheme="minorHAnsi" w:hAnsiTheme="minorHAnsi" w:cstheme="minorHAnsi"/>
          <w:sz w:val="28"/>
          <w:szCs w:val="28"/>
        </w:rPr>
        <w:br w:type="page"/>
      </w:r>
    </w:p>
    <w:p w14:paraId="20C9A6BC" w14:textId="4846B1DD" w:rsidR="00626441" w:rsidRPr="00213136" w:rsidRDefault="00626441" w:rsidP="00EB6A24">
      <w:pPr>
        <w:pStyle w:val="Heading2"/>
        <w:rPr>
          <w:rFonts w:asciiTheme="minorHAnsi" w:hAnsiTheme="minorHAnsi" w:cstheme="minorHAnsi"/>
          <w:sz w:val="28"/>
          <w:szCs w:val="28"/>
          <w:u w:val="none"/>
        </w:rPr>
      </w:pPr>
      <w:bookmarkStart w:id="64" w:name="_Toc210719332"/>
      <w:r w:rsidRPr="00213136">
        <w:rPr>
          <w:rFonts w:asciiTheme="minorHAnsi" w:hAnsiTheme="minorHAnsi" w:cstheme="minorHAnsi"/>
          <w:sz w:val="28"/>
          <w:szCs w:val="28"/>
          <w:u w:val="none"/>
        </w:rPr>
        <w:lastRenderedPageBreak/>
        <w:t>Personal Hygiene, continued</w:t>
      </w:r>
      <w:bookmarkEnd w:id="60"/>
      <w:bookmarkEnd w:id="61"/>
      <w:bookmarkEnd w:id="62"/>
      <w:bookmarkEnd w:id="63"/>
      <w:bookmarkEnd w:id="64"/>
    </w:p>
    <w:p w14:paraId="730E2BE6" w14:textId="77777777" w:rsidR="00626441" w:rsidRPr="00626441" w:rsidRDefault="00626441" w:rsidP="00EB6A24">
      <w:pPr>
        <w:rPr>
          <w:rFonts w:ascii="Calibri" w:hAnsi="Calibri" w:cs="Calibri"/>
        </w:rPr>
      </w:pPr>
      <w:r w:rsidRPr="00626441">
        <w:rPr>
          <w:rFonts w:ascii="Calibri" w:hAnsi="Calibri" w:cs="Calibri"/>
        </w:rPr>
        <w:t>(Sample SOP)</w:t>
      </w:r>
    </w:p>
    <w:p w14:paraId="01B6F9D7" w14:textId="77777777" w:rsidR="00C25D2C" w:rsidRPr="00104673" w:rsidRDefault="00C25D2C" w:rsidP="00C25D2C">
      <w:pPr>
        <w:rPr>
          <w:rFonts w:ascii="Calibri" w:hAnsi="Calibri" w:cs="Calibri"/>
        </w:rPr>
      </w:pPr>
    </w:p>
    <w:p w14:paraId="639B5424" w14:textId="77777777" w:rsidR="00C25D2C" w:rsidRPr="00104673" w:rsidRDefault="00C25D2C" w:rsidP="00C25D2C">
      <w:pPr>
        <w:pStyle w:val="HeadersinSOP"/>
        <w:rPr>
          <w:rFonts w:ascii="Calibri" w:hAnsi="Calibri" w:cs="Calibri"/>
        </w:rPr>
      </w:pPr>
      <w:r w:rsidRPr="00104673">
        <w:rPr>
          <w:rFonts w:ascii="Calibri" w:hAnsi="Calibri" w:cs="Calibri"/>
        </w:rPr>
        <w:t>VERIFICATION AND RECORD KEEPING:</w:t>
      </w:r>
    </w:p>
    <w:p w14:paraId="58F7DB45" w14:textId="77777777" w:rsidR="00C25D2C" w:rsidRPr="00104673" w:rsidRDefault="00C25D2C" w:rsidP="00C25D2C">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employees are following this </w:t>
      </w:r>
      <w:r w:rsidR="009E77EB" w:rsidRPr="00104673">
        <w:rPr>
          <w:rFonts w:ascii="Calibri" w:hAnsi="Calibri" w:cs="Calibri"/>
        </w:rPr>
        <w:t xml:space="preserve">SOP </w:t>
      </w:r>
      <w:r w:rsidRPr="00104673">
        <w:rPr>
          <w:rFonts w:ascii="Calibri" w:hAnsi="Calibri" w:cs="Calibri"/>
        </w:rPr>
        <w:t xml:space="preserve">by visually observing the employees during all hours of operation.  The foodservice manager will </w:t>
      </w:r>
      <w:r w:rsidRPr="00104673">
        <w:rPr>
          <w:rFonts w:ascii="Calibri" w:hAnsi="Calibri" w:cs="Calibri"/>
          <w:bCs/>
        </w:rPr>
        <w:t xml:space="preserve">complete the Food Safety Checklist </w:t>
      </w:r>
      <w:r w:rsidR="00BE634B">
        <w:rPr>
          <w:rFonts w:ascii="Calibri" w:hAnsi="Calibri" w:cs="Calibri"/>
          <w:bCs/>
        </w:rPr>
        <w:t>weekly</w:t>
      </w:r>
      <w:r w:rsidRPr="00104673">
        <w:rPr>
          <w:rFonts w:ascii="Calibri" w:hAnsi="Calibri" w:cs="Calibri"/>
          <w:bCs/>
        </w:rPr>
        <w:t xml:space="preserve">.  Foodservice employees will record any discarded food on the Damaged or Discarded Product Log.  The Food Safety Checklist and Damaged </w:t>
      </w:r>
      <w:r w:rsidR="009E77EB" w:rsidRPr="00104673">
        <w:rPr>
          <w:rFonts w:ascii="Calibri" w:hAnsi="Calibri" w:cs="Calibri"/>
          <w:bCs/>
        </w:rPr>
        <w:t xml:space="preserve">or </w:t>
      </w:r>
      <w:r w:rsidRPr="00104673">
        <w:rPr>
          <w:rFonts w:ascii="Calibri" w:hAnsi="Calibri" w:cs="Calibri"/>
          <w:bCs/>
        </w:rPr>
        <w:t>Discarded Product Logs are to be kept on file for a minimum of 1 year.</w:t>
      </w:r>
    </w:p>
    <w:p w14:paraId="37A3D004" w14:textId="77777777" w:rsidR="00C25D2C" w:rsidRPr="00104673" w:rsidRDefault="00C25D2C" w:rsidP="00C25D2C">
      <w:pPr>
        <w:rPr>
          <w:rFonts w:ascii="Calibri" w:hAnsi="Calibri" w:cs="Calibri"/>
        </w:rPr>
      </w:pPr>
    </w:p>
    <w:p w14:paraId="3078069F"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07A2BC6F"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0923AA6C"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0595832D" w14:textId="77777777" w:rsidR="00E971D5" w:rsidRPr="00104673" w:rsidRDefault="00E971D5" w:rsidP="00E971D5">
      <w:pPr>
        <w:rPr>
          <w:rFonts w:ascii="Calibri" w:hAnsi="Calibri" w:cs="Calibri"/>
        </w:rPr>
      </w:pPr>
    </w:p>
    <w:p w14:paraId="53D5F950" w14:textId="77777777" w:rsidR="00C25D2C" w:rsidRPr="00104673" w:rsidRDefault="00C25D2C" w:rsidP="00E971D5">
      <w:pPr>
        <w:rPr>
          <w:rFonts w:ascii="Calibri" w:hAnsi="Calibri" w:cs="Calibri"/>
        </w:rPr>
      </w:pPr>
    </w:p>
    <w:p w14:paraId="52CA5318" w14:textId="77777777" w:rsidR="00C25D2C" w:rsidRPr="00104673" w:rsidRDefault="00C25D2C" w:rsidP="00E971D5">
      <w:pPr>
        <w:rPr>
          <w:rFonts w:ascii="Calibri" w:hAnsi="Calibri" w:cs="Calibri"/>
        </w:rPr>
      </w:pPr>
    </w:p>
    <w:p w14:paraId="36E2A22D" w14:textId="77777777" w:rsidR="00442B8E" w:rsidRPr="00104673" w:rsidRDefault="00442B8E" w:rsidP="00E971D5">
      <w:pPr>
        <w:rPr>
          <w:rFonts w:ascii="Calibri" w:hAnsi="Calibri" w:cs="Calibri"/>
        </w:rPr>
      </w:pPr>
    </w:p>
    <w:p w14:paraId="2F7465C0" w14:textId="77777777" w:rsidR="00C25D2C" w:rsidRPr="00104673" w:rsidRDefault="00C25D2C" w:rsidP="00E971D5">
      <w:pPr>
        <w:rPr>
          <w:rFonts w:ascii="Calibri" w:hAnsi="Calibri" w:cs="Calibri"/>
        </w:rPr>
      </w:pPr>
    </w:p>
    <w:p w14:paraId="1F704294" w14:textId="77777777" w:rsidR="00C25D2C" w:rsidRPr="00104673" w:rsidRDefault="00C25D2C" w:rsidP="00E971D5">
      <w:pPr>
        <w:rPr>
          <w:rFonts w:ascii="Calibri" w:hAnsi="Calibri" w:cs="Calibri"/>
        </w:rPr>
      </w:pPr>
    </w:p>
    <w:p w14:paraId="30B6FAB6" w14:textId="77777777" w:rsidR="00C25D2C" w:rsidRPr="00104673" w:rsidRDefault="00C25D2C" w:rsidP="00E971D5">
      <w:pPr>
        <w:rPr>
          <w:rFonts w:ascii="Calibri" w:hAnsi="Calibri" w:cs="Calibri"/>
        </w:rPr>
      </w:pPr>
    </w:p>
    <w:p w14:paraId="76BCF4E0" w14:textId="77777777" w:rsidR="00C25D2C" w:rsidRPr="00104673" w:rsidRDefault="00C25D2C" w:rsidP="00E971D5">
      <w:pPr>
        <w:rPr>
          <w:rFonts w:ascii="Calibri" w:hAnsi="Calibri" w:cs="Calibri"/>
        </w:rPr>
      </w:pPr>
    </w:p>
    <w:p w14:paraId="4A0B30A2" w14:textId="77777777" w:rsidR="00C25D2C" w:rsidRPr="00104673" w:rsidRDefault="00C25D2C" w:rsidP="00E971D5">
      <w:pPr>
        <w:rPr>
          <w:rFonts w:ascii="Calibri" w:hAnsi="Calibri" w:cs="Calibri"/>
        </w:rPr>
      </w:pPr>
    </w:p>
    <w:p w14:paraId="2A55890D" w14:textId="77777777" w:rsidR="00C25D2C" w:rsidRPr="00104673" w:rsidRDefault="00C25D2C" w:rsidP="00E971D5">
      <w:pPr>
        <w:rPr>
          <w:rFonts w:ascii="Calibri" w:hAnsi="Calibri" w:cs="Calibri"/>
        </w:rPr>
      </w:pPr>
    </w:p>
    <w:p w14:paraId="2E77752A" w14:textId="77777777" w:rsidR="00C25D2C" w:rsidRPr="00104673" w:rsidRDefault="00C25D2C" w:rsidP="00E971D5">
      <w:pPr>
        <w:rPr>
          <w:rFonts w:ascii="Calibri" w:hAnsi="Calibri" w:cs="Calibri"/>
        </w:rPr>
      </w:pPr>
    </w:p>
    <w:p w14:paraId="37D6A400" w14:textId="77777777" w:rsidR="00C25D2C" w:rsidRPr="00104673" w:rsidRDefault="00C25D2C" w:rsidP="00E971D5">
      <w:pPr>
        <w:rPr>
          <w:rFonts w:ascii="Calibri" w:hAnsi="Calibri" w:cs="Calibri"/>
        </w:rPr>
      </w:pPr>
    </w:p>
    <w:p w14:paraId="405E6260" w14:textId="77777777" w:rsidR="00C25D2C" w:rsidRPr="00104673" w:rsidRDefault="00C25D2C" w:rsidP="00E971D5">
      <w:pPr>
        <w:rPr>
          <w:rFonts w:ascii="Calibri" w:hAnsi="Calibri" w:cs="Calibri"/>
        </w:rPr>
      </w:pPr>
    </w:p>
    <w:p w14:paraId="7FF0D690" w14:textId="77777777" w:rsidR="006D508A" w:rsidRPr="00104673" w:rsidRDefault="006D508A" w:rsidP="006D508A">
      <w:pPr>
        <w:jc w:val="center"/>
        <w:rPr>
          <w:rFonts w:ascii="Calibri" w:hAnsi="Calibri" w:cs="Calibri"/>
          <w:b/>
          <w:sz w:val="28"/>
          <w:szCs w:val="28"/>
        </w:rPr>
      </w:pPr>
    </w:p>
    <w:p w14:paraId="55643C69" w14:textId="77777777" w:rsidR="006D508A" w:rsidRPr="00213136" w:rsidRDefault="00626441" w:rsidP="00213136">
      <w:pPr>
        <w:pStyle w:val="Heading1"/>
        <w:rPr>
          <w:rFonts w:asciiTheme="minorHAnsi" w:hAnsiTheme="minorHAnsi" w:cstheme="minorHAnsi"/>
          <w:u w:val="none"/>
        </w:rPr>
      </w:pPr>
      <w:r w:rsidRPr="00213136">
        <w:rPr>
          <w:rFonts w:asciiTheme="minorHAnsi" w:hAnsiTheme="minorHAnsi" w:cstheme="minorHAnsi"/>
          <w:u w:val="none"/>
        </w:rPr>
        <w:br w:type="page"/>
      </w:r>
      <w:bookmarkStart w:id="65" w:name="_Toc208414256"/>
      <w:bookmarkStart w:id="66" w:name="_Toc210719333"/>
      <w:r w:rsidR="006D508A" w:rsidRPr="00213136">
        <w:rPr>
          <w:rFonts w:asciiTheme="minorHAnsi" w:hAnsiTheme="minorHAnsi" w:cstheme="minorHAnsi"/>
          <w:u w:val="none"/>
        </w:rPr>
        <w:lastRenderedPageBreak/>
        <w:t>Preventing Contamination at Food Bars</w:t>
      </w:r>
      <w:bookmarkEnd w:id="65"/>
      <w:bookmarkEnd w:id="66"/>
    </w:p>
    <w:p w14:paraId="016E69C8" w14:textId="77777777" w:rsidR="006D508A" w:rsidRPr="00104673" w:rsidRDefault="006D508A" w:rsidP="00213136">
      <w:pPr>
        <w:rPr>
          <w:rFonts w:ascii="Calibri" w:hAnsi="Calibri" w:cs="Calibri"/>
        </w:rPr>
      </w:pPr>
      <w:r w:rsidRPr="00104673">
        <w:rPr>
          <w:rFonts w:ascii="Calibri" w:hAnsi="Calibri" w:cs="Calibri"/>
        </w:rPr>
        <w:t>(Sample SOP)</w:t>
      </w:r>
    </w:p>
    <w:p w14:paraId="03DCC4C6" w14:textId="77777777" w:rsidR="006D508A" w:rsidRPr="00D41622" w:rsidRDefault="006D508A" w:rsidP="006D508A">
      <w:pPr>
        <w:rPr>
          <w:rFonts w:ascii="Calibri" w:hAnsi="Calibri" w:cs="Calibri"/>
          <w:sz w:val="16"/>
          <w:szCs w:val="16"/>
        </w:rPr>
      </w:pPr>
    </w:p>
    <w:p w14:paraId="47758C5D" w14:textId="77777777" w:rsidR="006D508A" w:rsidRPr="00104673" w:rsidRDefault="006D508A" w:rsidP="006D508A">
      <w:pPr>
        <w:rPr>
          <w:rFonts w:ascii="Calibri" w:hAnsi="Calibri" w:cs="Calibri"/>
        </w:rPr>
      </w:pPr>
      <w:r w:rsidRPr="00104673">
        <w:rPr>
          <w:rStyle w:val="HeadersinSOPChar"/>
          <w:rFonts w:ascii="Calibri" w:hAnsi="Calibri" w:cs="Calibri"/>
        </w:rPr>
        <w:t xml:space="preserve">PURPOSE:  </w:t>
      </w:r>
      <w:r w:rsidRPr="00104673">
        <w:rPr>
          <w:rFonts w:ascii="Calibri" w:hAnsi="Calibri" w:cs="Calibri"/>
        </w:rPr>
        <w:t>To prevent foodborne illness by ensuring that all items held on food bars are protected from contamination.</w:t>
      </w:r>
    </w:p>
    <w:p w14:paraId="0396A61C" w14:textId="77777777" w:rsidR="006D508A" w:rsidRPr="00D41622" w:rsidRDefault="006D508A" w:rsidP="006D508A">
      <w:pPr>
        <w:rPr>
          <w:rFonts w:ascii="Calibri" w:hAnsi="Calibri" w:cs="Calibri"/>
          <w:sz w:val="16"/>
          <w:szCs w:val="16"/>
        </w:rPr>
      </w:pPr>
    </w:p>
    <w:p w14:paraId="456F3DFD" w14:textId="77777777" w:rsidR="006D508A" w:rsidRPr="00104673" w:rsidRDefault="006D508A" w:rsidP="006D508A">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maintaining and monitoring the self-service food bars. </w:t>
      </w:r>
    </w:p>
    <w:p w14:paraId="57A9E721" w14:textId="77777777" w:rsidR="006D508A" w:rsidRPr="00D41622" w:rsidRDefault="006D508A" w:rsidP="006D508A">
      <w:pPr>
        <w:rPr>
          <w:rFonts w:ascii="Calibri" w:hAnsi="Calibri" w:cs="Calibri"/>
          <w:sz w:val="16"/>
          <w:szCs w:val="16"/>
        </w:rPr>
      </w:pPr>
    </w:p>
    <w:p w14:paraId="2C14BD1F" w14:textId="77777777" w:rsidR="006D508A" w:rsidRPr="00104673" w:rsidRDefault="006D508A" w:rsidP="006D508A">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Contamination, Self-</w:t>
      </w:r>
      <w:r w:rsidR="009E77EB" w:rsidRPr="00104673">
        <w:rPr>
          <w:rFonts w:ascii="Calibri" w:hAnsi="Calibri" w:cs="Calibri"/>
        </w:rPr>
        <w:t>S</w:t>
      </w:r>
      <w:r w:rsidRPr="00104673">
        <w:rPr>
          <w:rFonts w:ascii="Calibri" w:hAnsi="Calibri" w:cs="Calibri"/>
        </w:rPr>
        <w:t xml:space="preserve">ervice, Salad </w:t>
      </w:r>
      <w:r w:rsidR="009E77EB" w:rsidRPr="00104673">
        <w:rPr>
          <w:rFonts w:ascii="Calibri" w:hAnsi="Calibri" w:cs="Calibri"/>
        </w:rPr>
        <w:t>B</w:t>
      </w:r>
      <w:r w:rsidRPr="00104673">
        <w:rPr>
          <w:rFonts w:ascii="Calibri" w:hAnsi="Calibri" w:cs="Calibri"/>
        </w:rPr>
        <w:t xml:space="preserve">ars, Food </w:t>
      </w:r>
      <w:r w:rsidR="009E77EB" w:rsidRPr="00104673">
        <w:rPr>
          <w:rFonts w:ascii="Calibri" w:hAnsi="Calibri" w:cs="Calibri"/>
        </w:rPr>
        <w:t>B</w:t>
      </w:r>
      <w:r w:rsidRPr="00104673">
        <w:rPr>
          <w:rFonts w:ascii="Calibri" w:hAnsi="Calibri" w:cs="Calibri"/>
        </w:rPr>
        <w:t>ars</w:t>
      </w:r>
    </w:p>
    <w:p w14:paraId="32A829D3" w14:textId="77777777" w:rsidR="006D508A" w:rsidRPr="00D41622" w:rsidRDefault="006D508A" w:rsidP="006D508A">
      <w:pPr>
        <w:rPr>
          <w:rFonts w:ascii="Calibri" w:hAnsi="Calibri" w:cs="Calibri"/>
          <w:b/>
          <w:bCs/>
          <w:sz w:val="16"/>
          <w:szCs w:val="16"/>
        </w:rPr>
      </w:pPr>
    </w:p>
    <w:p w14:paraId="78595C24" w14:textId="77777777" w:rsidR="006D508A" w:rsidRPr="00104673" w:rsidRDefault="006D508A" w:rsidP="006D508A">
      <w:pPr>
        <w:pStyle w:val="HeadersinSOP"/>
        <w:rPr>
          <w:rFonts w:ascii="Calibri" w:hAnsi="Calibri" w:cs="Calibri"/>
        </w:rPr>
      </w:pPr>
      <w:r w:rsidRPr="00104673">
        <w:rPr>
          <w:rFonts w:ascii="Calibri" w:hAnsi="Calibri" w:cs="Calibri"/>
        </w:rPr>
        <w:t>INSTRUCTIONS:</w:t>
      </w:r>
    </w:p>
    <w:p w14:paraId="1730BEC7" w14:textId="77777777"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Train foodservice employees on using the procedures in this SOP.</w:t>
      </w:r>
    </w:p>
    <w:p w14:paraId="441388C6" w14:textId="2DBFFC91" w:rsidR="0073133F" w:rsidRPr="00104673" w:rsidRDefault="0073133F"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 xml:space="preserve">Follow </w:t>
      </w:r>
      <w:r w:rsidR="00DA3BF3" w:rsidRPr="00104673">
        <w:rPr>
          <w:rFonts w:ascii="Calibri" w:hAnsi="Calibri" w:cs="Calibri"/>
          <w:b/>
        </w:rPr>
        <w:t xml:space="preserve">SD Health Dept </w:t>
      </w:r>
      <w:r w:rsidR="003B265A">
        <w:rPr>
          <w:rFonts w:ascii="Calibri" w:hAnsi="Calibri" w:cs="Calibri"/>
          <w:b/>
        </w:rPr>
        <w:t>Food Service Code</w:t>
      </w:r>
      <w:r w:rsidR="00DA3BF3" w:rsidRPr="00104673">
        <w:rPr>
          <w:rFonts w:ascii="Calibri" w:hAnsi="Calibri" w:cs="Calibri"/>
        </w:rPr>
        <w:t xml:space="preserve"> </w:t>
      </w:r>
      <w:r w:rsidRPr="00104673">
        <w:rPr>
          <w:rFonts w:ascii="Calibri" w:hAnsi="Calibri" w:cs="Calibri"/>
        </w:rPr>
        <w:t xml:space="preserve">requirements. </w:t>
      </w:r>
    </w:p>
    <w:p w14:paraId="3C72DB69" w14:textId="77777777" w:rsidR="003203B2"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Follow </w:t>
      </w:r>
      <w:r w:rsidR="00780DC3" w:rsidRPr="00104673">
        <w:rPr>
          <w:rFonts w:ascii="Calibri" w:hAnsi="Calibri" w:cs="Calibri"/>
        </w:rPr>
        <w:t>E</w:t>
      </w:r>
      <w:r w:rsidRPr="00104673">
        <w:rPr>
          <w:rFonts w:ascii="Calibri" w:hAnsi="Calibri" w:cs="Calibri"/>
        </w:rPr>
        <w:t xml:space="preserve">mployee </w:t>
      </w:r>
      <w:r w:rsidR="00780DC3" w:rsidRPr="00104673">
        <w:rPr>
          <w:rFonts w:ascii="Calibri" w:hAnsi="Calibri" w:cs="Calibri"/>
        </w:rPr>
        <w:t>H</w:t>
      </w:r>
      <w:r w:rsidRPr="00104673">
        <w:rPr>
          <w:rFonts w:ascii="Calibri" w:hAnsi="Calibri" w:cs="Calibri"/>
        </w:rPr>
        <w:t xml:space="preserve">ealth </w:t>
      </w:r>
      <w:r w:rsidR="00780DC3" w:rsidRPr="00104673">
        <w:rPr>
          <w:rFonts w:ascii="Calibri" w:hAnsi="Calibri" w:cs="Calibri"/>
        </w:rPr>
        <w:t>P</w:t>
      </w:r>
      <w:r w:rsidRPr="00104673">
        <w:rPr>
          <w:rFonts w:ascii="Calibri" w:hAnsi="Calibri" w:cs="Calibri"/>
        </w:rPr>
        <w:t xml:space="preserve">olicy, Personal Hygiene, and Washing Hands SOPs. </w:t>
      </w:r>
      <w:r w:rsidR="00780DC3" w:rsidRPr="00104673">
        <w:rPr>
          <w:rFonts w:ascii="Calibri" w:hAnsi="Calibri" w:cs="Calibri"/>
        </w:rPr>
        <w:t>(</w:t>
      </w:r>
      <w:r w:rsidR="003203B2" w:rsidRPr="00104673">
        <w:rPr>
          <w:rFonts w:ascii="Calibri" w:hAnsi="Calibri" w:cs="Calibri"/>
        </w:rPr>
        <w:t>E</w:t>
      </w:r>
      <w:r w:rsidRPr="00104673">
        <w:rPr>
          <w:rFonts w:ascii="Calibri" w:hAnsi="Calibri" w:cs="Calibri"/>
        </w:rPr>
        <w:t xml:space="preserve">mployee </w:t>
      </w:r>
      <w:r w:rsidR="003203B2" w:rsidRPr="00104673">
        <w:rPr>
          <w:rFonts w:ascii="Calibri" w:hAnsi="Calibri" w:cs="Calibri"/>
        </w:rPr>
        <w:t>h</w:t>
      </w:r>
      <w:r w:rsidRPr="00104673">
        <w:rPr>
          <w:rFonts w:ascii="Calibri" w:hAnsi="Calibri" w:cs="Calibri"/>
        </w:rPr>
        <w:t xml:space="preserve">ealth </w:t>
      </w:r>
      <w:r w:rsidR="003203B2" w:rsidRPr="00104673">
        <w:rPr>
          <w:rFonts w:ascii="Calibri" w:hAnsi="Calibri" w:cs="Calibri"/>
        </w:rPr>
        <w:t>p</w:t>
      </w:r>
      <w:r w:rsidRPr="00104673">
        <w:rPr>
          <w:rFonts w:ascii="Calibri" w:hAnsi="Calibri" w:cs="Calibri"/>
        </w:rPr>
        <w:t>olicy is not included in this resource.</w:t>
      </w:r>
      <w:r w:rsidR="00780DC3" w:rsidRPr="00104673">
        <w:rPr>
          <w:rFonts w:ascii="Calibri" w:hAnsi="Calibri" w:cs="Calibri"/>
        </w:rPr>
        <w:t>)</w:t>
      </w:r>
      <w:r w:rsidRPr="00104673">
        <w:rPr>
          <w:rFonts w:ascii="Calibri" w:hAnsi="Calibri" w:cs="Calibri"/>
        </w:rPr>
        <w:t xml:space="preserve">  </w:t>
      </w:r>
    </w:p>
    <w:p w14:paraId="1D582FED" w14:textId="77777777"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Follow manufacturer’</w:t>
      </w:r>
      <w:r w:rsidR="00327173" w:rsidRPr="00104673">
        <w:rPr>
          <w:rFonts w:ascii="Calibri" w:hAnsi="Calibri" w:cs="Calibri"/>
        </w:rPr>
        <w:t>s</w:t>
      </w:r>
      <w:r w:rsidRPr="00104673">
        <w:rPr>
          <w:rFonts w:ascii="Calibri" w:hAnsi="Calibri" w:cs="Calibri"/>
        </w:rPr>
        <w:t xml:space="preserve"> instructions for pre-heating and pre-chilling food bar equipment before use.</w:t>
      </w:r>
    </w:p>
    <w:p w14:paraId="5B335656" w14:textId="77777777"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Place all exposed food under sneeze guards.</w:t>
      </w:r>
    </w:p>
    <w:p w14:paraId="5B8406C5" w14:textId="77777777"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Provide an appropriate clean and sanitized utensil for each container on the food bar.</w:t>
      </w:r>
    </w:p>
    <w:p w14:paraId="73049220" w14:textId="77777777"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 xml:space="preserve">Replace existing containers of food with new containers when replenishing the food bar. </w:t>
      </w:r>
    </w:p>
    <w:p w14:paraId="1166B84F" w14:textId="77777777"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Assist customers who are unable to properly use utensils.</w:t>
      </w:r>
    </w:p>
    <w:p w14:paraId="2CB96AB8" w14:textId="77777777" w:rsidR="006D508A" w:rsidRPr="00104673" w:rsidRDefault="006D508A" w:rsidP="00774409">
      <w:pPr>
        <w:numPr>
          <w:ilvl w:val="0"/>
          <w:numId w:val="45"/>
        </w:numPr>
        <w:tabs>
          <w:tab w:val="clear" w:pos="720"/>
          <w:tab w:val="num" w:pos="120"/>
          <w:tab w:val="left" w:pos="360"/>
        </w:tabs>
        <w:ind w:left="120" w:hanging="120"/>
        <w:rPr>
          <w:rFonts w:ascii="Calibri" w:hAnsi="Calibri" w:cs="Calibri"/>
        </w:rPr>
      </w:pPr>
      <w:r w:rsidRPr="00104673">
        <w:rPr>
          <w:rFonts w:ascii="Calibri" w:hAnsi="Calibri" w:cs="Calibri"/>
        </w:rPr>
        <w:t>Ensure that customers use a clean dish when returning to the food bar.</w:t>
      </w:r>
    </w:p>
    <w:p w14:paraId="603FDB46" w14:textId="77777777" w:rsidR="006D508A" w:rsidRPr="00104673" w:rsidRDefault="006D508A" w:rsidP="00774409">
      <w:pPr>
        <w:numPr>
          <w:ilvl w:val="0"/>
          <w:numId w:val="45"/>
        </w:numPr>
        <w:tabs>
          <w:tab w:val="clear" w:pos="720"/>
          <w:tab w:val="num" w:pos="360"/>
        </w:tabs>
        <w:ind w:left="360"/>
        <w:rPr>
          <w:rFonts w:ascii="Calibri" w:hAnsi="Calibri" w:cs="Calibri"/>
        </w:rPr>
      </w:pPr>
      <w:r w:rsidRPr="00104673">
        <w:rPr>
          <w:rFonts w:ascii="Calibri" w:hAnsi="Calibri" w:cs="Calibri"/>
        </w:rPr>
        <w:t>Store eating utensils with the handles up or in a manner to prevent customers from touching the food contact surfaces.</w:t>
      </w:r>
    </w:p>
    <w:p w14:paraId="0CCC02BF" w14:textId="77777777" w:rsidR="006D508A" w:rsidRPr="00104673" w:rsidRDefault="006D508A" w:rsidP="00774409">
      <w:pPr>
        <w:numPr>
          <w:ilvl w:val="0"/>
          <w:numId w:val="45"/>
        </w:numPr>
        <w:tabs>
          <w:tab w:val="clear" w:pos="720"/>
          <w:tab w:val="num" w:pos="120"/>
          <w:tab w:val="left" w:pos="360"/>
        </w:tabs>
        <w:ind w:left="120" w:hanging="120"/>
        <w:rPr>
          <w:rFonts w:ascii="Calibri" w:hAnsi="Calibri" w:cs="Calibri"/>
          <w:bCs/>
        </w:rPr>
      </w:pPr>
      <w:r w:rsidRPr="00104673">
        <w:rPr>
          <w:rFonts w:ascii="Calibri" w:hAnsi="Calibri" w:cs="Calibri"/>
        </w:rPr>
        <w:t>Avoid using spray chemicals to clean food bars when in use.</w:t>
      </w:r>
    </w:p>
    <w:p w14:paraId="09920599" w14:textId="77777777" w:rsidR="006D508A" w:rsidRPr="00D41622" w:rsidRDefault="006D508A" w:rsidP="006D508A">
      <w:pPr>
        <w:rPr>
          <w:rFonts w:ascii="Calibri" w:hAnsi="Calibri" w:cs="Calibri"/>
          <w:bCs/>
          <w:sz w:val="16"/>
          <w:szCs w:val="16"/>
        </w:rPr>
      </w:pPr>
    </w:p>
    <w:p w14:paraId="41ED7880" w14:textId="77777777" w:rsidR="006D508A" w:rsidRPr="00104673" w:rsidRDefault="006D508A" w:rsidP="006D508A">
      <w:pPr>
        <w:pStyle w:val="HeadersinSOP"/>
        <w:rPr>
          <w:rFonts w:ascii="Calibri" w:hAnsi="Calibri" w:cs="Calibri"/>
        </w:rPr>
      </w:pPr>
      <w:r w:rsidRPr="00104673">
        <w:rPr>
          <w:rFonts w:ascii="Calibri" w:hAnsi="Calibri" w:cs="Calibri"/>
        </w:rPr>
        <w:t>MONITORING:</w:t>
      </w:r>
    </w:p>
    <w:p w14:paraId="4E34B000" w14:textId="77777777"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 xml:space="preserve">Monitor and record temperatures of food in accordance with the Holding Hot and Cold Potentially Hazardous Foods SOP. </w:t>
      </w:r>
    </w:p>
    <w:p w14:paraId="5650C03F" w14:textId="77777777"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food containers to ensure that utensils are stored on a clean and sanitized surface or in the containers with the handles out of the food.</w:t>
      </w:r>
    </w:p>
    <w:p w14:paraId="72EC1F54" w14:textId="77777777" w:rsidR="006D508A" w:rsidRPr="00104673" w:rsidRDefault="006D508A" w:rsidP="00774409">
      <w:pPr>
        <w:numPr>
          <w:ilvl w:val="2"/>
          <w:numId w:val="37"/>
        </w:numPr>
        <w:tabs>
          <w:tab w:val="clear" w:pos="1980"/>
          <w:tab w:val="num" w:pos="360"/>
        </w:tabs>
        <w:ind w:left="360"/>
        <w:rPr>
          <w:rFonts w:ascii="Calibri" w:hAnsi="Calibri" w:cs="Calibri"/>
        </w:rPr>
      </w:pPr>
      <w:r w:rsidRPr="00104673">
        <w:rPr>
          <w:rFonts w:ascii="Calibri" w:hAnsi="Calibri" w:cs="Calibri"/>
        </w:rPr>
        <w:t>Continually monitor customers’ use of the food bar to ensure that customers are not</w:t>
      </w:r>
      <w:r w:rsidR="00327173" w:rsidRPr="00104673">
        <w:rPr>
          <w:rFonts w:ascii="Calibri" w:hAnsi="Calibri" w:cs="Calibri"/>
        </w:rPr>
        <w:t>:</w:t>
      </w:r>
    </w:p>
    <w:p w14:paraId="677ACFAD" w14:textId="77777777" w:rsidR="006D508A" w:rsidRPr="00104673" w:rsidRDefault="006D508A" w:rsidP="00774409">
      <w:pPr>
        <w:numPr>
          <w:ilvl w:val="1"/>
          <w:numId w:val="9"/>
        </w:numPr>
        <w:rPr>
          <w:rFonts w:ascii="Calibri" w:hAnsi="Calibri" w:cs="Calibri"/>
        </w:rPr>
      </w:pPr>
      <w:r w:rsidRPr="00104673">
        <w:rPr>
          <w:rFonts w:ascii="Calibri" w:hAnsi="Calibri" w:cs="Calibri"/>
        </w:rPr>
        <w:t>Touching food with their bare hands</w:t>
      </w:r>
    </w:p>
    <w:p w14:paraId="6D7E0AEB" w14:textId="77777777" w:rsidR="006D508A" w:rsidRPr="00104673" w:rsidRDefault="006D508A" w:rsidP="00774409">
      <w:pPr>
        <w:numPr>
          <w:ilvl w:val="1"/>
          <w:numId w:val="9"/>
        </w:numPr>
        <w:rPr>
          <w:rFonts w:ascii="Calibri" w:hAnsi="Calibri" w:cs="Calibri"/>
        </w:rPr>
      </w:pPr>
      <w:r w:rsidRPr="00104673">
        <w:rPr>
          <w:rFonts w:ascii="Calibri" w:hAnsi="Calibri" w:cs="Calibri"/>
        </w:rPr>
        <w:t>Coughing, spitting, or sneezing on the food</w:t>
      </w:r>
    </w:p>
    <w:p w14:paraId="1775C8DE" w14:textId="77777777" w:rsidR="003262AA" w:rsidRPr="00104673" w:rsidRDefault="006D508A" w:rsidP="00774409">
      <w:pPr>
        <w:numPr>
          <w:ilvl w:val="1"/>
          <w:numId w:val="9"/>
        </w:numPr>
        <w:rPr>
          <w:rFonts w:ascii="Calibri" w:hAnsi="Calibri" w:cs="Calibri"/>
        </w:rPr>
      </w:pPr>
      <w:r w:rsidRPr="00104673">
        <w:rPr>
          <w:rFonts w:ascii="Calibri" w:hAnsi="Calibri" w:cs="Calibri"/>
        </w:rPr>
        <w:t>Placing foreign objects in the food</w:t>
      </w:r>
    </w:p>
    <w:p w14:paraId="1CA7AAEB" w14:textId="77777777" w:rsidR="00544898" w:rsidRPr="00104673" w:rsidRDefault="00544898" w:rsidP="00774409">
      <w:pPr>
        <w:numPr>
          <w:ilvl w:val="1"/>
          <w:numId w:val="9"/>
        </w:numPr>
        <w:rPr>
          <w:rFonts w:ascii="Calibri" w:hAnsi="Calibri" w:cs="Calibri"/>
        </w:rPr>
      </w:pPr>
      <w:r w:rsidRPr="00104673">
        <w:rPr>
          <w:rFonts w:ascii="Calibri" w:hAnsi="Calibri" w:cs="Calibri"/>
        </w:rPr>
        <w:t>Using the same plate for subsequent trips</w:t>
      </w:r>
    </w:p>
    <w:p w14:paraId="6754AAAC" w14:textId="77777777" w:rsidR="00544898" w:rsidRPr="00D41622" w:rsidRDefault="00544898" w:rsidP="000C079A">
      <w:pPr>
        <w:pStyle w:val="HeadersinSOP"/>
        <w:rPr>
          <w:rFonts w:ascii="Calibri" w:hAnsi="Calibri" w:cs="Calibri"/>
          <w:sz w:val="16"/>
          <w:szCs w:val="16"/>
        </w:rPr>
      </w:pPr>
    </w:p>
    <w:p w14:paraId="36247641" w14:textId="77777777" w:rsidR="000C079A" w:rsidRPr="00104673" w:rsidRDefault="000C079A" w:rsidP="000C079A">
      <w:pPr>
        <w:pStyle w:val="HeadersinSOP"/>
        <w:rPr>
          <w:rFonts w:ascii="Calibri" w:hAnsi="Calibri" w:cs="Calibri"/>
        </w:rPr>
      </w:pPr>
      <w:r w:rsidRPr="00104673">
        <w:rPr>
          <w:rFonts w:ascii="Calibri" w:hAnsi="Calibri" w:cs="Calibri"/>
        </w:rPr>
        <w:t>CORRECTIVE ACTION:</w:t>
      </w:r>
    </w:p>
    <w:p w14:paraId="2FD9796D" w14:textId="77777777" w:rsidR="00AC76A1" w:rsidRPr="00104673" w:rsidRDefault="00AC76A1" w:rsidP="00774409">
      <w:pPr>
        <w:numPr>
          <w:ilvl w:val="0"/>
          <w:numId w:val="44"/>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45140DF5" w14:textId="77777777"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Remove and discard contaminated food.</w:t>
      </w:r>
    </w:p>
    <w:p w14:paraId="2D685529" w14:textId="77777777" w:rsidR="000C079A" w:rsidRPr="00104673" w:rsidRDefault="000C079A" w:rsidP="00774409">
      <w:pPr>
        <w:numPr>
          <w:ilvl w:val="0"/>
          <w:numId w:val="44"/>
        </w:numPr>
        <w:tabs>
          <w:tab w:val="clear" w:pos="720"/>
          <w:tab w:val="left" w:pos="360"/>
        </w:tabs>
        <w:ind w:left="120" w:hanging="120"/>
        <w:rPr>
          <w:rFonts w:ascii="Calibri" w:hAnsi="Calibri" w:cs="Calibri"/>
        </w:rPr>
      </w:pPr>
      <w:r w:rsidRPr="00104673">
        <w:rPr>
          <w:rFonts w:ascii="Calibri" w:hAnsi="Calibri" w:cs="Calibri"/>
        </w:rPr>
        <w:t>Demonstrate to customers how to properly use utensils.</w:t>
      </w:r>
    </w:p>
    <w:p w14:paraId="1697C19E" w14:textId="77777777" w:rsidR="000C079A" w:rsidRPr="00104673" w:rsidRDefault="000C079A" w:rsidP="00774409">
      <w:pPr>
        <w:numPr>
          <w:ilvl w:val="0"/>
          <w:numId w:val="44"/>
        </w:numPr>
        <w:tabs>
          <w:tab w:val="clear" w:pos="720"/>
        </w:tabs>
        <w:ind w:left="360"/>
        <w:rPr>
          <w:rFonts w:ascii="Calibri" w:hAnsi="Calibri" w:cs="Calibri"/>
        </w:rPr>
      </w:pPr>
      <w:r w:rsidRPr="00104673">
        <w:rPr>
          <w:rFonts w:ascii="Calibri" w:hAnsi="Calibri" w:cs="Calibri"/>
        </w:rPr>
        <w:t>Discard the food if it cannot be determined how long the food temperat</w:t>
      </w:r>
      <w:r w:rsidR="00DA3BF3" w:rsidRPr="00104673">
        <w:rPr>
          <w:rFonts w:ascii="Calibri" w:hAnsi="Calibri" w:cs="Calibri"/>
        </w:rPr>
        <w:t xml:space="preserve">ure was above 41 ºF or below </w:t>
      </w:r>
      <w:r w:rsidR="00DA3BF3" w:rsidRPr="00104673">
        <w:rPr>
          <w:rFonts w:ascii="Calibri" w:hAnsi="Calibri" w:cs="Calibri"/>
          <w:b/>
        </w:rPr>
        <w:t>140</w:t>
      </w:r>
      <w:r w:rsidRPr="00104673">
        <w:rPr>
          <w:rFonts w:ascii="Calibri" w:hAnsi="Calibri" w:cs="Calibri"/>
          <w:b/>
        </w:rPr>
        <w:t xml:space="preserve"> ºF</w:t>
      </w:r>
      <w:r w:rsidRPr="00104673">
        <w:rPr>
          <w:rFonts w:ascii="Calibri" w:hAnsi="Calibri" w:cs="Calibri"/>
        </w:rPr>
        <w:t>.</w:t>
      </w:r>
    </w:p>
    <w:p w14:paraId="56EB74F5" w14:textId="77777777" w:rsidR="00CD6CC1" w:rsidRPr="00213136" w:rsidRDefault="00547D47" w:rsidP="00213136">
      <w:pPr>
        <w:pStyle w:val="Heading2"/>
        <w:rPr>
          <w:rFonts w:asciiTheme="minorHAnsi" w:hAnsiTheme="minorHAnsi" w:cstheme="minorHAnsi"/>
          <w:sz w:val="28"/>
          <w:szCs w:val="28"/>
          <w:u w:val="none"/>
        </w:rPr>
      </w:pPr>
      <w:r w:rsidRPr="00213136">
        <w:rPr>
          <w:rFonts w:asciiTheme="minorHAnsi" w:hAnsiTheme="minorHAnsi" w:cstheme="minorHAnsi"/>
          <w:sz w:val="28"/>
          <w:szCs w:val="28"/>
          <w:u w:val="none"/>
        </w:rPr>
        <w:br w:type="page"/>
      </w:r>
      <w:bookmarkStart w:id="67" w:name="_Toc208414257"/>
      <w:bookmarkStart w:id="68" w:name="_Toc208415189"/>
      <w:bookmarkStart w:id="69" w:name="_Toc208819074"/>
      <w:bookmarkStart w:id="70" w:name="_Toc209169049"/>
      <w:bookmarkStart w:id="71" w:name="_Toc210719334"/>
      <w:r w:rsidR="00CD6CC1" w:rsidRPr="00213136">
        <w:rPr>
          <w:rFonts w:asciiTheme="minorHAnsi" w:hAnsiTheme="minorHAnsi" w:cstheme="minorHAnsi"/>
          <w:sz w:val="28"/>
          <w:szCs w:val="28"/>
          <w:u w:val="none"/>
        </w:rPr>
        <w:lastRenderedPageBreak/>
        <w:t>Preventing Contamination at Food Bars, continued</w:t>
      </w:r>
      <w:bookmarkEnd w:id="67"/>
      <w:bookmarkEnd w:id="68"/>
      <w:bookmarkEnd w:id="69"/>
      <w:bookmarkEnd w:id="70"/>
      <w:bookmarkEnd w:id="71"/>
    </w:p>
    <w:p w14:paraId="21F2BB70" w14:textId="77777777" w:rsidR="00CD6CC1" w:rsidRPr="00CD6CC1" w:rsidRDefault="00CD6CC1" w:rsidP="00213136">
      <w:pPr>
        <w:rPr>
          <w:rFonts w:ascii="Calibri" w:hAnsi="Calibri" w:cs="Calibri"/>
        </w:rPr>
      </w:pPr>
      <w:r w:rsidRPr="00CD6CC1">
        <w:rPr>
          <w:rFonts w:ascii="Calibri" w:hAnsi="Calibri" w:cs="Calibri"/>
        </w:rPr>
        <w:t>(Sample SOP)</w:t>
      </w:r>
    </w:p>
    <w:p w14:paraId="780D88C2" w14:textId="77777777" w:rsidR="000C079A" w:rsidRPr="00104673" w:rsidRDefault="000C079A" w:rsidP="000C079A">
      <w:pPr>
        <w:rPr>
          <w:rFonts w:ascii="Calibri" w:hAnsi="Calibri" w:cs="Calibri"/>
          <w:bCs/>
        </w:rPr>
      </w:pPr>
    </w:p>
    <w:p w14:paraId="3A4468D9" w14:textId="77777777" w:rsidR="000C079A" w:rsidRPr="00104673" w:rsidRDefault="000C079A" w:rsidP="000C079A">
      <w:pPr>
        <w:pStyle w:val="HeadersinSOP"/>
        <w:rPr>
          <w:rFonts w:ascii="Calibri" w:hAnsi="Calibri" w:cs="Calibri"/>
        </w:rPr>
      </w:pPr>
      <w:r w:rsidRPr="00104673">
        <w:rPr>
          <w:rFonts w:ascii="Calibri" w:hAnsi="Calibri" w:cs="Calibri"/>
        </w:rPr>
        <w:t>VERIFICATION AND RECORD KEEPING:</w:t>
      </w:r>
    </w:p>
    <w:p w14:paraId="6D7715BC" w14:textId="77777777" w:rsidR="000C079A" w:rsidRPr="00104673" w:rsidRDefault="000C079A" w:rsidP="000C079A">
      <w:pPr>
        <w:rPr>
          <w:rFonts w:ascii="Calibri" w:hAnsi="Calibri" w:cs="Calibri"/>
          <w:bCs/>
        </w:rPr>
      </w:pPr>
      <w:r w:rsidRPr="00104673">
        <w:rPr>
          <w:rFonts w:ascii="Calibri" w:hAnsi="Calibri" w:cs="Calibri"/>
          <w:bCs/>
        </w:rPr>
        <w:t>The foodservice manager will verify that foodservice employees are assigned to</w:t>
      </w:r>
      <w:r w:rsidR="00544898" w:rsidRPr="00104673">
        <w:rPr>
          <w:rFonts w:ascii="Calibri" w:hAnsi="Calibri" w:cs="Calibri"/>
          <w:bCs/>
        </w:rPr>
        <w:t xml:space="preserve"> maintain</w:t>
      </w:r>
      <w:r w:rsidRPr="00104673">
        <w:rPr>
          <w:rFonts w:ascii="Calibri" w:hAnsi="Calibri" w:cs="Calibri"/>
          <w:bCs/>
        </w:rPr>
        <w:t xml:space="preserve"> food bars during all hours of operation. </w:t>
      </w:r>
      <w:r w:rsidR="00544898" w:rsidRPr="00104673">
        <w:rPr>
          <w:rFonts w:ascii="Calibri" w:hAnsi="Calibri" w:cs="Calibri"/>
          <w:bCs/>
        </w:rPr>
        <w:t xml:space="preserve"> </w:t>
      </w:r>
      <w:r w:rsidRPr="00104673">
        <w:rPr>
          <w:rFonts w:ascii="Calibri" w:hAnsi="Calibri" w:cs="Calibri"/>
        </w:rPr>
        <w:t>Foodservice employees will record temperatures of food items and document corrective actions taken on the Hot and Cold Holding Temperature Log.</w:t>
      </w:r>
      <w:r w:rsidRPr="00104673">
        <w:rPr>
          <w:rFonts w:ascii="Calibri" w:hAnsi="Calibri" w:cs="Calibri"/>
          <w:bCs/>
        </w:rPr>
        <w:t xml:space="preserve">  The foodservice manager will complete the Food Safety Checklist </w:t>
      </w:r>
      <w:r w:rsidR="00BE634B">
        <w:rPr>
          <w:rFonts w:ascii="Calibri" w:hAnsi="Calibri" w:cs="Calibri"/>
          <w:bCs/>
        </w:rPr>
        <w:t>weekly</w:t>
      </w:r>
      <w:r w:rsidRPr="00104673">
        <w:rPr>
          <w:rFonts w:ascii="Calibri" w:hAnsi="Calibri" w:cs="Calibri"/>
          <w:bCs/>
        </w:rPr>
        <w:t xml:space="preserve">.  This form is to be kept on file for a minimum of </w:t>
      </w:r>
      <w:r w:rsidR="00544898" w:rsidRPr="00104673">
        <w:rPr>
          <w:rFonts w:ascii="Calibri" w:hAnsi="Calibri" w:cs="Calibri"/>
          <w:bCs/>
        </w:rPr>
        <w:t xml:space="preserve">1 </w:t>
      </w:r>
      <w:r w:rsidRPr="00104673">
        <w:rPr>
          <w:rFonts w:ascii="Calibri" w:hAnsi="Calibri" w:cs="Calibri"/>
          <w:bCs/>
        </w:rPr>
        <w:t xml:space="preserve">year.  Foodservice employees will document any discarded food on the Damaged </w:t>
      </w:r>
      <w:r w:rsidR="00544898" w:rsidRPr="00104673">
        <w:rPr>
          <w:rFonts w:ascii="Calibri" w:hAnsi="Calibri" w:cs="Calibri"/>
          <w:bCs/>
        </w:rPr>
        <w:t xml:space="preserve">or </w:t>
      </w:r>
      <w:r w:rsidRPr="00104673">
        <w:rPr>
          <w:rFonts w:ascii="Calibri" w:hAnsi="Calibri" w:cs="Calibri"/>
          <w:bCs/>
        </w:rPr>
        <w:t xml:space="preserve">Discarded Product Log.  The foodservice manager will verify that appropriate corrective actions are being taken by reviewing, initialing, and dating the Damaged </w:t>
      </w:r>
      <w:r w:rsidR="00544898" w:rsidRPr="00104673">
        <w:rPr>
          <w:rFonts w:ascii="Calibri" w:hAnsi="Calibri" w:cs="Calibri"/>
          <w:bCs/>
        </w:rPr>
        <w:t xml:space="preserve">or </w:t>
      </w:r>
      <w:r w:rsidRPr="00104673">
        <w:rPr>
          <w:rFonts w:ascii="Calibri" w:hAnsi="Calibri" w:cs="Calibri"/>
          <w:bCs/>
        </w:rPr>
        <w:t>Discarded Product Log each day.  The</w:t>
      </w:r>
      <w:r w:rsidRPr="00104673">
        <w:rPr>
          <w:rFonts w:ascii="Calibri" w:hAnsi="Calibri" w:cs="Calibri"/>
        </w:rPr>
        <w:t xml:space="preserve"> Hot and Cold Holding Temperature Log and the</w:t>
      </w:r>
      <w:r w:rsidRPr="00104673">
        <w:rPr>
          <w:rFonts w:ascii="Calibri" w:hAnsi="Calibri" w:cs="Calibri"/>
          <w:bCs/>
        </w:rPr>
        <w:t xml:space="preserve"> Damaged</w:t>
      </w:r>
      <w:r w:rsidR="00544898" w:rsidRPr="00104673">
        <w:rPr>
          <w:rFonts w:ascii="Calibri" w:hAnsi="Calibri" w:cs="Calibri"/>
          <w:bCs/>
        </w:rPr>
        <w:t xml:space="preserve"> or</w:t>
      </w:r>
      <w:r w:rsidRPr="00104673">
        <w:rPr>
          <w:rFonts w:ascii="Calibri" w:hAnsi="Calibri" w:cs="Calibri"/>
          <w:bCs/>
        </w:rPr>
        <w:t xml:space="preserve"> Discarded Product Log are to be kept on file for a minimum of 1 year.</w:t>
      </w:r>
    </w:p>
    <w:p w14:paraId="0C89C363" w14:textId="77777777" w:rsidR="00C25D2C" w:rsidRPr="00104673" w:rsidRDefault="00C25D2C" w:rsidP="00E971D5">
      <w:pPr>
        <w:rPr>
          <w:rFonts w:ascii="Calibri" w:hAnsi="Calibri" w:cs="Calibri"/>
        </w:rPr>
      </w:pPr>
    </w:p>
    <w:p w14:paraId="1C196AA2" w14:textId="77777777" w:rsidR="00C25D2C" w:rsidRPr="00104673" w:rsidRDefault="00C25D2C" w:rsidP="00E971D5">
      <w:pPr>
        <w:rPr>
          <w:rFonts w:ascii="Calibri" w:hAnsi="Calibri" w:cs="Calibri"/>
        </w:rPr>
      </w:pPr>
    </w:p>
    <w:p w14:paraId="774E2A46"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0CB8C135"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6D8D8CF"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2B02D7FF" w14:textId="77777777" w:rsidR="00C25D2C" w:rsidRPr="00104673" w:rsidRDefault="00C25D2C" w:rsidP="00C25D2C">
      <w:pPr>
        <w:rPr>
          <w:rFonts w:ascii="Calibri" w:hAnsi="Calibri" w:cs="Calibri"/>
        </w:rPr>
      </w:pPr>
    </w:p>
    <w:p w14:paraId="27252482" w14:textId="77777777" w:rsidR="00C25D2C" w:rsidRPr="00104673" w:rsidRDefault="00C25D2C" w:rsidP="00C25D2C">
      <w:pPr>
        <w:rPr>
          <w:rFonts w:ascii="Calibri" w:hAnsi="Calibri" w:cs="Calibri"/>
        </w:rPr>
      </w:pPr>
    </w:p>
    <w:p w14:paraId="56F66505" w14:textId="77777777" w:rsidR="00E971D5" w:rsidRPr="00104673" w:rsidRDefault="00E971D5" w:rsidP="004C70B2">
      <w:pPr>
        <w:rPr>
          <w:rFonts w:ascii="Calibri" w:hAnsi="Calibri" w:cs="Calibri"/>
        </w:rPr>
      </w:pPr>
    </w:p>
    <w:p w14:paraId="458E49D5" w14:textId="77777777" w:rsidR="000C079A" w:rsidRPr="00104673" w:rsidRDefault="000C079A" w:rsidP="000C079A">
      <w:pPr>
        <w:rPr>
          <w:rFonts w:ascii="Calibri" w:hAnsi="Calibri" w:cs="Calibri"/>
          <w:b/>
          <w:bCs/>
        </w:rPr>
      </w:pPr>
    </w:p>
    <w:p w14:paraId="7EB3421F" w14:textId="77777777" w:rsidR="000C079A" w:rsidRPr="00104673" w:rsidRDefault="000C079A" w:rsidP="000C079A">
      <w:pPr>
        <w:rPr>
          <w:rFonts w:ascii="Calibri" w:hAnsi="Calibri" w:cs="Calibri"/>
          <w:b/>
          <w:bCs/>
        </w:rPr>
      </w:pPr>
    </w:p>
    <w:p w14:paraId="3DFCA5FC" w14:textId="77777777" w:rsidR="000C079A" w:rsidRPr="00104673" w:rsidRDefault="000C079A" w:rsidP="000C079A">
      <w:pPr>
        <w:rPr>
          <w:rFonts w:ascii="Calibri" w:hAnsi="Calibri" w:cs="Calibri"/>
          <w:b/>
          <w:bCs/>
        </w:rPr>
      </w:pPr>
    </w:p>
    <w:p w14:paraId="20787ECE" w14:textId="77777777" w:rsidR="000C079A" w:rsidRPr="00104673" w:rsidRDefault="000C079A" w:rsidP="000C079A">
      <w:pPr>
        <w:rPr>
          <w:rFonts w:ascii="Calibri" w:hAnsi="Calibri" w:cs="Calibri"/>
          <w:b/>
          <w:bCs/>
        </w:rPr>
      </w:pPr>
    </w:p>
    <w:p w14:paraId="49A55889" w14:textId="77777777" w:rsidR="000C079A" w:rsidRPr="00104673" w:rsidRDefault="000C079A" w:rsidP="000C079A">
      <w:pPr>
        <w:rPr>
          <w:rFonts w:ascii="Calibri" w:hAnsi="Calibri" w:cs="Calibri"/>
          <w:b/>
          <w:bCs/>
        </w:rPr>
      </w:pPr>
    </w:p>
    <w:p w14:paraId="67426658" w14:textId="77777777" w:rsidR="006D508A" w:rsidRPr="00104673" w:rsidRDefault="006D508A" w:rsidP="006D508A">
      <w:pPr>
        <w:rPr>
          <w:rFonts w:ascii="Calibri" w:hAnsi="Calibri" w:cs="Calibri"/>
          <w:sz w:val="28"/>
          <w:szCs w:val="28"/>
        </w:rPr>
      </w:pPr>
    </w:p>
    <w:p w14:paraId="795D315B" w14:textId="77777777" w:rsidR="001A0F55" w:rsidRPr="00A20B61" w:rsidRDefault="00CD6CC1" w:rsidP="00A20B61">
      <w:pPr>
        <w:pStyle w:val="Heading1"/>
        <w:rPr>
          <w:rFonts w:asciiTheme="minorHAnsi" w:hAnsiTheme="minorHAnsi" w:cstheme="minorHAnsi"/>
          <w:szCs w:val="28"/>
          <w:u w:val="none"/>
        </w:rPr>
      </w:pPr>
      <w:r w:rsidRPr="00A20B61">
        <w:rPr>
          <w:rFonts w:asciiTheme="minorHAnsi" w:hAnsiTheme="minorHAnsi" w:cstheme="minorHAnsi"/>
          <w:szCs w:val="28"/>
          <w:u w:val="none"/>
        </w:rPr>
        <w:br w:type="page"/>
      </w:r>
      <w:bookmarkStart w:id="72" w:name="_Toc208414258"/>
      <w:bookmarkStart w:id="73" w:name="_Toc210719335"/>
      <w:r w:rsidR="001A0F55" w:rsidRPr="00A20B61">
        <w:rPr>
          <w:rFonts w:asciiTheme="minorHAnsi" w:hAnsiTheme="minorHAnsi" w:cstheme="minorHAnsi"/>
          <w:szCs w:val="28"/>
          <w:u w:val="none"/>
        </w:rPr>
        <w:lastRenderedPageBreak/>
        <w:t>Preventing Cross-Contamination During Storage and Preparation</w:t>
      </w:r>
      <w:bookmarkEnd w:id="72"/>
      <w:bookmarkEnd w:id="73"/>
      <w:r w:rsidR="001A0F55" w:rsidRPr="00A20B61">
        <w:rPr>
          <w:rFonts w:asciiTheme="minorHAnsi" w:hAnsiTheme="minorHAnsi" w:cstheme="minorHAnsi"/>
          <w:szCs w:val="28"/>
          <w:u w:val="none"/>
        </w:rPr>
        <w:t xml:space="preserve">  </w:t>
      </w:r>
    </w:p>
    <w:p w14:paraId="073B65C6" w14:textId="77777777" w:rsidR="001A0F55" w:rsidRPr="00104673" w:rsidRDefault="001A0F55" w:rsidP="00A20B61">
      <w:pPr>
        <w:rPr>
          <w:rFonts w:ascii="Calibri" w:hAnsi="Calibri" w:cs="Calibri"/>
        </w:rPr>
      </w:pPr>
      <w:r w:rsidRPr="00104673">
        <w:rPr>
          <w:rFonts w:ascii="Calibri" w:hAnsi="Calibri" w:cs="Calibri"/>
        </w:rPr>
        <w:t>(Sample SOP)</w:t>
      </w:r>
    </w:p>
    <w:p w14:paraId="0CBC1E32" w14:textId="77777777" w:rsidR="001A0F55" w:rsidRPr="00104673" w:rsidRDefault="001A0F55" w:rsidP="001A0F55">
      <w:pPr>
        <w:jc w:val="center"/>
        <w:rPr>
          <w:rFonts w:ascii="Calibri" w:hAnsi="Calibri" w:cs="Calibri"/>
        </w:rPr>
      </w:pPr>
    </w:p>
    <w:p w14:paraId="27DF1FA9" w14:textId="77777777" w:rsidR="001A0F55" w:rsidRPr="00104673" w:rsidRDefault="001A0F55" w:rsidP="001A0F5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reduce foodborne illness by preventing unintentional contamination of food. </w:t>
      </w:r>
    </w:p>
    <w:p w14:paraId="35CE526A" w14:textId="77777777" w:rsidR="001A0F55" w:rsidRPr="007E49A7" w:rsidRDefault="001A0F55" w:rsidP="001A0F55">
      <w:pPr>
        <w:rPr>
          <w:rFonts w:ascii="Calibri" w:hAnsi="Calibri" w:cs="Calibri"/>
          <w:sz w:val="16"/>
          <w:szCs w:val="16"/>
        </w:rPr>
      </w:pPr>
    </w:p>
    <w:p w14:paraId="473C72F1" w14:textId="77777777" w:rsidR="001A0F55" w:rsidRPr="00104673" w:rsidRDefault="001A0F55" w:rsidP="001A0F5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anyone who is responsible for receiving, storing, preparing, and </w:t>
      </w:r>
      <w:r w:rsidR="00CD6CC1" w:rsidRPr="00104673">
        <w:rPr>
          <w:rFonts w:ascii="Calibri" w:hAnsi="Calibri" w:cs="Calibri"/>
        </w:rPr>
        <w:t>s</w:t>
      </w:r>
      <w:r w:rsidRPr="00104673">
        <w:rPr>
          <w:rFonts w:ascii="Calibri" w:hAnsi="Calibri" w:cs="Calibri"/>
        </w:rPr>
        <w:t xml:space="preserve">erving food. </w:t>
      </w:r>
    </w:p>
    <w:p w14:paraId="7512577F" w14:textId="77777777" w:rsidR="001A0F55" w:rsidRPr="007E49A7" w:rsidRDefault="001A0F55" w:rsidP="001A0F55">
      <w:pPr>
        <w:rPr>
          <w:rFonts w:ascii="Calibri" w:hAnsi="Calibri" w:cs="Calibri"/>
          <w:sz w:val="16"/>
          <w:szCs w:val="16"/>
        </w:rPr>
      </w:pPr>
    </w:p>
    <w:p w14:paraId="5BB39C12" w14:textId="77777777" w:rsidR="001A0F55" w:rsidRPr="00104673" w:rsidRDefault="001A0F55" w:rsidP="001A0F5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bCs/>
        </w:rPr>
        <w:t>Cross-</w:t>
      </w:r>
      <w:r w:rsidRPr="00104673">
        <w:rPr>
          <w:rFonts w:ascii="Calibri" w:hAnsi="Calibri" w:cs="Calibri"/>
        </w:rPr>
        <w:t>Contamination, Preparation, Contamination, Storage, Receiving</w:t>
      </w:r>
    </w:p>
    <w:p w14:paraId="14773EFA" w14:textId="77777777" w:rsidR="001A0F55" w:rsidRPr="007E49A7" w:rsidRDefault="001A0F55" w:rsidP="001A0F55">
      <w:pPr>
        <w:rPr>
          <w:rFonts w:ascii="Calibri" w:hAnsi="Calibri" w:cs="Calibri"/>
          <w:sz w:val="16"/>
          <w:szCs w:val="16"/>
        </w:rPr>
      </w:pPr>
    </w:p>
    <w:p w14:paraId="3DB7A788" w14:textId="77777777" w:rsidR="001A0F55" w:rsidRPr="00104673" w:rsidRDefault="001A0F55" w:rsidP="001A0F55">
      <w:pPr>
        <w:pStyle w:val="HeadersinSOP"/>
        <w:rPr>
          <w:rFonts w:ascii="Calibri" w:hAnsi="Calibri" w:cs="Calibri"/>
        </w:rPr>
      </w:pPr>
      <w:r w:rsidRPr="00104673">
        <w:rPr>
          <w:rFonts w:ascii="Calibri" w:hAnsi="Calibri" w:cs="Calibri"/>
        </w:rPr>
        <w:t>INSTRUCTIONS:</w:t>
      </w:r>
    </w:p>
    <w:p w14:paraId="49A2D469" w14:textId="77777777"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14:paraId="06BBAF58" w14:textId="4143E9BC" w:rsidR="008072C3" w:rsidRPr="00104673" w:rsidRDefault="008072C3"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Follow </w:t>
      </w:r>
      <w:r w:rsidR="00DA3BF3" w:rsidRPr="00104673">
        <w:rPr>
          <w:rFonts w:ascii="Calibri" w:hAnsi="Calibri" w:cs="Calibri"/>
          <w:b/>
        </w:rPr>
        <w:t xml:space="preserve">SD Health Dept </w:t>
      </w:r>
      <w:r w:rsidR="003B265A">
        <w:rPr>
          <w:rFonts w:ascii="Calibri" w:hAnsi="Calibri" w:cs="Calibri"/>
          <w:b/>
        </w:rPr>
        <w:t>Food Service Code</w:t>
      </w:r>
      <w:r w:rsidR="00DA3BF3" w:rsidRPr="00104673">
        <w:rPr>
          <w:rFonts w:ascii="Calibri" w:hAnsi="Calibri" w:cs="Calibri"/>
        </w:rPr>
        <w:t xml:space="preserve"> </w:t>
      </w:r>
      <w:r w:rsidRPr="00104673">
        <w:rPr>
          <w:rFonts w:ascii="Calibri" w:hAnsi="Calibri" w:cs="Calibri"/>
        </w:rPr>
        <w:t xml:space="preserve">requirements. </w:t>
      </w:r>
    </w:p>
    <w:p w14:paraId="6942655C"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Wash hands properly.  Refer to the Washing Hands SOP.</w:t>
      </w:r>
    </w:p>
    <w:p w14:paraId="33376293"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Avoid touching ready-to-eat food with bare hands.  Refer to Using Suitable Utensils </w:t>
      </w:r>
      <w:r w:rsidR="00544898" w:rsidRPr="00104673">
        <w:rPr>
          <w:rFonts w:ascii="Calibri" w:hAnsi="Calibri" w:cs="Calibri"/>
        </w:rPr>
        <w:t>W</w:t>
      </w:r>
      <w:r w:rsidRPr="00104673">
        <w:rPr>
          <w:rFonts w:ascii="Calibri" w:hAnsi="Calibri" w:cs="Calibri"/>
        </w:rPr>
        <w:t>hen Handling Ready-To-Eat Foods SOP.</w:t>
      </w:r>
    </w:p>
    <w:p w14:paraId="6ECD674F"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raw animal foods, such as eggs, fish, meat, and poultry, from ready-to-eat foods, such as lettuce, cut melons, and lunch meats during receiving, storage, and preparation.</w:t>
      </w:r>
    </w:p>
    <w:p w14:paraId="59012D98"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different types of raw animal foods, such as eggs, fish, meat, and poultry, from each other, except when combined in recipes.</w:t>
      </w:r>
    </w:p>
    <w:p w14:paraId="1D3F0FA4"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Store raw animal foods in refrigerators or walk-in coolers by placing the raw animal foods on shelves in order of cooking temperatures with the raw animal food requiring the highest cooking temperature, </w:t>
      </w:r>
      <w:r w:rsidR="00544898" w:rsidRPr="00104673">
        <w:rPr>
          <w:rFonts w:ascii="Calibri" w:hAnsi="Calibri" w:cs="Calibri"/>
        </w:rPr>
        <w:t>such as</w:t>
      </w:r>
      <w:r w:rsidRPr="00104673">
        <w:rPr>
          <w:rFonts w:ascii="Calibri" w:hAnsi="Calibri" w:cs="Calibri"/>
        </w:rPr>
        <w:t xml:space="preserve"> chicken, on the lowest shelf.</w:t>
      </w:r>
    </w:p>
    <w:p w14:paraId="1747BDE1"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Separate unwashed fruits and vegetables from washed fruits and vegetables and other ready-to-eat foods.</w:t>
      </w:r>
    </w:p>
    <w:p w14:paraId="364C162A"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Use only dry, cleaned, and sanitized equipment and utensils.  Refer to Cleaning and Sanitizing Food Contact Surfaces SOP for proper cleaning and sanitizing procedure.</w:t>
      </w:r>
    </w:p>
    <w:p w14:paraId="1FFB104B"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Touch only those surfaces of equipment and utensils that will not come in direct contact with food.</w:t>
      </w:r>
    </w:p>
    <w:p w14:paraId="7DACC836"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Place food in covered containers or packages, except during cooling, and store in the walk-in refrigerator or cooler.</w:t>
      </w:r>
    </w:p>
    <w:p w14:paraId="6889BDF2"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Designate an upper shelf of a refrigerator or walk-in cooler as the “</w:t>
      </w:r>
      <w:r w:rsidR="00544898" w:rsidRPr="00104673">
        <w:rPr>
          <w:rFonts w:ascii="Calibri" w:hAnsi="Calibri" w:cs="Calibri"/>
        </w:rPr>
        <w:t>c</w:t>
      </w:r>
      <w:r w:rsidRPr="00104673">
        <w:rPr>
          <w:rFonts w:ascii="Calibri" w:hAnsi="Calibri" w:cs="Calibri"/>
        </w:rPr>
        <w:t>ooling” shelf.  Uncover containers of food during the initial quick cool-down phase to facilitate cooling.</w:t>
      </w:r>
    </w:p>
    <w:p w14:paraId="0748D059"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 xml:space="preserve">Clean the exterior surfaces of food containers, such as cans and jars, of visible soil before opening. </w:t>
      </w:r>
    </w:p>
    <w:p w14:paraId="0F6D9B3C" w14:textId="77777777" w:rsidR="001A0F55" w:rsidRPr="00104673" w:rsidRDefault="001A0F55" w:rsidP="00774409">
      <w:pPr>
        <w:numPr>
          <w:ilvl w:val="0"/>
          <w:numId w:val="46"/>
        </w:numPr>
        <w:tabs>
          <w:tab w:val="clear" w:pos="720"/>
          <w:tab w:val="num" w:pos="360"/>
        </w:tabs>
        <w:ind w:left="360"/>
        <w:rPr>
          <w:rFonts w:ascii="Calibri" w:hAnsi="Calibri" w:cs="Calibri"/>
        </w:rPr>
      </w:pPr>
      <w:r w:rsidRPr="00104673">
        <w:rPr>
          <w:rFonts w:ascii="Calibri" w:hAnsi="Calibri" w:cs="Calibri"/>
        </w:rPr>
        <w:t>Store damaged goods in a separate location.  Refer to Segregating Damaged Goods SOP.</w:t>
      </w:r>
    </w:p>
    <w:p w14:paraId="7AE90969" w14:textId="77777777" w:rsidR="001A0F55" w:rsidRPr="007E49A7" w:rsidRDefault="001A0F55" w:rsidP="001A0F55">
      <w:pPr>
        <w:rPr>
          <w:rFonts w:ascii="Calibri" w:hAnsi="Calibri" w:cs="Calibri"/>
          <w:b/>
          <w:bCs/>
          <w:sz w:val="16"/>
          <w:szCs w:val="16"/>
        </w:rPr>
      </w:pPr>
    </w:p>
    <w:p w14:paraId="591AFF53" w14:textId="77777777" w:rsidR="001A0F55" w:rsidRPr="00104673" w:rsidRDefault="001A0F55" w:rsidP="001A0F55">
      <w:pPr>
        <w:rPr>
          <w:rFonts w:ascii="Calibri" w:hAnsi="Calibri" w:cs="Calibri"/>
          <w:b/>
          <w:bCs/>
        </w:rPr>
      </w:pPr>
      <w:r w:rsidRPr="00104673">
        <w:rPr>
          <w:rFonts w:ascii="Calibri" w:hAnsi="Calibri" w:cs="Calibri"/>
          <w:b/>
          <w:bCs/>
        </w:rPr>
        <w:t>MONITORING:</w:t>
      </w:r>
    </w:p>
    <w:p w14:paraId="7BC1E87E" w14:textId="77777777" w:rsidR="001A0F55" w:rsidRPr="00104673" w:rsidRDefault="001A0F55" w:rsidP="001A0F55">
      <w:pPr>
        <w:tabs>
          <w:tab w:val="left" w:pos="360"/>
        </w:tabs>
        <w:rPr>
          <w:rFonts w:ascii="Calibri" w:hAnsi="Calibri" w:cs="Calibri"/>
        </w:rPr>
      </w:pPr>
      <w:r w:rsidRPr="00104673">
        <w:rPr>
          <w:rFonts w:ascii="Calibri" w:hAnsi="Calibri" w:cs="Calibri"/>
        </w:rPr>
        <w:t>A designated foodservice employee will continually monitor food storage and preparation to ensure that food is not cross-contaminated.</w:t>
      </w:r>
    </w:p>
    <w:p w14:paraId="590125B4" w14:textId="77777777" w:rsidR="001A0F55" w:rsidRPr="007E49A7" w:rsidRDefault="001A0F55" w:rsidP="001A0F55">
      <w:pPr>
        <w:rPr>
          <w:rFonts w:ascii="Calibri" w:hAnsi="Calibri" w:cs="Calibri"/>
          <w:sz w:val="16"/>
          <w:szCs w:val="16"/>
        </w:rPr>
      </w:pPr>
    </w:p>
    <w:p w14:paraId="1C105504" w14:textId="77777777" w:rsidR="001A0F55" w:rsidRPr="00104673" w:rsidRDefault="001A0F55" w:rsidP="001A0F55">
      <w:pPr>
        <w:rPr>
          <w:rFonts w:ascii="Calibri" w:hAnsi="Calibri" w:cs="Calibri"/>
          <w:b/>
          <w:bCs/>
        </w:rPr>
      </w:pPr>
      <w:r w:rsidRPr="00104673">
        <w:rPr>
          <w:rFonts w:ascii="Calibri" w:hAnsi="Calibri" w:cs="Calibri"/>
          <w:b/>
          <w:bCs/>
        </w:rPr>
        <w:t>CORRECTIVE ACTION:</w:t>
      </w:r>
    </w:p>
    <w:p w14:paraId="399A4023" w14:textId="77777777" w:rsidR="00AC76A1" w:rsidRPr="00104673" w:rsidRDefault="00AC76A1" w:rsidP="00774409">
      <w:pPr>
        <w:numPr>
          <w:ilvl w:val="0"/>
          <w:numId w:val="47"/>
        </w:numPr>
        <w:rPr>
          <w:rFonts w:ascii="Calibri" w:hAnsi="Calibri" w:cs="Calibri"/>
        </w:rPr>
      </w:pPr>
      <w:r w:rsidRPr="00104673">
        <w:rPr>
          <w:rFonts w:ascii="Calibri" w:hAnsi="Calibri" w:cs="Calibri"/>
        </w:rPr>
        <w:t xml:space="preserve">Retrain any foodservice employee found not following the procedures in this SOP. </w:t>
      </w:r>
    </w:p>
    <w:p w14:paraId="6D9B55B4" w14:textId="77777777" w:rsidR="001A0F55" w:rsidRPr="00104673" w:rsidRDefault="001A0F55" w:rsidP="00774409">
      <w:pPr>
        <w:numPr>
          <w:ilvl w:val="0"/>
          <w:numId w:val="47"/>
        </w:numPr>
        <w:rPr>
          <w:rFonts w:ascii="Calibri" w:hAnsi="Calibri" w:cs="Calibri"/>
          <w:bCs/>
        </w:rPr>
      </w:pPr>
      <w:r w:rsidRPr="00104673">
        <w:rPr>
          <w:rFonts w:ascii="Calibri" w:hAnsi="Calibri" w:cs="Calibri"/>
          <w:bCs/>
        </w:rPr>
        <w:t>Separate foods found improperly stored.</w:t>
      </w:r>
    </w:p>
    <w:p w14:paraId="7B33D62B" w14:textId="77777777" w:rsidR="001A0F55" w:rsidRPr="00104673" w:rsidRDefault="001A0F55" w:rsidP="00774409">
      <w:pPr>
        <w:numPr>
          <w:ilvl w:val="0"/>
          <w:numId w:val="47"/>
        </w:numPr>
        <w:rPr>
          <w:rFonts w:ascii="Calibri" w:hAnsi="Calibri" w:cs="Calibri"/>
          <w:bCs/>
        </w:rPr>
      </w:pPr>
      <w:r w:rsidRPr="00104673">
        <w:rPr>
          <w:rFonts w:ascii="Calibri" w:hAnsi="Calibri" w:cs="Calibri"/>
          <w:bCs/>
        </w:rPr>
        <w:t xml:space="preserve">Discard ready-to-eat foods that are contaminated by raw </w:t>
      </w:r>
      <w:r w:rsidRPr="00104673">
        <w:rPr>
          <w:rFonts w:ascii="Calibri" w:hAnsi="Calibri" w:cs="Calibri"/>
        </w:rPr>
        <w:t xml:space="preserve">eggs, raw fish, raw meat, </w:t>
      </w:r>
      <w:r w:rsidR="00544898" w:rsidRPr="00104673">
        <w:rPr>
          <w:rFonts w:ascii="Calibri" w:hAnsi="Calibri" w:cs="Calibri"/>
        </w:rPr>
        <w:t xml:space="preserve">or </w:t>
      </w:r>
      <w:r w:rsidRPr="00104673">
        <w:rPr>
          <w:rFonts w:ascii="Calibri" w:hAnsi="Calibri" w:cs="Calibri"/>
        </w:rPr>
        <w:t>raw poultry.</w:t>
      </w:r>
    </w:p>
    <w:p w14:paraId="0EAC3286" w14:textId="77777777" w:rsidR="00CD6CC1" w:rsidRPr="00A20B61" w:rsidRDefault="00547D47" w:rsidP="00A20B61">
      <w:pPr>
        <w:pStyle w:val="Heading2"/>
        <w:rPr>
          <w:rFonts w:asciiTheme="minorHAnsi" w:hAnsiTheme="minorHAnsi" w:cstheme="minorHAnsi"/>
          <w:sz w:val="28"/>
          <w:szCs w:val="28"/>
          <w:u w:val="none"/>
        </w:rPr>
      </w:pPr>
      <w:r w:rsidRPr="00A20B61">
        <w:rPr>
          <w:rFonts w:asciiTheme="minorHAnsi" w:hAnsiTheme="minorHAnsi" w:cstheme="minorHAnsi"/>
          <w:sz w:val="28"/>
          <w:szCs w:val="28"/>
          <w:u w:val="none"/>
        </w:rPr>
        <w:br w:type="page"/>
      </w:r>
      <w:bookmarkStart w:id="74" w:name="_Toc208414259"/>
      <w:bookmarkStart w:id="75" w:name="_Toc208415191"/>
      <w:bookmarkStart w:id="76" w:name="_Toc208819076"/>
      <w:bookmarkStart w:id="77" w:name="_Toc209169051"/>
      <w:bookmarkStart w:id="78" w:name="_Toc210719336"/>
      <w:r w:rsidR="00CD6CC1" w:rsidRPr="00A20B61">
        <w:rPr>
          <w:rFonts w:asciiTheme="minorHAnsi" w:hAnsiTheme="minorHAnsi" w:cstheme="minorHAnsi"/>
          <w:sz w:val="28"/>
          <w:szCs w:val="28"/>
          <w:u w:val="none"/>
        </w:rPr>
        <w:lastRenderedPageBreak/>
        <w:t>Preventing Cross-Contamination During Storage and Preparation, continued</w:t>
      </w:r>
      <w:bookmarkEnd w:id="74"/>
      <w:bookmarkEnd w:id="75"/>
      <w:bookmarkEnd w:id="76"/>
      <w:bookmarkEnd w:id="77"/>
      <w:bookmarkEnd w:id="78"/>
    </w:p>
    <w:p w14:paraId="7F1AFEBD" w14:textId="77777777" w:rsidR="00CD6CC1" w:rsidRPr="00CD6CC1" w:rsidRDefault="00CD6CC1" w:rsidP="00A35E95">
      <w:pPr>
        <w:rPr>
          <w:rFonts w:ascii="Calibri" w:hAnsi="Calibri" w:cs="Calibri"/>
        </w:rPr>
      </w:pPr>
      <w:r w:rsidRPr="00CD6CC1">
        <w:rPr>
          <w:rFonts w:ascii="Calibri" w:hAnsi="Calibri" w:cs="Calibri"/>
        </w:rPr>
        <w:t>(Sample SOP)</w:t>
      </w:r>
    </w:p>
    <w:p w14:paraId="49ABA47A" w14:textId="77777777" w:rsidR="001A0F55" w:rsidRPr="00104673" w:rsidRDefault="001A0F55" w:rsidP="001A0F55">
      <w:pPr>
        <w:rPr>
          <w:rFonts w:ascii="Calibri" w:hAnsi="Calibri" w:cs="Calibri"/>
          <w:bCs/>
        </w:rPr>
      </w:pPr>
    </w:p>
    <w:p w14:paraId="58D1B40F" w14:textId="77777777" w:rsidR="001A0F55" w:rsidRPr="00104673" w:rsidRDefault="001A0F55" w:rsidP="001A0F55">
      <w:pPr>
        <w:rPr>
          <w:rFonts w:ascii="Calibri" w:hAnsi="Calibri" w:cs="Calibri"/>
          <w:b/>
          <w:bCs/>
        </w:rPr>
      </w:pPr>
      <w:r w:rsidRPr="00104673">
        <w:rPr>
          <w:rFonts w:ascii="Calibri" w:hAnsi="Calibri" w:cs="Calibri"/>
          <w:b/>
          <w:bCs/>
        </w:rPr>
        <w:t>VERIFICATION AND RECORD KEEPING:</w:t>
      </w:r>
    </w:p>
    <w:p w14:paraId="7FF5982F" w14:textId="77777777" w:rsidR="001A0F55" w:rsidRPr="00104673" w:rsidRDefault="001A0F55" w:rsidP="001A0F55">
      <w:pPr>
        <w:rPr>
          <w:rFonts w:ascii="Calibri" w:hAnsi="Calibri" w:cs="Calibri"/>
          <w:bCs/>
        </w:rPr>
      </w:pPr>
      <w:r w:rsidRPr="00104673">
        <w:rPr>
          <w:rFonts w:ascii="Calibri" w:hAnsi="Calibri" w:cs="Calibri"/>
        </w:rPr>
        <w:t>The foodservice manager will visually observe that employees are following th</w:t>
      </w:r>
      <w:r w:rsidR="00544898" w:rsidRPr="00104673">
        <w:rPr>
          <w:rFonts w:ascii="Calibri" w:hAnsi="Calibri" w:cs="Calibri"/>
        </w:rPr>
        <w:t>ese</w:t>
      </w:r>
      <w:r w:rsidRPr="00104673">
        <w:rPr>
          <w:rFonts w:ascii="Calibri" w:hAnsi="Calibri" w:cs="Calibri"/>
        </w:rPr>
        <w:t xml:space="preserve"> </w:t>
      </w:r>
      <w:r w:rsidR="00544898" w:rsidRPr="00104673">
        <w:rPr>
          <w:rFonts w:ascii="Calibri" w:hAnsi="Calibri" w:cs="Calibri"/>
        </w:rPr>
        <w:t xml:space="preserve">procedures </w:t>
      </w:r>
      <w:r w:rsidRPr="00104673">
        <w:rPr>
          <w:rFonts w:ascii="Calibri" w:hAnsi="Calibri" w:cs="Calibri"/>
        </w:rPr>
        <w:t xml:space="preserve">and taking all necessary corrective actions during all hours of operation.  </w:t>
      </w:r>
      <w:r w:rsidRPr="00104673">
        <w:rPr>
          <w:rFonts w:ascii="Calibri" w:hAnsi="Calibri" w:cs="Calibri"/>
          <w:bCs/>
        </w:rPr>
        <w:t xml:space="preserve">The foodservice manager will periodically check the storage of foods during hours of operation and complete the Food Safety Checklist </w:t>
      </w:r>
      <w:r w:rsidR="00BE634B">
        <w:rPr>
          <w:rFonts w:ascii="Calibri" w:hAnsi="Calibri" w:cs="Calibri"/>
          <w:bCs/>
        </w:rPr>
        <w:t>weekly</w:t>
      </w:r>
      <w:r w:rsidRPr="00104673">
        <w:rPr>
          <w:rFonts w:ascii="Calibri" w:hAnsi="Calibri" w:cs="Calibri"/>
          <w:bCs/>
        </w:rPr>
        <w:t xml:space="preserve">.  The Food Safety Checklist will be kept on file for a minimum of </w:t>
      </w:r>
      <w:r w:rsidR="00544898" w:rsidRPr="00104673">
        <w:rPr>
          <w:rFonts w:ascii="Calibri" w:hAnsi="Calibri" w:cs="Calibri"/>
          <w:bCs/>
        </w:rPr>
        <w:t xml:space="preserve">1 </w:t>
      </w:r>
      <w:r w:rsidRPr="00104673">
        <w:rPr>
          <w:rFonts w:ascii="Calibri" w:hAnsi="Calibri" w:cs="Calibri"/>
          <w:bCs/>
        </w:rPr>
        <w:t>year.  Foodservice employees will document any discarded food on the Damaged and Discarded Product Log.  The foodservice manager will verify that appropriate corrective actions are being taken by reviewing, initialing, and dating the Damaged and Discarded Product Log each day.  The Damaged and Discarded Product Log is to be kept on file for a minimum of 1 year.</w:t>
      </w:r>
    </w:p>
    <w:p w14:paraId="0BDC4321" w14:textId="77777777" w:rsidR="000C079A" w:rsidRPr="00104673" w:rsidRDefault="000C079A" w:rsidP="000C079A">
      <w:pPr>
        <w:rPr>
          <w:rFonts w:ascii="Calibri" w:hAnsi="Calibri" w:cs="Calibri"/>
          <w:b/>
          <w:bCs/>
        </w:rPr>
      </w:pPr>
    </w:p>
    <w:p w14:paraId="1C080CCD" w14:textId="77777777" w:rsidR="000C079A" w:rsidRPr="00104673" w:rsidRDefault="000C079A" w:rsidP="000C079A">
      <w:pPr>
        <w:rPr>
          <w:rFonts w:ascii="Calibri" w:hAnsi="Calibri" w:cs="Calibri"/>
          <w:b/>
          <w:bCs/>
        </w:rPr>
      </w:pPr>
    </w:p>
    <w:p w14:paraId="484EAD77"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0D618586"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714C309B"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01F5E61A" w14:textId="77777777" w:rsidR="000C079A" w:rsidRPr="00104673" w:rsidRDefault="000C079A" w:rsidP="000C079A">
      <w:pPr>
        <w:rPr>
          <w:rFonts w:ascii="Calibri" w:hAnsi="Calibri" w:cs="Calibri"/>
        </w:rPr>
      </w:pPr>
    </w:p>
    <w:p w14:paraId="51892293" w14:textId="77777777" w:rsidR="00CD1D1A" w:rsidRPr="00104673" w:rsidRDefault="00CD1D1A" w:rsidP="00CD1D1A">
      <w:pPr>
        <w:pStyle w:val="SOPTitle"/>
        <w:rPr>
          <w:rFonts w:ascii="Calibri" w:hAnsi="Calibri" w:cs="Calibri"/>
        </w:rPr>
      </w:pPr>
    </w:p>
    <w:p w14:paraId="150044EA" w14:textId="77777777" w:rsidR="00812A46" w:rsidRPr="00104673" w:rsidRDefault="00812A46" w:rsidP="00CD1D1A">
      <w:pPr>
        <w:pStyle w:val="SOPTitle"/>
        <w:rPr>
          <w:rFonts w:ascii="Calibri" w:hAnsi="Calibri" w:cs="Calibri"/>
        </w:rPr>
      </w:pPr>
    </w:p>
    <w:p w14:paraId="46607184" w14:textId="77777777" w:rsidR="00757DE7" w:rsidRPr="00A20B61" w:rsidRDefault="00CD6CC1" w:rsidP="00A20B61">
      <w:pPr>
        <w:pStyle w:val="Heading1"/>
        <w:rPr>
          <w:rFonts w:asciiTheme="minorHAnsi" w:hAnsiTheme="minorHAnsi" w:cstheme="minorHAnsi"/>
          <w:u w:val="none"/>
        </w:rPr>
      </w:pPr>
      <w:r w:rsidRPr="00A20B61">
        <w:rPr>
          <w:rFonts w:asciiTheme="minorHAnsi" w:hAnsiTheme="minorHAnsi" w:cstheme="minorHAnsi"/>
          <w:u w:val="none"/>
        </w:rPr>
        <w:br w:type="page"/>
      </w:r>
      <w:bookmarkStart w:id="79" w:name="_Toc208414260"/>
      <w:bookmarkStart w:id="80" w:name="_Toc210719337"/>
      <w:r w:rsidR="00757DE7" w:rsidRPr="00A20B61">
        <w:rPr>
          <w:rFonts w:asciiTheme="minorHAnsi" w:hAnsiTheme="minorHAnsi" w:cstheme="minorHAnsi"/>
          <w:u w:val="none"/>
        </w:rPr>
        <w:lastRenderedPageBreak/>
        <w:t>Receiving Deliveries</w:t>
      </w:r>
      <w:bookmarkEnd w:id="79"/>
      <w:bookmarkEnd w:id="80"/>
    </w:p>
    <w:p w14:paraId="7CEFAABE" w14:textId="77777777" w:rsidR="00757DE7" w:rsidRPr="00104673" w:rsidRDefault="00757DE7" w:rsidP="00A20B61">
      <w:pPr>
        <w:rPr>
          <w:rFonts w:ascii="Calibri" w:hAnsi="Calibri" w:cs="Calibri"/>
        </w:rPr>
      </w:pPr>
      <w:r w:rsidRPr="00104673">
        <w:rPr>
          <w:rFonts w:ascii="Calibri" w:hAnsi="Calibri" w:cs="Calibri"/>
        </w:rPr>
        <w:t>(Sample SOP)</w:t>
      </w:r>
    </w:p>
    <w:p w14:paraId="11763A68" w14:textId="77777777" w:rsidR="00757DE7" w:rsidRPr="00104673" w:rsidRDefault="00757DE7" w:rsidP="00757DE7">
      <w:pPr>
        <w:jc w:val="center"/>
        <w:rPr>
          <w:rFonts w:ascii="Calibri" w:hAnsi="Calibri" w:cs="Calibri"/>
        </w:rPr>
      </w:pPr>
    </w:p>
    <w:p w14:paraId="7FAB5329" w14:textId="77777777" w:rsidR="00757DE7" w:rsidRPr="00104673" w:rsidRDefault="00757DE7" w:rsidP="00757DE7">
      <w:pPr>
        <w:rPr>
          <w:rFonts w:ascii="Calibri" w:hAnsi="Calibri" w:cs="Calibri"/>
        </w:rPr>
      </w:pPr>
      <w:r w:rsidRPr="00104673">
        <w:rPr>
          <w:rStyle w:val="HeadersinSOPChar"/>
          <w:rFonts w:ascii="Calibri" w:hAnsi="Calibri" w:cs="Calibri"/>
        </w:rPr>
        <w:t>P</w:t>
      </w:r>
      <w:r w:rsidR="00CD1D1A" w:rsidRPr="00104673">
        <w:rPr>
          <w:rStyle w:val="HeadersinSOPChar"/>
          <w:rFonts w:ascii="Calibri" w:hAnsi="Calibri" w:cs="Calibri"/>
        </w:rPr>
        <w:t>URPOSE</w:t>
      </w:r>
      <w:r w:rsidRPr="00104673">
        <w:rPr>
          <w:rStyle w:val="HeadersinSOPChar"/>
          <w:rFonts w:ascii="Calibri" w:hAnsi="Calibri" w:cs="Calibri"/>
        </w:rPr>
        <w:t>:</w:t>
      </w:r>
      <w:r w:rsidRPr="00104673">
        <w:rPr>
          <w:rFonts w:ascii="Calibri" w:hAnsi="Calibri" w:cs="Calibri"/>
        </w:rPr>
        <w:t xml:space="preserve">  To ensure that all food is received fresh and safe when it enters the foodservice operation and to transfer food to proper storage as quickly as possible.</w:t>
      </w:r>
    </w:p>
    <w:p w14:paraId="6AA2529D" w14:textId="77777777" w:rsidR="00757DE7" w:rsidRPr="00104673" w:rsidRDefault="00757DE7" w:rsidP="00757DE7">
      <w:pPr>
        <w:rPr>
          <w:rFonts w:ascii="Calibri" w:hAnsi="Calibri" w:cs="Calibri"/>
        </w:rPr>
      </w:pPr>
    </w:p>
    <w:p w14:paraId="704841A6" w14:textId="77777777" w:rsidR="00757DE7" w:rsidRPr="00104673" w:rsidRDefault="00757DE7" w:rsidP="00757DE7">
      <w:pPr>
        <w:rPr>
          <w:rFonts w:ascii="Calibri" w:hAnsi="Calibri" w:cs="Calibri"/>
        </w:rPr>
      </w:pPr>
      <w:r w:rsidRPr="00104673">
        <w:rPr>
          <w:rStyle w:val="HeadersinSOPChar"/>
          <w:rFonts w:ascii="Calibri" w:hAnsi="Calibri" w:cs="Calibri"/>
        </w:rPr>
        <w:t>S</w:t>
      </w:r>
      <w:r w:rsidR="00CD1D1A" w:rsidRPr="00104673">
        <w:rPr>
          <w:rStyle w:val="HeadersinSOPChar"/>
          <w:rFonts w:ascii="Calibri" w:hAnsi="Calibri" w:cs="Calibri"/>
        </w:rPr>
        <w:t>COPE</w:t>
      </w:r>
      <w:r w:rsidRPr="00104673">
        <w:rPr>
          <w:rStyle w:val="HeadersinSOPChar"/>
          <w:rFonts w:ascii="Calibri" w:hAnsi="Calibri" w:cs="Calibri"/>
        </w:rPr>
        <w:t>:</w:t>
      </w:r>
      <w:r w:rsidRPr="00104673">
        <w:rPr>
          <w:rFonts w:ascii="Calibri" w:hAnsi="Calibri" w:cs="Calibri"/>
        </w:rPr>
        <w:t xml:space="preserve">  This procedure applies to foodservice employees who handle, prepare, or serve food. </w:t>
      </w:r>
    </w:p>
    <w:p w14:paraId="1F0B7DBC" w14:textId="77777777" w:rsidR="00757DE7" w:rsidRPr="00104673" w:rsidRDefault="00757DE7" w:rsidP="00757DE7">
      <w:pPr>
        <w:rPr>
          <w:rFonts w:ascii="Calibri" w:hAnsi="Calibri" w:cs="Calibri"/>
        </w:rPr>
      </w:pPr>
    </w:p>
    <w:p w14:paraId="16E355AA" w14:textId="77777777" w:rsidR="00757DE7" w:rsidRPr="00104673" w:rsidRDefault="00757DE7" w:rsidP="00757DE7">
      <w:pPr>
        <w:rPr>
          <w:rFonts w:ascii="Calibri" w:hAnsi="Calibri" w:cs="Calibri"/>
          <w:b/>
          <w:bCs/>
        </w:rPr>
      </w:pPr>
      <w:r w:rsidRPr="00104673">
        <w:rPr>
          <w:rStyle w:val="HeadersinSOPChar"/>
          <w:rFonts w:ascii="Calibri" w:hAnsi="Calibri" w:cs="Calibri"/>
        </w:rPr>
        <w:t>K</w:t>
      </w:r>
      <w:r w:rsidR="00CD1D1A" w:rsidRPr="00104673">
        <w:rPr>
          <w:rStyle w:val="HeadersinSOPChar"/>
          <w:rFonts w:ascii="Calibri" w:hAnsi="Calibri" w:cs="Calibri"/>
        </w:rPr>
        <w:t xml:space="preserve">EY </w:t>
      </w:r>
      <w:r w:rsidRPr="00104673">
        <w:rPr>
          <w:rStyle w:val="HeadersinSOPChar"/>
          <w:rFonts w:ascii="Calibri" w:hAnsi="Calibri" w:cs="Calibri"/>
        </w:rPr>
        <w:t>W</w:t>
      </w:r>
      <w:r w:rsidR="00CD1D1A" w:rsidRPr="00104673">
        <w:rPr>
          <w:rStyle w:val="HeadersinSOPChar"/>
          <w:rFonts w:ascii="Calibri" w:hAnsi="Calibri" w:cs="Calibri"/>
        </w:rPr>
        <w:t>ORDS</w:t>
      </w:r>
      <w:r w:rsidRPr="00104673">
        <w:rPr>
          <w:rStyle w:val="HeadersinSOPChar"/>
          <w:rFonts w:ascii="Calibri" w:hAnsi="Calibri" w:cs="Calibri"/>
        </w:rPr>
        <w:t>:</w:t>
      </w:r>
      <w:r w:rsidRPr="00104673">
        <w:rPr>
          <w:rFonts w:ascii="Calibri" w:hAnsi="Calibri" w:cs="Calibri"/>
          <w:b/>
          <w:bCs/>
        </w:rPr>
        <w:t xml:space="preserve">  </w:t>
      </w:r>
      <w:r w:rsidRPr="00104673">
        <w:rPr>
          <w:rFonts w:ascii="Calibri" w:hAnsi="Calibri" w:cs="Calibri"/>
        </w:rPr>
        <w:t>Cross-Contamination, Temperatures, Receiving, Holding, Frozen Goods, Delivery</w:t>
      </w:r>
    </w:p>
    <w:p w14:paraId="2A5A0F5C" w14:textId="77777777" w:rsidR="00757DE7" w:rsidRPr="00104673" w:rsidRDefault="00757DE7" w:rsidP="00757DE7">
      <w:pPr>
        <w:rPr>
          <w:rFonts w:ascii="Calibri" w:hAnsi="Calibri" w:cs="Calibri"/>
        </w:rPr>
      </w:pPr>
    </w:p>
    <w:p w14:paraId="5C0C0387" w14:textId="77777777" w:rsidR="00757DE7" w:rsidRPr="00104673" w:rsidRDefault="00CD1D1A" w:rsidP="00CD1D1A">
      <w:pPr>
        <w:pStyle w:val="HeadersinSOP"/>
        <w:rPr>
          <w:rFonts w:ascii="Calibri" w:hAnsi="Calibri" w:cs="Calibri"/>
        </w:rPr>
      </w:pPr>
      <w:r w:rsidRPr="00104673">
        <w:rPr>
          <w:rFonts w:ascii="Calibri" w:hAnsi="Calibri" w:cs="Calibri"/>
        </w:rPr>
        <w:t>INSTRUCTIONS</w:t>
      </w:r>
      <w:r w:rsidR="00757DE7" w:rsidRPr="00104673">
        <w:rPr>
          <w:rFonts w:ascii="Calibri" w:hAnsi="Calibri" w:cs="Calibri"/>
        </w:rPr>
        <w:t>:</w:t>
      </w:r>
    </w:p>
    <w:p w14:paraId="53F03A58" w14:textId="77777777" w:rsidR="006901F3" w:rsidRPr="00104673" w:rsidRDefault="006901F3" w:rsidP="00774409">
      <w:pPr>
        <w:numPr>
          <w:ilvl w:val="0"/>
          <w:numId w:val="48"/>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14:paraId="41FB15D0" w14:textId="47E972C0" w:rsidR="006901F3" w:rsidRPr="00104673" w:rsidRDefault="006901F3" w:rsidP="00774409">
      <w:pPr>
        <w:numPr>
          <w:ilvl w:val="0"/>
          <w:numId w:val="48"/>
        </w:numPr>
        <w:tabs>
          <w:tab w:val="clear" w:pos="720"/>
          <w:tab w:val="num" w:pos="360"/>
        </w:tabs>
        <w:ind w:hanging="720"/>
        <w:rPr>
          <w:rFonts w:ascii="Calibri" w:hAnsi="Calibri" w:cs="Calibri"/>
          <w:bCs/>
        </w:rPr>
      </w:pPr>
      <w:r w:rsidRPr="00104673">
        <w:rPr>
          <w:rFonts w:ascii="Calibri" w:hAnsi="Calibri" w:cs="Calibri"/>
        </w:rPr>
        <w:t xml:space="preserve">Follow </w:t>
      </w:r>
      <w:r w:rsidR="00D70D30" w:rsidRPr="00104673">
        <w:rPr>
          <w:rFonts w:ascii="Calibri" w:hAnsi="Calibri" w:cs="Calibri"/>
          <w:b/>
        </w:rPr>
        <w:t xml:space="preserve">SD Health Dept </w:t>
      </w:r>
      <w:r w:rsidR="003B265A">
        <w:rPr>
          <w:rFonts w:ascii="Calibri" w:hAnsi="Calibri" w:cs="Calibri"/>
          <w:b/>
        </w:rPr>
        <w:t>Food Service Code</w:t>
      </w:r>
      <w:r w:rsidR="00D70D30" w:rsidRPr="00104673">
        <w:rPr>
          <w:rFonts w:ascii="Calibri" w:hAnsi="Calibri" w:cs="Calibri"/>
        </w:rPr>
        <w:t xml:space="preserve"> </w:t>
      </w:r>
      <w:r w:rsidRPr="00104673">
        <w:rPr>
          <w:rFonts w:ascii="Calibri" w:hAnsi="Calibri" w:cs="Calibri"/>
        </w:rPr>
        <w:t>requirements.</w:t>
      </w:r>
    </w:p>
    <w:p w14:paraId="5880B037" w14:textId="77777777" w:rsidR="00757DE7" w:rsidRPr="00104673" w:rsidRDefault="00757DE7" w:rsidP="00774409">
      <w:pPr>
        <w:numPr>
          <w:ilvl w:val="0"/>
          <w:numId w:val="48"/>
        </w:numPr>
        <w:tabs>
          <w:tab w:val="clear" w:pos="720"/>
          <w:tab w:val="num" w:pos="360"/>
        </w:tabs>
        <w:ind w:hanging="720"/>
        <w:rPr>
          <w:rFonts w:ascii="Calibri" w:hAnsi="Calibri" w:cs="Calibri"/>
          <w:bCs/>
        </w:rPr>
      </w:pPr>
      <w:r w:rsidRPr="00104673">
        <w:rPr>
          <w:rFonts w:ascii="Calibri" w:hAnsi="Calibri" w:cs="Calibri"/>
          <w:bCs/>
        </w:rPr>
        <w:t>Schedule deliveries to arrive at designated times during operational hours.</w:t>
      </w:r>
    </w:p>
    <w:p w14:paraId="5BF51E26"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Post the delivery schedule, including the names of vendors, days and times of deliveries, and drivers’ names.</w:t>
      </w:r>
    </w:p>
    <w:p w14:paraId="65926E6B"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Establish a rejection policy to ensure accurate, timely, consistent, and effective refusal and return of rejected goods.</w:t>
      </w:r>
    </w:p>
    <w:p w14:paraId="3DA2FE2D"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 xml:space="preserve">Organize freezer and refrigeration space, loading docks, and </w:t>
      </w:r>
      <w:proofErr w:type="gramStart"/>
      <w:r w:rsidRPr="00104673">
        <w:rPr>
          <w:rFonts w:ascii="Calibri" w:hAnsi="Calibri" w:cs="Calibri"/>
          <w:bCs/>
        </w:rPr>
        <w:t>store rooms</w:t>
      </w:r>
      <w:proofErr w:type="gramEnd"/>
      <w:r w:rsidRPr="00104673">
        <w:rPr>
          <w:rFonts w:ascii="Calibri" w:hAnsi="Calibri" w:cs="Calibri"/>
          <w:bCs/>
        </w:rPr>
        <w:t xml:space="preserve"> before deliveries.</w:t>
      </w:r>
    </w:p>
    <w:p w14:paraId="30FDCF21"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Gather product specification lists and purchase orders, temperature logs, calibrated thermometers, pens, flashlights, and clean loading carts before deliveries.</w:t>
      </w:r>
      <w:r w:rsidR="00D10C56" w:rsidRPr="00104673">
        <w:rPr>
          <w:rFonts w:ascii="Calibri" w:hAnsi="Calibri" w:cs="Calibri"/>
          <w:bCs/>
        </w:rPr>
        <w:t xml:space="preserve">  Refer to the Using and Calibrating Thermometers SOP.</w:t>
      </w:r>
    </w:p>
    <w:p w14:paraId="13FFE31B"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Keep receiving area clean and well lighted.</w:t>
      </w:r>
    </w:p>
    <w:p w14:paraId="5AB84C89"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Do not touch ready-to-eat foods with bare hands.</w:t>
      </w:r>
    </w:p>
    <w:p w14:paraId="6B5D19C7"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 xml:space="preserve">Determine whether foods will be marked with the date arrival or the “use by” </w:t>
      </w:r>
      <w:proofErr w:type="gramStart"/>
      <w:r w:rsidRPr="00104673">
        <w:rPr>
          <w:rFonts w:ascii="Calibri" w:hAnsi="Calibri" w:cs="Calibri"/>
          <w:bCs/>
        </w:rPr>
        <w:t xml:space="preserve">date </w:t>
      </w:r>
      <w:r w:rsidR="00CD1D1A" w:rsidRPr="00104673">
        <w:rPr>
          <w:rFonts w:ascii="Calibri" w:hAnsi="Calibri" w:cs="Calibri"/>
          <w:bCs/>
        </w:rPr>
        <w:t xml:space="preserve"> </w:t>
      </w:r>
      <w:r w:rsidRPr="00104673">
        <w:rPr>
          <w:rFonts w:ascii="Calibri" w:hAnsi="Calibri" w:cs="Calibri"/>
          <w:bCs/>
        </w:rPr>
        <w:t>and</w:t>
      </w:r>
      <w:proofErr w:type="gramEnd"/>
      <w:r w:rsidRPr="00104673">
        <w:rPr>
          <w:rFonts w:ascii="Calibri" w:hAnsi="Calibri" w:cs="Calibri"/>
          <w:bCs/>
        </w:rPr>
        <w:t xml:space="preserve"> mark accordingly upon receipt.</w:t>
      </w:r>
    </w:p>
    <w:p w14:paraId="6DB2EAB7" w14:textId="77777777" w:rsidR="00CD1D1A"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Compare delivery invoice against products ordered and products delivered.</w:t>
      </w:r>
    </w:p>
    <w:p w14:paraId="03E35F67" w14:textId="77777777" w:rsidR="00757DE7" w:rsidRPr="00104673" w:rsidRDefault="00757DE7" w:rsidP="00774409">
      <w:pPr>
        <w:numPr>
          <w:ilvl w:val="0"/>
          <w:numId w:val="48"/>
        </w:numPr>
        <w:tabs>
          <w:tab w:val="clear" w:pos="720"/>
          <w:tab w:val="num" w:pos="360"/>
        </w:tabs>
        <w:ind w:left="360"/>
        <w:rPr>
          <w:rFonts w:ascii="Calibri" w:hAnsi="Calibri" w:cs="Calibri"/>
          <w:bCs/>
        </w:rPr>
      </w:pPr>
      <w:r w:rsidRPr="00104673">
        <w:rPr>
          <w:rFonts w:ascii="Calibri" w:hAnsi="Calibri" w:cs="Calibri"/>
          <w:bCs/>
        </w:rPr>
        <w:t>Transfer foods to their appropriate locations as quickly as possible.</w:t>
      </w:r>
    </w:p>
    <w:p w14:paraId="44CF9BB4" w14:textId="77777777" w:rsidR="00CD1D1A" w:rsidRPr="00104673" w:rsidRDefault="00CD1D1A" w:rsidP="00CD1D1A">
      <w:pPr>
        <w:rPr>
          <w:rFonts w:ascii="Calibri" w:hAnsi="Calibri" w:cs="Calibri"/>
          <w:b/>
          <w:bCs/>
        </w:rPr>
      </w:pPr>
    </w:p>
    <w:p w14:paraId="6B952573" w14:textId="77777777" w:rsidR="00CD1D1A" w:rsidRPr="00104673" w:rsidRDefault="00CD1D1A" w:rsidP="00CD1D1A">
      <w:pPr>
        <w:pStyle w:val="HeadersinSOP"/>
        <w:rPr>
          <w:rFonts w:ascii="Calibri" w:hAnsi="Calibri" w:cs="Calibri"/>
        </w:rPr>
      </w:pPr>
      <w:r w:rsidRPr="00104673">
        <w:rPr>
          <w:rFonts w:ascii="Calibri" w:hAnsi="Calibri" w:cs="Calibri"/>
        </w:rPr>
        <w:t>MONITORING:</w:t>
      </w:r>
    </w:p>
    <w:p w14:paraId="53CA9D8B"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Inspect the delivery truck when it arrives to ensure that it is clean, free of putrid odors, and organized to prevent cross-contamination.  Be sure refrigerated foods are delivered on a refrigerated truck.</w:t>
      </w:r>
    </w:p>
    <w:p w14:paraId="1F0AC593"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interior temperature of refrigerated trucks.   </w:t>
      </w:r>
    </w:p>
    <w:p w14:paraId="7B4A5757"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Confirm vendor name, day and time of delivery, as well as driver’s identification before accepting delivery.  If driver’s name is different from what is indicated on the delivery schedule, contact the vendor immediately. </w:t>
      </w:r>
    </w:p>
    <w:p w14:paraId="6E05949F"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frozen foods to ensure that they are all frozen solid and show no signs of thawing and refreezing, such as the presence of large ice crystals or liquids on the bottom of cartons.</w:t>
      </w:r>
    </w:p>
    <w:p w14:paraId="672386E1"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Check the temperature of refrigerated foods.</w:t>
      </w:r>
    </w:p>
    <w:p w14:paraId="58FA4DF6" w14:textId="77777777"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fresh meat, fish, and poultry products, insert a clean and sanitized thermometer into the center of the product to ensure a temperature of 41 ºF or below.  The temperature of milk should be 45 ºF or below. </w:t>
      </w:r>
    </w:p>
    <w:p w14:paraId="158DC99C" w14:textId="77777777" w:rsidR="00CD6CC1" w:rsidRPr="00A20B61" w:rsidRDefault="00CD6CC1" w:rsidP="00A20B61">
      <w:pPr>
        <w:pStyle w:val="Heading2"/>
        <w:rPr>
          <w:rFonts w:asciiTheme="minorHAnsi" w:hAnsiTheme="minorHAnsi" w:cstheme="minorHAnsi"/>
          <w:sz w:val="28"/>
          <w:szCs w:val="28"/>
          <w:u w:val="none"/>
        </w:rPr>
      </w:pPr>
      <w:r w:rsidRPr="00A20B61">
        <w:rPr>
          <w:rFonts w:asciiTheme="minorHAnsi" w:hAnsiTheme="minorHAnsi" w:cstheme="minorHAnsi"/>
          <w:sz w:val="28"/>
          <w:szCs w:val="28"/>
          <w:u w:val="none"/>
        </w:rPr>
        <w:br w:type="page"/>
      </w:r>
      <w:bookmarkStart w:id="81" w:name="_Toc208414261"/>
      <w:bookmarkStart w:id="82" w:name="_Toc208415193"/>
      <w:bookmarkStart w:id="83" w:name="_Toc208819078"/>
      <w:bookmarkStart w:id="84" w:name="_Toc209169053"/>
      <w:bookmarkStart w:id="85" w:name="_Toc210719338"/>
      <w:r w:rsidRPr="00A20B61">
        <w:rPr>
          <w:rFonts w:asciiTheme="minorHAnsi" w:hAnsiTheme="minorHAnsi" w:cstheme="minorHAnsi"/>
          <w:sz w:val="28"/>
          <w:szCs w:val="28"/>
          <w:u w:val="none"/>
        </w:rPr>
        <w:lastRenderedPageBreak/>
        <w:t>Receiving Deliveries, continued</w:t>
      </w:r>
      <w:bookmarkEnd w:id="81"/>
      <w:bookmarkEnd w:id="82"/>
      <w:bookmarkEnd w:id="83"/>
      <w:bookmarkEnd w:id="84"/>
      <w:bookmarkEnd w:id="85"/>
    </w:p>
    <w:p w14:paraId="7B7C2715" w14:textId="77777777" w:rsidR="00CD6CC1" w:rsidRDefault="00CD6CC1" w:rsidP="00A20B61">
      <w:pPr>
        <w:rPr>
          <w:rFonts w:ascii="Calibri" w:hAnsi="Calibri" w:cs="Calibri"/>
        </w:rPr>
      </w:pPr>
      <w:r w:rsidRPr="00CD6CC1">
        <w:rPr>
          <w:rFonts w:ascii="Calibri" w:hAnsi="Calibri" w:cs="Calibri"/>
        </w:rPr>
        <w:t>(Sample SOP)</w:t>
      </w:r>
    </w:p>
    <w:p w14:paraId="02E7B356" w14:textId="77777777" w:rsidR="00A20B61" w:rsidRDefault="00A20B61" w:rsidP="00A20B61">
      <w:pPr>
        <w:rPr>
          <w:rFonts w:ascii="Calibri" w:hAnsi="Calibri" w:cs="Calibri"/>
        </w:rPr>
      </w:pPr>
    </w:p>
    <w:p w14:paraId="64F4406C" w14:textId="6BBBC9A2" w:rsidR="00547D47" w:rsidRPr="00547D47" w:rsidRDefault="00CC1C63" w:rsidP="00547D47">
      <w:pPr>
        <w:pStyle w:val="HeadersinSOP"/>
        <w:rPr>
          <w:rFonts w:ascii="Calibri" w:hAnsi="Calibri" w:cs="Calibri"/>
          <w:bCs w:val="0"/>
        </w:rPr>
      </w:pPr>
      <w:r>
        <w:rPr>
          <w:rFonts w:ascii="Calibri" w:hAnsi="Calibri" w:cs="Calibri"/>
          <w:bCs w:val="0"/>
        </w:rPr>
        <w:t>MONITORING, continued</w:t>
      </w:r>
    </w:p>
    <w:p w14:paraId="09584960" w14:textId="77777777" w:rsidR="00CD6CC1" w:rsidRPr="00104673" w:rsidRDefault="00CD6CC1" w:rsidP="00547D47">
      <w:pPr>
        <w:ind w:left="1080"/>
        <w:rPr>
          <w:rFonts w:ascii="Calibri" w:hAnsi="Calibri" w:cs="Calibri"/>
        </w:rPr>
      </w:pPr>
    </w:p>
    <w:p w14:paraId="1B03AF0F" w14:textId="77777777"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For packaged products, insert a food thermometer between two packages being careful not to puncture the wrapper.  If the temperature exceeds 41 ºF, it may be necessary to take the internal temperature before accepting the product.</w:t>
      </w:r>
    </w:p>
    <w:p w14:paraId="775F9B5A" w14:textId="77777777" w:rsidR="00CD1D1A" w:rsidRPr="00104673" w:rsidRDefault="00CD1D1A" w:rsidP="00774409">
      <w:pPr>
        <w:numPr>
          <w:ilvl w:val="1"/>
          <w:numId w:val="50"/>
        </w:numPr>
        <w:tabs>
          <w:tab w:val="clear" w:pos="1440"/>
          <w:tab w:val="num" w:pos="1080"/>
        </w:tabs>
        <w:ind w:left="1080"/>
        <w:rPr>
          <w:rFonts w:ascii="Calibri" w:hAnsi="Calibri" w:cs="Calibri"/>
        </w:rPr>
      </w:pPr>
      <w:r w:rsidRPr="00104673">
        <w:rPr>
          <w:rFonts w:ascii="Calibri" w:hAnsi="Calibri" w:cs="Calibri"/>
        </w:rPr>
        <w:t xml:space="preserve">For eggs, the interior temperature of the truck should be 45 ºF or below.  </w:t>
      </w:r>
    </w:p>
    <w:p w14:paraId="29D7C1C9" w14:textId="77777777"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Check dates of milk, eggs, and other perishable goods to ensure safety and quality.</w:t>
      </w:r>
    </w:p>
    <w:p w14:paraId="5531F9AF" w14:textId="77777777" w:rsidR="00CD1D1A" w:rsidRPr="00104673" w:rsidRDefault="00CD1D1A" w:rsidP="00774409">
      <w:pPr>
        <w:numPr>
          <w:ilvl w:val="0"/>
          <w:numId w:val="50"/>
        </w:numPr>
        <w:tabs>
          <w:tab w:val="clear" w:pos="720"/>
          <w:tab w:val="num" w:pos="360"/>
          <w:tab w:val="num" w:pos="1080"/>
        </w:tabs>
        <w:ind w:left="360"/>
        <w:rPr>
          <w:rFonts w:ascii="Calibri" w:hAnsi="Calibri" w:cs="Calibri"/>
        </w:rPr>
      </w:pPr>
      <w:r w:rsidRPr="00104673">
        <w:rPr>
          <w:rFonts w:ascii="Calibri" w:hAnsi="Calibri" w:cs="Calibri"/>
        </w:rPr>
        <w:t xml:space="preserve">Check the integrity of food packaging.  </w:t>
      </w:r>
    </w:p>
    <w:p w14:paraId="79449B38" w14:textId="77777777" w:rsidR="00CD1D1A" w:rsidRPr="00104673" w:rsidRDefault="00CD1D1A" w:rsidP="00774409">
      <w:pPr>
        <w:numPr>
          <w:ilvl w:val="0"/>
          <w:numId w:val="50"/>
        </w:numPr>
        <w:tabs>
          <w:tab w:val="clear" w:pos="720"/>
          <w:tab w:val="num" w:pos="360"/>
        </w:tabs>
        <w:ind w:left="360"/>
        <w:rPr>
          <w:rFonts w:ascii="Calibri" w:hAnsi="Calibri" w:cs="Calibri"/>
        </w:rPr>
      </w:pPr>
      <w:r w:rsidRPr="00104673">
        <w:rPr>
          <w:rFonts w:ascii="Calibri" w:hAnsi="Calibri" w:cs="Calibri"/>
        </w:rPr>
        <w:t xml:space="preserve">Check the cleanliness of crates and other shipping containers before accepting products.  Reject foods that are shipped in dirty crates. </w:t>
      </w:r>
    </w:p>
    <w:p w14:paraId="58039BB8" w14:textId="77777777" w:rsidR="00CD1D1A" w:rsidRPr="00104673" w:rsidRDefault="00CD1D1A" w:rsidP="00CD1D1A">
      <w:pPr>
        <w:rPr>
          <w:rFonts w:ascii="Calibri" w:hAnsi="Calibri" w:cs="Calibri"/>
          <w:b/>
          <w:bCs/>
        </w:rPr>
      </w:pPr>
    </w:p>
    <w:p w14:paraId="1D79BCBC" w14:textId="77777777" w:rsidR="00CD1D1A" w:rsidRPr="00104673" w:rsidRDefault="00CD1D1A" w:rsidP="00CD1D1A">
      <w:pPr>
        <w:pStyle w:val="HeadersinSOP"/>
        <w:rPr>
          <w:rFonts w:ascii="Calibri" w:hAnsi="Calibri" w:cs="Calibri"/>
        </w:rPr>
      </w:pPr>
      <w:r w:rsidRPr="00104673">
        <w:rPr>
          <w:rFonts w:ascii="Calibri" w:hAnsi="Calibri" w:cs="Calibri"/>
        </w:rPr>
        <w:t>CORRECTIVE ACTION:</w:t>
      </w:r>
    </w:p>
    <w:p w14:paraId="624A386F" w14:textId="77777777" w:rsidR="00AC76A1" w:rsidRPr="00104673" w:rsidRDefault="00AC76A1" w:rsidP="00774409">
      <w:pPr>
        <w:numPr>
          <w:ilvl w:val="0"/>
          <w:numId w:val="97"/>
        </w:numPr>
        <w:tabs>
          <w:tab w:val="clear" w:pos="1800"/>
          <w:tab w:val="num" w:pos="360"/>
        </w:tabs>
        <w:ind w:left="360"/>
        <w:rPr>
          <w:rFonts w:ascii="Calibri" w:hAnsi="Calibri" w:cs="Calibri"/>
        </w:rPr>
      </w:pPr>
      <w:r w:rsidRPr="00104673">
        <w:rPr>
          <w:rFonts w:ascii="Calibri" w:hAnsi="Calibri" w:cs="Calibri"/>
        </w:rPr>
        <w:t>Retrain any foodservice employee found not following the procedures in this SOP.</w:t>
      </w:r>
    </w:p>
    <w:p w14:paraId="5463E6BF" w14:textId="77777777" w:rsidR="00CD1D1A" w:rsidRPr="00104673" w:rsidRDefault="00CD1D1A" w:rsidP="00774409">
      <w:pPr>
        <w:numPr>
          <w:ilvl w:val="0"/>
          <w:numId w:val="97"/>
        </w:numPr>
        <w:tabs>
          <w:tab w:val="clear" w:pos="1800"/>
          <w:tab w:val="num" w:pos="360"/>
        </w:tabs>
        <w:ind w:left="360"/>
        <w:rPr>
          <w:rFonts w:ascii="Calibri" w:hAnsi="Calibri" w:cs="Calibri"/>
        </w:rPr>
      </w:pPr>
      <w:r w:rsidRPr="00104673">
        <w:rPr>
          <w:rFonts w:ascii="Calibri" w:hAnsi="Calibri" w:cs="Calibri"/>
        </w:rPr>
        <w:t>Reject the following:</w:t>
      </w:r>
    </w:p>
    <w:p w14:paraId="179800DC" w14:textId="77777777"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Frozen foods with signs of previous thawing</w:t>
      </w:r>
    </w:p>
    <w:p w14:paraId="3D65B8BC" w14:textId="77777777"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Cans that have signs of deterioration</w:t>
      </w:r>
      <w:r w:rsidR="00544898" w:rsidRPr="00104673">
        <w:rPr>
          <w:rFonts w:ascii="Calibri" w:hAnsi="Calibri" w:cs="Calibri"/>
        </w:rPr>
        <w:t>, such as</w:t>
      </w:r>
      <w:r w:rsidRPr="00104673">
        <w:rPr>
          <w:rFonts w:ascii="Calibri" w:hAnsi="Calibri" w:cs="Calibri"/>
        </w:rPr>
        <w:t xml:space="preserve"> swollen sides or ends, flawed seals or seams, dents, or rust</w:t>
      </w:r>
    </w:p>
    <w:p w14:paraId="026CE2B6" w14:textId="77777777"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 xml:space="preserve">Punctured packages  </w:t>
      </w:r>
    </w:p>
    <w:p w14:paraId="26420E80" w14:textId="18FA4DB9" w:rsidR="00CD1D1A" w:rsidRPr="00104673" w:rsidRDefault="00544898" w:rsidP="00774409">
      <w:pPr>
        <w:numPr>
          <w:ilvl w:val="1"/>
          <w:numId w:val="49"/>
        </w:numPr>
        <w:tabs>
          <w:tab w:val="clear" w:pos="1080"/>
          <w:tab w:val="num" w:pos="720"/>
        </w:tabs>
        <w:ind w:left="720"/>
        <w:rPr>
          <w:rFonts w:ascii="Calibri" w:hAnsi="Calibri" w:cs="Calibri"/>
        </w:rPr>
      </w:pPr>
      <w:r w:rsidRPr="00104673">
        <w:rPr>
          <w:rFonts w:ascii="Calibri" w:hAnsi="Calibri" w:cs="Calibri"/>
        </w:rPr>
        <w:t xml:space="preserve">Foods with </w:t>
      </w:r>
      <w:r w:rsidR="00CA0537" w:rsidRPr="00104673">
        <w:rPr>
          <w:rFonts w:ascii="Calibri" w:hAnsi="Calibri" w:cs="Calibri"/>
        </w:rPr>
        <w:t>outdated</w:t>
      </w:r>
      <w:r w:rsidRPr="00104673">
        <w:rPr>
          <w:rFonts w:ascii="Calibri" w:hAnsi="Calibri" w:cs="Calibri"/>
        </w:rPr>
        <w:t xml:space="preserve"> expiration dates</w:t>
      </w:r>
    </w:p>
    <w:p w14:paraId="4F3308B0" w14:textId="77777777" w:rsidR="00CD1D1A" w:rsidRPr="00104673" w:rsidRDefault="00CD1D1A" w:rsidP="00774409">
      <w:pPr>
        <w:numPr>
          <w:ilvl w:val="1"/>
          <w:numId w:val="49"/>
        </w:numPr>
        <w:tabs>
          <w:tab w:val="clear" w:pos="1080"/>
          <w:tab w:val="num" w:pos="720"/>
        </w:tabs>
        <w:ind w:left="720"/>
        <w:rPr>
          <w:rFonts w:ascii="Calibri" w:hAnsi="Calibri" w:cs="Calibri"/>
        </w:rPr>
      </w:pPr>
      <w:r w:rsidRPr="00104673">
        <w:rPr>
          <w:rFonts w:ascii="Calibri" w:hAnsi="Calibri" w:cs="Calibri"/>
        </w:rPr>
        <w:t>Foods that are out of safe temperature zone or deemed unacceptable by the established rejection policy</w:t>
      </w:r>
    </w:p>
    <w:p w14:paraId="73E11DA7" w14:textId="77777777" w:rsidR="00CD6CC1" w:rsidRPr="00104673" w:rsidRDefault="00CD6CC1" w:rsidP="00CD1D1A">
      <w:pPr>
        <w:pStyle w:val="HeadersinSOP"/>
        <w:rPr>
          <w:rFonts w:ascii="Calibri" w:hAnsi="Calibri" w:cs="Calibri"/>
        </w:rPr>
      </w:pPr>
    </w:p>
    <w:p w14:paraId="1E3B8815" w14:textId="77777777" w:rsidR="00CD1D1A" w:rsidRPr="00104673" w:rsidRDefault="00CD1D1A" w:rsidP="00CD1D1A">
      <w:pPr>
        <w:pStyle w:val="HeadersinSOP"/>
        <w:rPr>
          <w:rFonts w:ascii="Calibri" w:hAnsi="Calibri" w:cs="Calibri"/>
        </w:rPr>
      </w:pPr>
      <w:r w:rsidRPr="00104673">
        <w:rPr>
          <w:rFonts w:ascii="Calibri" w:hAnsi="Calibri" w:cs="Calibri"/>
        </w:rPr>
        <w:t>VERIFICATION AND RECORD KEEPING:</w:t>
      </w:r>
    </w:p>
    <w:p w14:paraId="6CE03D35" w14:textId="77777777" w:rsidR="001A0F55" w:rsidRPr="00104673" w:rsidRDefault="00CD1D1A" w:rsidP="00CD1D1A">
      <w:pPr>
        <w:rPr>
          <w:rFonts w:ascii="Calibri" w:hAnsi="Calibri" w:cs="Calibri"/>
          <w:b/>
          <w:bCs/>
        </w:rPr>
      </w:pPr>
      <w:r w:rsidRPr="00104673">
        <w:rPr>
          <w:rFonts w:ascii="Calibri" w:hAnsi="Calibri" w:cs="Calibri"/>
        </w:rPr>
        <w:t>Record the temperature and the corrective action on the delivery invoice or on the Receiving Log.  The foodservice manager will verify that foodservice employees are receiving products using the proper procedure by visually monitoring receiving practices during the shift and reviewing the Receiving Log at the close of each day.  Receiving Logs are kept on file for a minimum of 1 year.</w:t>
      </w:r>
    </w:p>
    <w:p w14:paraId="71990134" w14:textId="77777777" w:rsidR="00CD1D1A" w:rsidRPr="00104673" w:rsidRDefault="00CD1D1A" w:rsidP="001A0F55">
      <w:pPr>
        <w:rPr>
          <w:rFonts w:ascii="Calibri" w:hAnsi="Calibri" w:cs="Calibri"/>
          <w:b/>
          <w:bCs/>
        </w:rPr>
      </w:pPr>
    </w:p>
    <w:p w14:paraId="053964E9"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05E0F45F"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20B9D0E"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743B614A" w14:textId="77777777" w:rsidR="001A0F55" w:rsidRPr="00104673" w:rsidRDefault="001A0F55" w:rsidP="001A0F55">
      <w:pPr>
        <w:rPr>
          <w:rFonts w:ascii="Calibri" w:hAnsi="Calibri" w:cs="Calibri"/>
        </w:rPr>
      </w:pPr>
    </w:p>
    <w:p w14:paraId="25104ACC" w14:textId="77777777" w:rsidR="008D30D6" w:rsidRPr="00104673" w:rsidRDefault="008D30D6" w:rsidP="004C70B2">
      <w:pPr>
        <w:rPr>
          <w:rFonts w:ascii="Calibri" w:hAnsi="Calibri" w:cs="Calibri"/>
        </w:rPr>
      </w:pPr>
    </w:p>
    <w:p w14:paraId="7D1231C6" w14:textId="77777777" w:rsidR="008D30D6" w:rsidRPr="00104673" w:rsidRDefault="008D30D6" w:rsidP="004C70B2">
      <w:pPr>
        <w:rPr>
          <w:rFonts w:ascii="Calibri" w:hAnsi="Calibri" w:cs="Calibri"/>
        </w:rPr>
      </w:pPr>
    </w:p>
    <w:p w14:paraId="3E0C6593" w14:textId="77777777" w:rsidR="008D30D6" w:rsidRPr="00104673" w:rsidRDefault="008D30D6" w:rsidP="004C70B2">
      <w:pPr>
        <w:rPr>
          <w:rFonts w:ascii="Calibri" w:hAnsi="Calibri" w:cs="Calibri"/>
        </w:rPr>
      </w:pPr>
    </w:p>
    <w:p w14:paraId="0DEA83EA" w14:textId="77777777" w:rsidR="00A35E95" w:rsidRDefault="00A35E95">
      <w:pPr>
        <w:rPr>
          <w:rFonts w:asciiTheme="minorHAnsi" w:hAnsiTheme="minorHAnsi" w:cstheme="minorHAnsi"/>
          <w:b/>
          <w:bCs/>
          <w:sz w:val="28"/>
        </w:rPr>
      </w:pPr>
      <w:bookmarkStart w:id="86" w:name="_Toc208414262"/>
      <w:r>
        <w:rPr>
          <w:rFonts w:asciiTheme="minorHAnsi" w:hAnsiTheme="minorHAnsi" w:cstheme="minorHAnsi"/>
        </w:rPr>
        <w:br w:type="page"/>
      </w:r>
    </w:p>
    <w:p w14:paraId="7722AE4B" w14:textId="3FBE986E" w:rsidR="008D30D6" w:rsidRPr="00D2238C" w:rsidRDefault="008D30D6" w:rsidP="00D2238C">
      <w:pPr>
        <w:pStyle w:val="Heading1"/>
        <w:rPr>
          <w:rFonts w:asciiTheme="minorHAnsi" w:hAnsiTheme="minorHAnsi" w:cstheme="minorHAnsi"/>
          <w:u w:val="none"/>
        </w:rPr>
      </w:pPr>
      <w:bookmarkStart w:id="87" w:name="_Toc210719339"/>
      <w:r w:rsidRPr="00D2238C">
        <w:rPr>
          <w:rFonts w:asciiTheme="minorHAnsi" w:hAnsiTheme="minorHAnsi" w:cstheme="minorHAnsi"/>
          <w:u w:val="none"/>
        </w:rPr>
        <w:lastRenderedPageBreak/>
        <w:t>Reheating Potentially Hazardous Foods</w:t>
      </w:r>
      <w:bookmarkEnd w:id="86"/>
      <w:bookmarkEnd w:id="87"/>
    </w:p>
    <w:p w14:paraId="08855D6C" w14:textId="77777777" w:rsidR="008D30D6" w:rsidRPr="00104673" w:rsidRDefault="008D30D6" w:rsidP="00D2238C">
      <w:pPr>
        <w:rPr>
          <w:rFonts w:ascii="Calibri" w:hAnsi="Calibri" w:cs="Calibri"/>
        </w:rPr>
      </w:pPr>
      <w:r w:rsidRPr="00104673">
        <w:rPr>
          <w:rFonts w:ascii="Calibri" w:hAnsi="Calibri" w:cs="Calibri"/>
        </w:rPr>
        <w:t>(Sample SOP)</w:t>
      </w:r>
    </w:p>
    <w:p w14:paraId="7F5DBA8B" w14:textId="77777777" w:rsidR="008D30D6" w:rsidRPr="00104673" w:rsidRDefault="008D30D6" w:rsidP="008D30D6">
      <w:pPr>
        <w:jc w:val="center"/>
        <w:rPr>
          <w:rFonts w:ascii="Calibri" w:hAnsi="Calibri" w:cs="Calibri"/>
          <w:b/>
        </w:rPr>
      </w:pPr>
    </w:p>
    <w:p w14:paraId="49CA5D2F" w14:textId="77777777"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reheated to the appropriate internal temperature</w:t>
      </w:r>
      <w:r w:rsidR="00544898" w:rsidRPr="00104673">
        <w:rPr>
          <w:rFonts w:ascii="Calibri" w:hAnsi="Calibri" w:cs="Calibri"/>
        </w:rPr>
        <w:t>.</w:t>
      </w:r>
    </w:p>
    <w:p w14:paraId="7365A31F" w14:textId="77777777" w:rsidR="008D30D6" w:rsidRPr="00104673" w:rsidRDefault="008D30D6" w:rsidP="008D30D6">
      <w:pPr>
        <w:rPr>
          <w:rFonts w:ascii="Calibri" w:hAnsi="Calibri" w:cs="Calibri"/>
        </w:rPr>
      </w:pPr>
    </w:p>
    <w:p w14:paraId="1D2FCE4E" w14:textId="77777777"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 </w:t>
      </w:r>
    </w:p>
    <w:p w14:paraId="4E0A4B7F" w14:textId="77777777" w:rsidR="008D30D6" w:rsidRPr="00104673" w:rsidRDefault="008D30D6" w:rsidP="008D30D6">
      <w:pPr>
        <w:rPr>
          <w:rFonts w:ascii="Calibri" w:hAnsi="Calibri" w:cs="Calibri"/>
        </w:rPr>
      </w:pPr>
    </w:p>
    <w:p w14:paraId="7BFF13B6" w14:textId="77777777" w:rsidR="008D30D6" w:rsidRPr="00104673" w:rsidRDefault="008D30D6" w:rsidP="008D30D6">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Cross-Contamination, Temperatures, Reheating, Holding, Hot </w:t>
      </w:r>
      <w:r w:rsidR="00544898" w:rsidRPr="00104673">
        <w:rPr>
          <w:rFonts w:ascii="Calibri" w:hAnsi="Calibri" w:cs="Calibri"/>
        </w:rPr>
        <w:t>H</w:t>
      </w:r>
      <w:r w:rsidRPr="00104673">
        <w:rPr>
          <w:rFonts w:ascii="Calibri" w:hAnsi="Calibri" w:cs="Calibri"/>
        </w:rPr>
        <w:t>olding</w:t>
      </w:r>
    </w:p>
    <w:p w14:paraId="03A41F63" w14:textId="77777777" w:rsidR="008D30D6" w:rsidRPr="00104673" w:rsidRDefault="008D30D6" w:rsidP="008D30D6">
      <w:pPr>
        <w:rPr>
          <w:rFonts w:ascii="Calibri" w:hAnsi="Calibri" w:cs="Calibri"/>
        </w:rPr>
      </w:pPr>
    </w:p>
    <w:p w14:paraId="4A54CC97" w14:textId="77777777" w:rsidR="008D30D6" w:rsidRPr="00104673" w:rsidRDefault="008D30D6" w:rsidP="008D30D6">
      <w:pPr>
        <w:pStyle w:val="HeadersinSOP"/>
        <w:rPr>
          <w:rFonts w:ascii="Calibri" w:hAnsi="Calibri" w:cs="Calibri"/>
        </w:rPr>
      </w:pPr>
      <w:r w:rsidRPr="00104673">
        <w:rPr>
          <w:rFonts w:ascii="Calibri" w:hAnsi="Calibri" w:cs="Calibri"/>
        </w:rPr>
        <w:t>INSTRUCTIONS:</w:t>
      </w:r>
    </w:p>
    <w:p w14:paraId="32399C77" w14:textId="77777777" w:rsidR="003343A3" w:rsidRPr="00104673" w:rsidRDefault="003343A3" w:rsidP="00774409">
      <w:pPr>
        <w:numPr>
          <w:ilvl w:val="0"/>
          <w:numId w:val="53"/>
        </w:numPr>
        <w:rPr>
          <w:rFonts w:ascii="Calibri" w:hAnsi="Calibri" w:cs="Calibri"/>
        </w:rPr>
      </w:pPr>
      <w:r w:rsidRPr="00104673">
        <w:rPr>
          <w:rFonts w:ascii="Calibri" w:hAnsi="Calibri" w:cs="Calibri"/>
        </w:rPr>
        <w:t>Train foodservice employees on using the procedures in this SOP.  Refer to the Using and Calibrating Thermometers SOP.</w:t>
      </w:r>
    </w:p>
    <w:p w14:paraId="67345260" w14:textId="030EC604" w:rsidR="003343A3" w:rsidRPr="00104673" w:rsidRDefault="003343A3" w:rsidP="00774409">
      <w:pPr>
        <w:numPr>
          <w:ilvl w:val="0"/>
          <w:numId w:val="53"/>
        </w:numPr>
        <w:rPr>
          <w:rFonts w:ascii="Calibri" w:hAnsi="Calibri" w:cs="Calibri"/>
        </w:rPr>
      </w:pPr>
      <w:r w:rsidRPr="00104673">
        <w:rPr>
          <w:rFonts w:ascii="Calibri" w:hAnsi="Calibri" w:cs="Calibri"/>
        </w:rPr>
        <w:t xml:space="preserve">Follow </w:t>
      </w:r>
      <w:r w:rsidR="00D70D30" w:rsidRPr="00104673">
        <w:rPr>
          <w:rFonts w:ascii="Calibri" w:hAnsi="Calibri" w:cs="Calibri"/>
          <w:b/>
        </w:rPr>
        <w:t xml:space="preserve">SD Health Dept </w:t>
      </w:r>
      <w:r w:rsidR="003B265A">
        <w:rPr>
          <w:rFonts w:ascii="Calibri" w:hAnsi="Calibri" w:cs="Calibri"/>
          <w:b/>
        </w:rPr>
        <w:t>Food Service Code</w:t>
      </w:r>
      <w:r w:rsidR="00D70D30" w:rsidRPr="00104673">
        <w:rPr>
          <w:rFonts w:ascii="Calibri" w:hAnsi="Calibri" w:cs="Calibri"/>
        </w:rPr>
        <w:t xml:space="preserve"> </w:t>
      </w:r>
      <w:r w:rsidRPr="00104673">
        <w:rPr>
          <w:rFonts w:ascii="Calibri" w:hAnsi="Calibri" w:cs="Calibri"/>
        </w:rPr>
        <w:t xml:space="preserve">requirements. </w:t>
      </w:r>
    </w:p>
    <w:p w14:paraId="5D492236" w14:textId="71314CD7" w:rsidR="008D30D6" w:rsidRPr="00104673" w:rsidRDefault="00D70D30" w:rsidP="00774409">
      <w:pPr>
        <w:numPr>
          <w:ilvl w:val="0"/>
          <w:numId w:val="53"/>
        </w:numPr>
        <w:rPr>
          <w:rFonts w:ascii="Calibri" w:hAnsi="Calibri" w:cs="Calibri"/>
        </w:rPr>
      </w:pPr>
      <w:r w:rsidRPr="00104673">
        <w:rPr>
          <w:rFonts w:ascii="Calibri" w:hAnsi="Calibri" w:cs="Calibri"/>
        </w:rPr>
        <w:t xml:space="preserve">Using </w:t>
      </w:r>
      <w:r w:rsidRPr="00104673">
        <w:rPr>
          <w:rFonts w:ascii="Calibri" w:hAnsi="Calibri" w:cs="Calibri"/>
          <w:b/>
        </w:rPr>
        <w:t xml:space="preserve">SD Health Dept </w:t>
      </w:r>
      <w:r w:rsidR="003B265A">
        <w:rPr>
          <w:rFonts w:ascii="Calibri" w:hAnsi="Calibri" w:cs="Calibri"/>
          <w:b/>
        </w:rPr>
        <w:t>Food Service Code</w:t>
      </w:r>
      <w:r w:rsidR="008D30D6" w:rsidRPr="00104673">
        <w:rPr>
          <w:rFonts w:ascii="Calibri" w:hAnsi="Calibri" w:cs="Calibri"/>
          <w:i/>
        </w:rPr>
        <w:t>,</w:t>
      </w:r>
      <w:r w:rsidR="008D30D6" w:rsidRPr="00104673">
        <w:rPr>
          <w:rFonts w:ascii="Calibri" w:hAnsi="Calibri" w:cs="Calibri"/>
        </w:rPr>
        <w:t xml:space="preserve"> heat processed, ready-to-eat foods from a package or can, such as canned green beans or prepackaged breakfast burritos, to an inte</w:t>
      </w:r>
      <w:r w:rsidR="00D55648" w:rsidRPr="00104673">
        <w:rPr>
          <w:rFonts w:ascii="Calibri" w:hAnsi="Calibri" w:cs="Calibri"/>
        </w:rPr>
        <w:t xml:space="preserve">rnal temperature of at least </w:t>
      </w:r>
      <w:r w:rsidR="00D55648" w:rsidRPr="00104673">
        <w:rPr>
          <w:rFonts w:ascii="Calibri" w:hAnsi="Calibri" w:cs="Calibri"/>
          <w:b/>
        </w:rPr>
        <w:t>140</w:t>
      </w:r>
      <w:r w:rsidR="008D30D6" w:rsidRPr="00104673">
        <w:rPr>
          <w:rFonts w:ascii="Calibri" w:hAnsi="Calibri" w:cs="Calibri"/>
          <w:b/>
        </w:rPr>
        <w:t xml:space="preserve"> </w:t>
      </w:r>
      <w:r w:rsidR="00605762" w:rsidRPr="00104673">
        <w:rPr>
          <w:rFonts w:ascii="Calibri" w:hAnsi="Calibri" w:cs="Calibri"/>
          <w:b/>
        </w:rPr>
        <w:t>ºF</w:t>
      </w:r>
      <w:r w:rsidR="00605762" w:rsidRPr="00104673" w:rsidDel="00605762">
        <w:rPr>
          <w:rFonts w:ascii="Calibri" w:hAnsi="Calibri" w:cs="Calibri"/>
          <w:vertAlign w:val="superscript"/>
        </w:rPr>
        <w:t xml:space="preserve"> </w:t>
      </w:r>
      <w:r w:rsidR="008D30D6" w:rsidRPr="00104673">
        <w:rPr>
          <w:rFonts w:ascii="Calibri" w:hAnsi="Calibri" w:cs="Calibri"/>
        </w:rPr>
        <w:t xml:space="preserve">for 15 seconds for hot holding.  </w:t>
      </w:r>
    </w:p>
    <w:p w14:paraId="59B25CB0" w14:textId="77777777"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the following products to 165 </w:t>
      </w:r>
      <w:r w:rsidR="00605762" w:rsidRPr="00104673">
        <w:rPr>
          <w:rFonts w:ascii="Calibri" w:hAnsi="Calibri" w:cs="Calibri"/>
        </w:rPr>
        <w:t>ºF</w:t>
      </w:r>
      <w:r w:rsidRPr="00104673">
        <w:rPr>
          <w:rFonts w:ascii="Calibri" w:hAnsi="Calibri" w:cs="Calibri"/>
        </w:rPr>
        <w:t xml:space="preserve"> for 15 seconds:</w:t>
      </w:r>
    </w:p>
    <w:p w14:paraId="2A9ABB6F" w14:textId="77777777" w:rsidR="008D30D6" w:rsidRPr="00104673" w:rsidRDefault="008D30D6" w:rsidP="00774409">
      <w:pPr>
        <w:numPr>
          <w:ilvl w:val="1"/>
          <w:numId w:val="6"/>
        </w:numPr>
        <w:tabs>
          <w:tab w:val="clear" w:pos="1080"/>
          <w:tab w:val="num" w:pos="720"/>
        </w:tabs>
        <w:ind w:left="720"/>
        <w:rPr>
          <w:rFonts w:ascii="Calibri" w:hAnsi="Calibri" w:cs="Calibri"/>
        </w:rPr>
      </w:pPr>
      <w:r w:rsidRPr="00104673">
        <w:rPr>
          <w:rFonts w:ascii="Calibri" w:hAnsi="Calibri" w:cs="Calibri"/>
        </w:rPr>
        <w:t xml:space="preserve">Any food that is cooked, cooled, and reheated for hot holding </w:t>
      </w:r>
    </w:p>
    <w:p w14:paraId="0D154F98" w14:textId="77777777"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Leftovers reheated for hot holding</w:t>
      </w:r>
    </w:p>
    <w:p w14:paraId="059B2B87" w14:textId="77777777"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Products made from leftovers, such as soup</w:t>
      </w:r>
    </w:p>
    <w:p w14:paraId="2CE17B16" w14:textId="77777777" w:rsidR="008D30D6" w:rsidRPr="00104673" w:rsidRDefault="008D30D6" w:rsidP="00774409">
      <w:pPr>
        <w:numPr>
          <w:ilvl w:val="0"/>
          <w:numId w:val="51"/>
        </w:numPr>
        <w:tabs>
          <w:tab w:val="clear" w:pos="1080"/>
          <w:tab w:val="num" w:pos="720"/>
        </w:tabs>
        <w:ind w:left="720"/>
        <w:rPr>
          <w:rFonts w:ascii="Calibri" w:hAnsi="Calibri" w:cs="Calibri"/>
        </w:rPr>
      </w:pPr>
      <w:r w:rsidRPr="00104673">
        <w:rPr>
          <w:rFonts w:ascii="Calibri" w:hAnsi="Calibri" w:cs="Calibri"/>
        </w:rPr>
        <w:t>Precooked, processed foods that have been previously cooled</w:t>
      </w:r>
    </w:p>
    <w:p w14:paraId="613BD8CD" w14:textId="77777777"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food for hot holding in the following manner if using a microwave oven: </w:t>
      </w:r>
    </w:p>
    <w:p w14:paraId="4FF91A32" w14:textId="77777777" w:rsidR="008D30D6" w:rsidRPr="00104673" w:rsidRDefault="008D30D6" w:rsidP="00774409">
      <w:pPr>
        <w:numPr>
          <w:ilvl w:val="0"/>
          <w:numId w:val="52"/>
        </w:numPr>
        <w:rPr>
          <w:rFonts w:ascii="Calibri" w:hAnsi="Calibri" w:cs="Calibri"/>
        </w:rPr>
      </w:pPr>
      <w:r w:rsidRPr="00104673">
        <w:rPr>
          <w:rFonts w:ascii="Calibri" w:hAnsi="Calibri" w:cs="Calibri"/>
        </w:rPr>
        <w:t xml:space="preserve">Heat processed, ready-to-eat foods from </w:t>
      </w:r>
      <w:r w:rsidR="00D55648" w:rsidRPr="00104673">
        <w:rPr>
          <w:rFonts w:ascii="Calibri" w:hAnsi="Calibri" w:cs="Calibri"/>
        </w:rPr>
        <w:t xml:space="preserve">a package or can to at least </w:t>
      </w:r>
      <w:r w:rsidR="00D55648" w:rsidRPr="00104673">
        <w:rPr>
          <w:rFonts w:ascii="Calibri" w:hAnsi="Calibri" w:cs="Calibri"/>
          <w:b/>
        </w:rPr>
        <w:t>140</w:t>
      </w:r>
      <w:r w:rsidRPr="00104673">
        <w:rPr>
          <w:rFonts w:ascii="Calibri" w:hAnsi="Calibri" w:cs="Calibri"/>
          <w:b/>
        </w:rPr>
        <w:t xml:space="preserve"> </w:t>
      </w:r>
      <w:r w:rsidR="00605762" w:rsidRPr="00104673">
        <w:rPr>
          <w:rFonts w:ascii="Calibri" w:hAnsi="Calibri" w:cs="Calibri"/>
          <w:b/>
        </w:rPr>
        <w:t>ºF</w:t>
      </w:r>
      <w:r w:rsidRPr="00104673">
        <w:rPr>
          <w:rFonts w:ascii="Calibri" w:hAnsi="Calibri" w:cs="Calibri"/>
        </w:rPr>
        <w:t xml:space="preserve"> for 15 seconds</w:t>
      </w:r>
    </w:p>
    <w:p w14:paraId="226ED552" w14:textId="77777777" w:rsidR="008D30D6" w:rsidRPr="00104673" w:rsidRDefault="008D30D6" w:rsidP="00774409">
      <w:pPr>
        <w:numPr>
          <w:ilvl w:val="0"/>
          <w:numId w:val="52"/>
        </w:numPr>
        <w:rPr>
          <w:rFonts w:ascii="Calibri" w:hAnsi="Calibri" w:cs="Calibri"/>
        </w:rPr>
      </w:pPr>
      <w:r w:rsidRPr="00104673">
        <w:rPr>
          <w:rFonts w:ascii="Calibri" w:hAnsi="Calibri" w:cs="Calibri"/>
        </w:rPr>
        <w:t xml:space="preserve">Heat leftovers to 165 </w:t>
      </w:r>
      <w:r w:rsidR="00605762" w:rsidRPr="00104673">
        <w:rPr>
          <w:rFonts w:ascii="Calibri" w:hAnsi="Calibri" w:cs="Calibri"/>
        </w:rPr>
        <w:t>ºF</w:t>
      </w:r>
      <w:r w:rsidRPr="00104673">
        <w:rPr>
          <w:rFonts w:ascii="Calibri" w:hAnsi="Calibri" w:cs="Calibri"/>
        </w:rPr>
        <w:t xml:space="preserve"> for 15 seconds</w:t>
      </w:r>
    </w:p>
    <w:p w14:paraId="10FA6683" w14:textId="77777777" w:rsidR="008D30D6" w:rsidRPr="00104673" w:rsidRDefault="008D30D6" w:rsidP="00774409">
      <w:pPr>
        <w:numPr>
          <w:ilvl w:val="0"/>
          <w:numId w:val="52"/>
        </w:numPr>
        <w:rPr>
          <w:rFonts w:ascii="Calibri" w:hAnsi="Calibri" w:cs="Calibri"/>
        </w:rPr>
      </w:pPr>
      <w:r w:rsidRPr="00104673">
        <w:rPr>
          <w:rFonts w:ascii="Calibri" w:hAnsi="Calibri" w:cs="Calibri"/>
        </w:rPr>
        <w:t xml:space="preserve">Rotate (or stir) and cover foods while heating </w:t>
      </w:r>
    </w:p>
    <w:p w14:paraId="713B5A25" w14:textId="77777777" w:rsidR="008D30D6" w:rsidRPr="00104673" w:rsidRDefault="008D30D6" w:rsidP="00774409">
      <w:pPr>
        <w:numPr>
          <w:ilvl w:val="0"/>
          <w:numId w:val="52"/>
        </w:numPr>
        <w:rPr>
          <w:rFonts w:ascii="Calibri" w:hAnsi="Calibri" w:cs="Calibri"/>
        </w:rPr>
      </w:pPr>
      <w:r w:rsidRPr="00104673">
        <w:rPr>
          <w:rFonts w:ascii="Calibri" w:hAnsi="Calibri" w:cs="Calibri"/>
        </w:rPr>
        <w:t xml:space="preserve">Allow to sit for 2 minutes after heating </w:t>
      </w:r>
    </w:p>
    <w:p w14:paraId="0CFE443E" w14:textId="77777777" w:rsidR="008D30D6" w:rsidRPr="00104673" w:rsidRDefault="008D30D6" w:rsidP="00774409">
      <w:pPr>
        <w:numPr>
          <w:ilvl w:val="0"/>
          <w:numId w:val="53"/>
        </w:numPr>
        <w:rPr>
          <w:rFonts w:ascii="Calibri" w:hAnsi="Calibri" w:cs="Calibri"/>
        </w:rPr>
      </w:pPr>
      <w:r w:rsidRPr="00104673">
        <w:rPr>
          <w:rFonts w:ascii="Calibri" w:hAnsi="Calibri" w:cs="Calibri"/>
        </w:rPr>
        <w:t xml:space="preserve">Reheat all foods rapidly.  The total time the temperature of the food is between 41 </w:t>
      </w:r>
      <w:r w:rsidR="00605762" w:rsidRPr="00104673">
        <w:rPr>
          <w:rFonts w:ascii="Calibri" w:hAnsi="Calibri" w:cs="Calibri"/>
        </w:rPr>
        <w:t>ºF</w:t>
      </w:r>
      <w:r w:rsidRPr="00104673">
        <w:rPr>
          <w:rFonts w:ascii="Calibri" w:hAnsi="Calibri" w:cs="Calibri"/>
        </w:rPr>
        <w:t xml:space="preserve"> and 165 </w:t>
      </w:r>
      <w:r w:rsidR="00605762" w:rsidRPr="00104673">
        <w:rPr>
          <w:rFonts w:ascii="Calibri" w:hAnsi="Calibri" w:cs="Calibri"/>
        </w:rPr>
        <w:t>ºF</w:t>
      </w:r>
      <w:r w:rsidRPr="00104673">
        <w:rPr>
          <w:rFonts w:ascii="Calibri" w:hAnsi="Calibri" w:cs="Calibri"/>
        </w:rPr>
        <w:t xml:space="preserve"> may not exceed 2 hours. </w:t>
      </w:r>
    </w:p>
    <w:p w14:paraId="118CA950" w14:textId="77777777" w:rsidR="008D30D6" w:rsidRPr="00104673" w:rsidRDefault="008D30D6" w:rsidP="00774409">
      <w:pPr>
        <w:numPr>
          <w:ilvl w:val="0"/>
          <w:numId w:val="53"/>
        </w:numPr>
        <w:rPr>
          <w:rFonts w:ascii="Calibri" w:hAnsi="Calibri" w:cs="Calibri"/>
        </w:rPr>
      </w:pPr>
      <w:r w:rsidRPr="00104673">
        <w:rPr>
          <w:rFonts w:ascii="Calibri" w:hAnsi="Calibri" w:cs="Calibri"/>
        </w:rPr>
        <w:t>Serve reheated food immediately or transfer to an appropriate hot holding unit.</w:t>
      </w:r>
    </w:p>
    <w:p w14:paraId="5C480AAC" w14:textId="77777777" w:rsidR="008D30D6" w:rsidRPr="00104673" w:rsidRDefault="008D30D6" w:rsidP="008D30D6">
      <w:pPr>
        <w:rPr>
          <w:rFonts w:ascii="Calibri" w:hAnsi="Calibri" w:cs="Calibri"/>
        </w:rPr>
      </w:pPr>
    </w:p>
    <w:p w14:paraId="52CE538E" w14:textId="77777777" w:rsidR="008D30D6" w:rsidRPr="00104673" w:rsidRDefault="008D30D6" w:rsidP="008D30D6">
      <w:pPr>
        <w:pStyle w:val="HeadersinSOP"/>
        <w:rPr>
          <w:rFonts w:ascii="Calibri" w:hAnsi="Calibri" w:cs="Calibri"/>
        </w:rPr>
      </w:pPr>
      <w:r w:rsidRPr="00104673">
        <w:rPr>
          <w:rFonts w:ascii="Calibri" w:hAnsi="Calibri" w:cs="Calibri"/>
        </w:rPr>
        <w:t>MONITORING:</w:t>
      </w:r>
    </w:p>
    <w:p w14:paraId="50685E14" w14:textId="77777777"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Use</w:t>
      </w:r>
      <w:r w:rsidRPr="00104673">
        <w:rPr>
          <w:rFonts w:ascii="Calibri" w:hAnsi="Calibri" w:cs="Calibri"/>
          <w:b/>
        </w:rPr>
        <w:t xml:space="preserve"> </w:t>
      </w:r>
      <w:r w:rsidRPr="00104673">
        <w:rPr>
          <w:rFonts w:ascii="Calibri" w:hAnsi="Calibri" w:cs="Calibri"/>
        </w:rPr>
        <w:t>a clean, sanitized, and calibrated probe thermometer.</w:t>
      </w:r>
    </w:p>
    <w:p w14:paraId="4EEE09E5" w14:textId="77777777" w:rsidR="008D30D6" w:rsidRPr="00104673" w:rsidRDefault="008D30D6" w:rsidP="00774409">
      <w:pPr>
        <w:numPr>
          <w:ilvl w:val="0"/>
          <w:numId w:val="54"/>
        </w:numPr>
        <w:tabs>
          <w:tab w:val="clear" w:pos="720"/>
          <w:tab w:val="num" w:pos="360"/>
        </w:tabs>
        <w:ind w:hanging="720"/>
        <w:rPr>
          <w:rFonts w:ascii="Calibri" w:hAnsi="Calibri" w:cs="Calibri"/>
        </w:rPr>
      </w:pPr>
      <w:r w:rsidRPr="00104673">
        <w:rPr>
          <w:rFonts w:ascii="Calibri" w:hAnsi="Calibri" w:cs="Calibri"/>
        </w:rPr>
        <w:t xml:space="preserve">Take at least two internal temperatures from each pan of food.  </w:t>
      </w:r>
    </w:p>
    <w:p w14:paraId="1CFE6DDC" w14:textId="77777777" w:rsidR="00CD6CC1" w:rsidRPr="00104673" w:rsidRDefault="00CD6CC1" w:rsidP="008D30D6">
      <w:pPr>
        <w:pStyle w:val="HeadersinSOP"/>
        <w:rPr>
          <w:rFonts w:ascii="Calibri" w:hAnsi="Calibri" w:cs="Calibri"/>
        </w:rPr>
      </w:pPr>
    </w:p>
    <w:p w14:paraId="67C95854" w14:textId="77777777" w:rsidR="008D30D6" w:rsidRPr="00104673" w:rsidRDefault="008D30D6" w:rsidP="008D30D6">
      <w:pPr>
        <w:pStyle w:val="HeadersinSOP"/>
        <w:rPr>
          <w:rFonts w:ascii="Calibri" w:hAnsi="Calibri" w:cs="Calibri"/>
        </w:rPr>
      </w:pPr>
      <w:r w:rsidRPr="00104673">
        <w:rPr>
          <w:rFonts w:ascii="Calibri" w:hAnsi="Calibri" w:cs="Calibri"/>
        </w:rPr>
        <w:t>CORRECTIVE ACTION:</w:t>
      </w:r>
    </w:p>
    <w:p w14:paraId="324E6C54" w14:textId="77777777" w:rsidR="00AC76A1" w:rsidRPr="00104673" w:rsidRDefault="00AC76A1" w:rsidP="00774409">
      <w:pPr>
        <w:numPr>
          <w:ilvl w:val="0"/>
          <w:numId w:val="98"/>
        </w:numPr>
        <w:tabs>
          <w:tab w:val="clear" w:pos="19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059E95E1" w14:textId="77777777" w:rsidR="008D30D6" w:rsidRPr="00104673" w:rsidRDefault="008D30D6" w:rsidP="00774409">
      <w:pPr>
        <w:numPr>
          <w:ilvl w:val="0"/>
          <w:numId w:val="98"/>
        </w:numPr>
        <w:tabs>
          <w:tab w:val="num" w:pos="360"/>
        </w:tabs>
        <w:ind w:left="360"/>
        <w:rPr>
          <w:rFonts w:ascii="Calibri" w:hAnsi="Calibri" w:cs="Calibri"/>
        </w:rPr>
      </w:pPr>
      <w:r w:rsidRPr="00104673">
        <w:rPr>
          <w:rFonts w:ascii="Calibri" w:hAnsi="Calibri" w:cs="Calibri"/>
        </w:rPr>
        <w:t>Continue reheating and heating food if the internal temperature does not reach the required temperature.</w:t>
      </w:r>
    </w:p>
    <w:p w14:paraId="2FE89788" w14:textId="77777777" w:rsidR="008D30D6" w:rsidRPr="00104673" w:rsidRDefault="008D30D6" w:rsidP="008D30D6">
      <w:pPr>
        <w:rPr>
          <w:rFonts w:ascii="Calibri" w:hAnsi="Calibri" w:cs="Calibri"/>
          <w:b/>
          <w:bCs/>
        </w:rPr>
      </w:pPr>
    </w:p>
    <w:p w14:paraId="0909F821" w14:textId="77777777" w:rsidR="00CD6CC1" w:rsidRPr="00D2238C" w:rsidRDefault="00CD6CC1" w:rsidP="00D2238C">
      <w:pPr>
        <w:pStyle w:val="Heading2"/>
        <w:rPr>
          <w:rFonts w:ascii="Calibri" w:hAnsi="Calibri" w:cs="Calibri"/>
          <w:sz w:val="28"/>
          <w:szCs w:val="28"/>
          <w:u w:val="none"/>
        </w:rPr>
      </w:pPr>
      <w:r w:rsidRPr="00D2238C">
        <w:rPr>
          <w:rFonts w:ascii="Calibri" w:hAnsi="Calibri" w:cs="Calibri"/>
          <w:sz w:val="28"/>
          <w:szCs w:val="28"/>
          <w:u w:val="none"/>
        </w:rPr>
        <w:br w:type="page"/>
      </w:r>
      <w:bookmarkStart w:id="88" w:name="_Toc208414263"/>
      <w:bookmarkStart w:id="89" w:name="_Toc208415195"/>
      <w:bookmarkStart w:id="90" w:name="_Toc208819080"/>
      <w:bookmarkStart w:id="91" w:name="_Toc209169055"/>
      <w:bookmarkStart w:id="92" w:name="_Toc210719340"/>
      <w:r w:rsidRPr="00D2238C">
        <w:rPr>
          <w:rFonts w:ascii="Calibri" w:hAnsi="Calibri" w:cs="Calibri"/>
          <w:sz w:val="28"/>
          <w:szCs w:val="28"/>
          <w:u w:val="none"/>
        </w:rPr>
        <w:lastRenderedPageBreak/>
        <w:t>Reheating Potentially Hazardous Foods, continued</w:t>
      </w:r>
      <w:bookmarkEnd w:id="88"/>
      <w:bookmarkEnd w:id="89"/>
      <w:bookmarkEnd w:id="90"/>
      <w:bookmarkEnd w:id="91"/>
      <w:bookmarkEnd w:id="92"/>
    </w:p>
    <w:p w14:paraId="5E80B48C" w14:textId="77777777" w:rsidR="00CD6CC1" w:rsidRDefault="00CD6CC1" w:rsidP="00A35E95">
      <w:pPr>
        <w:rPr>
          <w:rFonts w:ascii="Calibri" w:hAnsi="Calibri" w:cs="Calibri"/>
        </w:rPr>
      </w:pPr>
      <w:r w:rsidRPr="00CD6CC1">
        <w:rPr>
          <w:rFonts w:ascii="Calibri" w:hAnsi="Calibri" w:cs="Calibri"/>
        </w:rPr>
        <w:t>(Sample SOP)</w:t>
      </w:r>
    </w:p>
    <w:p w14:paraId="0A9B3F4C" w14:textId="77777777" w:rsidR="00547D47" w:rsidRPr="00CD6CC1" w:rsidRDefault="00547D47" w:rsidP="00CD6CC1">
      <w:pPr>
        <w:rPr>
          <w:rFonts w:ascii="Calibri" w:hAnsi="Calibri" w:cs="Calibri"/>
        </w:rPr>
      </w:pPr>
    </w:p>
    <w:p w14:paraId="00D7F153" w14:textId="77777777"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14:paraId="77519ECB" w14:textId="77777777" w:rsidR="00CD6CC1" w:rsidRPr="00104673" w:rsidRDefault="008D30D6" w:rsidP="008D30D6">
      <w:pPr>
        <w:rPr>
          <w:rFonts w:ascii="Calibri" w:hAnsi="Calibri" w:cs="Calibri"/>
        </w:rPr>
      </w:pPr>
      <w:r w:rsidRPr="00104673">
        <w:rPr>
          <w:rFonts w:ascii="Calibri" w:hAnsi="Calibri" w:cs="Calibri"/>
        </w:rPr>
        <w:t xml:space="preserve">Foodservice employees will record product name, time, the two temperatures/times, and any corrective action taken on the Cooking </w:t>
      </w:r>
      <w:r w:rsidR="00193C54" w:rsidRPr="00104673">
        <w:rPr>
          <w:rFonts w:ascii="Calibri" w:hAnsi="Calibri" w:cs="Calibri"/>
        </w:rPr>
        <w:t>and</w:t>
      </w:r>
      <w:r w:rsidRPr="00104673">
        <w:rPr>
          <w:rFonts w:ascii="Calibri" w:hAnsi="Calibri" w:cs="Calibri"/>
        </w:rPr>
        <w:t xml:space="preserve"> Reheating Temperature Log. </w:t>
      </w:r>
      <w:r w:rsidR="00193C54" w:rsidRPr="00104673">
        <w:rPr>
          <w:rFonts w:ascii="Calibri" w:hAnsi="Calibri" w:cs="Calibri"/>
        </w:rPr>
        <w:t xml:space="preserve"> </w:t>
      </w:r>
      <w:r w:rsidRPr="00104673">
        <w:rPr>
          <w:rFonts w:ascii="Calibri" w:hAnsi="Calibri" w:cs="Calibri"/>
        </w:rPr>
        <w:t xml:space="preserve">Foodservice manager will verify that foodservice employees have taken the required reheating temperatures by visually </w:t>
      </w:r>
    </w:p>
    <w:p w14:paraId="1145C0F2" w14:textId="77777777" w:rsidR="008D30D6" w:rsidRPr="00104673" w:rsidRDefault="008D30D6" w:rsidP="008D30D6">
      <w:pPr>
        <w:rPr>
          <w:rFonts w:ascii="Calibri" w:hAnsi="Calibri" w:cs="Calibri"/>
        </w:rPr>
      </w:pPr>
      <w:r w:rsidRPr="00104673">
        <w:rPr>
          <w:rFonts w:ascii="Calibri" w:hAnsi="Calibri" w:cs="Calibri"/>
        </w:rPr>
        <w:t xml:space="preserve">monitoring foodservice employees during the shift and reviewing, initialing, and dating the Cooking </w:t>
      </w:r>
      <w:r w:rsidR="00193C54" w:rsidRPr="00104673">
        <w:rPr>
          <w:rFonts w:ascii="Calibri" w:hAnsi="Calibri" w:cs="Calibri"/>
        </w:rPr>
        <w:t>and</w:t>
      </w:r>
      <w:r w:rsidRPr="00104673">
        <w:rPr>
          <w:rFonts w:ascii="Calibri" w:hAnsi="Calibri" w:cs="Calibri"/>
        </w:rPr>
        <w:t xml:space="preserve"> Reheating Temperature Log at the close of each day.  The temperature logs are kept on file for a minimum of 1 year.  </w:t>
      </w:r>
    </w:p>
    <w:p w14:paraId="3C07B1D8" w14:textId="77777777" w:rsidR="008D30D6" w:rsidRPr="00104673" w:rsidRDefault="008D30D6" w:rsidP="004C70B2">
      <w:pPr>
        <w:rPr>
          <w:rFonts w:ascii="Calibri" w:hAnsi="Calibri" w:cs="Calibri"/>
        </w:rPr>
      </w:pPr>
    </w:p>
    <w:p w14:paraId="0E3E9293" w14:textId="77777777" w:rsidR="008D30D6" w:rsidRPr="00104673" w:rsidRDefault="008D30D6" w:rsidP="004C70B2">
      <w:pPr>
        <w:rPr>
          <w:rFonts w:ascii="Calibri" w:hAnsi="Calibri" w:cs="Calibri"/>
        </w:rPr>
      </w:pPr>
    </w:p>
    <w:p w14:paraId="437C7A6B"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19713B02"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7F170ED"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424F3F7B" w14:textId="77777777" w:rsidR="008D30D6" w:rsidRPr="00104673" w:rsidRDefault="008D30D6" w:rsidP="008D30D6">
      <w:pPr>
        <w:rPr>
          <w:rFonts w:ascii="Calibri" w:hAnsi="Calibri" w:cs="Calibri"/>
        </w:rPr>
      </w:pPr>
    </w:p>
    <w:p w14:paraId="75432AD8" w14:textId="77777777" w:rsidR="008D30D6" w:rsidRPr="00104673" w:rsidRDefault="008D30D6" w:rsidP="008D30D6">
      <w:pPr>
        <w:rPr>
          <w:rFonts w:ascii="Calibri" w:hAnsi="Calibri" w:cs="Calibri"/>
        </w:rPr>
      </w:pPr>
    </w:p>
    <w:p w14:paraId="2CCFA684" w14:textId="77777777" w:rsidR="008D30D6" w:rsidRPr="00104673" w:rsidRDefault="008D30D6" w:rsidP="008D30D6">
      <w:pPr>
        <w:rPr>
          <w:rFonts w:ascii="Calibri" w:hAnsi="Calibri" w:cs="Calibri"/>
        </w:rPr>
      </w:pPr>
    </w:p>
    <w:p w14:paraId="3533EE25" w14:textId="77777777" w:rsidR="008D30D6" w:rsidRPr="00104673" w:rsidRDefault="008D30D6" w:rsidP="008D30D6">
      <w:pPr>
        <w:rPr>
          <w:rFonts w:ascii="Calibri" w:hAnsi="Calibri" w:cs="Calibri"/>
        </w:rPr>
      </w:pPr>
    </w:p>
    <w:p w14:paraId="2443D344" w14:textId="77777777" w:rsidR="008D30D6" w:rsidRPr="00104673" w:rsidRDefault="008D30D6" w:rsidP="008D30D6">
      <w:pPr>
        <w:rPr>
          <w:rFonts w:ascii="Calibri" w:hAnsi="Calibri" w:cs="Calibri"/>
        </w:rPr>
      </w:pPr>
    </w:p>
    <w:p w14:paraId="590C98AA" w14:textId="77777777" w:rsidR="008D30D6" w:rsidRPr="00104673" w:rsidRDefault="008D30D6" w:rsidP="008D30D6">
      <w:pPr>
        <w:rPr>
          <w:rFonts w:ascii="Calibri" w:hAnsi="Calibri" w:cs="Calibri"/>
        </w:rPr>
      </w:pPr>
    </w:p>
    <w:p w14:paraId="53499E1A" w14:textId="77777777" w:rsidR="008D30D6" w:rsidRPr="00104673" w:rsidRDefault="008D30D6" w:rsidP="008D30D6">
      <w:pPr>
        <w:rPr>
          <w:rFonts w:ascii="Calibri" w:hAnsi="Calibri" w:cs="Calibri"/>
        </w:rPr>
      </w:pPr>
    </w:p>
    <w:p w14:paraId="4A433E4F" w14:textId="77777777" w:rsidR="008D30D6" w:rsidRPr="00104673" w:rsidRDefault="008D30D6" w:rsidP="008D30D6">
      <w:pPr>
        <w:rPr>
          <w:rFonts w:ascii="Calibri" w:hAnsi="Calibri" w:cs="Calibri"/>
        </w:rPr>
      </w:pPr>
    </w:p>
    <w:p w14:paraId="10BA4800" w14:textId="77777777" w:rsidR="008D30D6" w:rsidRPr="00104673" w:rsidRDefault="008D30D6" w:rsidP="008D30D6">
      <w:pPr>
        <w:rPr>
          <w:rFonts w:ascii="Calibri" w:hAnsi="Calibri" w:cs="Calibri"/>
        </w:rPr>
      </w:pPr>
    </w:p>
    <w:p w14:paraId="5568DFAC" w14:textId="77777777" w:rsidR="008D30D6" w:rsidRPr="00104673" w:rsidRDefault="008D30D6" w:rsidP="008D30D6">
      <w:pPr>
        <w:rPr>
          <w:rFonts w:ascii="Calibri" w:hAnsi="Calibri" w:cs="Calibri"/>
        </w:rPr>
      </w:pPr>
    </w:p>
    <w:p w14:paraId="3359A1C0" w14:textId="77777777" w:rsidR="008D30D6" w:rsidRPr="00104673" w:rsidRDefault="008D30D6" w:rsidP="008D30D6">
      <w:pPr>
        <w:rPr>
          <w:rFonts w:ascii="Calibri" w:hAnsi="Calibri" w:cs="Calibri"/>
        </w:rPr>
      </w:pPr>
    </w:p>
    <w:p w14:paraId="109F1B8B" w14:textId="77777777" w:rsidR="008D30D6" w:rsidRPr="00104673" w:rsidRDefault="008D30D6" w:rsidP="008D30D6">
      <w:pPr>
        <w:rPr>
          <w:rFonts w:ascii="Calibri" w:hAnsi="Calibri" w:cs="Calibri"/>
        </w:rPr>
      </w:pPr>
    </w:p>
    <w:p w14:paraId="42F06057" w14:textId="77777777" w:rsidR="008D30D6" w:rsidRPr="00104673" w:rsidRDefault="008D30D6" w:rsidP="008D30D6">
      <w:pPr>
        <w:rPr>
          <w:rFonts w:ascii="Calibri" w:hAnsi="Calibri" w:cs="Calibri"/>
        </w:rPr>
      </w:pPr>
    </w:p>
    <w:p w14:paraId="1AACAFF7" w14:textId="77777777" w:rsidR="008D30D6" w:rsidRPr="00104673" w:rsidRDefault="008D30D6" w:rsidP="008D30D6">
      <w:pPr>
        <w:rPr>
          <w:rFonts w:ascii="Calibri" w:hAnsi="Calibri" w:cs="Calibri"/>
        </w:rPr>
      </w:pPr>
    </w:p>
    <w:p w14:paraId="6DE75FB5" w14:textId="77777777" w:rsidR="008D30D6" w:rsidRPr="00104673" w:rsidRDefault="008D30D6" w:rsidP="008D30D6">
      <w:pPr>
        <w:rPr>
          <w:rFonts w:ascii="Calibri" w:hAnsi="Calibri" w:cs="Calibri"/>
        </w:rPr>
      </w:pPr>
    </w:p>
    <w:p w14:paraId="604F9FCF" w14:textId="77777777" w:rsidR="00442B8E" w:rsidRPr="00104673" w:rsidRDefault="00442B8E" w:rsidP="008D30D6">
      <w:pPr>
        <w:rPr>
          <w:rFonts w:ascii="Calibri" w:hAnsi="Calibri" w:cs="Calibri"/>
        </w:rPr>
      </w:pPr>
    </w:p>
    <w:p w14:paraId="69B2A82E" w14:textId="77777777" w:rsidR="008D30D6" w:rsidRPr="00104673" w:rsidRDefault="008D30D6" w:rsidP="008D30D6">
      <w:pPr>
        <w:rPr>
          <w:rFonts w:ascii="Calibri" w:hAnsi="Calibri" w:cs="Calibri"/>
        </w:rPr>
      </w:pPr>
    </w:p>
    <w:p w14:paraId="05EAE0B4" w14:textId="77777777" w:rsidR="008D30D6" w:rsidRPr="00104673" w:rsidRDefault="008D30D6" w:rsidP="008D30D6">
      <w:pPr>
        <w:pStyle w:val="SOPTitle"/>
        <w:rPr>
          <w:rFonts w:ascii="Calibri" w:hAnsi="Calibri" w:cs="Calibri"/>
        </w:rPr>
      </w:pPr>
    </w:p>
    <w:p w14:paraId="1EBB13C3" w14:textId="77777777" w:rsidR="008D30D6" w:rsidRPr="00D2238C" w:rsidRDefault="00CD6CC1" w:rsidP="00D2238C">
      <w:pPr>
        <w:pStyle w:val="Heading1"/>
        <w:rPr>
          <w:rFonts w:asciiTheme="minorHAnsi" w:hAnsiTheme="minorHAnsi" w:cstheme="minorHAnsi"/>
          <w:u w:val="none"/>
        </w:rPr>
      </w:pPr>
      <w:r w:rsidRPr="00D2238C">
        <w:rPr>
          <w:rFonts w:asciiTheme="minorHAnsi" w:hAnsiTheme="minorHAnsi" w:cstheme="minorHAnsi"/>
          <w:u w:val="none"/>
        </w:rPr>
        <w:br w:type="page"/>
      </w:r>
      <w:bookmarkStart w:id="93" w:name="_Toc208414264"/>
      <w:bookmarkStart w:id="94" w:name="_Toc210719341"/>
      <w:r w:rsidR="008D30D6" w:rsidRPr="00D2238C">
        <w:rPr>
          <w:rFonts w:asciiTheme="minorHAnsi" w:hAnsiTheme="minorHAnsi" w:cstheme="minorHAnsi"/>
          <w:u w:val="none"/>
        </w:rPr>
        <w:lastRenderedPageBreak/>
        <w:t>Serving Food</w:t>
      </w:r>
      <w:bookmarkEnd w:id="93"/>
      <w:bookmarkEnd w:id="94"/>
    </w:p>
    <w:p w14:paraId="09F1E66D" w14:textId="77777777" w:rsidR="008D30D6" w:rsidRPr="00104673" w:rsidRDefault="008D30D6" w:rsidP="00D2238C">
      <w:pPr>
        <w:rPr>
          <w:rFonts w:ascii="Calibri" w:hAnsi="Calibri" w:cs="Calibri"/>
        </w:rPr>
      </w:pPr>
      <w:r w:rsidRPr="00104673">
        <w:rPr>
          <w:rFonts w:ascii="Calibri" w:hAnsi="Calibri" w:cs="Calibri"/>
        </w:rPr>
        <w:t>(Sample SOP)</w:t>
      </w:r>
    </w:p>
    <w:p w14:paraId="20219B1F" w14:textId="77777777" w:rsidR="008D30D6" w:rsidRPr="00104673" w:rsidRDefault="008D30D6" w:rsidP="008D30D6">
      <w:pPr>
        <w:rPr>
          <w:rFonts w:ascii="Calibri" w:hAnsi="Calibri" w:cs="Calibri"/>
        </w:rPr>
      </w:pPr>
    </w:p>
    <w:p w14:paraId="4448BE97" w14:textId="77777777" w:rsidR="008D30D6" w:rsidRPr="00104673" w:rsidRDefault="008D30D6" w:rsidP="008D30D6">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all foods are served in a sanitary manner.</w:t>
      </w:r>
    </w:p>
    <w:p w14:paraId="35C487E3" w14:textId="77777777" w:rsidR="008D30D6" w:rsidRPr="00104673" w:rsidRDefault="008D30D6" w:rsidP="008D30D6">
      <w:pPr>
        <w:rPr>
          <w:rFonts w:ascii="Calibri" w:hAnsi="Calibri" w:cs="Calibri"/>
        </w:rPr>
      </w:pPr>
    </w:p>
    <w:p w14:paraId="4F9DF1EC" w14:textId="77777777" w:rsidR="008D30D6" w:rsidRPr="00104673" w:rsidRDefault="008D30D6" w:rsidP="008D30D6">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serve food.</w:t>
      </w:r>
    </w:p>
    <w:p w14:paraId="7956B822" w14:textId="77777777" w:rsidR="008D30D6" w:rsidRPr="00104673" w:rsidRDefault="008D30D6" w:rsidP="008D30D6">
      <w:pPr>
        <w:rPr>
          <w:rFonts w:ascii="Calibri" w:hAnsi="Calibri" w:cs="Calibri"/>
        </w:rPr>
      </w:pPr>
    </w:p>
    <w:p w14:paraId="0EE2E28C" w14:textId="77777777" w:rsidR="008D30D6" w:rsidRPr="00104673" w:rsidRDefault="008D30D6" w:rsidP="008D30D6">
      <w:pPr>
        <w:rPr>
          <w:rFonts w:ascii="Calibri" w:hAnsi="Calibri" w:cs="Calibri"/>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Cross-Contamination, Service</w:t>
      </w:r>
    </w:p>
    <w:p w14:paraId="3119C171" w14:textId="77777777" w:rsidR="008D30D6" w:rsidRPr="00104673" w:rsidRDefault="008D30D6" w:rsidP="008D30D6">
      <w:pPr>
        <w:rPr>
          <w:rFonts w:ascii="Calibri" w:hAnsi="Calibri" w:cs="Calibri"/>
          <w:b/>
          <w:bCs/>
        </w:rPr>
      </w:pPr>
    </w:p>
    <w:p w14:paraId="441EE8D0" w14:textId="77777777" w:rsidR="008D30D6" w:rsidRPr="00104673" w:rsidRDefault="008D30D6" w:rsidP="008D30D6">
      <w:pPr>
        <w:pStyle w:val="HeadersinSOP"/>
        <w:rPr>
          <w:rFonts w:ascii="Calibri" w:hAnsi="Calibri" w:cs="Calibri"/>
        </w:rPr>
      </w:pPr>
      <w:r w:rsidRPr="00104673">
        <w:rPr>
          <w:rFonts w:ascii="Calibri" w:hAnsi="Calibri" w:cs="Calibri"/>
        </w:rPr>
        <w:t>INSTRUCTIONS:</w:t>
      </w:r>
    </w:p>
    <w:p w14:paraId="70D64874" w14:textId="77777777"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  Refer to the Using and Calibrating Thermometers SOP.</w:t>
      </w:r>
    </w:p>
    <w:p w14:paraId="67A682A0" w14:textId="26DAECBA" w:rsidR="003203B2" w:rsidRPr="00104673" w:rsidRDefault="003203B2"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79EE10F5" w14:textId="77777777" w:rsidR="003203B2"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Follow the employee health policy.  </w:t>
      </w:r>
      <w:r w:rsidR="003203B2" w:rsidRPr="00104673">
        <w:rPr>
          <w:rFonts w:ascii="Calibri" w:hAnsi="Calibri" w:cs="Calibri"/>
        </w:rPr>
        <w:t xml:space="preserve">(Employee health policy is not included in this resource.)  </w:t>
      </w:r>
    </w:p>
    <w:p w14:paraId="3D0D893B"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Wash hands before putting on gloves, each time the gloves are changed, when changing tasks, and before serving food with utensils.  Refer to </w:t>
      </w:r>
      <w:r w:rsidR="00193C54" w:rsidRPr="00104673">
        <w:rPr>
          <w:rFonts w:ascii="Calibri" w:hAnsi="Calibri" w:cs="Calibri"/>
        </w:rPr>
        <w:t xml:space="preserve">the </w:t>
      </w:r>
      <w:r w:rsidRPr="00104673">
        <w:rPr>
          <w:rFonts w:ascii="Calibri" w:hAnsi="Calibri" w:cs="Calibri"/>
        </w:rPr>
        <w:t>Washing Hands SOP.</w:t>
      </w:r>
    </w:p>
    <w:p w14:paraId="4B566A95"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Avoid touching ready-to-eat foods with bare hands.  Refer to </w:t>
      </w:r>
      <w:r w:rsidR="00193C54" w:rsidRPr="00104673">
        <w:rPr>
          <w:rFonts w:ascii="Calibri" w:hAnsi="Calibri" w:cs="Calibri"/>
        </w:rPr>
        <w:t xml:space="preserve">the </w:t>
      </w:r>
      <w:r w:rsidRPr="00104673">
        <w:rPr>
          <w:rFonts w:ascii="Calibri" w:hAnsi="Calibri" w:cs="Calibri"/>
        </w:rPr>
        <w:t>Using Suitable Utensils when Handling Ready-To-Eat Foods SOP.</w:t>
      </w:r>
    </w:p>
    <w:p w14:paraId="4D43C147"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Handle plates by the edge or bottom; cups by the handle or bottom; and utensils by the handles.</w:t>
      </w:r>
    </w:p>
    <w:p w14:paraId="3B5A90E4"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utensils with the handles up or by other means to prevent contamination.</w:t>
      </w:r>
    </w:p>
    <w:p w14:paraId="1C755B57"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Hold potentially hazardous food at the proper temperature.  Refer to </w:t>
      </w:r>
      <w:r w:rsidR="00193C54" w:rsidRPr="00104673">
        <w:rPr>
          <w:rFonts w:ascii="Calibri" w:hAnsi="Calibri" w:cs="Calibri"/>
        </w:rPr>
        <w:t xml:space="preserve">the </w:t>
      </w:r>
      <w:r w:rsidRPr="00104673">
        <w:rPr>
          <w:rFonts w:ascii="Calibri" w:hAnsi="Calibri" w:cs="Calibri"/>
        </w:rPr>
        <w:t>Holding Hot and Cold Potentially Hazardous Foods SOP.</w:t>
      </w:r>
    </w:p>
    <w:p w14:paraId="5D3DCA48"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Serve food with clean and sanitized utensils.</w:t>
      </w:r>
    </w:p>
    <w:p w14:paraId="26861668"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Store in-use utensils properly.  Refer to the Storing In-Use Utensils SOP.</w:t>
      </w:r>
    </w:p>
    <w:p w14:paraId="01165CFE" w14:textId="77777777" w:rsidR="008D30D6" w:rsidRPr="00104673" w:rsidRDefault="008D30D6" w:rsidP="00774409">
      <w:pPr>
        <w:numPr>
          <w:ilvl w:val="0"/>
          <w:numId w:val="55"/>
        </w:numPr>
        <w:tabs>
          <w:tab w:val="clear" w:pos="720"/>
          <w:tab w:val="num" w:pos="360"/>
        </w:tabs>
        <w:ind w:left="360"/>
        <w:rPr>
          <w:rFonts w:ascii="Calibri" w:hAnsi="Calibri" w:cs="Calibri"/>
        </w:rPr>
      </w:pPr>
      <w:r w:rsidRPr="00104673">
        <w:rPr>
          <w:rFonts w:ascii="Calibri" w:hAnsi="Calibri" w:cs="Calibri"/>
        </w:rPr>
        <w:t xml:space="preserve">Date mark and cool potentially hazardous foods or discard leftovers.  Refer to </w:t>
      </w:r>
      <w:r w:rsidR="00193C54" w:rsidRPr="00104673">
        <w:rPr>
          <w:rFonts w:ascii="Calibri" w:hAnsi="Calibri" w:cs="Calibri"/>
        </w:rPr>
        <w:t xml:space="preserve">the </w:t>
      </w:r>
      <w:r w:rsidRPr="00104673">
        <w:rPr>
          <w:rFonts w:ascii="Calibri" w:hAnsi="Calibri" w:cs="Calibri"/>
        </w:rPr>
        <w:t>Date Marking Ready-to-Eat, Potentially Hazardous Foods</w:t>
      </w:r>
      <w:r w:rsidR="00193C54" w:rsidRPr="00104673">
        <w:rPr>
          <w:rFonts w:ascii="Calibri" w:hAnsi="Calibri" w:cs="Calibri"/>
        </w:rPr>
        <w:t>,</w:t>
      </w:r>
      <w:r w:rsidRPr="00104673">
        <w:rPr>
          <w:rFonts w:ascii="Calibri" w:hAnsi="Calibri" w:cs="Calibri"/>
        </w:rPr>
        <w:t xml:space="preserve"> and Cooling Potentially Hazardous Foods SOPs. </w:t>
      </w:r>
    </w:p>
    <w:p w14:paraId="51FA1B25" w14:textId="77777777" w:rsidR="008D30D6" w:rsidRPr="00104673" w:rsidRDefault="008D30D6" w:rsidP="008D30D6">
      <w:pPr>
        <w:rPr>
          <w:rFonts w:ascii="Calibri" w:hAnsi="Calibri" w:cs="Calibri"/>
        </w:rPr>
      </w:pPr>
    </w:p>
    <w:p w14:paraId="02F02DFE" w14:textId="77777777" w:rsidR="008D30D6" w:rsidRPr="00104673" w:rsidRDefault="008D30D6" w:rsidP="008D30D6">
      <w:pPr>
        <w:pStyle w:val="HeadersinSOP"/>
        <w:rPr>
          <w:rFonts w:ascii="Calibri" w:hAnsi="Calibri" w:cs="Calibri"/>
        </w:rPr>
      </w:pPr>
      <w:r w:rsidRPr="00104673">
        <w:rPr>
          <w:rFonts w:ascii="Calibri" w:hAnsi="Calibri" w:cs="Calibri"/>
        </w:rPr>
        <w:t>MONITORING:</w:t>
      </w:r>
    </w:p>
    <w:p w14:paraId="53211628" w14:textId="77777777" w:rsidR="008D30D6" w:rsidRPr="00104673" w:rsidRDefault="008D30D6" w:rsidP="008D30D6">
      <w:pPr>
        <w:rPr>
          <w:rFonts w:ascii="Calibri" w:hAnsi="Calibri" w:cs="Calibri"/>
        </w:rPr>
      </w:pPr>
      <w:r w:rsidRPr="00104673">
        <w:rPr>
          <w:rFonts w:ascii="Calibri" w:hAnsi="Calibri" w:cs="Calibri"/>
        </w:rPr>
        <w:t>A designated foodservice employee will visually observe that food is being served in a manner that prevents contamination during all hours of service.</w:t>
      </w:r>
    </w:p>
    <w:p w14:paraId="375BCECE" w14:textId="77777777" w:rsidR="008D30D6" w:rsidRPr="00104673" w:rsidRDefault="008D30D6" w:rsidP="008D30D6">
      <w:pPr>
        <w:rPr>
          <w:rFonts w:ascii="Calibri" w:hAnsi="Calibri" w:cs="Calibri"/>
          <w:b/>
          <w:bCs/>
        </w:rPr>
      </w:pPr>
    </w:p>
    <w:p w14:paraId="5819903F" w14:textId="77777777" w:rsidR="008D30D6" w:rsidRPr="00104673" w:rsidRDefault="008D30D6" w:rsidP="008D30D6">
      <w:pPr>
        <w:pStyle w:val="HeadersinSOP"/>
        <w:rPr>
          <w:rFonts w:ascii="Calibri" w:hAnsi="Calibri" w:cs="Calibri"/>
        </w:rPr>
      </w:pPr>
      <w:r w:rsidRPr="00104673">
        <w:rPr>
          <w:rFonts w:ascii="Calibri" w:hAnsi="Calibri" w:cs="Calibri"/>
        </w:rPr>
        <w:t xml:space="preserve">CORRECTIVE ACTION: </w:t>
      </w:r>
    </w:p>
    <w:p w14:paraId="67BFB1CD" w14:textId="77777777" w:rsidR="00AC76A1" w:rsidRPr="00104673" w:rsidRDefault="00AC76A1" w:rsidP="00774409">
      <w:pPr>
        <w:numPr>
          <w:ilvl w:val="0"/>
          <w:numId w:val="56"/>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4014FB69" w14:textId="77777777"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Replace improperly handled plates, cups, or utensils.</w:t>
      </w:r>
    </w:p>
    <w:p w14:paraId="7FFDC13C" w14:textId="77777777" w:rsidR="008D30D6" w:rsidRPr="00104673" w:rsidRDefault="008D30D6" w:rsidP="00774409">
      <w:pPr>
        <w:numPr>
          <w:ilvl w:val="0"/>
          <w:numId w:val="56"/>
        </w:numPr>
        <w:tabs>
          <w:tab w:val="clear" w:pos="720"/>
          <w:tab w:val="num" w:pos="360"/>
        </w:tabs>
        <w:ind w:hanging="720"/>
        <w:rPr>
          <w:rFonts w:ascii="Calibri" w:hAnsi="Calibri" w:cs="Calibri"/>
          <w:bCs/>
        </w:rPr>
      </w:pPr>
      <w:r w:rsidRPr="00104673">
        <w:rPr>
          <w:rFonts w:ascii="Calibri" w:hAnsi="Calibri" w:cs="Calibri"/>
          <w:bCs/>
        </w:rPr>
        <w:t>Discard ready-to-eat food that has been touched with bare hands.</w:t>
      </w:r>
    </w:p>
    <w:p w14:paraId="44EB0FAF" w14:textId="77777777" w:rsidR="008D30D6" w:rsidRPr="00104673" w:rsidRDefault="008D30D6" w:rsidP="00774409">
      <w:pPr>
        <w:numPr>
          <w:ilvl w:val="0"/>
          <w:numId w:val="56"/>
        </w:numPr>
        <w:tabs>
          <w:tab w:val="clear" w:pos="720"/>
          <w:tab w:val="num" w:pos="360"/>
        </w:tabs>
        <w:ind w:left="360"/>
        <w:rPr>
          <w:rFonts w:ascii="Calibri" w:hAnsi="Calibri" w:cs="Calibri"/>
          <w:bCs/>
        </w:rPr>
      </w:pPr>
      <w:r w:rsidRPr="00104673">
        <w:rPr>
          <w:rFonts w:ascii="Calibri" w:hAnsi="Calibri" w:cs="Calibri"/>
          <w:bCs/>
        </w:rPr>
        <w:t xml:space="preserve">Follow the corrective actions identified in the </w:t>
      </w:r>
      <w:r w:rsidRPr="00104673">
        <w:rPr>
          <w:rFonts w:ascii="Calibri" w:hAnsi="Calibri" w:cs="Calibri"/>
        </w:rPr>
        <w:t>Washing Hands; Using Suitable Utensils When Handling Ready-To-Eat Foods; Date Marking Ready-to-Eat, Potentially Hazardous Foods; Cooling Potentially Hazardous Foods;</w:t>
      </w:r>
      <w:r w:rsidRPr="00104673">
        <w:rPr>
          <w:rFonts w:ascii="Calibri" w:hAnsi="Calibri" w:cs="Calibri"/>
          <w:bCs/>
        </w:rPr>
        <w:t xml:space="preserve"> and </w:t>
      </w:r>
      <w:r w:rsidRPr="00104673">
        <w:rPr>
          <w:rFonts w:ascii="Calibri" w:hAnsi="Calibri" w:cs="Calibri"/>
        </w:rPr>
        <w:t xml:space="preserve">Holding Hot and Cold Potentially Hazardous Foods </w:t>
      </w:r>
      <w:r w:rsidRPr="00104673">
        <w:rPr>
          <w:rFonts w:ascii="Calibri" w:hAnsi="Calibri" w:cs="Calibri"/>
          <w:bCs/>
        </w:rPr>
        <w:t>SOPs.</w:t>
      </w:r>
    </w:p>
    <w:p w14:paraId="08C59434" w14:textId="77777777" w:rsidR="00CD6CC1" w:rsidRPr="00D2238C" w:rsidRDefault="00CD6CC1" w:rsidP="00D2238C">
      <w:pPr>
        <w:pStyle w:val="Heading2"/>
        <w:rPr>
          <w:rFonts w:asciiTheme="minorHAnsi" w:hAnsiTheme="minorHAnsi" w:cstheme="minorHAnsi"/>
          <w:sz w:val="28"/>
          <w:szCs w:val="28"/>
          <w:u w:val="none"/>
        </w:rPr>
      </w:pPr>
      <w:r w:rsidRPr="00D2238C">
        <w:rPr>
          <w:rFonts w:asciiTheme="minorHAnsi" w:hAnsiTheme="minorHAnsi" w:cstheme="minorHAnsi"/>
          <w:sz w:val="28"/>
          <w:szCs w:val="28"/>
          <w:u w:val="none"/>
        </w:rPr>
        <w:br w:type="page"/>
      </w:r>
      <w:bookmarkStart w:id="95" w:name="_Toc208414265"/>
      <w:bookmarkStart w:id="96" w:name="_Toc208415197"/>
      <w:bookmarkStart w:id="97" w:name="_Toc208819082"/>
      <w:bookmarkStart w:id="98" w:name="_Toc209169057"/>
      <w:bookmarkStart w:id="99" w:name="_Toc210719342"/>
      <w:r w:rsidRPr="00D2238C">
        <w:rPr>
          <w:rFonts w:asciiTheme="minorHAnsi" w:hAnsiTheme="minorHAnsi" w:cstheme="minorHAnsi"/>
          <w:sz w:val="28"/>
          <w:szCs w:val="28"/>
          <w:u w:val="none"/>
        </w:rPr>
        <w:lastRenderedPageBreak/>
        <w:t>Serving Food, continued</w:t>
      </w:r>
      <w:bookmarkEnd w:id="95"/>
      <w:bookmarkEnd w:id="96"/>
      <w:bookmarkEnd w:id="97"/>
      <w:bookmarkEnd w:id="98"/>
      <w:bookmarkEnd w:id="99"/>
    </w:p>
    <w:p w14:paraId="1ED34A63" w14:textId="77777777" w:rsidR="00CD6CC1" w:rsidRDefault="00CD6CC1" w:rsidP="00D2238C">
      <w:pPr>
        <w:rPr>
          <w:rFonts w:ascii="Calibri" w:hAnsi="Calibri" w:cs="Calibri"/>
        </w:rPr>
      </w:pPr>
      <w:r w:rsidRPr="00CD6CC1">
        <w:rPr>
          <w:rFonts w:ascii="Calibri" w:hAnsi="Calibri" w:cs="Calibri"/>
        </w:rPr>
        <w:t>(Sample SOP)</w:t>
      </w:r>
    </w:p>
    <w:p w14:paraId="2AD973FC" w14:textId="77777777" w:rsidR="00547D47" w:rsidRPr="00CD6CC1" w:rsidRDefault="00547D47" w:rsidP="00CD6CC1">
      <w:pPr>
        <w:rPr>
          <w:rFonts w:ascii="Calibri" w:hAnsi="Calibri" w:cs="Calibri"/>
        </w:rPr>
      </w:pPr>
    </w:p>
    <w:p w14:paraId="734350FA" w14:textId="77777777" w:rsidR="008D30D6" w:rsidRPr="00104673" w:rsidRDefault="008D30D6" w:rsidP="008D30D6">
      <w:pPr>
        <w:pStyle w:val="HeadersinSOP"/>
        <w:rPr>
          <w:rFonts w:ascii="Calibri" w:hAnsi="Calibri" w:cs="Calibri"/>
        </w:rPr>
      </w:pPr>
      <w:r w:rsidRPr="00104673">
        <w:rPr>
          <w:rFonts w:ascii="Calibri" w:hAnsi="Calibri" w:cs="Calibri"/>
        </w:rPr>
        <w:t>VERIFICATION AND RECORD KEEPING:</w:t>
      </w:r>
    </w:p>
    <w:p w14:paraId="78867D21" w14:textId="77777777" w:rsidR="008D30D6" w:rsidRPr="00104673" w:rsidRDefault="008D30D6" w:rsidP="008D30D6">
      <w:pPr>
        <w:rPr>
          <w:rFonts w:ascii="Calibri" w:hAnsi="Calibri" w:cs="Calibri"/>
          <w:bCs/>
        </w:rPr>
      </w:pPr>
      <w:r w:rsidRPr="00104673">
        <w:rPr>
          <w:rFonts w:ascii="Calibri" w:hAnsi="Calibri" w:cs="Calibri"/>
          <w:bCs/>
        </w:rPr>
        <w:t xml:space="preserve">The foodservice manager will periodically check the storage and use of utensils during service.  In addition, the foodservice manager will complete the Food Safety Checklist </w:t>
      </w:r>
      <w:r w:rsidR="00CE3F16">
        <w:rPr>
          <w:rFonts w:ascii="Calibri" w:hAnsi="Calibri" w:cs="Calibri"/>
          <w:bCs/>
        </w:rPr>
        <w:t>weekly</w:t>
      </w:r>
      <w:r w:rsidRPr="00104673">
        <w:rPr>
          <w:rFonts w:ascii="Calibri" w:hAnsi="Calibri" w:cs="Calibri"/>
          <w:bCs/>
        </w:rPr>
        <w:t>.  The Food Safety Checklist is to be kept on file for a minimum of 1 year.</w:t>
      </w:r>
    </w:p>
    <w:p w14:paraId="5A7B53FF" w14:textId="77777777" w:rsidR="008D30D6" w:rsidRPr="00104673" w:rsidRDefault="008D30D6" w:rsidP="008D30D6">
      <w:pPr>
        <w:rPr>
          <w:rFonts w:ascii="Calibri" w:hAnsi="Calibri" w:cs="Calibri"/>
          <w:b/>
          <w:bCs/>
        </w:rPr>
      </w:pPr>
    </w:p>
    <w:p w14:paraId="485244F6" w14:textId="77777777" w:rsidR="008D30D6" w:rsidRPr="00104673" w:rsidRDefault="008D30D6" w:rsidP="008D30D6">
      <w:pPr>
        <w:rPr>
          <w:rFonts w:ascii="Calibri" w:hAnsi="Calibri" w:cs="Calibri"/>
        </w:rPr>
      </w:pPr>
    </w:p>
    <w:p w14:paraId="78BE88ED"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4097F07F"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1FF2107B"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35D2F693" w14:textId="6E48C51B" w:rsidR="008D30D6" w:rsidRPr="00104673" w:rsidRDefault="008D30D6" w:rsidP="008D30D6">
      <w:pPr>
        <w:rPr>
          <w:rFonts w:ascii="Calibri" w:hAnsi="Calibri" w:cs="Calibri"/>
        </w:rPr>
      </w:pPr>
    </w:p>
    <w:p w14:paraId="794A2BC2" w14:textId="77777777" w:rsidR="000C079A" w:rsidRPr="00104673" w:rsidRDefault="000C079A" w:rsidP="004C70B2">
      <w:pPr>
        <w:rPr>
          <w:rFonts w:ascii="Calibri" w:hAnsi="Calibri" w:cs="Calibri"/>
        </w:rPr>
      </w:pPr>
    </w:p>
    <w:p w14:paraId="2D7DA0D2" w14:textId="77777777" w:rsidR="00EC72BF" w:rsidRPr="00104673" w:rsidRDefault="00EC72BF" w:rsidP="004C70B2">
      <w:pPr>
        <w:rPr>
          <w:rFonts w:ascii="Calibri" w:hAnsi="Calibri" w:cs="Calibri"/>
        </w:rPr>
      </w:pPr>
    </w:p>
    <w:p w14:paraId="478F6F21" w14:textId="77777777" w:rsidR="00EC72BF" w:rsidRPr="00104673" w:rsidRDefault="00EC72BF" w:rsidP="004C70B2">
      <w:pPr>
        <w:rPr>
          <w:rFonts w:ascii="Calibri" w:hAnsi="Calibri" w:cs="Calibri"/>
        </w:rPr>
      </w:pPr>
    </w:p>
    <w:p w14:paraId="64A732D5" w14:textId="77777777" w:rsidR="00EC72BF" w:rsidRPr="00104673" w:rsidRDefault="00EC72BF" w:rsidP="004C70B2">
      <w:pPr>
        <w:rPr>
          <w:rFonts w:ascii="Calibri" w:hAnsi="Calibri" w:cs="Calibri"/>
        </w:rPr>
      </w:pPr>
    </w:p>
    <w:p w14:paraId="7D55FA27" w14:textId="77777777" w:rsidR="00EC72BF" w:rsidRPr="00104673" w:rsidRDefault="00EC72BF" w:rsidP="00EC72BF">
      <w:pPr>
        <w:rPr>
          <w:rFonts w:ascii="Calibri" w:hAnsi="Calibri" w:cs="Calibri"/>
        </w:rPr>
      </w:pPr>
    </w:p>
    <w:p w14:paraId="666AB622" w14:textId="77777777" w:rsidR="00EC72BF" w:rsidRPr="00104673" w:rsidRDefault="00EC72BF" w:rsidP="00EC72BF">
      <w:pPr>
        <w:rPr>
          <w:rFonts w:ascii="Calibri" w:hAnsi="Calibri" w:cs="Calibri"/>
        </w:rPr>
      </w:pPr>
    </w:p>
    <w:p w14:paraId="26DA1BE2" w14:textId="77777777" w:rsidR="00EC72BF" w:rsidRPr="00104673" w:rsidRDefault="00EC72BF" w:rsidP="00EC72BF">
      <w:pPr>
        <w:rPr>
          <w:rFonts w:ascii="Calibri" w:hAnsi="Calibri" w:cs="Calibri"/>
        </w:rPr>
      </w:pPr>
    </w:p>
    <w:p w14:paraId="186C654D" w14:textId="77777777" w:rsidR="00EC72BF" w:rsidRPr="00104673" w:rsidRDefault="00EC72BF" w:rsidP="00EC72BF">
      <w:pPr>
        <w:rPr>
          <w:rFonts w:ascii="Calibri" w:hAnsi="Calibri" w:cs="Calibri"/>
        </w:rPr>
      </w:pPr>
    </w:p>
    <w:p w14:paraId="1176F74B" w14:textId="77777777" w:rsidR="00EC72BF" w:rsidRPr="00104673" w:rsidRDefault="00EC72BF" w:rsidP="00EC72BF">
      <w:pPr>
        <w:rPr>
          <w:rFonts w:ascii="Calibri" w:hAnsi="Calibri" w:cs="Calibri"/>
        </w:rPr>
      </w:pPr>
    </w:p>
    <w:p w14:paraId="1BF9B431" w14:textId="77777777" w:rsidR="00EC72BF" w:rsidRPr="00104673" w:rsidRDefault="00EC72BF" w:rsidP="00EC72BF">
      <w:pPr>
        <w:rPr>
          <w:rFonts w:ascii="Calibri" w:hAnsi="Calibri" w:cs="Calibri"/>
        </w:rPr>
      </w:pPr>
    </w:p>
    <w:p w14:paraId="55827B44" w14:textId="77777777" w:rsidR="00EC72BF" w:rsidRPr="00104673" w:rsidRDefault="00EC72BF" w:rsidP="00EC72BF">
      <w:pPr>
        <w:rPr>
          <w:rFonts w:ascii="Calibri" w:hAnsi="Calibri" w:cs="Calibri"/>
        </w:rPr>
      </w:pPr>
    </w:p>
    <w:p w14:paraId="09BFB3C7" w14:textId="77777777" w:rsidR="00EC72BF" w:rsidRPr="00104673" w:rsidRDefault="00EC72BF" w:rsidP="00EC72BF">
      <w:pPr>
        <w:rPr>
          <w:rFonts w:ascii="Calibri" w:hAnsi="Calibri" w:cs="Calibri"/>
        </w:rPr>
      </w:pPr>
    </w:p>
    <w:p w14:paraId="1A608521" w14:textId="77777777" w:rsidR="00EC72BF" w:rsidRPr="00104673" w:rsidRDefault="00EC72BF" w:rsidP="00EC72BF">
      <w:pPr>
        <w:rPr>
          <w:rFonts w:ascii="Calibri" w:hAnsi="Calibri" w:cs="Calibri"/>
        </w:rPr>
      </w:pPr>
    </w:p>
    <w:p w14:paraId="03E0006F" w14:textId="77777777" w:rsidR="00EC72BF" w:rsidRPr="00104673" w:rsidRDefault="00EC72BF" w:rsidP="00EC72BF">
      <w:pPr>
        <w:rPr>
          <w:rFonts w:ascii="Calibri" w:hAnsi="Calibri" w:cs="Calibri"/>
        </w:rPr>
      </w:pPr>
    </w:p>
    <w:p w14:paraId="437D53B4" w14:textId="77777777" w:rsidR="00EC72BF" w:rsidRPr="00104673" w:rsidRDefault="00EC72BF" w:rsidP="00EC72BF">
      <w:pPr>
        <w:rPr>
          <w:rFonts w:ascii="Calibri" w:hAnsi="Calibri" w:cs="Calibri"/>
        </w:rPr>
      </w:pPr>
    </w:p>
    <w:p w14:paraId="3A00EEC4" w14:textId="77777777" w:rsidR="00EC72BF" w:rsidRPr="00104673" w:rsidRDefault="00EC72BF" w:rsidP="00EC72BF">
      <w:pPr>
        <w:rPr>
          <w:rFonts w:ascii="Calibri" w:hAnsi="Calibri" w:cs="Calibri"/>
        </w:rPr>
      </w:pPr>
    </w:p>
    <w:p w14:paraId="50D4AEE4" w14:textId="77777777" w:rsidR="00442B8E" w:rsidRPr="00104673" w:rsidRDefault="00442B8E" w:rsidP="00EC72BF">
      <w:pPr>
        <w:rPr>
          <w:rFonts w:ascii="Calibri" w:hAnsi="Calibri" w:cs="Calibri"/>
        </w:rPr>
      </w:pPr>
    </w:p>
    <w:p w14:paraId="0A464AEE" w14:textId="77777777" w:rsidR="00EC72BF" w:rsidRPr="00104673" w:rsidRDefault="00EC72BF" w:rsidP="00EC72BF">
      <w:pPr>
        <w:rPr>
          <w:rFonts w:ascii="Calibri" w:hAnsi="Calibri" w:cs="Calibri"/>
        </w:rPr>
      </w:pPr>
    </w:p>
    <w:p w14:paraId="45B547BB" w14:textId="77777777" w:rsidR="00EC72BF" w:rsidRPr="00104673" w:rsidRDefault="00EC72BF" w:rsidP="00EC72BF">
      <w:pPr>
        <w:pStyle w:val="SOPTitle"/>
        <w:rPr>
          <w:rFonts w:ascii="Calibri" w:hAnsi="Calibri" w:cs="Calibri"/>
        </w:rPr>
      </w:pPr>
    </w:p>
    <w:p w14:paraId="568D9E69" w14:textId="77777777" w:rsidR="00EC72BF" w:rsidRPr="007D4459" w:rsidRDefault="00CD6CC1" w:rsidP="007D4459">
      <w:pPr>
        <w:pStyle w:val="Heading1"/>
        <w:rPr>
          <w:rFonts w:ascii="Calibri" w:hAnsi="Calibri" w:cs="Calibri"/>
          <w:u w:val="none"/>
        </w:rPr>
      </w:pPr>
      <w:r w:rsidRPr="007D4459">
        <w:rPr>
          <w:rFonts w:ascii="Calibri" w:hAnsi="Calibri" w:cs="Calibri"/>
          <w:u w:val="none"/>
        </w:rPr>
        <w:br w:type="page"/>
      </w:r>
      <w:bookmarkStart w:id="100" w:name="_Toc208414266"/>
      <w:bookmarkStart w:id="101" w:name="_Toc210719343"/>
      <w:r w:rsidR="00EC72BF" w:rsidRPr="007D4459">
        <w:rPr>
          <w:rFonts w:ascii="Calibri" w:hAnsi="Calibri" w:cs="Calibri"/>
          <w:u w:val="none"/>
        </w:rPr>
        <w:lastRenderedPageBreak/>
        <w:t>Storing and Using Poisonous or Toxic Chemicals</w:t>
      </w:r>
      <w:bookmarkEnd w:id="100"/>
      <w:bookmarkEnd w:id="101"/>
    </w:p>
    <w:p w14:paraId="1202F4F2" w14:textId="77777777" w:rsidR="00EC72BF" w:rsidRPr="00104673" w:rsidRDefault="00EC72BF" w:rsidP="007D4459">
      <w:pPr>
        <w:rPr>
          <w:rFonts w:ascii="Calibri" w:hAnsi="Calibri" w:cs="Calibri"/>
          <w:bCs/>
        </w:rPr>
      </w:pPr>
      <w:r w:rsidRPr="00104673">
        <w:rPr>
          <w:rFonts w:ascii="Calibri" w:hAnsi="Calibri" w:cs="Calibri"/>
          <w:bCs/>
        </w:rPr>
        <w:t>(Sample SOP)</w:t>
      </w:r>
    </w:p>
    <w:p w14:paraId="167B9061" w14:textId="77777777" w:rsidR="00EC72BF" w:rsidRPr="00104673" w:rsidRDefault="00EC72BF" w:rsidP="00EC72BF">
      <w:pPr>
        <w:jc w:val="center"/>
        <w:rPr>
          <w:rFonts w:ascii="Calibri" w:hAnsi="Calibri" w:cs="Calibri"/>
          <w:bCs/>
        </w:rPr>
      </w:pPr>
    </w:p>
    <w:p w14:paraId="1D5E9003" w14:textId="77777777" w:rsidR="00EC72BF" w:rsidRPr="00104673" w:rsidRDefault="00EC72BF" w:rsidP="00EC72BF">
      <w:pPr>
        <w:rPr>
          <w:rFonts w:ascii="Calibri" w:hAnsi="Calibri" w:cs="Calibri"/>
          <w:bCs/>
        </w:rPr>
      </w:pPr>
      <w:r w:rsidRPr="00104673">
        <w:rPr>
          <w:rStyle w:val="HeadersinSOPChar"/>
          <w:rFonts w:ascii="Calibri" w:hAnsi="Calibri" w:cs="Calibri"/>
        </w:rPr>
        <w:t>PURPOSE:</w:t>
      </w:r>
      <w:r w:rsidRPr="00104673">
        <w:rPr>
          <w:rFonts w:ascii="Calibri" w:hAnsi="Calibri" w:cs="Calibri"/>
        </w:rPr>
        <w:t xml:space="preserve">  To prevent foodborne illness by chemical contamination.</w:t>
      </w:r>
    </w:p>
    <w:p w14:paraId="4FC79476" w14:textId="77777777" w:rsidR="00EC72BF" w:rsidRPr="00104673" w:rsidRDefault="00EC72BF" w:rsidP="00EC72BF">
      <w:pPr>
        <w:rPr>
          <w:rFonts w:ascii="Calibri" w:hAnsi="Calibri" w:cs="Calibri"/>
          <w:b/>
          <w:bCs/>
        </w:rPr>
      </w:pPr>
    </w:p>
    <w:p w14:paraId="369756BF" w14:textId="77777777" w:rsidR="00EC72BF" w:rsidRPr="00104673" w:rsidRDefault="00EC72BF" w:rsidP="00EC72BF">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use chemicals in the kitchen.</w:t>
      </w:r>
    </w:p>
    <w:p w14:paraId="66E7BC18" w14:textId="77777777" w:rsidR="00EC72BF" w:rsidRPr="00104673" w:rsidRDefault="00EC72BF" w:rsidP="00EC72BF">
      <w:pPr>
        <w:pStyle w:val="Header"/>
        <w:tabs>
          <w:tab w:val="clear" w:pos="4320"/>
          <w:tab w:val="clear" w:pos="8640"/>
        </w:tabs>
        <w:rPr>
          <w:rFonts w:ascii="Calibri" w:hAnsi="Calibri" w:cs="Calibri"/>
        </w:rPr>
      </w:pPr>
    </w:p>
    <w:p w14:paraId="6327D556" w14:textId="77777777" w:rsidR="00EC72BF" w:rsidRPr="00104673" w:rsidRDefault="00EC72BF" w:rsidP="00EC72BF">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 xml:space="preserve"> Chemicals, Cross-Contamination, Contamination, Material Safety Data Sheet</w:t>
      </w:r>
    </w:p>
    <w:p w14:paraId="0A301E4F" w14:textId="77777777" w:rsidR="00CD6CC1" w:rsidRPr="00104673" w:rsidRDefault="00CD6CC1" w:rsidP="00EC72BF">
      <w:pPr>
        <w:pStyle w:val="HeadersinSOP"/>
        <w:rPr>
          <w:rFonts w:ascii="Calibri" w:hAnsi="Calibri" w:cs="Calibri"/>
        </w:rPr>
      </w:pPr>
    </w:p>
    <w:p w14:paraId="73077CE9" w14:textId="77777777" w:rsidR="00EC72BF" w:rsidRPr="00104673" w:rsidRDefault="00EC72BF" w:rsidP="00EC72BF">
      <w:pPr>
        <w:pStyle w:val="HeadersinSOP"/>
        <w:rPr>
          <w:rFonts w:ascii="Calibri" w:hAnsi="Calibri" w:cs="Calibri"/>
        </w:rPr>
      </w:pPr>
      <w:r w:rsidRPr="00104673">
        <w:rPr>
          <w:rFonts w:ascii="Calibri" w:hAnsi="Calibri" w:cs="Calibri"/>
        </w:rPr>
        <w:t>INSTRUCTIONS:</w:t>
      </w:r>
    </w:p>
    <w:p w14:paraId="014FEA0A" w14:textId="77777777"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14:paraId="71D22A9E" w14:textId="354FEA70"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26B9D6F4"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Designate a location for storing the Material Safety Data Sheets (MSDS).</w:t>
      </w:r>
    </w:p>
    <w:p w14:paraId="42780EB4" w14:textId="77777777" w:rsidR="00340516" w:rsidRPr="00104673" w:rsidRDefault="00340516"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Follow manufacturer’s directions for specific mixing, storing, and first aid instructions on the chemical containers in the MSDS. </w:t>
      </w:r>
    </w:p>
    <w:p w14:paraId="12D8F4D9"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date all poisonous or toxic chemicals with the common name of the substance. </w:t>
      </w:r>
    </w:p>
    <w:p w14:paraId="2835DA10"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all chemicals in a designated secured area away from food and food contact surfaces using spacing or partitioning. </w:t>
      </w:r>
    </w:p>
    <w:p w14:paraId="34FB5840"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Limit access to chemicals by use of locks, seals, or key cards.</w:t>
      </w:r>
    </w:p>
    <w:p w14:paraId="2975712F"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Maintain an inventory of chemicals.</w:t>
      </w:r>
    </w:p>
    <w:p w14:paraId="1983DB10"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Store only chemicals that are necessary to the operation and maintenance of the kitchen.</w:t>
      </w:r>
    </w:p>
    <w:p w14:paraId="7277B71F"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Mix, test, and use sanitizing solutions as recommended by the manufacturer</w:t>
      </w:r>
      <w:r w:rsidR="00780DC3" w:rsidRPr="00104673">
        <w:rPr>
          <w:rFonts w:ascii="Calibri" w:hAnsi="Calibri" w:cs="Calibri"/>
        </w:rPr>
        <w:t xml:space="preserve"> and </w:t>
      </w:r>
      <w:proofErr w:type="gramStart"/>
      <w:r w:rsidR="00780DC3" w:rsidRPr="00104673">
        <w:rPr>
          <w:rFonts w:ascii="Calibri" w:hAnsi="Calibri" w:cs="Calibri"/>
        </w:rPr>
        <w:t xml:space="preserve">the </w:t>
      </w:r>
      <w:r w:rsidRPr="00104673">
        <w:rPr>
          <w:rFonts w:ascii="Calibri" w:hAnsi="Calibri" w:cs="Calibri"/>
        </w:rPr>
        <w:t xml:space="preserve"> State</w:t>
      </w:r>
      <w:proofErr w:type="gramEnd"/>
      <w:r w:rsidRPr="00104673">
        <w:rPr>
          <w:rFonts w:ascii="Calibri" w:hAnsi="Calibri" w:cs="Calibri"/>
        </w:rPr>
        <w:t xml:space="preserve"> or local health department.</w:t>
      </w:r>
    </w:p>
    <w:p w14:paraId="75B916F2"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Use the appropriate chemical test kit to measure the concentration of sanitizer each time a new batch of sanitizer is mixed. </w:t>
      </w:r>
    </w:p>
    <w:p w14:paraId="58B23753" w14:textId="77777777"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Do not use chemical containers for storing food or water.</w:t>
      </w:r>
    </w:p>
    <w:p w14:paraId="48015D45" w14:textId="7F914757" w:rsidR="00EC72BF" w:rsidRPr="00104673" w:rsidRDefault="00EC72BF" w:rsidP="00774409">
      <w:pPr>
        <w:numPr>
          <w:ilvl w:val="0"/>
          <w:numId w:val="57"/>
        </w:numPr>
        <w:tabs>
          <w:tab w:val="clear" w:pos="720"/>
          <w:tab w:val="num" w:pos="360"/>
        </w:tabs>
        <w:ind w:left="360"/>
        <w:rPr>
          <w:rFonts w:ascii="Calibri" w:hAnsi="Calibri" w:cs="Calibri"/>
          <w:i/>
        </w:rPr>
      </w:pPr>
      <w:r w:rsidRPr="00104673">
        <w:rPr>
          <w:rFonts w:ascii="Calibri" w:hAnsi="Calibri" w:cs="Calibri"/>
        </w:rPr>
        <w:t xml:space="preserve">Use only hand sanitizers that comply with the </w:t>
      </w:r>
      <w:r w:rsidRPr="00104673">
        <w:rPr>
          <w:rFonts w:ascii="Calibri" w:hAnsi="Calibri" w:cs="Calibri"/>
          <w:i/>
        </w:rPr>
        <w:t xml:space="preserve">2001 FDA </w:t>
      </w:r>
      <w:r w:rsidR="003B265A">
        <w:rPr>
          <w:rFonts w:ascii="Calibri" w:hAnsi="Calibri" w:cs="Calibri"/>
          <w:i/>
        </w:rPr>
        <w:t>Food Service Code</w:t>
      </w:r>
      <w:r w:rsidRPr="00104673">
        <w:rPr>
          <w:rFonts w:ascii="Calibri" w:hAnsi="Calibri" w:cs="Calibri"/>
          <w:i/>
        </w:rPr>
        <w:t xml:space="preserve">. </w:t>
      </w:r>
      <w:r w:rsidRPr="00104673">
        <w:rPr>
          <w:rFonts w:ascii="Calibri" w:hAnsi="Calibri" w:cs="Calibri"/>
          <w:iCs/>
        </w:rPr>
        <w:t xml:space="preserve"> Confirm with the manufacturer that the hand sanitizers used meet the requirements of the </w:t>
      </w:r>
      <w:r w:rsidRPr="00104673">
        <w:rPr>
          <w:rFonts w:ascii="Calibri" w:hAnsi="Calibri" w:cs="Calibri"/>
          <w:i/>
          <w:iCs/>
        </w:rPr>
        <w:t xml:space="preserve">2001 FDA </w:t>
      </w:r>
      <w:r w:rsidR="003B265A">
        <w:rPr>
          <w:rFonts w:ascii="Calibri" w:hAnsi="Calibri" w:cs="Calibri"/>
          <w:i/>
          <w:iCs/>
        </w:rPr>
        <w:t>Food Service Code</w:t>
      </w:r>
      <w:r w:rsidRPr="00104673">
        <w:rPr>
          <w:rFonts w:ascii="Calibri" w:hAnsi="Calibri" w:cs="Calibri"/>
          <w:i/>
        </w:rPr>
        <w:t>.</w:t>
      </w:r>
    </w:p>
    <w:p w14:paraId="7763EC0A"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Label and store first aid supplies in a container that is located away from food or food contact surfaces. </w:t>
      </w:r>
    </w:p>
    <w:p w14:paraId="4F6342E1"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Label and store medicines for employee use in a designated area and away from food contact surfaces.  Do not store medicines in food storage areas.</w:t>
      </w:r>
    </w:p>
    <w:p w14:paraId="2E098655" w14:textId="77777777" w:rsidR="00EC72BF" w:rsidRPr="00104673" w:rsidRDefault="00EC72BF" w:rsidP="00774409">
      <w:pPr>
        <w:numPr>
          <w:ilvl w:val="0"/>
          <w:numId w:val="57"/>
        </w:numPr>
        <w:tabs>
          <w:tab w:val="clear" w:pos="720"/>
          <w:tab w:val="num" w:pos="360"/>
        </w:tabs>
        <w:ind w:left="360"/>
        <w:rPr>
          <w:rFonts w:ascii="Calibri" w:hAnsi="Calibri" w:cs="Calibri"/>
        </w:rPr>
      </w:pPr>
      <w:r w:rsidRPr="00104673">
        <w:rPr>
          <w:rFonts w:ascii="Calibri" w:hAnsi="Calibri" w:cs="Calibri"/>
        </w:rPr>
        <w:t xml:space="preserve">Store refrigerated medicines in a covered, leak proof container where they are not accessible to children and cannot contaminate food. </w:t>
      </w:r>
    </w:p>
    <w:p w14:paraId="3E73477E" w14:textId="77777777" w:rsidR="00EC72BF" w:rsidRPr="00104673" w:rsidRDefault="00EC72BF" w:rsidP="00EC72BF">
      <w:pPr>
        <w:jc w:val="center"/>
        <w:rPr>
          <w:rFonts w:ascii="Calibri" w:hAnsi="Calibri" w:cs="Calibri"/>
        </w:rPr>
      </w:pPr>
    </w:p>
    <w:p w14:paraId="678A73BA" w14:textId="77777777" w:rsidR="00EC72BF" w:rsidRPr="00104673" w:rsidRDefault="00EC72BF" w:rsidP="00EC72BF">
      <w:pPr>
        <w:pStyle w:val="HeadersinSOP"/>
        <w:rPr>
          <w:rFonts w:ascii="Calibri" w:hAnsi="Calibri" w:cs="Calibri"/>
        </w:rPr>
      </w:pPr>
      <w:r w:rsidRPr="00104673">
        <w:rPr>
          <w:rFonts w:ascii="Calibri" w:hAnsi="Calibri" w:cs="Calibri"/>
        </w:rPr>
        <w:t xml:space="preserve">MONITORING: </w:t>
      </w:r>
    </w:p>
    <w:p w14:paraId="4586A74C" w14:textId="77777777" w:rsidR="00EC72BF" w:rsidRPr="00104673" w:rsidRDefault="00EC72BF" w:rsidP="00EC72BF">
      <w:pPr>
        <w:rPr>
          <w:rFonts w:ascii="Calibri" w:hAnsi="Calibri" w:cs="Calibri"/>
          <w:bCs/>
        </w:rPr>
      </w:pPr>
      <w:r w:rsidRPr="00104673">
        <w:rPr>
          <w:rFonts w:ascii="Calibri" w:hAnsi="Calibri" w:cs="Calibri"/>
          <w:bCs/>
        </w:rPr>
        <w:t xml:space="preserve">Foodservice employees and foodservice manager will visually observe that chemicals are being stored, labeled, and used properly during all hours of operation. </w:t>
      </w:r>
    </w:p>
    <w:p w14:paraId="59CCEAB2" w14:textId="77777777" w:rsidR="00EC72BF" w:rsidRPr="00104673" w:rsidRDefault="00EC72BF" w:rsidP="00EC72BF">
      <w:pPr>
        <w:rPr>
          <w:rFonts w:ascii="Calibri" w:hAnsi="Calibri" w:cs="Calibri"/>
          <w:b/>
        </w:rPr>
      </w:pPr>
    </w:p>
    <w:p w14:paraId="25549192" w14:textId="77777777" w:rsidR="00EC72BF" w:rsidRPr="00104673" w:rsidRDefault="00EC72BF" w:rsidP="00EC72BF">
      <w:pPr>
        <w:pStyle w:val="HeadersinSOP"/>
        <w:rPr>
          <w:rFonts w:ascii="Calibri" w:hAnsi="Calibri" w:cs="Calibri"/>
        </w:rPr>
      </w:pPr>
      <w:r w:rsidRPr="00104673">
        <w:rPr>
          <w:rFonts w:ascii="Calibri" w:hAnsi="Calibri" w:cs="Calibri"/>
        </w:rPr>
        <w:t>CORRECTIVE ACTION:</w:t>
      </w:r>
    </w:p>
    <w:p w14:paraId="38615EE3" w14:textId="77777777" w:rsidR="00AC76A1" w:rsidRPr="00104673" w:rsidRDefault="00AC76A1" w:rsidP="00774409">
      <w:pPr>
        <w:numPr>
          <w:ilvl w:val="0"/>
          <w:numId w:val="58"/>
        </w:numPr>
        <w:tabs>
          <w:tab w:val="clear" w:pos="72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0A8203EF" w14:textId="77777777" w:rsidR="00EC72BF" w:rsidRPr="00104673" w:rsidRDefault="00EC72BF" w:rsidP="00774409">
      <w:pPr>
        <w:numPr>
          <w:ilvl w:val="0"/>
          <w:numId w:val="58"/>
        </w:numPr>
        <w:tabs>
          <w:tab w:val="clear" w:pos="720"/>
        </w:tabs>
        <w:ind w:left="360"/>
        <w:rPr>
          <w:rFonts w:ascii="Calibri" w:hAnsi="Calibri" w:cs="Calibri"/>
        </w:rPr>
      </w:pPr>
      <w:r w:rsidRPr="00104673">
        <w:rPr>
          <w:rFonts w:ascii="Calibri" w:hAnsi="Calibri" w:cs="Calibri"/>
        </w:rPr>
        <w:t>Discard any food contaminated by chemicals.</w:t>
      </w:r>
    </w:p>
    <w:p w14:paraId="27E972AA" w14:textId="5EB1F371" w:rsidR="00EC72BF" w:rsidRPr="007979BF" w:rsidRDefault="00EC72BF" w:rsidP="00EC72BF">
      <w:pPr>
        <w:numPr>
          <w:ilvl w:val="0"/>
          <w:numId w:val="58"/>
        </w:numPr>
        <w:tabs>
          <w:tab w:val="clear" w:pos="720"/>
        </w:tabs>
        <w:ind w:left="360"/>
        <w:rPr>
          <w:rFonts w:ascii="Calibri" w:hAnsi="Calibri" w:cs="Calibri"/>
        </w:rPr>
      </w:pPr>
      <w:r w:rsidRPr="00104673">
        <w:rPr>
          <w:rFonts w:ascii="Calibri" w:hAnsi="Calibri" w:cs="Calibri"/>
        </w:rPr>
        <w:t xml:space="preserve">Label and properly store any unlabeled or misplaced chemicals. </w:t>
      </w:r>
    </w:p>
    <w:p w14:paraId="41E0B01C" w14:textId="77777777" w:rsidR="00CD6CC1" w:rsidRPr="007D4459" w:rsidRDefault="00547D47" w:rsidP="007D4459">
      <w:pPr>
        <w:pStyle w:val="Heading2"/>
        <w:rPr>
          <w:rFonts w:ascii="Calibri" w:hAnsi="Calibri" w:cs="Calibri"/>
          <w:sz w:val="28"/>
          <w:szCs w:val="28"/>
          <w:u w:val="none"/>
        </w:rPr>
      </w:pPr>
      <w:r w:rsidRPr="007D4459">
        <w:rPr>
          <w:rFonts w:ascii="Calibri" w:hAnsi="Calibri" w:cs="Calibri"/>
          <w:sz w:val="28"/>
          <w:szCs w:val="28"/>
          <w:u w:val="none"/>
        </w:rPr>
        <w:br w:type="page"/>
      </w:r>
      <w:bookmarkStart w:id="102" w:name="_Toc208414267"/>
      <w:bookmarkStart w:id="103" w:name="_Toc208415199"/>
      <w:bookmarkStart w:id="104" w:name="_Toc208819084"/>
      <w:bookmarkStart w:id="105" w:name="_Toc209169059"/>
      <w:bookmarkStart w:id="106" w:name="_Toc210719344"/>
      <w:r w:rsidR="00CD6CC1" w:rsidRPr="007D4459">
        <w:rPr>
          <w:rFonts w:ascii="Calibri" w:hAnsi="Calibri" w:cs="Calibri"/>
          <w:sz w:val="28"/>
          <w:szCs w:val="28"/>
          <w:u w:val="none"/>
        </w:rPr>
        <w:lastRenderedPageBreak/>
        <w:t>Storing and Using Poisonous or Toxic Chemicals, continued</w:t>
      </w:r>
      <w:bookmarkEnd w:id="102"/>
      <w:bookmarkEnd w:id="103"/>
      <w:bookmarkEnd w:id="104"/>
      <w:bookmarkEnd w:id="105"/>
      <w:bookmarkEnd w:id="106"/>
    </w:p>
    <w:p w14:paraId="63D0FF88" w14:textId="77777777" w:rsidR="00CD6CC1" w:rsidRDefault="00CD6CC1" w:rsidP="00695B44">
      <w:pPr>
        <w:rPr>
          <w:rFonts w:ascii="Calibri" w:hAnsi="Calibri" w:cs="Calibri"/>
        </w:rPr>
      </w:pPr>
      <w:r w:rsidRPr="00CD6CC1">
        <w:rPr>
          <w:rFonts w:ascii="Calibri" w:hAnsi="Calibri" w:cs="Calibri"/>
        </w:rPr>
        <w:t>(Sample SOP)</w:t>
      </w:r>
    </w:p>
    <w:p w14:paraId="63E7EAAE" w14:textId="77777777" w:rsidR="00547D47" w:rsidRPr="00CD6CC1" w:rsidRDefault="00547D47" w:rsidP="00CD6CC1">
      <w:pPr>
        <w:rPr>
          <w:rFonts w:ascii="Calibri" w:hAnsi="Calibri" w:cs="Calibri"/>
        </w:rPr>
      </w:pPr>
    </w:p>
    <w:p w14:paraId="53231317" w14:textId="77777777" w:rsidR="00EC72BF" w:rsidRPr="00104673" w:rsidRDefault="00EC72BF" w:rsidP="00EC72BF">
      <w:pPr>
        <w:pStyle w:val="HeadersinSOP"/>
        <w:rPr>
          <w:rFonts w:ascii="Calibri" w:hAnsi="Calibri" w:cs="Calibri"/>
        </w:rPr>
      </w:pPr>
      <w:r w:rsidRPr="00104673">
        <w:rPr>
          <w:rFonts w:ascii="Calibri" w:hAnsi="Calibri" w:cs="Calibri"/>
        </w:rPr>
        <w:t>VERIFICATION AND RECORD KEEPING:</w:t>
      </w:r>
    </w:p>
    <w:p w14:paraId="03A03931" w14:textId="77777777" w:rsidR="00EC72BF" w:rsidRPr="00104673" w:rsidRDefault="00EC72BF" w:rsidP="00EC72BF">
      <w:pPr>
        <w:rPr>
          <w:rFonts w:ascii="Calibri" w:hAnsi="Calibri" w:cs="Calibri"/>
        </w:rPr>
      </w:pPr>
      <w:r w:rsidRPr="00104673">
        <w:rPr>
          <w:rFonts w:ascii="Calibri" w:hAnsi="Calibri" w:cs="Calibri"/>
          <w:bCs/>
        </w:rPr>
        <w:t xml:space="preserve">The 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to indicate that monitoring is</w:t>
      </w:r>
      <w:r w:rsidRPr="00104673">
        <w:rPr>
          <w:rFonts w:ascii="Calibri" w:hAnsi="Calibri" w:cs="Calibri"/>
        </w:rPr>
        <w:t xml:space="preserve"> completed.  Foodservice employees will record the name of the contaminated food, date, time, and the reason why the food was discarded on the Damaged and Discarded Product Log.  </w:t>
      </w:r>
      <w:r w:rsidRPr="00104673">
        <w:rPr>
          <w:rFonts w:ascii="Calibri" w:hAnsi="Calibri" w:cs="Calibri"/>
          <w:bCs/>
        </w:rPr>
        <w:t xml:space="preserve">The foodservice manager will verify that </w:t>
      </w:r>
      <w:r w:rsidRPr="00104673">
        <w:rPr>
          <w:rFonts w:ascii="Calibri" w:hAnsi="Calibri" w:cs="Calibri"/>
        </w:rPr>
        <w:t xml:space="preserve">appropriate corrective actions are being taken by reviewing, </w:t>
      </w:r>
      <w:r w:rsidRPr="00104673">
        <w:rPr>
          <w:rFonts w:ascii="Calibri" w:hAnsi="Calibri" w:cs="Calibri"/>
          <w:bCs/>
        </w:rPr>
        <w:t xml:space="preserve">initialing, and dating the </w:t>
      </w:r>
      <w:r w:rsidRPr="00104673">
        <w:rPr>
          <w:rFonts w:ascii="Calibri" w:hAnsi="Calibri" w:cs="Calibri"/>
        </w:rPr>
        <w:t xml:space="preserve">Damaged and Discarded Product Log each day.  The Food Safety Checklist and Damaged and Discarded Product Logs are kept on file for a minimum of 1 year. </w:t>
      </w:r>
    </w:p>
    <w:p w14:paraId="34BECC7E" w14:textId="77777777" w:rsidR="00EC72BF" w:rsidRPr="00104673" w:rsidRDefault="00EC72BF" w:rsidP="00EC72BF">
      <w:pPr>
        <w:rPr>
          <w:rFonts w:ascii="Calibri" w:hAnsi="Calibri" w:cs="Calibri"/>
          <w:bCs/>
        </w:rPr>
      </w:pPr>
    </w:p>
    <w:p w14:paraId="16B7C063" w14:textId="77777777" w:rsidR="00EC72BF" w:rsidRPr="00104673" w:rsidRDefault="00EC72BF" w:rsidP="00EC72BF">
      <w:pPr>
        <w:rPr>
          <w:rFonts w:ascii="Calibri" w:hAnsi="Calibri" w:cs="Calibri"/>
        </w:rPr>
      </w:pPr>
    </w:p>
    <w:p w14:paraId="1523AA17"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1440F3BF"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1AD3B37E"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0D84FB01" w14:textId="5BD9A36A" w:rsidR="00815FCA" w:rsidRPr="00104673" w:rsidRDefault="00815FCA" w:rsidP="00815FCA">
      <w:pPr>
        <w:spacing w:after="360"/>
        <w:rPr>
          <w:rFonts w:ascii="Calibri" w:hAnsi="Calibri" w:cs="Calibri"/>
          <w:b/>
          <w:bCs/>
        </w:rPr>
      </w:pPr>
    </w:p>
    <w:p w14:paraId="76DE1079" w14:textId="77777777" w:rsidR="00EC72BF" w:rsidRPr="00104673" w:rsidRDefault="00EC72BF" w:rsidP="004C70B2">
      <w:pPr>
        <w:rPr>
          <w:rFonts w:ascii="Calibri" w:hAnsi="Calibri" w:cs="Calibri"/>
        </w:rPr>
      </w:pPr>
    </w:p>
    <w:p w14:paraId="402AFBFA" w14:textId="77777777" w:rsidR="00CA6F75" w:rsidRPr="00104673" w:rsidRDefault="00CA6F75" w:rsidP="004C70B2">
      <w:pPr>
        <w:rPr>
          <w:rFonts w:ascii="Calibri" w:hAnsi="Calibri" w:cs="Calibri"/>
        </w:rPr>
      </w:pPr>
    </w:p>
    <w:p w14:paraId="4C116FC6" w14:textId="77777777" w:rsidR="00CA6F75" w:rsidRPr="00104673" w:rsidRDefault="00CA6F75" w:rsidP="004C70B2">
      <w:pPr>
        <w:rPr>
          <w:rFonts w:ascii="Calibri" w:hAnsi="Calibri" w:cs="Calibri"/>
        </w:rPr>
      </w:pPr>
    </w:p>
    <w:p w14:paraId="53F9E37C" w14:textId="77777777" w:rsidR="00CA6F75" w:rsidRPr="00104673" w:rsidRDefault="00CA6F75" w:rsidP="004C70B2">
      <w:pPr>
        <w:rPr>
          <w:rFonts w:ascii="Calibri" w:hAnsi="Calibri" w:cs="Calibri"/>
        </w:rPr>
      </w:pPr>
    </w:p>
    <w:p w14:paraId="3498DCBF" w14:textId="77777777" w:rsidR="00CA6F75" w:rsidRPr="00104673" w:rsidRDefault="00CA6F75" w:rsidP="004C70B2">
      <w:pPr>
        <w:rPr>
          <w:rFonts w:ascii="Calibri" w:hAnsi="Calibri" w:cs="Calibri"/>
        </w:rPr>
      </w:pPr>
    </w:p>
    <w:p w14:paraId="675956EA" w14:textId="77777777" w:rsidR="00CA6F75" w:rsidRPr="00104673" w:rsidRDefault="00CA6F75" w:rsidP="004C70B2">
      <w:pPr>
        <w:rPr>
          <w:rFonts w:ascii="Calibri" w:hAnsi="Calibri" w:cs="Calibri"/>
        </w:rPr>
      </w:pPr>
    </w:p>
    <w:p w14:paraId="69682C71" w14:textId="77777777" w:rsidR="00CA6F75" w:rsidRPr="00104673" w:rsidRDefault="00CA6F75" w:rsidP="004C70B2">
      <w:pPr>
        <w:rPr>
          <w:rFonts w:ascii="Calibri" w:hAnsi="Calibri" w:cs="Calibri"/>
        </w:rPr>
      </w:pPr>
    </w:p>
    <w:p w14:paraId="5C7DD84B" w14:textId="77777777" w:rsidR="00CA6F75" w:rsidRPr="00104673" w:rsidRDefault="00CA6F75" w:rsidP="004C70B2">
      <w:pPr>
        <w:rPr>
          <w:rFonts w:ascii="Calibri" w:hAnsi="Calibri" w:cs="Calibri"/>
        </w:rPr>
      </w:pPr>
    </w:p>
    <w:p w14:paraId="62DFAF01" w14:textId="77777777" w:rsidR="00CA6F75" w:rsidRPr="00104673" w:rsidRDefault="00CA6F75" w:rsidP="004C70B2">
      <w:pPr>
        <w:rPr>
          <w:rFonts w:ascii="Calibri" w:hAnsi="Calibri" w:cs="Calibri"/>
        </w:rPr>
      </w:pPr>
    </w:p>
    <w:p w14:paraId="3A499992" w14:textId="77777777" w:rsidR="00CA6F75" w:rsidRPr="00104673" w:rsidRDefault="00CA6F75" w:rsidP="004C70B2">
      <w:pPr>
        <w:rPr>
          <w:rFonts w:ascii="Calibri" w:hAnsi="Calibri" w:cs="Calibri"/>
        </w:rPr>
      </w:pPr>
    </w:p>
    <w:p w14:paraId="34955892" w14:textId="77777777" w:rsidR="00CA6F75" w:rsidRPr="00104673" w:rsidRDefault="00CA6F75" w:rsidP="004C70B2">
      <w:pPr>
        <w:rPr>
          <w:rFonts w:ascii="Calibri" w:hAnsi="Calibri" w:cs="Calibri"/>
        </w:rPr>
      </w:pPr>
    </w:p>
    <w:p w14:paraId="6073AD68" w14:textId="77777777" w:rsidR="00CA6F75" w:rsidRPr="00104673" w:rsidRDefault="00CA6F75" w:rsidP="00CA6F75">
      <w:pPr>
        <w:pStyle w:val="SOPTitle"/>
        <w:rPr>
          <w:rFonts w:ascii="Calibri" w:hAnsi="Calibri" w:cs="Calibri"/>
        </w:rPr>
      </w:pPr>
    </w:p>
    <w:p w14:paraId="50D05CDA" w14:textId="77777777" w:rsidR="00442B8E" w:rsidRPr="00104673" w:rsidRDefault="00442B8E" w:rsidP="00CA6F75">
      <w:pPr>
        <w:pStyle w:val="SOPTitle"/>
        <w:rPr>
          <w:rFonts w:ascii="Calibri" w:hAnsi="Calibri" w:cs="Calibri"/>
        </w:rPr>
      </w:pPr>
    </w:p>
    <w:p w14:paraId="6486EA83" w14:textId="77777777" w:rsidR="00CA6F75" w:rsidRPr="007D4459" w:rsidRDefault="00CD6CC1" w:rsidP="007D4459">
      <w:pPr>
        <w:pStyle w:val="Heading1"/>
        <w:rPr>
          <w:rFonts w:asciiTheme="minorHAnsi" w:hAnsiTheme="minorHAnsi" w:cstheme="minorHAnsi"/>
          <w:u w:val="none"/>
        </w:rPr>
      </w:pPr>
      <w:r w:rsidRPr="007D4459">
        <w:rPr>
          <w:rFonts w:asciiTheme="minorHAnsi" w:hAnsiTheme="minorHAnsi" w:cstheme="minorHAnsi"/>
          <w:u w:val="none"/>
        </w:rPr>
        <w:br w:type="page"/>
      </w:r>
      <w:bookmarkStart w:id="107" w:name="_Toc208414268"/>
      <w:bookmarkStart w:id="108" w:name="_Toc210719345"/>
      <w:r w:rsidR="00CA6F75" w:rsidRPr="007D4459">
        <w:rPr>
          <w:rFonts w:asciiTheme="minorHAnsi" w:hAnsiTheme="minorHAnsi" w:cstheme="minorHAnsi"/>
          <w:u w:val="none"/>
        </w:rPr>
        <w:lastRenderedPageBreak/>
        <w:t>Transporting Food to Remote Sites (Satellite Kitchens)</w:t>
      </w:r>
      <w:bookmarkEnd w:id="107"/>
      <w:bookmarkEnd w:id="108"/>
    </w:p>
    <w:p w14:paraId="26DFA332" w14:textId="77777777" w:rsidR="00CA6F75" w:rsidRPr="00104673" w:rsidRDefault="00CA6F75" w:rsidP="007D4459">
      <w:pPr>
        <w:rPr>
          <w:rFonts w:ascii="Calibri" w:hAnsi="Calibri" w:cs="Calibri"/>
        </w:rPr>
      </w:pPr>
      <w:r w:rsidRPr="00104673">
        <w:rPr>
          <w:rFonts w:ascii="Calibri" w:hAnsi="Calibri" w:cs="Calibri"/>
          <w:bCs/>
        </w:rPr>
        <w:t>(Sample SOP)</w:t>
      </w:r>
    </w:p>
    <w:p w14:paraId="6C847573" w14:textId="77777777" w:rsidR="00CA6F75" w:rsidRPr="00104673" w:rsidRDefault="00CA6F75" w:rsidP="00CA6F75">
      <w:pPr>
        <w:rPr>
          <w:rFonts w:ascii="Calibri" w:hAnsi="Calibri" w:cs="Calibri"/>
        </w:rPr>
      </w:pPr>
    </w:p>
    <w:p w14:paraId="309AB723" w14:textId="77777777" w:rsidR="00CA6F75" w:rsidRPr="00104673" w:rsidRDefault="00CA6F75" w:rsidP="00CA6F75">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food temperatures are maintained during transportation and contamination is prevented.</w:t>
      </w:r>
    </w:p>
    <w:p w14:paraId="3A708505" w14:textId="77777777" w:rsidR="00CA6F75" w:rsidRPr="00104673" w:rsidRDefault="00CA6F75" w:rsidP="00CA6F75">
      <w:pPr>
        <w:rPr>
          <w:rFonts w:ascii="Calibri" w:hAnsi="Calibri" w:cs="Calibri"/>
        </w:rPr>
      </w:pPr>
    </w:p>
    <w:p w14:paraId="09ABD95A" w14:textId="77777777" w:rsidR="00CA6F75" w:rsidRPr="00104673" w:rsidRDefault="00CA6F75" w:rsidP="00CA6F75">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transport food from a central kitchen to </w:t>
      </w:r>
      <w:r w:rsidR="00CD6CC1" w:rsidRPr="00104673">
        <w:rPr>
          <w:rFonts w:ascii="Calibri" w:hAnsi="Calibri" w:cs="Calibri"/>
        </w:rPr>
        <w:t>r</w:t>
      </w:r>
      <w:r w:rsidRPr="00104673">
        <w:rPr>
          <w:rFonts w:ascii="Calibri" w:hAnsi="Calibri" w:cs="Calibri"/>
        </w:rPr>
        <w:t>emote sites (satellite kitchens).</w:t>
      </w:r>
    </w:p>
    <w:p w14:paraId="20BDFE94" w14:textId="77777777" w:rsidR="00CA6F75" w:rsidRPr="00104673" w:rsidRDefault="00CA6F75" w:rsidP="00CA6F75">
      <w:pPr>
        <w:rPr>
          <w:rFonts w:ascii="Calibri" w:hAnsi="Calibri" w:cs="Calibri"/>
        </w:rPr>
      </w:pPr>
    </w:p>
    <w:p w14:paraId="33DC460A" w14:textId="77777777" w:rsidR="00CA6F75" w:rsidRPr="00104673" w:rsidRDefault="00CA6F75" w:rsidP="00CA6F75">
      <w:pPr>
        <w:rPr>
          <w:rFonts w:ascii="Calibri" w:hAnsi="Calibri" w:cs="Calibri"/>
          <w:b/>
          <w:bCs/>
        </w:rPr>
      </w:pPr>
      <w:r w:rsidRPr="00104673">
        <w:rPr>
          <w:rStyle w:val="HeadersinSOPChar"/>
          <w:rFonts w:ascii="Calibri" w:hAnsi="Calibri" w:cs="Calibri"/>
        </w:rPr>
        <w:t>KEY WORDS:</w:t>
      </w:r>
      <w:r w:rsidRPr="00104673">
        <w:rPr>
          <w:rFonts w:ascii="Calibri" w:hAnsi="Calibri" w:cs="Calibri"/>
          <w:b/>
          <w:bCs/>
        </w:rPr>
        <w:t xml:space="preserve">  </w:t>
      </w:r>
      <w:r w:rsidRPr="00104673">
        <w:rPr>
          <w:rFonts w:ascii="Calibri" w:hAnsi="Calibri" w:cs="Calibri"/>
        </w:rPr>
        <w:t>Hot Holding, Cold Holding, Reheating, Cooling, Transporting Food</w:t>
      </w:r>
    </w:p>
    <w:p w14:paraId="2477B20B" w14:textId="77777777" w:rsidR="00CA6F75" w:rsidRPr="00104673" w:rsidRDefault="00CA6F75" w:rsidP="00CA6F75">
      <w:pPr>
        <w:rPr>
          <w:rFonts w:ascii="Calibri" w:hAnsi="Calibri" w:cs="Calibri"/>
        </w:rPr>
      </w:pPr>
    </w:p>
    <w:p w14:paraId="1EF6239E" w14:textId="77777777" w:rsidR="00CA6F75" w:rsidRPr="00104673" w:rsidRDefault="00CA6F75" w:rsidP="00CA6F75">
      <w:pPr>
        <w:pStyle w:val="HeadersinSOP"/>
        <w:rPr>
          <w:rFonts w:ascii="Calibri" w:hAnsi="Calibri" w:cs="Calibri"/>
        </w:rPr>
      </w:pPr>
      <w:r w:rsidRPr="00104673">
        <w:rPr>
          <w:rFonts w:ascii="Calibri" w:hAnsi="Calibri" w:cs="Calibri"/>
        </w:rPr>
        <w:t>INSTRUCTIONS:</w:t>
      </w:r>
    </w:p>
    <w:p w14:paraId="63C13325" w14:textId="77777777" w:rsidR="004D2BFC" w:rsidRPr="00104673" w:rsidRDefault="004D2BFC" w:rsidP="00774409">
      <w:pPr>
        <w:numPr>
          <w:ilvl w:val="0"/>
          <w:numId w:val="60"/>
        </w:numPr>
        <w:tabs>
          <w:tab w:val="clear" w:pos="720"/>
          <w:tab w:val="num" w:pos="360"/>
        </w:tabs>
        <w:ind w:left="360"/>
        <w:rPr>
          <w:rFonts w:ascii="Calibri" w:hAnsi="Calibri" w:cs="Calibri"/>
          <w:bCs/>
        </w:rPr>
      </w:pPr>
      <w:r w:rsidRPr="00104673">
        <w:rPr>
          <w:rFonts w:ascii="Calibri" w:hAnsi="Calibri" w:cs="Calibri"/>
        </w:rPr>
        <w:t xml:space="preserve">Train foodservice employees on using the procedures in this SOP.  </w:t>
      </w:r>
    </w:p>
    <w:p w14:paraId="05D40EFA" w14:textId="3292D078" w:rsidR="004D2BFC" w:rsidRPr="00104673" w:rsidRDefault="004D2BFC"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 xml:space="preserve">requirements. </w:t>
      </w:r>
    </w:p>
    <w:p w14:paraId="334F3BF4" w14:textId="5159C9C8" w:rsidR="00CA6F75" w:rsidRPr="00104673" w:rsidRDefault="00D55648" w:rsidP="00774409">
      <w:pPr>
        <w:numPr>
          <w:ilvl w:val="0"/>
          <w:numId w:val="60"/>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 xml:space="preserve">SD Health Dept </w:t>
      </w:r>
      <w:r w:rsidR="003B265A">
        <w:rPr>
          <w:rFonts w:ascii="Calibri" w:hAnsi="Calibri" w:cs="Calibri"/>
          <w:b/>
        </w:rPr>
        <w:t>Food Service Code</w:t>
      </w:r>
      <w:r w:rsidR="00CA6F75" w:rsidRPr="00104673">
        <w:rPr>
          <w:rFonts w:ascii="Calibri" w:hAnsi="Calibri" w:cs="Calibri"/>
        </w:rPr>
        <w:t>:</w:t>
      </w:r>
    </w:p>
    <w:p w14:paraId="01BBBCC9" w14:textId="77777777" w:rsidR="00CA6F75" w:rsidRPr="00104673" w:rsidRDefault="00CA6F75" w:rsidP="00774409">
      <w:pPr>
        <w:numPr>
          <w:ilvl w:val="0"/>
          <w:numId w:val="63"/>
        </w:numPr>
        <w:rPr>
          <w:rFonts w:ascii="Calibri" w:hAnsi="Calibri" w:cs="Calibri"/>
        </w:rPr>
      </w:pPr>
      <w:r w:rsidRPr="00104673">
        <w:rPr>
          <w:rFonts w:ascii="Calibri" w:hAnsi="Calibri" w:cs="Calibri"/>
        </w:rPr>
        <w:t>Keep frozen foods frozen during transportation.</w:t>
      </w:r>
    </w:p>
    <w:p w14:paraId="1A4626E4" w14:textId="77777777" w:rsidR="00CA6F75" w:rsidRPr="00104673" w:rsidRDefault="00CA6F75" w:rsidP="00774409">
      <w:pPr>
        <w:numPr>
          <w:ilvl w:val="0"/>
          <w:numId w:val="63"/>
        </w:numPr>
        <w:rPr>
          <w:rFonts w:ascii="Calibri" w:hAnsi="Calibri" w:cs="Calibri"/>
        </w:rPr>
      </w:pPr>
      <w:r w:rsidRPr="00104673">
        <w:rPr>
          <w:rFonts w:ascii="Calibri" w:hAnsi="Calibri" w:cs="Calibri"/>
        </w:rPr>
        <w:t>Maintain the temperature of refrigerated, potentially hazardous foods at 41 ºF or below and cooked food</w:t>
      </w:r>
      <w:r w:rsidR="00D55648" w:rsidRPr="00104673">
        <w:rPr>
          <w:rFonts w:ascii="Calibri" w:hAnsi="Calibri" w:cs="Calibri"/>
        </w:rPr>
        <w:t xml:space="preserve">s that are transported hot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14:paraId="104EB154" w14:textId="77777777"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Use only food carriers for transporting food approved by the National Sanitation Foundation International or that have otherwise been approved by the state or local health department.</w:t>
      </w:r>
    </w:p>
    <w:p w14:paraId="35F5AC59" w14:textId="77777777"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rPr>
        <w:t>Prepare the food carrier before use:</w:t>
      </w:r>
    </w:p>
    <w:p w14:paraId="2CE19B17" w14:textId="77777777" w:rsidR="00CA6F75" w:rsidRPr="00104673" w:rsidRDefault="00CA6F75" w:rsidP="00774409">
      <w:pPr>
        <w:numPr>
          <w:ilvl w:val="0"/>
          <w:numId w:val="61"/>
        </w:numPr>
        <w:rPr>
          <w:rFonts w:ascii="Calibri" w:hAnsi="Calibri" w:cs="Calibri"/>
        </w:rPr>
      </w:pPr>
      <w:r w:rsidRPr="00104673">
        <w:rPr>
          <w:rFonts w:ascii="Calibri" w:hAnsi="Calibri" w:cs="Calibri"/>
        </w:rPr>
        <w:t>Ensure that all surfaces of the food carrier are clean.</w:t>
      </w:r>
    </w:p>
    <w:p w14:paraId="66078324" w14:textId="77777777" w:rsidR="00CA6F75" w:rsidRPr="00104673" w:rsidRDefault="00CA6F75" w:rsidP="00774409">
      <w:pPr>
        <w:numPr>
          <w:ilvl w:val="0"/>
          <w:numId w:val="61"/>
        </w:numPr>
        <w:rPr>
          <w:rFonts w:ascii="Calibri" w:hAnsi="Calibri" w:cs="Calibri"/>
        </w:rPr>
      </w:pPr>
      <w:r w:rsidRPr="00104673">
        <w:rPr>
          <w:rFonts w:ascii="Calibri" w:hAnsi="Calibri" w:cs="Calibri"/>
        </w:rPr>
        <w:t>Wash, rinse, and sanitize the interior surfaces.</w:t>
      </w:r>
    </w:p>
    <w:p w14:paraId="493EE859" w14:textId="77777777" w:rsidR="00CA6F75" w:rsidRPr="00104673" w:rsidRDefault="00CA6F75" w:rsidP="00774409">
      <w:pPr>
        <w:numPr>
          <w:ilvl w:val="0"/>
          <w:numId w:val="61"/>
        </w:numPr>
        <w:rPr>
          <w:rFonts w:ascii="Calibri" w:hAnsi="Calibri" w:cs="Calibri"/>
        </w:rPr>
      </w:pPr>
      <w:r w:rsidRPr="00104673">
        <w:rPr>
          <w:rFonts w:ascii="Calibri" w:hAnsi="Calibri" w:cs="Calibri"/>
        </w:rPr>
        <w:t xml:space="preserve">Ensure that the food carrier is designed to maintain cold food temperatures at </w:t>
      </w:r>
    </w:p>
    <w:p w14:paraId="0D648A3B" w14:textId="77777777" w:rsidR="00CA6F75" w:rsidRPr="00104673" w:rsidRDefault="00CA6F75" w:rsidP="00CA6F75">
      <w:pPr>
        <w:ind w:left="360" w:firstLine="360"/>
        <w:rPr>
          <w:rFonts w:ascii="Calibri" w:hAnsi="Calibri" w:cs="Calibri"/>
        </w:rPr>
      </w:pPr>
      <w:r w:rsidRPr="00104673">
        <w:rPr>
          <w:rFonts w:ascii="Calibri" w:hAnsi="Calibri" w:cs="Calibri"/>
        </w:rPr>
        <w:t xml:space="preserve">41 ºF </w:t>
      </w:r>
      <w:r w:rsidR="00D55648" w:rsidRPr="00104673">
        <w:rPr>
          <w:rFonts w:ascii="Calibri" w:hAnsi="Calibri" w:cs="Calibri"/>
        </w:rPr>
        <w:t xml:space="preserve">and hot food temperatures at </w:t>
      </w:r>
      <w:r w:rsidR="00D55648" w:rsidRPr="00104673">
        <w:rPr>
          <w:rFonts w:ascii="Calibri" w:hAnsi="Calibri" w:cs="Calibri"/>
          <w:b/>
        </w:rPr>
        <w:t>140</w:t>
      </w:r>
      <w:r w:rsidRPr="00104673">
        <w:rPr>
          <w:rFonts w:ascii="Calibri" w:hAnsi="Calibri" w:cs="Calibri"/>
          <w:b/>
        </w:rPr>
        <w:t xml:space="preserve"> ºF</w:t>
      </w:r>
      <w:r w:rsidRPr="00104673">
        <w:rPr>
          <w:rFonts w:ascii="Calibri" w:hAnsi="Calibri" w:cs="Calibri"/>
        </w:rPr>
        <w:t xml:space="preserve"> or above.</w:t>
      </w:r>
    </w:p>
    <w:p w14:paraId="6517C27D" w14:textId="77777777" w:rsidR="00CA6F75" w:rsidRPr="00104673" w:rsidRDefault="00CA6F75" w:rsidP="00774409">
      <w:pPr>
        <w:numPr>
          <w:ilvl w:val="0"/>
          <w:numId w:val="59"/>
        </w:numPr>
        <w:rPr>
          <w:rFonts w:ascii="Calibri" w:hAnsi="Calibri" w:cs="Calibri"/>
          <w:bCs/>
        </w:rPr>
      </w:pPr>
      <w:r w:rsidRPr="00104673">
        <w:rPr>
          <w:rFonts w:ascii="Calibri" w:hAnsi="Calibri" w:cs="Calibri"/>
          <w:bCs/>
        </w:rPr>
        <w:t>Place a calibrated stem thermometer in the warmest part of the carrier if used for transporting cold food, or the coolest part of the carrier if used for transporting hot food.</w:t>
      </w:r>
      <w:r w:rsidR="004D2BFC" w:rsidRPr="00104673">
        <w:rPr>
          <w:rFonts w:ascii="Calibri" w:hAnsi="Calibri" w:cs="Calibri"/>
          <w:bCs/>
        </w:rPr>
        <w:t xml:space="preserve">  </w:t>
      </w:r>
      <w:r w:rsidR="004D2BFC" w:rsidRPr="00104673">
        <w:rPr>
          <w:rFonts w:ascii="Calibri" w:hAnsi="Calibri" w:cs="Calibri"/>
        </w:rPr>
        <w:t>Refer to the Using and Calibrating Thermometers SOP.</w:t>
      </w:r>
    </w:p>
    <w:p w14:paraId="5B8D1312" w14:textId="77777777" w:rsidR="00CA6F75" w:rsidRPr="00104673" w:rsidRDefault="00CA6F75" w:rsidP="00774409">
      <w:pPr>
        <w:numPr>
          <w:ilvl w:val="0"/>
          <w:numId w:val="59"/>
        </w:numPr>
        <w:rPr>
          <w:rFonts w:ascii="Calibri" w:hAnsi="Calibri" w:cs="Calibri"/>
          <w:bCs/>
        </w:rPr>
      </w:pPr>
      <w:r w:rsidRPr="00104673">
        <w:rPr>
          <w:rFonts w:ascii="Calibri" w:hAnsi="Calibri" w:cs="Calibri"/>
          <w:bCs/>
        </w:rPr>
        <w:t>Pre-heat or pre-chill the food carrier according to the manufacturer’s recommendations.</w:t>
      </w:r>
    </w:p>
    <w:p w14:paraId="4E217553" w14:textId="77777777" w:rsidR="00CA6F75" w:rsidRPr="00104673" w:rsidRDefault="00CA6F75" w:rsidP="00774409">
      <w:pPr>
        <w:numPr>
          <w:ilvl w:val="0"/>
          <w:numId w:val="60"/>
        </w:numPr>
        <w:tabs>
          <w:tab w:val="clear" w:pos="720"/>
        </w:tabs>
        <w:ind w:left="360"/>
        <w:rPr>
          <w:rFonts w:ascii="Calibri" w:hAnsi="Calibri" w:cs="Calibri"/>
        </w:rPr>
      </w:pPr>
      <w:r w:rsidRPr="00104673">
        <w:rPr>
          <w:rFonts w:ascii="Calibri" w:hAnsi="Calibri" w:cs="Calibri"/>
          <w:bCs/>
        </w:rPr>
        <w:t>Store food in containers suitable for transportation.  Containers should be:</w:t>
      </w:r>
    </w:p>
    <w:p w14:paraId="749EDE8B" w14:textId="77777777" w:rsidR="00CA6F75" w:rsidRPr="00104673" w:rsidRDefault="00CA6F75" w:rsidP="00774409">
      <w:pPr>
        <w:numPr>
          <w:ilvl w:val="0"/>
          <w:numId w:val="62"/>
        </w:numPr>
        <w:rPr>
          <w:rFonts w:ascii="Calibri" w:hAnsi="Calibri" w:cs="Calibri"/>
        </w:rPr>
      </w:pPr>
      <w:r w:rsidRPr="00104673">
        <w:rPr>
          <w:rFonts w:ascii="Calibri" w:hAnsi="Calibri" w:cs="Calibri"/>
          <w:bCs/>
        </w:rPr>
        <w:t>Rigid and sectioned so that foods do not mix</w:t>
      </w:r>
    </w:p>
    <w:p w14:paraId="0DCC8232" w14:textId="77777777" w:rsidR="00CA6F75" w:rsidRPr="00104673" w:rsidRDefault="00CA6F75" w:rsidP="00774409">
      <w:pPr>
        <w:numPr>
          <w:ilvl w:val="0"/>
          <w:numId w:val="62"/>
        </w:numPr>
        <w:rPr>
          <w:rFonts w:ascii="Calibri" w:hAnsi="Calibri" w:cs="Calibri"/>
        </w:rPr>
      </w:pPr>
      <w:r w:rsidRPr="00104673">
        <w:rPr>
          <w:rFonts w:ascii="Calibri" w:hAnsi="Calibri" w:cs="Calibri"/>
          <w:bCs/>
        </w:rPr>
        <w:t>Tightly closed to retain the proper food temperature</w:t>
      </w:r>
    </w:p>
    <w:p w14:paraId="79AB69D7" w14:textId="77777777" w:rsidR="00CA6F75" w:rsidRPr="00104673" w:rsidRDefault="00CA6F75" w:rsidP="00774409">
      <w:pPr>
        <w:numPr>
          <w:ilvl w:val="0"/>
          <w:numId w:val="62"/>
        </w:numPr>
        <w:rPr>
          <w:rFonts w:ascii="Calibri" w:hAnsi="Calibri" w:cs="Calibri"/>
        </w:rPr>
      </w:pPr>
      <w:r w:rsidRPr="00104673">
        <w:rPr>
          <w:rFonts w:ascii="Calibri" w:hAnsi="Calibri" w:cs="Calibri"/>
        </w:rPr>
        <w:t>Nonporous to avoid leakage</w:t>
      </w:r>
    </w:p>
    <w:p w14:paraId="4008475B" w14:textId="77777777" w:rsidR="00CA6F75" w:rsidRPr="00104673" w:rsidRDefault="00CA6F75" w:rsidP="00774409">
      <w:pPr>
        <w:numPr>
          <w:ilvl w:val="0"/>
          <w:numId w:val="62"/>
        </w:numPr>
        <w:rPr>
          <w:rFonts w:ascii="Calibri" w:hAnsi="Calibri" w:cs="Calibri"/>
        </w:rPr>
      </w:pPr>
      <w:r w:rsidRPr="00104673">
        <w:rPr>
          <w:rFonts w:ascii="Calibri" w:hAnsi="Calibri" w:cs="Calibri"/>
        </w:rPr>
        <w:t>Easy-to-clean or disposable</w:t>
      </w:r>
    </w:p>
    <w:p w14:paraId="18A6376B" w14:textId="77777777" w:rsidR="00CA6F75" w:rsidRPr="00104673" w:rsidRDefault="00CA6F75" w:rsidP="00774409">
      <w:pPr>
        <w:numPr>
          <w:ilvl w:val="0"/>
          <w:numId w:val="62"/>
        </w:numPr>
        <w:rPr>
          <w:rFonts w:ascii="Calibri" w:hAnsi="Calibri" w:cs="Calibri"/>
        </w:rPr>
      </w:pPr>
      <w:r w:rsidRPr="00104673">
        <w:rPr>
          <w:rFonts w:ascii="Calibri" w:hAnsi="Calibri" w:cs="Calibri"/>
        </w:rPr>
        <w:t>Approved to hold food</w:t>
      </w:r>
    </w:p>
    <w:p w14:paraId="3BA8B0AE" w14:textId="77777777"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Place food containers in food carriers and transport the food in clean trucks, if applicable, to remote sites as quickly as possible.</w:t>
      </w:r>
    </w:p>
    <w:p w14:paraId="518ECE83" w14:textId="77777777" w:rsidR="00CA6F75" w:rsidRPr="00104673" w:rsidRDefault="00CA6F75" w:rsidP="00774409">
      <w:pPr>
        <w:numPr>
          <w:ilvl w:val="0"/>
          <w:numId w:val="60"/>
        </w:numPr>
        <w:tabs>
          <w:tab w:val="clear" w:pos="720"/>
          <w:tab w:val="num" w:pos="360"/>
        </w:tabs>
        <w:ind w:left="360"/>
        <w:rPr>
          <w:rFonts w:ascii="Calibri" w:hAnsi="Calibri" w:cs="Calibri"/>
        </w:rPr>
      </w:pPr>
      <w:r w:rsidRPr="00104673">
        <w:rPr>
          <w:rFonts w:ascii="Calibri" w:hAnsi="Calibri" w:cs="Calibri"/>
          <w:bCs/>
        </w:rPr>
        <w:t>Follow Receiving Deliveries SOP when food arrives at remote site.</w:t>
      </w:r>
    </w:p>
    <w:p w14:paraId="6E95667B" w14:textId="77777777" w:rsidR="00547D47" w:rsidRPr="00654132" w:rsidRDefault="00547D47" w:rsidP="00654132">
      <w:pPr>
        <w:pStyle w:val="Heading2"/>
        <w:rPr>
          <w:rFonts w:asciiTheme="minorHAnsi" w:hAnsiTheme="minorHAnsi" w:cstheme="minorHAnsi"/>
          <w:sz w:val="28"/>
          <w:szCs w:val="28"/>
          <w:u w:val="none"/>
        </w:rPr>
      </w:pPr>
      <w:r w:rsidRPr="00654132">
        <w:rPr>
          <w:rFonts w:asciiTheme="minorHAnsi" w:hAnsiTheme="minorHAnsi" w:cstheme="minorHAnsi"/>
          <w:sz w:val="28"/>
          <w:szCs w:val="28"/>
          <w:u w:val="none"/>
        </w:rPr>
        <w:br w:type="page"/>
      </w:r>
      <w:bookmarkStart w:id="109" w:name="_Toc208414269"/>
      <w:bookmarkStart w:id="110" w:name="_Toc208415201"/>
      <w:bookmarkStart w:id="111" w:name="_Toc208819086"/>
      <w:bookmarkStart w:id="112" w:name="_Toc209169061"/>
      <w:bookmarkStart w:id="113" w:name="_Toc210719346"/>
      <w:r w:rsidRPr="00654132">
        <w:rPr>
          <w:rFonts w:asciiTheme="minorHAnsi" w:hAnsiTheme="minorHAnsi" w:cstheme="minorHAnsi"/>
          <w:sz w:val="28"/>
          <w:szCs w:val="28"/>
          <w:u w:val="none"/>
        </w:rPr>
        <w:lastRenderedPageBreak/>
        <w:t>Transporting Food to Remote Sites (Satellite Kitchens), continued</w:t>
      </w:r>
      <w:bookmarkEnd w:id="109"/>
      <w:bookmarkEnd w:id="110"/>
      <w:bookmarkEnd w:id="111"/>
      <w:bookmarkEnd w:id="112"/>
      <w:bookmarkEnd w:id="113"/>
    </w:p>
    <w:p w14:paraId="7489764A" w14:textId="77777777" w:rsidR="00547D47" w:rsidRPr="00CD6CC1" w:rsidRDefault="00547D47" w:rsidP="00654132">
      <w:pPr>
        <w:rPr>
          <w:rFonts w:ascii="Calibri" w:hAnsi="Calibri" w:cs="Calibri"/>
          <w:bCs/>
        </w:rPr>
      </w:pPr>
      <w:r w:rsidRPr="00CD6CC1">
        <w:rPr>
          <w:rFonts w:ascii="Calibri" w:hAnsi="Calibri" w:cs="Calibri"/>
          <w:bCs/>
        </w:rPr>
        <w:t>(Sample SOP)</w:t>
      </w:r>
    </w:p>
    <w:p w14:paraId="588BED97" w14:textId="77777777" w:rsidR="00CA6F75" w:rsidRPr="00104673" w:rsidRDefault="00CA6F75" w:rsidP="00CA6F75">
      <w:pPr>
        <w:rPr>
          <w:rFonts w:ascii="Calibri" w:hAnsi="Calibri" w:cs="Calibri"/>
          <w:b/>
          <w:bCs/>
        </w:rPr>
      </w:pPr>
    </w:p>
    <w:p w14:paraId="0B26ABAD" w14:textId="77777777" w:rsidR="00CA6F75" w:rsidRPr="00104673" w:rsidRDefault="00CA6F75" w:rsidP="00CA6F75">
      <w:pPr>
        <w:pStyle w:val="HeadersinSOP"/>
        <w:rPr>
          <w:rFonts w:ascii="Calibri" w:hAnsi="Calibri" w:cs="Calibri"/>
        </w:rPr>
      </w:pPr>
      <w:r w:rsidRPr="00104673">
        <w:rPr>
          <w:rFonts w:ascii="Calibri" w:hAnsi="Calibri" w:cs="Calibri"/>
        </w:rPr>
        <w:t>MONITORING:</w:t>
      </w:r>
    </w:p>
    <w:p w14:paraId="6594BBF3" w14:textId="77777777" w:rsidR="00547D47" w:rsidRPr="00104673" w:rsidRDefault="00CA6F75"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Check the air temperature of the food carrier to ensure that the temperature suggested by the manufacturer is reached prior to placing food into it.</w:t>
      </w:r>
    </w:p>
    <w:p w14:paraId="15FB4AA6" w14:textId="77777777" w:rsidR="00CA6F75" w:rsidRPr="00104673" w:rsidRDefault="00547D47" w:rsidP="00774409">
      <w:pPr>
        <w:numPr>
          <w:ilvl w:val="0"/>
          <w:numId w:val="65"/>
        </w:numPr>
        <w:tabs>
          <w:tab w:val="clear" w:pos="720"/>
          <w:tab w:val="num" w:pos="360"/>
        </w:tabs>
        <w:ind w:left="360"/>
        <w:rPr>
          <w:rFonts w:ascii="Calibri" w:hAnsi="Calibri" w:cs="Calibri"/>
          <w:bCs/>
        </w:rPr>
      </w:pPr>
      <w:r w:rsidRPr="00104673">
        <w:rPr>
          <w:rFonts w:ascii="Calibri" w:hAnsi="Calibri" w:cs="Calibri"/>
          <w:bCs/>
        </w:rPr>
        <w:t xml:space="preserve"> </w:t>
      </w:r>
      <w:r w:rsidR="00CA6F75" w:rsidRPr="00104673">
        <w:rPr>
          <w:rFonts w:ascii="Calibri" w:hAnsi="Calibri" w:cs="Calibri"/>
          <w:bCs/>
        </w:rPr>
        <w:t>Check the internal temperatures of food using a calibrated thermometer before placing it into the food carrier.  Refer to the Holding Hot and Cold Potentially Hazardous Foods SOP for the proper procedures to follow when taking holding temperatures.</w:t>
      </w:r>
    </w:p>
    <w:p w14:paraId="646B6EF6" w14:textId="77777777" w:rsidR="00CA6F75" w:rsidRPr="00104673" w:rsidRDefault="00CA6F75" w:rsidP="00CA6F75">
      <w:pPr>
        <w:rPr>
          <w:rFonts w:ascii="Calibri" w:hAnsi="Calibri" w:cs="Calibri"/>
          <w:bCs/>
        </w:rPr>
      </w:pPr>
      <w:r w:rsidRPr="00104673">
        <w:rPr>
          <w:rFonts w:ascii="Calibri" w:hAnsi="Calibri" w:cs="Calibri"/>
          <w:bCs/>
        </w:rPr>
        <w:t xml:space="preserve"> </w:t>
      </w:r>
    </w:p>
    <w:p w14:paraId="088CB71A" w14:textId="77777777" w:rsidR="00CA6F75" w:rsidRPr="00104673" w:rsidRDefault="00CA6F75" w:rsidP="00CA6F75">
      <w:pPr>
        <w:pStyle w:val="HeadersinSOP"/>
        <w:rPr>
          <w:rFonts w:ascii="Calibri" w:hAnsi="Calibri" w:cs="Calibri"/>
        </w:rPr>
      </w:pPr>
      <w:r w:rsidRPr="00104673">
        <w:rPr>
          <w:rFonts w:ascii="Calibri" w:hAnsi="Calibri" w:cs="Calibri"/>
        </w:rPr>
        <w:t>CORRECTIVE ACTION:</w:t>
      </w:r>
    </w:p>
    <w:p w14:paraId="19590ADB" w14:textId="77777777" w:rsidR="009563C3" w:rsidRPr="00104673" w:rsidRDefault="009563C3" w:rsidP="00774409">
      <w:pPr>
        <w:numPr>
          <w:ilvl w:val="0"/>
          <w:numId w:val="64"/>
        </w:numPr>
        <w:tabs>
          <w:tab w:val="clear" w:pos="1800"/>
          <w:tab w:val="num" w:pos="360"/>
        </w:tabs>
        <w:ind w:left="360"/>
        <w:rPr>
          <w:rFonts w:ascii="Calibri" w:hAnsi="Calibri" w:cs="Calibri"/>
        </w:rPr>
      </w:pPr>
      <w:r w:rsidRPr="00104673">
        <w:rPr>
          <w:rFonts w:ascii="Calibri" w:hAnsi="Calibri" w:cs="Calibri"/>
        </w:rPr>
        <w:t xml:space="preserve">Retrain any foodservice employee found not following the procedures in this SOP. </w:t>
      </w:r>
    </w:p>
    <w:p w14:paraId="0802460F" w14:textId="77777777"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rPr>
        <w:t>Continue heating or chilling food carrier if the proper air temperature is not reached.</w:t>
      </w:r>
    </w:p>
    <w:p w14:paraId="5A466066" w14:textId="77777777"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Reheat food to 165 </w:t>
      </w:r>
      <w:r w:rsidR="002040D3" w:rsidRPr="00104673">
        <w:rPr>
          <w:rFonts w:ascii="Calibri" w:hAnsi="Calibri" w:cs="Calibri"/>
        </w:rPr>
        <w:t>º</w:t>
      </w:r>
      <w:r w:rsidRPr="00104673">
        <w:rPr>
          <w:rFonts w:ascii="Calibri" w:hAnsi="Calibri" w:cs="Calibri"/>
          <w:bCs/>
        </w:rPr>
        <w:t>F for 15 seconds i</w:t>
      </w:r>
      <w:r w:rsidRPr="00104673">
        <w:rPr>
          <w:rFonts w:ascii="Calibri" w:hAnsi="Calibri" w:cs="Calibri"/>
        </w:rPr>
        <w:t xml:space="preserve">f the internal temperature of hot food is less than </w:t>
      </w:r>
      <w:r w:rsidR="00D55648" w:rsidRPr="00104673">
        <w:rPr>
          <w:rFonts w:ascii="Calibri" w:hAnsi="Calibri" w:cs="Calibri"/>
          <w:b/>
          <w:bCs/>
        </w:rPr>
        <w:t>140</w:t>
      </w:r>
      <w:r w:rsidRPr="00104673">
        <w:rPr>
          <w:rFonts w:ascii="Calibri" w:hAnsi="Calibri" w:cs="Calibri"/>
          <w:b/>
          <w:bCs/>
        </w:rPr>
        <w:t xml:space="preserve"> </w:t>
      </w:r>
      <w:r w:rsidR="002040D3" w:rsidRPr="00104673">
        <w:rPr>
          <w:rFonts w:ascii="Calibri" w:hAnsi="Calibri" w:cs="Calibri"/>
          <w:b/>
        </w:rPr>
        <w:t>º</w:t>
      </w:r>
      <w:r w:rsidRPr="00104673">
        <w:rPr>
          <w:rFonts w:ascii="Calibri" w:hAnsi="Calibri" w:cs="Calibri"/>
          <w:b/>
          <w:bCs/>
        </w:rPr>
        <w:t>F</w:t>
      </w:r>
      <w:r w:rsidRPr="00104673">
        <w:rPr>
          <w:rFonts w:ascii="Calibri" w:hAnsi="Calibri" w:cs="Calibri"/>
          <w:bCs/>
        </w:rPr>
        <w:t>.  Refer to the Reheating Potentially Hazardous Foods SOP.</w:t>
      </w:r>
    </w:p>
    <w:p w14:paraId="58ED16AC" w14:textId="77777777"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 xml:space="preserve">Cool food to 41 </w:t>
      </w:r>
      <w:r w:rsidR="002040D3" w:rsidRPr="00104673">
        <w:rPr>
          <w:rFonts w:ascii="Calibri" w:hAnsi="Calibri" w:cs="Calibri"/>
        </w:rPr>
        <w:t>º</w:t>
      </w:r>
      <w:r w:rsidRPr="00104673">
        <w:rPr>
          <w:rFonts w:ascii="Calibri" w:hAnsi="Calibri" w:cs="Calibri"/>
          <w:bCs/>
        </w:rPr>
        <w:t xml:space="preserve">F or below using a proper cooling procedure if the internal temperature of cold food is greater than 41 </w:t>
      </w:r>
      <w:r w:rsidR="002040D3" w:rsidRPr="00104673">
        <w:rPr>
          <w:rFonts w:ascii="Calibri" w:hAnsi="Calibri" w:cs="Calibri"/>
        </w:rPr>
        <w:t>º</w:t>
      </w:r>
      <w:r w:rsidRPr="00104673">
        <w:rPr>
          <w:rFonts w:ascii="Calibri" w:hAnsi="Calibri" w:cs="Calibri"/>
          <w:bCs/>
        </w:rPr>
        <w:t>F.  Refer to the Cooling Potentially Hazardous Foods SOP for the proper procedures to follow when cooling food.</w:t>
      </w:r>
    </w:p>
    <w:p w14:paraId="1A8BBAB9" w14:textId="77777777" w:rsidR="00CA6F75" w:rsidRPr="00104673" w:rsidRDefault="00CA6F75" w:rsidP="00774409">
      <w:pPr>
        <w:numPr>
          <w:ilvl w:val="0"/>
          <w:numId w:val="64"/>
        </w:numPr>
        <w:tabs>
          <w:tab w:val="clear" w:pos="1800"/>
          <w:tab w:val="num" w:pos="360"/>
        </w:tabs>
        <w:ind w:left="360"/>
        <w:rPr>
          <w:rFonts w:ascii="Calibri" w:hAnsi="Calibri" w:cs="Calibri"/>
        </w:rPr>
      </w:pPr>
      <w:r w:rsidRPr="00104673">
        <w:rPr>
          <w:rFonts w:ascii="Calibri" w:hAnsi="Calibri" w:cs="Calibri"/>
          <w:bCs/>
        </w:rPr>
        <w:t>Discard foods held in the danger zone for greater than 4 hours.</w:t>
      </w:r>
    </w:p>
    <w:p w14:paraId="7D8716CE" w14:textId="77777777" w:rsidR="00CA6F75" w:rsidRPr="00104673" w:rsidRDefault="00CA6F75" w:rsidP="00CA6F75">
      <w:pPr>
        <w:rPr>
          <w:rFonts w:ascii="Calibri" w:hAnsi="Calibri" w:cs="Calibri"/>
          <w:bCs/>
        </w:rPr>
      </w:pPr>
    </w:p>
    <w:p w14:paraId="4282E79A" w14:textId="77777777" w:rsidR="00CA6F75" w:rsidRPr="00104673" w:rsidRDefault="00CA6F75" w:rsidP="00CA6F75">
      <w:pPr>
        <w:pStyle w:val="HeadersinSOP"/>
        <w:rPr>
          <w:rFonts w:ascii="Calibri" w:hAnsi="Calibri" w:cs="Calibri"/>
        </w:rPr>
      </w:pPr>
      <w:r w:rsidRPr="00104673">
        <w:rPr>
          <w:rFonts w:ascii="Calibri" w:hAnsi="Calibri" w:cs="Calibri"/>
        </w:rPr>
        <w:t>VERIFICATION AND RECORD KEEPING:</w:t>
      </w:r>
    </w:p>
    <w:p w14:paraId="32FBE812" w14:textId="77777777" w:rsidR="00CA6F75" w:rsidRPr="00104673" w:rsidRDefault="00CA6F75" w:rsidP="004C70B2">
      <w:pPr>
        <w:rPr>
          <w:rFonts w:ascii="Calibri" w:hAnsi="Calibri" w:cs="Calibri"/>
        </w:rPr>
      </w:pPr>
      <w:r w:rsidRPr="00104673">
        <w:rPr>
          <w:rFonts w:ascii="Calibri" w:hAnsi="Calibri" w:cs="Calibri"/>
        </w:rPr>
        <w:t xml:space="preserve">Before transporting food to remote sites, foodservice employees will record food carrier temperature, food product name, time, internal temperatures, and any corrective action taken on the Hot and Cold Holding Temperature Log.  Upon receipt of food at remote sites, foodservice employees will record receiving temperatures and corrective action taken on the Receiving Log.  The foodservice manager at central kitchens will verify that foodservice employees are following this SOP by visually observing employees and reviewing and initialing the Hot and Cold Holding Temperature Log daily.  The foodservice manager at the remote site(s) will verify that foodservice employees are receiving foods at the proper temperature and following the proper receiving procedures by visually observing receiving practices during the shift and reviewing and initialing the Receiving Log daily.  All logs are kept on file for a minimum of </w:t>
      </w:r>
      <w:r w:rsidR="00193C54" w:rsidRPr="00104673">
        <w:rPr>
          <w:rFonts w:ascii="Calibri" w:hAnsi="Calibri" w:cs="Calibri"/>
        </w:rPr>
        <w:t xml:space="preserve">1 </w:t>
      </w:r>
      <w:r w:rsidR="00CD6CC1" w:rsidRPr="00104673">
        <w:rPr>
          <w:rFonts w:ascii="Calibri" w:hAnsi="Calibri" w:cs="Calibri"/>
        </w:rPr>
        <w:t xml:space="preserve">year.  The foodservice </w:t>
      </w:r>
      <w:r w:rsidR="009563C3" w:rsidRPr="00104673">
        <w:rPr>
          <w:rFonts w:ascii="Calibri" w:hAnsi="Calibri" w:cs="Calibri"/>
        </w:rPr>
        <w:t xml:space="preserve">manager will complete the Food Safety Checklist </w:t>
      </w:r>
      <w:r w:rsidR="00CE3F16">
        <w:rPr>
          <w:rFonts w:ascii="Calibri" w:hAnsi="Calibri" w:cs="Calibri"/>
          <w:bCs/>
        </w:rPr>
        <w:t>weekly</w:t>
      </w:r>
      <w:r w:rsidR="009563C3" w:rsidRPr="00104673">
        <w:rPr>
          <w:rFonts w:ascii="Calibri" w:hAnsi="Calibri" w:cs="Calibri"/>
        </w:rPr>
        <w:t>.  The Food Safety Checklist is to</w:t>
      </w:r>
      <w:r w:rsidR="0020559D" w:rsidRPr="00104673">
        <w:rPr>
          <w:rFonts w:ascii="Calibri" w:hAnsi="Calibri" w:cs="Calibri"/>
        </w:rPr>
        <w:t xml:space="preserve"> be</w:t>
      </w:r>
      <w:r w:rsidR="009563C3" w:rsidRPr="00104673">
        <w:rPr>
          <w:rFonts w:ascii="Calibri" w:hAnsi="Calibri" w:cs="Calibri"/>
        </w:rPr>
        <w:t xml:space="preserve"> kept on file for a minimum of 1 year.</w:t>
      </w:r>
    </w:p>
    <w:p w14:paraId="0502CE50" w14:textId="77777777" w:rsidR="009563C3" w:rsidRPr="00104673" w:rsidRDefault="009563C3" w:rsidP="004C70B2">
      <w:pPr>
        <w:rPr>
          <w:rFonts w:ascii="Calibri" w:hAnsi="Calibri" w:cs="Calibri"/>
        </w:rPr>
      </w:pPr>
    </w:p>
    <w:p w14:paraId="57B18962" w14:textId="77777777" w:rsidR="009563C3" w:rsidRPr="00104673" w:rsidRDefault="009563C3" w:rsidP="004C70B2">
      <w:pPr>
        <w:rPr>
          <w:rFonts w:ascii="Calibri" w:hAnsi="Calibri" w:cs="Calibri"/>
        </w:rPr>
      </w:pPr>
    </w:p>
    <w:p w14:paraId="3CA2FD8A"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53E57158"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43A317C"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30B7ADAC" w14:textId="77777777" w:rsidR="006B0613" w:rsidRPr="00654132" w:rsidRDefault="00547D47" w:rsidP="00654132">
      <w:pPr>
        <w:pStyle w:val="Heading1"/>
        <w:rPr>
          <w:rFonts w:asciiTheme="minorHAnsi" w:hAnsiTheme="minorHAnsi" w:cstheme="minorHAnsi"/>
          <w:u w:val="none"/>
        </w:rPr>
      </w:pPr>
      <w:r w:rsidRPr="00654132">
        <w:rPr>
          <w:rFonts w:asciiTheme="minorHAnsi" w:hAnsiTheme="minorHAnsi" w:cstheme="minorHAnsi"/>
          <w:sz w:val="24"/>
          <w:u w:val="none"/>
        </w:rPr>
        <w:br w:type="page"/>
      </w:r>
      <w:bookmarkStart w:id="114" w:name="_Toc208414270"/>
      <w:bookmarkStart w:id="115" w:name="_Toc210719347"/>
      <w:r w:rsidRPr="00654132">
        <w:rPr>
          <w:rFonts w:asciiTheme="minorHAnsi" w:hAnsiTheme="minorHAnsi" w:cstheme="minorHAnsi"/>
          <w:sz w:val="24"/>
          <w:u w:val="none"/>
        </w:rPr>
        <w:lastRenderedPageBreak/>
        <w:t>U</w:t>
      </w:r>
      <w:r w:rsidR="006B0613" w:rsidRPr="00654132">
        <w:rPr>
          <w:rFonts w:asciiTheme="minorHAnsi" w:hAnsiTheme="minorHAnsi" w:cstheme="minorHAnsi"/>
          <w:u w:val="none"/>
        </w:rPr>
        <w:t>sing and Calibrating Thermometers</w:t>
      </w:r>
      <w:bookmarkEnd w:id="114"/>
      <w:bookmarkEnd w:id="115"/>
    </w:p>
    <w:p w14:paraId="118E755B" w14:textId="77777777" w:rsidR="006B0613" w:rsidRPr="00104673" w:rsidRDefault="006B0613" w:rsidP="00654132">
      <w:pPr>
        <w:tabs>
          <w:tab w:val="left" w:pos="5940"/>
        </w:tabs>
        <w:rPr>
          <w:rFonts w:ascii="Calibri" w:hAnsi="Calibri" w:cs="Calibri"/>
          <w:b/>
          <w:bCs/>
        </w:rPr>
      </w:pPr>
      <w:r w:rsidRPr="00104673">
        <w:rPr>
          <w:rFonts w:ascii="Calibri" w:hAnsi="Calibri" w:cs="Calibri"/>
          <w:bCs/>
        </w:rPr>
        <w:t>(Sample SOP)</w:t>
      </w:r>
    </w:p>
    <w:p w14:paraId="2138DDAE" w14:textId="77777777" w:rsidR="006B0613" w:rsidRPr="00104673" w:rsidRDefault="006B0613" w:rsidP="006B0613">
      <w:pPr>
        <w:tabs>
          <w:tab w:val="left" w:pos="5940"/>
        </w:tabs>
        <w:rPr>
          <w:rFonts w:ascii="Calibri" w:hAnsi="Calibri" w:cs="Calibri"/>
          <w:b/>
          <w:bCs/>
        </w:rPr>
      </w:pPr>
    </w:p>
    <w:p w14:paraId="1D9D29D7" w14:textId="77777777" w:rsidR="006B0613" w:rsidRPr="00104673" w:rsidRDefault="006B0613" w:rsidP="006B0613">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foodborne illness by ensuring that the appropriate type of thermometer is used to measure internal product temperatures and that thermometers used are correctly calibrated for accuracy.</w:t>
      </w:r>
    </w:p>
    <w:p w14:paraId="315AD77A" w14:textId="77777777" w:rsidR="006B0613" w:rsidRPr="00104673" w:rsidRDefault="006B0613" w:rsidP="006B0613">
      <w:pPr>
        <w:rPr>
          <w:rFonts w:ascii="Calibri" w:hAnsi="Calibri" w:cs="Calibri"/>
          <w:b/>
          <w:bCs/>
        </w:rPr>
      </w:pPr>
    </w:p>
    <w:p w14:paraId="050929E8" w14:textId="77777777" w:rsidR="006B0613" w:rsidRPr="00104673" w:rsidRDefault="006B0613" w:rsidP="006B0613">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cook, and cool food.</w:t>
      </w:r>
    </w:p>
    <w:p w14:paraId="4B9960CE" w14:textId="77777777" w:rsidR="006B0613" w:rsidRPr="00104673" w:rsidRDefault="006B0613" w:rsidP="006B0613">
      <w:pPr>
        <w:pStyle w:val="Header"/>
        <w:tabs>
          <w:tab w:val="clear" w:pos="4320"/>
          <w:tab w:val="clear" w:pos="8640"/>
        </w:tabs>
        <w:rPr>
          <w:rFonts w:ascii="Calibri" w:hAnsi="Calibri" w:cs="Calibri"/>
          <w:b/>
          <w:bCs/>
        </w:rPr>
      </w:pPr>
    </w:p>
    <w:p w14:paraId="5623892A" w14:textId="77777777" w:rsidR="006B0613" w:rsidRPr="00104673" w:rsidRDefault="006B0613" w:rsidP="006B0613">
      <w:pPr>
        <w:pStyle w:val="Header"/>
        <w:tabs>
          <w:tab w:val="clear" w:pos="4320"/>
          <w:tab w:val="clear" w:pos="8640"/>
        </w:tabs>
        <w:rPr>
          <w:rFonts w:ascii="Calibri" w:hAnsi="Calibri" w:cs="Calibri"/>
          <w:b/>
          <w:color w:val="0000FF"/>
        </w:rPr>
      </w:pPr>
      <w:r w:rsidRPr="00104673">
        <w:rPr>
          <w:rStyle w:val="HeadersinSOPChar"/>
          <w:rFonts w:ascii="Calibri" w:hAnsi="Calibri" w:cs="Calibri"/>
        </w:rPr>
        <w:t>KEY WORDS:</w:t>
      </w:r>
      <w:r w:rsidRPr="00104673">
        <w:rPr>
          <w:rFonts w:ascii="Calibri" w:hAnsi="Calibri" w:cs="Calibri"/>
        </w:rPr>
        <w:t xml:space="preserve">  Thermometers, Calibration</w:t>
      </w:r>
    </w:p>
    <w:p w14:paraId="2C51F14B" w14:textId="77777777" w:rsidR="006B0613" w:rsidRPr="00104673" w:rsidRDefault="006B0613" w:rsidP="006B0613">
      <w:pPr>
        <w:pStyle w:val="Header"/>
        <w:tabs>
          <w:tab w:val="clear" w:pos="4320"/>
          <w:tab w:val="clear" w:pos="8640"/>
          <w:tab w:val="left" w:pos="1410"/>
        </w:tabs>
        <w:rPr>
          <w:rFonts w:ascii="Calibri" w:hAnsi="Calibri" w:cs="Calibri"/>
        </w:rPr>
      </w:pPr>
    </w:p>
    <w:p w14:paraId="5EA28656" w14:textId="77777777" w:rsidR="006B0613" w:rsidRPr="00104673" w:rsidRDefault="006B0613" w:rsidP="006B0613">
      <w:pPr>
        <w:pStyle w:val="HeadersinSOP"/>
        <w:rPr>
          <w:rFonts w:ascii="Calibri" w:hAnsi="Calibri" w:cs="Calibri"/>
        </w:rPr>
      </w:pPr>
      <w:r w:rsidRPr="00104673">
        <w:rPr>
          <w:rFonts w:ascii="Calibri" w:hAnsi="Calibri" w:cs="Calibri"/>
        </w:rPr>
        <w:t>INSTRUCTIONS:</w:t>
      </w:r>
    </w:p>
    <w:p w14:paraId="1C088502" w14:textId="77777777" w:rsidR="00953AEC" w:rsidRPr="00104673" w:rsidRDefault="00953AEC" w:rsidP="00774409">
      <w:pPr>
        <w:numPr>
          <w:ilvl w:val="0"/>
          <w:numId w:val="67"/>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14:paraId="0DE3698F" w14:textId="74875743" w:rsidR="00953AEC" w:rsidRPr="00104673" w:rsidRDefault="00953AEC" w:rsidP="00774409">
      <w:pPr>
        <w:numPr>
          <w:ilvl w:val="0"/>
          <w:numId w:val="67"/>
        </w:numPr>
        <w:tabs>
          <w:tab w:val="clear" w:pos="720"/>
          <w:tab w:val="left"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68553F88" w14:textId="77777777"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Follow the food thermometer manufacturer’s instructions for use.  Use a food thermometer that measures temperatures from 0 </w:t>
      </w:r>
      <w:r w:rsidR="00CA5770" w:rsidRPr="00104673">
        <w:rPr>
          <w:rFonts w:ascii="Calibri" w:hAnsi="Calibri" w:cs="Calibri"/>
        </w:rPr>
        <w:t>ºF</w:t>
      </w:r>
      <w:r w:rsidRPr="00104673">
        <w:rPr>
          <w:rFonts w:ascii="Calibri" w:hAnsi="Calibri" w:cs="Calibri"/>
        </w:rPr>
        <w:t xml:space="preserve"> (-18 </w:t>
      </w:r>
      <w:r w:rsidR="00CA5770" w:rsidRPr="00104673">
        <w:rPr>
          <w:rFonts w:ascii="Calibri" w:hAnsi="Calibri" w:cs="Calibri"/>
        </w:rPr>
        <w:t>º</w:t>
      </w:r>
      <w:r w:rsidRPr="00104673">
        <w:rPr>
          <w:rFonts w:ascii="Calibri" w:hAnsi="Calibri" w:cs="Calibri"/>
        </w:rPr>
        <w:t xml:space="preserve">C) to 220 </w:t>
      </w:r>
      <w:r w:rsidR="00CA5770" w:rsidRPr="00104673">
        <w:rPr>
          <w:rFonts w:ascii="Calibri" w:hAnsi="Calibri" w:cs="Calibri"/>
        </w:rPr>
        <w:t>ºF</w:t>
      </w:r>
      <w:r w:rsidR="00C40002" w:rsidRPr="00104673">
        <w:rPr>
          <w:rFonts w:ascii="Calibri" w:hAnsi="Calibri" w:cs="Calibri"/>
        </w:rPr>
        <w:t xml:space="preserve"> </w:t>
      </w:r>
      <w:r w:rsidRPr="00104673">
        <w:rPr>
          <w:rFonts w:ascii="Calibri" w:hAnsi="Calibri" w:cs="Calibri"/>
        </w:rPr>
        <w:t xml:space="preserve">(104 </w:t>
      </w:r>
      <w:r w:rsidR="00CA5770" w:rsidRPr="00104673">
        <w:rPr>
          <w:rFonts w:ascii="Calibri" w:hAnsi="Calibri" w:cs="Calibri"/>
        </w:rPr>
        <w:t>º</w:t>
      </w:r>
      <w:r w:rsidRPr="00104673">
        <w:rPr>
          <w:rFonts w:ascii="Calibri" w:hAnsi="Calibri" w:cs="Calibri"/>
        </w:rPr>
        <w:t>C) and is appropriate for the temperature being taken.  For example:</w:t>
      </w:r>
    </w:p>
    <w:p w14:paraId="2973212B" w14:textId="77777777" w:rsidR="006B0613" w:rsidRPr="00104673" w:rsidRDefault="006B0613" w:rsidP="00774409">
      <w:pPr>
        <w:numPr>
          <w:ilvl w:val="0"/>
          <w:numId w:val="66"/>
        </w:numPr>
        <w:rPr>
          <w:rFonts w:ascii="Calibri" w:hAnsi="Calibri" w:cs="Calibri"/>
        </w:rPr>
      </w:pPr>
      <w:r w:rsidRPr="00104673">
        <w:rPr>
          <w:rFonts w:ascii="Calibri" w:hAnsi="Calibri" w:cs="Calibri"/>
        </w:rPr>
        <w:t>Temperatures of thin products, such as hamburgers, chicken breasts, pizza, filets, nuggets, hot dogs, and sausage patties, must be taken using a thermistor or thermocouple with a thin probe.</w:t>
      </w:r>
    </w:p>
    <w:p w14:paraId="40CC4384" w14:textId="77777777" w:rsidR="006B0613" w:rsidRPr="00104673" w:rsidRDefault="006B0613" w:rsidP="00774409">
      <w:pPr>
        <w:numPr>
          <w:ilvl w:val="0"/>
          <w:numId w:val="66"/>
        </w:numPr>
        <w:rPr>
          <w:rFonts w:ascii="Calibri" w:hAnsi="Calibri" w:cs="Calibri"/>
        </w:rPr>
      </w:pPr>
      <w:r w:rsidRPr="00104673">
        <w:rPr>
          <w:rFonts w:ascii="Calibri" w:hAnsi="Calibri" w:cs="Calibri"/>
        </w:rPr>
        <w:t>Bimetallic, dial-faced stem thermometers are accurate only when measuring temperatures of thick foods.  They may not be used to measure temperatures of thin foods.  A dimple mark located on the stem of the thermometer indicates the maximum food thickness that can be accurately measured.</w:t>
      </w:r>
    </w:p>
    <w:p w14:paraId="7746F112" w14:textId="77777777" w:rsidR="006B0613" w:rsidRPr="00104673" w:rsidRDefault="006B0613" w:rsidP="00774409">
      <w:pPr>
        <w:numPr>
          <w:ilvl w:val="0"/>
          <w:numId w:val="66"/>
        </w:numPr>
        <w:rPr>
          <w:rFonts w:ascii="Calibri" w:hAnsi="Calibri" w:cs="Calibri"/>
        </w:rPr>
      </w:pPr>
      <w:r w:rsidRPr="00104673">
        <w:rPr>
          <w:rFonts w:ascii="Calibri" w:hAnsi="Calibri" w:cs="Calibri"/>
        </w:rPr>
        <w:t>Use only oven-safe, bimetallic thermometers when measuring temperatures of food while cooking in an oven.</w:t>
      </w:r>
    </w:p>
    <w:p w14:paraId="779B42BC" w14:textId="53051089"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Have food thermometers </w:t>
      </w:r>
      <w:r w:rsidR="00654132" w:rsidRPr="00104673">
        <w:rPr>
          <w:rFonts w:ascii="Calibri" w:hAnsi="Calibri" w:cs="Calibri"/>
        </w:rPr>
        <w:t>easily accessible</w:t>
      </w:r>
      <w:r w:rsidRPr="00104673">
        <w:rPr>
          <w:rFonts w:ascii="Calibri" w:hAnsi="Calibri" w:cs="Calibri"/>
        </w:rPr>
        <w:t xml:space="preserve"> to foodservice employees during all hours of operation.</w:t>
      </w:r>
    </w:p>
    <w:p w14:paraId="1A5C289A" w14:textId="77777777"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 xml:space="preserve">Clean and sanitize food thermometers before each use.  Refer to </w:t>
      </w:r>
      <w:r w:rsidR="00193C54" w:rsidRPr="00104673">
        <w:rPr>
          <w:rFonts w:ascii="Calibri" w:hAnsi="Calibri" w:cs="Calibri"/>
        </w:rPr>
        <w:t xml:space="preserve">the </w:t>
      </w:r>
      <w:r w:rsidRPr="00104673">
        <w:rPr>
          <w:rFonts w:ascii="Calibri" w:hAnsi="Calibri" w:cs="Calibri"/>
        </w:rPr>
        <w:t xml:space="preserve">Cleaning and Sanitizing Food Contact Surfaces SOP for the proper procedure to follow. </w:t>
      </w:r>
    </w:p>
    <w:p w14:paraId="5C8E4AA0" w14:textId="77777777" w:rsidR="006B0613" w:rsidRPr="00104673" w:rsidRDefault="006B0613" w:rsidP="00774409">
      <w:pPr>
        <w:numPr>
          <w:ilvl w:val="0"/>
          <w:numId w:val="67"/>
        </w:numPr>
        <w:tabs>
          <w:tab w:val="clear" w:pos="720"/>
        </w:tabs>
        <w:ind w:left="360"/>
        <w:rPr>
          <w:rFonts w:ascii="Calibri" w:hAnsi="Calibri" w:cs="Calibri"/>
        </w:rPr>
      </w:pPr>
      <w:r w:rsidRPr="00104673">
        <w:rPr>
          <w:rFonts w:ascii="Calibri" w:hAnsi="Calibri" w:cs="Calibri"/>
        </w:rPr>
        <w:t>Store food thermometers in an area that is clean and where they are not subject to contamination.</w:t>
      </w:r>
    </w:p>
    <w:p w14:paraId="59D1BC2F" w14:textId="77777777" w:rsidR="006B0613" w:rsidRPr="00104673" w:rsidRDefault="006B0613" w:rsidP="006B0613">
      <w:pPr>
        <w:pStyle w:val="Header"/>
        <w:tabs>
          <w:tab w:val="clear" w:pos="4320"/>
          <w:tab w:val="clear" w:pos="8640"/>
        </w:tabs>
        <w:rPr>
          <w:rFonts w:ascii="Calibri" w:hAnsi="Calibri" w:cs="Calibri"/>
          <w:b/>
        </w:rPr>
      </w:pPr>
    </w:p>
    <w:p w14:paraId="5E2D2BAB" w14:textId="77777777" w:rsidR="006B0613" w:rsidRPr="00104673" w:rsidRDefault="006B0613" w:rsidP="006B0613">
      <w:pPr>
        <w:pStyle w:val="HeadersinSOP"/>
        <w:rPr>
          <w:rFonts w:ascii="Calibri" w:hAnsi="Calibri" w:cs="Calibri"/>
        </w:rPr>
      </w:pPr>
      <w:r w:rsidRPr="00104673">
        <w:rPr>
          <w:rFonts w:ascii="Calibri" w:hAnsi="Calibri" w:cs="Calibri"/>
        </w:rPr>
        <w:t xml:space="preserve">MONITORING: </w:t>
      </w:r>
    </w:p>
    <w:p w14:paraId="05F11BBD" w14:textId="77777777"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Foodservice employees will use either the ice-point method or boiling-point method to verify the accuracy of food thermometers.  This is known as calibration of the thermometer.</w:t>
      </w:r>
    </w:p>
    <w:p w14:paraId="0DC1C242" w14:textId="77777777"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rPr>
        <w:t xml:space="preserve">To use </w:t>
      </w:r>
      <w:r w:rsidRPr="00104673">
        <w:rPr>
          <w:rFonts w:ascii="Calibri" w:hAnsi="Calibri" w:cs="Calibri"/>
          <w:bCs/>
        </w:rPr>
        <w:t>ice-point method:</w:t>
      </w:r>
    </w:p>
    <w:p w14:paraId="5D4611FA" w14:textId="77777777" w:rsidR="006B0613" w:rsidRPr="00104673" w:rsidRDefault="006B0613" w:rsidP="00774409">
      <w:pPr>
        <w:numPr>
          <w:ilvl w:val="0"/>
          <w:numId w:val="68"/>
        </w:numPr>
        <w:rPr>
          <w:rFonts w:ascii="Calibri" w:hAnsi="Calibri" w:cs="Calibri"/>
        </w:rPr>
      </w:pPr>
      <w:r w:rsidRPr="00104673">
        <w:rPr>
          <w:rFonts w:ascii="Calibri" w:hAnsi="Calibri" w:cs="Calibri"/>
          <w:bCs/>
        </w:rPr>
        <w:t>Insert the thermometer probe into a cup of crushed ice.</w:t>
      </w:r>
    </w:p>
    <w:p w14:paraId="642C7FE8" w14:textId="77777777" w:rsidR="006B0613" w:rsidRPr="00104673" w:rsidRDefault="006B0613" w:rsidP="00774409">
      <w:pPr>
        <w:numPr>
          <w:ilvl w:val="0"/>
          <w:numId w:val="68"/>
        </w:numPr>
        <w:rPr>
          <w:rFonts w:ascii="Calibri" w:hAnsi="Calibri" w:cs="Calibri"/>
        </w:rPr>
      </w:pPr>
      <w:r w:rsidRPr="00104673">
        <w:rPr>
          <w:rFonts w:ascii="Calibri" w:hAnsi="Calibri" w:cs="Calibri"/>
          <w:bCs/>
        </w:rPr>
        <w:t>Add enough cold water to remove any air pockets that might remain.</w:t>
      </w:r>
    </w:p>
    <w:p w14:paraId="1A33CA30" w14:textId="77777777" w:rsidR="006B0613" w:rsidRPr="00104673" w:rsidRDefault="006B0613" w:rsidP="00774409">
      <w:pPr>
        <w:numPr>
          <w:ilvl w:val="0"/>
          <w:numId w:val="68"/>
        </w:numPr>
        <w:rPr>
          <w:rFonts w:ascii="Calibri" w:hAnsi="Calibri" w:cs="Calibri"/>
        </w:rPr>
      </w:pPr>
      <w:r w:rsidRPr="00104673">
        <w:rPr>
          <w:rFonts w:ascii="Calibri" w:hAnsi="Calibri" w:cs="Calibri"/>
          <w:bCs/>
        </w:rPr>
        <w:t xml:space="preserve">Allow the temperature reading to stabilize before reading temperature.  </w:t>
      </w:r>
    </w:p>
    <w:p w14:paraId="4FE06449" w14:textId="77777777" w:rsidR="006B0613" w:rsidRPr="00104673" w:rsidRDefault="006B0613" w:rsidP="00774409">
      <w:pPr>
        <w:numPr>
          <w:ilvl w:val="0"/>
          <w:numId w:val="68"/>
        </w:numPr>
        <w:rPr>
          <w:rFonts w:ascii="Calibri" w:hAnsi="Calibri" w:cs="Calibri"/>
        </w:rPr>
      </w:pPr>
      <w:r w:rsidRPr="00104673">
        <w:rPr>
          <w:rFonts w:ascii="Calibri" w:hAnsi="Calibri" w:cs="Calibri"/>
          <w:bCs/>
        </w:rPr>
        <w:t xml:space="preserve">Temperature measurement should be 32 </w:t>
      </w:r>
      <w:r w:rsidR="00CA5770" w:rsidRPr="00104673">
        <w:rPr>
          <w:rFonts w:ascii="Calibri" w:hAnsi="Calibri" w:cs="Calibri"/>
        </w:rPr>
        <w:t>ºF</w:t>
      </w:r>
      <w:r w:rsidRPr="00104673">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If not, adjust according to manufacturer’s instructions.</w:t>
      </w:r>
    </w:p>
    <w:p w14:paraId="6E741DFB" w14:textId="77777777"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To use boiling-point method:</w:t>
      </w:r>
    </w:p>
    <w:p w14:paraId="77AF21BD" w14:textId="77777777" w:rsidR="006B0613" w:rsidRPr="00104673" w:rsidRDefault="006B0613" w:rsidP="00774409">
      <w:pPr>
        <w:numPr>
          <w:ilvl w:val="2"/>
          <w:numId w:val="66"/>
        </w:numPr>
        <w:tabs>
          <w:tab w:val="clear" w:pos="2340"/>
          <w:tab w:val="num" w:pos="720"/>
        </w:tabs>
        <w:ind w:left="720"/>
        <w:rPr>
          <w:rFonts w:ascii="Calibri" w:hAnsi="Calibri" w:cs="Calibri"/>
          <w:bCs/>
        </w:rPr>
      </w:pPr>
      <w:r w:rsidRPr="00104673">
        <w:rPr>
          <w:rFonts w:ascii="Calibri" w:hAnsi="Calibri" w:cs="Calibri"/>
          <w:bCs/>
        </w:rPr>
        <w:t>Immerse at least the first two inches of the probe into boiling water.</w:t>
      </w:r>
    </w:p>
    <w:p w14:paraId="14AE3DBC" w14:textId="77777777" w:rsidR="006B0613" w:rsidRPr="00104673" w:rsidRDefault="006B0613" w:rsidP="00774409">
      <w:pPr>
        <w:numPr>
          <w:ilvl w:val="0"/>
          <w:numId w:val="66"/>
        </w:numPr>
        <w:rPr>
          <w:rFonts w:ascii="Calibri" w:hAnsi="Calibri" w:cs="Calibri"/>
        </w:rPr>
      </w:pPr>
      <w:r w:rsidRPr="00104673">
        <w:rPr>
          <w:rFonts w:ascii="Calibri" w:hAnsi="Calibri" w:cs="Calibri"/>
          <w:bCs/>
        </w:rPr>
        <w:t>Allow the temperature reading to stabilize before reading temperature.</w:t>
      </w:r>
    </w:p>
    <w:p w14:paraId="7B830253" w14:textId="77777777" w:rsidR="006B0613" w:rsidRPr="00104673" w:rsidRDefault="006B0613" w:rsidP="00774409">
      <w:pPr>
        <w:numPr>
          <w:ilvl w:val="0"/>
          <w:numId w:val="66"/>
        </w:numPr>
        <w:rPr>
          <w:rFonts w:ascii="Calibri" w:hAnsi="Calibri" w:cs="Calibri"/>
        </w:rPr>
      </w:pPr>
      <w:r w:rsidRPr="00104673">
        <w:rPr>
          <w:rFonts w:ascii="Calibri" w:hAnsi="Calibri" w:cs="Calibri"/>
          <w:bCs/>
        </w:rPr>
        <w:t xml:space="preserve">Reading should be 212 </w:t>
      </w:r>
      <w:r w:rsidR="00CA5770" w:rsidRPr="00104673">
        <w:rPr>
          <w:rFonts w:ascii="Calibri" w:hAnsi="Calibri" w:cs="Calibri"/>
        </w:rPr>
        <w:t>ºF</w:t>
      </w:r>
      <w:r w:rsidR="00CA5770" w:rsidRPr="00104673" w:rsidDel="00193C54">
        <w:rPr>
          <w:rFonts w:ascii="Calibri" w:hAnsi="Calibri" w:cs="Calibri"/>
          <w:bCs/>
        </w:rPr>
        <w:t xml:space="preserve">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2 </w:t>
      </w:r>
      <w:r w:rsidR="00CA5770" w:rsidRPr="00104673">
        <w:rPr>
          <w:rFonts w:ascii="Calibri" w:hAnsi="Calibri" w:cs="Calibri"/>
        </w:rPr>
        <w:t>ºF</w:t>
      </w:r>
      <w:r w:rsidRPr="00104673">
        <w:rPr>
          <w:rFonts w:ascii="Calibri" w:hAnsi="Calibri" w:cs="Calibri"/>
          <w:bCs/>
        </w:rPr>
        <w:t xml:space="preserve">) [or 100 </w:t>
      </w:r>
      <w:r w:rsidR="00CA5770" w:rsidRPr="00104673">
        <w:rPr>
          <w:rFonts w:ascii="Calibri" w:hAnsi="Calibri" w:cs="Calibri"/>
        </w:rPr>
        <w:t>º</w:t>
      </w:r>
      <w:r w:rsidRPr="00104673">
        <w:rPr>
          <w:rFonts w:ascii="Calibri" w:hAnsi="Calibri" w:cs="Calibri"/>
          <w:bCs/>
        </w:rPr>
        <w:t xml:space="preserve">C </w:t>
      </w:r>
      <w:r w:rsidR="005E29D8" w:rsidRPr="00104673">
        <w:rPr>
          <w:rFonts w:ascii="Calibri" w:hAnsi="Calibri" w:cs="Calibri"/>
          <w:bCs/>
        </w:rPr>
        <w:t>(</w:t>
      </w:r>
      <w:r w:rsidR="005E29D8" w:rsidRPr="00104673">
        <w:rPr>
          <w:rFonts w:ascii="Calibri" w:hAnsi="Calibri" w:cs="Calibri"/>
          <w:bCs/>
          <w:u w:val="single"/>
          <w:vertAlign w:val="superscript"/>
        </w:rPr>
        <w:t>+</w:t>
      </w:r>
      <w:r w:rsidR="005E29D8" w:rsidRPr="00104673">
        <w:rPr>
          <w:rFonts w:ascii="Calibri" w:hAnsi="Calibri" w:cs="Calibri"/>
          <w:bCs/>
        </w:rPr>
        <w:t xml:space="preserve"> </w:t>
      </w:r>
      <w:r w:rsidRPr="00104673">
        <w:rPr>
          <w:rFonts w:ascii="Calibri" w:hAnsi="Calibri" w:cs="Calibri"/>
          <w:bCs/>
        </w:rPr>
        <w:t xml:space="preserve">1 </w:t>
      </w:r>
      <w:r w:rsidR="00CA5770" w:rsidRPr="00104673">
        <w:rPr>
          <w:rFonts w:ascii="Calibri" w:hAnsi="Calibri" w:cs="Calibri"/>
        </w:rPr>
        <w:t>º</w:t>
      </w:r>
      <w:r w:rsidRPr="00104673">
        <w:rPr>
          <w:rFonts w:ascii="Calibri" w:hAnsi="Calibri" w:cs="Calibri"/>
          <w:bCs/>
        </w:rPr>
        <w:t>C)].  This reading may vary at higher altitudes.  If adjustment is required, follow manufacturer’s instructions.</w:t>
      </w:r>
    </w:p>
    <w:p w14:paraId="6BFD30B9" w14:textId="77777777" w:rsidR="00CD6CC1" w:rsidRPr="003810F7" w:rsidRDefault="00547D47" w:rsidP="003810F7">
      <w:pPr>
        <w:pStyle w:val="Heading2"/>
        <w:rPr>
          <w:rFonts w:asciiTheme="minorHAnsi" w:hAnsiTheme="minorHAnsi" w:cstheme="minorHAnsi"/>
          <w:sz w:val="28"/>
          <w:szCs w:val="28"/>
          <w:u w:val="none"/>
        </w:rPr>
      </w:pPr>
      <w:r w:rsidRPr="003810F7">
        <w:rPr>
          <w:rFonts w:asciiTheme="minorHAnsi" w:hAnsiTheme="minorHAnsi" w:cstheme="minorHAnsi"/>
          <w:sz w:val="28"/>
          <w:szCs w:val="28"/>
          <w:u w:val="none"/>
        </w:rPr>
        <w:br w:type="page"/>
      </w:r>
      <w:bookmarkStart w:id="116" w:name="_Toc208414271"/>
      <w:bookmarkStart w:id="117" w:name="_Toc208415203"/>
      <w:bookmarkStart w:id="118" w:name="_Toc208819088"/>
      <w:bookmarkStart w:id="119" w:name="_Toc209169063"/>
      <w:bookmarkStart w:id="120" w:name="_Toc210719348"/>
      <w:r w:rsidR="00CD6CC1" w:rsidRPr="003810F7">
        <w:rPr>
          <w:rFonts w:asciiTheme="minorHAnsi" w:hAnsiTheme="minorHAnsi" w:cstheme="minorHAnsi"/>
          <w:sz w:val="28"/>
          <w:szCs w:val="28"/>
          <w:u w:val="none"/>
        </w:rPr>
        <w:lastRenderedPageBreak/>
        <w:t>Using and Calibrating Thermometers, continued</w:t>
      </w:r>
      <w:bookmarkEnd w:id="116"/>
      <w:bookmarkEnd w:id="117"/>
      <w:bookmarkEnd w:id="118"/>
      <w:bookmarkEnd w:id="119"/>
      <w:bookmarkEnd w:id="120"/>
    </w:p>
    <w:p w14:paraId="6B430BBC" w14:textId="77777777" w:rsidR="00CD6CC1" w:rsidRDefault="00CD6CC1" w:rsidP="00695B44">
      <w:pPr>
        <w:tabs>
          <w:tab w:val="left" w:pos="5940"/>
        </w:tabs>
        <w:rPr>
          <w:rFonts w:ascii="Calibri" w:hAnsi="Calibri" w:cs="Calibri"/>
          <w:bCs/>
        </w:rPr>
      </w:pPr>
      <w:r w:rsidRPr="00CD6CC1">
        <w:rPr>
          <w:rFonts w:ascii="Calibri" w:hAnsi="Calibri" w:cs="Calibri"/>
          <w:bCs/>
        </w:rPr>
        <w:t>(Sample SOP)</w:t>
      </w:r>
    </w:p>
    <w:p w14:paraId="0626261C" w14:textId="2DFCE93C" w:rsidR="00547D47" w:rsidRPr="00547D47" w:rsidRDefault="00CC1C63" w:rsidP="00547D47">
      <w:pPr>
        <w:pStyle w:val="HeadersinSOP"/>
        <w:tabs>
          <w:tab w:val="left" w:pos="5940"/>
        </w:tabs>
        <w:rPr>
          <w:rFonts w:ascii="Calibri" w:hAnsi="Calibri" w:cs="Calibri"/>
        </w:rPr>
      </w:pPr>
      <w:r>
        <w:rPr>
          <w:rFonts w:ascii="Calibri" w:hAnsi="Calibri" w:cs="Calibri"/>
        </w:rPr>
        <w:t>MONITORING, continued</w:t>
      </w:r>
    </w:p>
    <w:p w14:paraId="0090A890" w14:textId="77777777" w:rsidR="00547D47" w:rsidRPr="00547D47" w:rsidRDefault="00547D47" w:rsidP="00CD6CC1">
      <w:pPr>
        <w:tabs>
          <w:tab w:val="left" w:pos="5940"/>
        </w:tabs>
        <w:rPr>
          <w:rFonts w:ascii="Calibri" w:hAnsi="Calibri" w:cs="Calibri"/>
          <w:b/>
          <w:bCs/>
        </w:rPr>
      </w:pPr>
    </w:p>
    <w:p w14:paraId="489F4C1E" w14:textId="77777777" w:rsidR="006B0613" w:rsidRPr="00104673" w:rsidRDefault="006B0613" w:rsidP="006B0613">
      <w:pPr>
        <w:rPr>
          <w:rFonts w:ascii="Calibri" w:hAnsi="Calibri" w:cs="Calibri"/>
        </w:rPr>
      </w:pPr>
      <w:r w:rsidRPr="00104673">
        <w:rPr>
          <w:rFonts w:ascii="Calibri" w:hAnsi="Calibri" w:cs="Calibri"/>
          <w:bCs/>
        </w:rPr>
        <w:t>4.   Foodservice employees will c</w:t>
      </w:r>
      <w:r w:rsidRPr="00104673">
        <w:rPr>
          <w:rFonts w:ascii="Calibri" w:hAnsi="Calibri" w:cs="Calibri"/>
        </w:rPr>
        <w:t>heck the accuracy of the food thermometers:</w:t>
      </w:r>
    </w:p>
    <w:p w14:paraId="2237F065" w14:textId="77777777" w:rsidR="006B0613" w:rsidRPr="00104673" w:rsidRDefault="006B0613" w:rsidP="00774409">
      <w:pPr>
        <w:numPr>
          <w:ilvl w:val="0"/>
          <w:numId w:val="69"/>
        </w:numPr>
        <w:rPr>
          <w:rFonts w:ascii="Calibri" w:hAnsi="Calibri" w:cs="Calibri"/>
        </w:rPr>
      </w:pPr>
      <w:r w:rsidRPr="00104673">
        <w:rPr>
          <w:rFonts w:ascii="Calibri" w:hAnsi="Calibri" w:cs="Calibri"/>
        </w:rPr>
        <w:t>At regular intervals (at least once per week)</w:t>
      </w:r>
    </w:p>
    <w:p w14:paraId="570E1B4C" w14:textId="77777777" w:rsidR="006B0613" w:rsidRPr="00104673" w:rsidRDefault="006B0613" w:rsidP="00774409">
      <w:pPr>
        <w:numPr>
          <w:ilvl w:val="0"/>
          <w:numId w:val="69"/>
        </w:numPr>
        <w:rPr>
          <w:rFonts w:ascii="Calibri" w:hAnsi="Calibri" w:cs="Calibri"/>
        </w:rPr>
      </w:pPr>
      <w:r w:rsidRPr="00104673">
        <w:rPr>
          <w:rFonts w:ascii="Calibri" w:hAnsi="Calibri" w:cs="Calibri"/>
        </w:rPr>
        <w:t>If dropped</w:t>
      </w:r>
    </w:p>
    <w:p w14:paraId="533A0CD2" w14:textId="77777777" w:rsidR="006B0613" w:rsidRPr="00104673" w:rsidRDefault="006B0613" w:rsidP="00774409">
      <w:pPr>
        <w:numPr>
          <w:ilvl w:val="0"/>
          <w:numId w:val="69"/>
        </w:numPr>
        <w:rPr>
          <w:rFonts w:ascii="Calibri" w:hAnsi="Calibri" w:cs="Calibri"/>
        </w:rPr>
      </w:pPr>
      <w:r w:rsidRPr="00104673">
        <w:rPr>
          <w:rFonts w:ascii="Calibri" w:hAnsi="Calibri" w:cs="Calibri"/>
        </w:rPr>
        <w:t>If used to measure extreme temperatures, such as in an oven</w:t>
      </w:r>
    </w:p>
    <w:p w14:paraId="750AC8CD" w14:textId="77777777" w:rsidR="006B0613" w:rsidRPr="00104673" w:rsidRDefault="006B0613" w:rsidP="00774409">
      <w:pPr>
        <w:numPr>
          <w:ilvl w:val="0"/>
          <w:numId w:val="69"/>
        </w:numPr>
        <w:rPr>
          <w:rFonts w:ascii="Calibri" w:hAnsi="Calibri" w:cs="Calibri"/>
        </w:rPr>
      </w:pPr>
      <w:r w:rsidRPr="00104673">
        <w:rPr>
          <w:rFonts w:ascii="Calibri" w:hAnsi="Calibri" w:cs="Calibri"/>
        </w:rPr>
        <w:t>Whenever accuracy is in question</w:t>
      </w:r>
    </w:p>
    <w:p w14:paraId="39C64B9F" w14:textId="77777777" w:rsidR="006B0613" w:rsidRPr="00104673" w:rsidRDefault="006B0613" w:rsidP="006B0613">
      <w:pPr>
        <w:rPr>
          <w:rFonts w:ascii="Calibri" w:hAnsi="Calibri" w:cs="Calibri"/>
          <w:bCs/>
        </w:rPr>
      </w:pPr>
    </w:p>
    <w:p w14:paraId="074FE304" w14:textId="77777777" w:rsidR="006B0613" w:rsidRPr="00104673" w:rsidRDefault="006B0613" w:rsidP="006B0613">
      <w:pPr>
        <w:pStyle w:val="HeadersinSOP"/>
        <w:rPr>
          <w:rFonts w:ascii="Calibri" w:hAnsi="Calibri" w:cs="Calibri"/>
        </w:rPr>
      </w:pPr>
      <w:r w:rsidRPr="00104673">
        <w:rPr>
          <w:rFonts w:ascii="Calibri" w:hAnsi="Calibri" w:cs="Calibri"/>
        </w:rPr>
        <w:t>CORRECTIVE ACTION:</w:t>
      </w:r>
    </w:p>
    <w:p w14:paraId="1EC4B22C" w14:textId="77777777" w:rsidR="009563C3" w:rsidRPr="00104673" w:rsidRDefault="009563C3" w:rsidP="00774409">
      <w:pPr>
        <w:numPr>
          <w:ilvl w:val="1"/>
          <w:numId w:val="66"/>
        </w:numPr>
        <w:tabs>
          <w:tab w:val="clear" w:pos="1440"/>
        </w:tabs>
        <w:ind w:left="360"/>
        <w:rPr>
          <w:rFonts w:ascii="Calibri" w:hAnsi="Calibri" w:cs="Calibri"/>
          <w:bCs/>
        </w:rPr>
      </w:pPr>
      <w:r w:rsidRPr="00104673">
        <w:rPr>
          <w:rFonts w:ascii="Calibri" w:hAnsi="Calibri" w:cs="Calibri"/>
        </w:rPr>
        <w:t>Retrain any foodservice employee found not following the procedures in this SOP.</w:t>
      </w:r>
    </w:p>
    <w:p w14:paraId="7AF411C8" w14:textId="77777777"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bimetallic, dial-faced thermometer, adjust the temperature by turning the dial while securing the calibration nut (located just under or below the dial) with pliers or a wrench.</w:t>
      </w:r>
    </w:p>
    <w:p w14:paraId="005B10A8" w14:textId="77777777" w:rsidR="006B0613" w:rsidRPr="00104673" w:rsidRDefault="006B0613" w:rsidP="00774409">
      <w:pPr>
        <w:numPr>
          <w:ilvl w:val="1"/>
          <w:numId w:val="66"/>
        </w:numPr>
        <w:tabs>
          <w:tab w:val="clear" w:pos="1440"/>
        </w:tabs>
        <w:ind w:left="360"/>
        <w:rPr>
          <w:rFonts w:ascii="Calibri" w:hAnsi="Calibri" w:cs="Calibri"/>
          <w:bCs/>
        </w:rPr>
      </w:pPr>
      <w:r w:rsidRPr="00104673">
        <w:rPr>
          <w:rFonts w:ascii="Calibri" w:hAnsi="Calibri" w:cs="Calibri"/>
          <w:bCs/>
        </w:rPr>
        <w:t>For an inaccurate, digital thermometer with a reset button, adjust the thermometer according to manufacturer’s instructions.</w:t>
      </w:r>
    </w:p>
    <w:p w14:paraId="409ABF31" w14:textId="77777777" w:rsidR="006B0613" w:rsidRPr="00104673" w:rsidRDefault="006B0613" w:rsidP="00774409">
      <w:pPr>
        <w:numPr>
          <w:ilvl w:val="1"/>
          <w:numId w:val="66"/>
        </w:numPr>
        <w:tabs>
          <w:tab w:val="clear" w:pos="1440"/>
          <w:tab w:val="num" w:pos="360"/>
        </w:tabs>
        <w:ind w:left="360"/>
        <w:rPr>
          <w:rFonts w:ascii="Calibri" w:hAnsi="Calibri" w:cs="Calibri"/>
          <w:bCs/>
        </w:rPr>
      </w:pPr>
      <w:r w:rsidRPr="00104673">
        <w:rPr>
          <w:rFonts w:ascii="Calibri" w:hAnsi="Calibri" w:cs="Calibri"/>
          <w:bCs/>
        </w:rPr>
        <w:t>If an inaccurate thermometer cannot be adjusted on-site, discontinue using it, and follow manufacturer’s instructions for having the thermometer calibrated.</w:t>
      </w:r>
    </w:p>
    <w:p w14:paraId="0BA5A38E" w14:textId="77777777" w:rsidR="006B0613" w:rsidRPr="00104673" w:rsidRDefault="006B0613" w:rsidP="00774409">
      <w:pPr>
        <w:numPr>
          <w:ilvl w:val="1"/>
          <w:numId w:val="66"/>
        </w:numPr>
        <w:tabs>
          <w:tab w:val="clear" w:pos="1440"/>
          <w:tab w:val="num" w:pos="360"/>
        </w:tabs>
        <w:ind w:left="360"/>
        <w:rPr>
          <w:rFonts w:ascii="Calibri" w:hAnsi="Calibri" w:cs="Calibri"/>
        </w:rPr>
      </w:pPr>
      <w:r w:rsidRPr="00104673">
        <w:rPr>
          <w:rFonts w:ascii="Calibri" w:hAnsi="Calibri" w:cs="Calibri"/>
          <w:bCs/>
        </w:rPr>
        <w:t>R</w:t>
      </w:r>
      <w:r w:rsidRPr="00104673">
        <w:rPr>
          <w:rFonts w:ascii="Calibri" w:hAnsi="Calibri" w:cs="Calibri"/>
        </w:rPr>
        <w:t>etrain employees who are using or calibrating food thermometers improperly.</w:t>
      </w:r>
    </w:p>
    <w:p w14:paraId="6C803DE6" w14:textId="77777777" w:rsidR="006B0613" w:rsidRPr="00104673" w:rsidRDefault="006B0613" w:rsidP="006B0613">
      <w:pPr>
        <w:pStyle w:val="Header"/>
        <w:tabs>
          <w:tab w:val="clear" w:pos="4320"/>
          <w:tab w:val="clear" w:pos="8640"/>
        </w:tabs>
        <w:rPr>
          <w:rFonts w:ascii="Calibri" w:hAnsi="Calibri" w:cs="Calibri"/>
          <w:b/>
        </w:rPr>
      </w:pPr>
    </w:p>
    <w:p w14:paraId="0ED38D0E" w14:textId="77777777" w:rsidR="006B0613" w:rsidRPr="00104673" w:rsidRDefault="006B0613" w:rsidP="006B0613">
      <w:pPr>
        <w:pStyle w:val="HeadersinSOP"/>
        <w:rPr>
          <w:rFonts w:ascii="Calibri" w:hAnsi="Calibri" w:cs="Calibri"/>
        </w:rPr>
      </w:pPr>
      <w:r w:rsidRPr="00104673">
        <w:rPr>
          <w:rFonts w:ascii="Calibri" w:hAnsi="Calibri" w:cs="Calibri"/>
        </w:rPr>
        <w:t>VERIFICATION AND RECORD KEEPING:</w:t>
      </w:r>
    </w:p>
    <w:p w14:paraId="64D70629" w14:textId="77777777" w:rsidR="006B0613" w:rsidRPr="00104673" w:rsidRDefault="006B0613" w:rsidP="006B0613">
      <w:pPr>
        <w:rPr>
          <w:rFonts w:ascii="Calibri" w:hAnsi="Calibri" w:cs="Calibri"/>
        </w:rPr>
      </w:pPr>
      <w:r w:rsidRPr="00104673">
        <w:rPr>
          <w:rFonts w:ascii="Calibri" w:hAnsi="Calibri" w:cs="Calibri"/>
        </w:rPr>
        <w:t xml:space="preserve">Foodservice employees will record the calibration temperature and any corrective action taken, if applicable, on the Thermometer Calibration Log each time a thermometer is calibrated.  The foodservice manager will verify that foodservice employees are using and calibrating thermometers properly by making visual observations of the employees during the calibration process and all operating hours.  The foodservice manager will review and initial the Calibration Log </w:t>
      </w:r>
      <w:r w:rsidR="00CE3F16">
        <w:rPr>
          <w:rFonts w:ascii="Calibri" w:hAnsi="Calibri" w:cs="Calibri"/>
        </w:rPr>
        <w:t>weekly</w:t>
      </w:r>
      <w:r w:rsidRPr="00104673">
        <w:rPr>
          <w:rFonts w:ascii="Calibri" w:hAnsi="Calibri" w:cs="Calibri"/>
        </w:rPr>
        <w:t xml:space="preserve">.  The Calibration Log will be kept on file a minimum of </w:t>
      </w:r>
      <w:r w:rsidR="005E29D8" w:rsidRPr="00104673">
        <w:rPr>
          <w:rFonts w:ascii="Calibri" w:hAnsi="Calibri" w:cs="Calibri"/>
        </w:rPr>
        <w:t xml:space="preserve">1 </w:t>
      </w:r>
      <w:r w:rsidRPr="00104673">
        <w:rPr>
          <w:rFonts w:ascii="Calibri" w:hAnsi="Calibri" w:cs="Calibri"/>
        </w:rPr>
        <w:t xml:space="preserve">year. The foodservice manager will complete the Food Safety Checklist </w:t>
      </w:r>
      <w:r w:rsidR="00CE3F16">
        <w:rPr>
          <w:rFonts w:ascii="Calibri" w:hAnsi="Calibri" w:cs="Calibri"/>
          <w:bCs/>
        </w:rPr>
        <w:t>weekly</w:t>
      </w:r>
      <w:r w:rsidRPr="00104673">
        <w:rPr>
          <w:rFonts w:ascii="Calibri" w:hAnsi="Calibri" w:cs="Calibri"/>
        </w:rPr>
        <w:t>.  The Food Safety Checklist is to be kept on file for a minimum of 1 year.</w:t>
      </w:r>
    </w:p>
    <w:p w14:paraId="281435F4" w14:textId="77777777" w:rsidR="006B0613" w:rsidRPr="00104673" w:rsidRDefault="006B0613" w:rsidP="006B0613">
      <w:pPr>
        <w:pStyle w:val="Header"/>
        <w:tabs>
          <w:tab w:val="clear" w:pos="4320"/>
          <w:tab w:val="clear" w:pos="8640"/>
        </w:tabs>
        <w:rPr>
          <w:rFonts w:ascii="Calibri" w:hAnsi="Calibri" w:cs="Calibri"/>
          <w:b/>
        </w:rPr>
      </w:pPr>
    </w:p>
    <w:p w14:paraId="2A668A10" w14:textId="77777777" w:rsidR="00CA6F75" w:rsidRPr="00104673" w:rsidRDefault="00CA6F75" w:rsidP="004C70B2">
      <w:pPr>
        <w:rPr>
          <w:rFonts w:ascii="Calibri" w:hAnsi="Calibri" w:cs="Calibri"/>
        </w:rPr>
      </w:pPr>
    </w:p>
    <w:p w14:paraId="4082BC38"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727B896E"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0854400B"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0E4D847E" w14:textId="06824103" w:rsidR="00815FCA" w:rsidRPr="00104673" w:rsidRDefault="00815FCA" w:rsidP="00815FCA">
      <w:pPr>
        <w:spacing w:after="360"/>
        <w:rPr>
          <w:rFonts w:ascii="Calibri" w:hAnsi="Calibri" w:cs="Calibri"/>
          <w:b/>
          <w:bCs/>
        </w:rPr>
      </w:pPr>
    </w:p>
    <w:p w14:paraId="2818508C" w14:textId="77777777" w:rsidR="0054737F" w:rsidRPr="00104673" w:rsidRDefault="0054737F" w:rsidP="00CA6F75">
      <w:pPr>
        <w:rPr>
          <w:rFonts w:ascii="Calibri" w:hAnsi="Calibri" w:cs="Calibri"/>
        </w:rPr>
      </w:pPr>
    </w:p>
    <w:p w14:paraId="47D6E1A0" w14:textId="77777777" w:rsidR="0054737F" w:rsidRPr="00104673" w:rsidRDefault="0054737F" w:rsidP="00CA6F75">
      <w:pPr>
        <w:rPr>
          <w:rFonts w:ascii="Calibri" w:hAnsi="Calibri" w:cs="Calibri"/>
        </w:rPr>
      </w:pPr>
    </w:p>
    <w:p w14:paraId="199A9E01" w14:textId="77777777" w:rsidR="0054737F" w:rsidRPr="00104673" w:rsidRDefault="0054737F" w:rsidP="00CA6F75">
      <w:pPr>
        <w:rPr>
          <w:rFonts w:ascii="Calibri" w:hAnsi="Calibri" w:cs="Calibri"/>
        </w:rPr>
      </w:pPr>
    </w:p>
    <w:p w14:paraId="7C5BB2C8" w14:textId="77777777" w:rsidR="0054737F" w:rsidRPr="003810F7" w:rsidRDefault="00B30904" w:rsidP="003810F7">
      <w:pPr>
        <w:pStyle w:val="Heading1"/>
        <w:rPr>
          <w:rFonts w:asciiTheme="minorHAnsi" w:hAnsiTheme="minorHAnsi" w:cstheme="minorHAnsi"/>
          <w:u w:val="none"/>
        </w:rPr>
      </w:pPr>
      <w:r w:rsidRPr="003810F7">
        <w:rPr>
          <w:rFonts w:asciiTheme="minorHAnsi" w:hAnsiTheme="minorHAnsi" w:cstheme="minorHAnsi"/>
          <w:u w:val="none"/>
        </w:rPr>
        <w:br w:type="page"/>
      </w:r>
      <w:bookmarkStart w:id="121" w:name="_Toc208414272"/>
      <w:bookmarkStart w:id="122" w:name="_Toc210719349"/>
      <w:r w:rsidR="0054737F" w:rsidRPr="003810F7">
        <w:rPr>
          <w:rFonts w:asciiTheme="minorHAnsi" w:hAnsiTheme="minorHAnsi" w:cstheme="minorHAnsi"/>
          <w:u w:val="none"/>
        </w:rPr>
        <w:lastRenderedPageBreak/>
        <w:t>Using Suitable Utensils When Handling Ready-to-Eat Foods</w:t>
      </w:r>
      <w:bookmarkEnd w:id="121"/>
      <w:bookmarkEnd w:id="122"/>
    </w:p>
    <w:p w14:paraId="64E68BB4" w14:textId="77777777" w:rsidR="0054737F" w:rsidRPr="00104673" w:rsidRDefault="0054737F" w:rsidP="003810F7">
      <w:pPr>
        <w:rPr>
          <w:rFonts w:ascii="Calibri" w:hAnsi="Calibri" w:cs="Calibri"/>
          <w:b/>
          <w:sz w:val="28"/>
          <w:szCs w:val="28"/>
        </w:rPr>
      </w:pPr>
      <w:r w:rsidRPr="00104673">
        <w:rPr>
          <w:rFonts w:ascii="Calibri" w:hAnsi="Calibri" w:cs="Calibri"/>
        </w:rPr>
        <w:t>(Sample SOP)</w:t>
      </w:r>
    </w:p>
    <w:p w14:paraId="7B8A6BB4" w14:textId="77777777" w:rsidR="0054737F" w:rsidRPr="00104673" w:rsidRDefault="0054737F" w:rsidP="0054737F">
      <w:pPr>
        <w:tabs>
          <w:tab w:val="left" w:pos="4680"/>
        </w:tabs>
        <w:rPr>
          <w:rFonts w:ascii="Calibri" w:hAnsi="Calibri" w:cs="Calibri"/>
          <w:b/>
        </w:rPr>
      </w:pPr>
    </w:p>
    <w:p w14:paraId="0852C723" w14:textId="77777777" w:rsidR="0054737F" w:rsidRPr="00104673" w:rsidRDefault="0054737F" w:rsidP="0054737F">
      <w:pPr>
        <w:tabs>
          <w:tab w:val="left" w:pos="4680"/>
        </w:tabs>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due to hand-to-food cross-contamination</w:t>
      </w:r>
      <w:r w:rsidR="005E29D8" w:rsidRPr="00104673">
        <w:rPr>
          <w:rFonts w:ascii="Calibri" w:hAnsi="Calibri" w:cs="Calibri"/>
          <w:bCs/>
        </w:rPr>
        <w:t>.</w:t>
      </w:r>
      <w:r w:rsidRPr="00104673">
        <w:rPr>
          <w:rFonts w:ascii="Calibri" w:hAnsi="Calibri" w:cs="Calibri"/>
          <w:bCs/>
        </w:rPr>
        <w:t xml:space="preserve">   </w:t>
      </w:r>
    </w:p>
    <w:p w14:paraId="6AAE4F2C" w14:textId="77777777" w:rsidR="0054737F" w:rsidRPr="00104673" w:rsidRDefault="0054737F" w:rsidP="0054737F">
      <w:pPr>
        <w:rPr>
          <w:rFonts w:ascii="Calibri" w:hAnsi="Calibri" w:cs="Calibri"/>
          <w:bCs/>
        </w:rPr>
      </w:pPr>
    </w:p>
    <w:p w14:paraId="3C20336F" w14:textId="77777777" w:rsidR="0054737F" w:rsidRPr="00104673" w:rsidRDefault="0054737F" w:rsidP="0054737F">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This procedure applies to foodservice employees who prepare, handle, or serve food.</w:t>
      </w:r>
    </w:p>
    <w:p w14:paraId="3A620B1B" w14:textId="77777777" w:rsidR="0054737F" w:rsidRPr="00104673" w:rsidRDefault="0054737F" w:rsidP="0054737F">
      <w:pPr>
        <w:pStyle w:val="Header"/>
        <w:tabs>
          <w:tab w:val="clear" w:pos="4320"/>
          <w:tab w:val="clear" w:pos="8640"/>
        </w:tabs>
        <w:rPr>
          <w:rFonts w:ascii="Calibri" w:hAnsi="Calibri" w:cs="Calibri"/>
          <w:bCs/>
        </w:rPr>
      </w:pPr>
    </w:p>
    <w:p w14:paraId="5E50E638" w14:textId="77777777" w:rsidR="0054737F" w:rsidRPr="00104673" w:rsidRDefault="0054737F" w:rsidP="0054737F">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Ready-to-Eat </w:t>
      </w:r>
      <w:r w:rsidR="005E29D8" w:rsidRPr="00104673">
        <w:rPr>
          <w:rFonts w:ascii="Calibri" w:hAnsi="Calibri" w:cs="Calibri"/>
          <w:bCs/>
        </w:rPr>
        <w:t>F</w:t>
      </w:r>
      <w:r w:rsidRPr="00104673">
        <w:rPr>
          <w:rFonts w:ascii="Calibri" w:hAnsi="Calibri" w:cs="Calibri"/>
          <w:bCs/>
        </w:rPr>
        <w:t xml:space="preserve">ood, Cross-Contamination </w:t>
      </w:r>
    </w:p>
    <w:p w14:paraId="609CE342" w14:textId="77777777" w:rsidR="0054737F" w:rsidRPr="00104673" w:rsidRDefault="0054737F" w:rsidP="0054737F">
      <w:pPr>
        <w:rPr>
          <w:rFonts w:ascii="Calibri" w:hAnsi="Calibri" w:cs="Calibri"/>
          <w:b/>
        </w:rPr>
      </w:pPr>
    </w:p>
    <w:p w14:paraId="7DC750E9" w14:textId="77777777" w:rsidR="0054737F" w:rsidRPr="00104673" w:rsidRDefault="0054737F" w:rsidP="0054737F">
      <w:pPr>
        <w:pStyle w:val="HeadersinSOP"/>
        <w:rPr>
          <w:rFonts w:ascii="Calibri" w:hAnsi="Calibri" w:cs="Calibri"/>
        </w:rPr>
      </w:pPr>
      <w:r w:rsidRPr="00104673">
        <w:rPr>
          <w:rFonts w:ascii="Calibri" w:hAnsi="Calibri" w:cs="Calibri"/>
        </w:rPr>
        <w:t>INSTRUCTIONS:</w:t>
      </w:r>
    </w:p>
    <w:p w14:paraId="6277F719" w14:textId="77777777" w:rsidR="00FC016F" w:rsidRPr="00104673" w:rsidRDefault="00FC016F" w:rsidP="00774409">
      <w:pPr>
        <w:numPr>
          <w:ilvl w:val="0"/>
          <w:numId w:val="71"/>
        </w:numPr>
        <w:rPr>
          <w:rFonts w:ascii="Calibri" w:hAnsi="Calibri" w:cs="Calibri"/>
        </w:rPr>
      </w:pPr>
      <w:r w:rsidRPr="00104673">
        <w:rPr>
          <w:rFonts w:ascii="Calibri" w:hAnsi="Calibri" w:cs="Calibri"/>
        </w:rPr>
        <w:t>Train foodservice employees on using the procedures in this SOP.</w:t>
      </w:r>
    </w:p>
    <w:p w14:paraId="2F4F6F0C" w14:textId="30A8952D" w:rsidR="00FC016F" w:rsidRPr="00104673" w:rsidRDefault="00FC016F" w:rsidP="00774409">
      <w:pPr>
        <w:numPr>
          <w:ilvl w:val="0"/>
          <w:numId w:val="71"/>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1563E798" w14:textId="26AF4518"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Use proper handwashing procedures to wash hands and exposed arms prior to preparing or handling food or at </w:t>
      </w:r>
      <w:r w:rsidR="003810F7" w:rsidRPr="00104673">
        <w:rPr>
          <w:rFonts w:ascii="Calibri" w:hAnsi="Calibri" w:cs="Calibri"/>
          <w:bCs/>
        </w:rPr>
        <w:t>any time</w:t>
      </w:r>
      <w:r w:rsidRPr="00104673">
        <w:rPr>
          <w:rFonts w:ascii="Calibri" w:hAnsi="Calibri" w:cs="Calibri"/>
          <w:bCs/>
        </w:rPr>
        <w:t xml:space="preserve"> when the hands may have become contaminated.</w:t>
      </w:r>
    </w:p>
    <w:p w14:paraId="34B86997" w14:textId="77777777"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Do not use bare hands to handle ready-to-eat foods at any time unless washing fruits and vegetables. </w:t>
      </w:r>
    </w:p>
    <w:p w14:paraId="21B7A89D" w14:textId="77777777" w:rsidR="0054737F" w:rsidRPr="00104673" w:rsidRDefault="0054737F" w:rsidP="00774409">
      <w:pPr>
        <w:numPr>
          <w:ilvl w:val="0"/>
          <w:numId w:val="71"/>
        </w:numPr>
        <w:rPr>
          <w:rFonts w:ascii="Calibri" w:hAnsi="Calibri" w:cs="Calibri"/>
          <w:bCs/>
        </w:rPr>
      </w:pPr>
      <w:r w:rsidRPr="00104673">
        <w:rPr>
          <w:rFonts w:ascii="Calibri" w:hAnsi="Calibri" w:cs="Calibri"/>
          <w:bCs/>
        </w:rPr>
        <w:t>Use suitable utensils when working with ready-to-eat food.  Suitable utensils may include:</w:t>
      </w:r>
    </w:p>
    <w:p w14:paraId="1DCC51F3" w14:textId="77777777"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Single-use gloves</w:t>
      </w:r>
    </w:p>
    <w:p w14:paraId="4270929F" w14:textId="77777777"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Deli tissue</w:t>
      </w:r>
    </w:p>
    <w:p w14:paraId="73B5B234" w14:textId="77777777"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Foil wrap</w:t>
      </w:r>
    </w:p>
    <w:p w14:paraId="1C8269EE" w14:textId="77777777" w:rsidR="0054737F" w:rsidRPr="00104673" w:rsidRDefault="0054737F" w:rsidP="00774409">
      <w:pPr>
        <w:numPr>
          <w:ilvl w:val="0"/>
          <w:numId w:val="70"/>
        </w:numPr>
        <w:tabs>
          <w:tab w:val="num" w:pos="780"/>
        </w:tabs>
        <w:ind w:left="720"/>
        <w:rPr>
          <w:rFonts w:ascii="Calibri" w:hAnsi="Calibri" w:cs="Calibri"/>
          <w:bCs/>
        </w:rPr>
      </w:pPr>
      <w:r w:rsidRPr="00104673">
        <w:rPr>
          <w:rFonts w:ascii="Calibri" w:hAnsi="Calibri" w:cs="Calibri"/>
          <w:bCs/>
        </w:rPr>
        <w:t xml:space="preserve">Tongs, spoodles, spoons, and spatulas </w:t>
      </w:r>
    </w:p>
    <w:p w14:paraId="52269ECF" w14:textId="77777777" w:rsidR="0054737F" w:rsidRPr="00104673" w:rsidRDefault="0054737F" w:rsidP="00774409">
      <w:pPr>
        <w:numPr>
          <w:ilvl w:val="0"/>
          <w:numId w:val="71"/>
        </w:numPr>
        <w:rPr>
          <w:rFonts w:ascii="Calibri" w:hAnsi="Calibri" w:cs="Calibri"/>
          <w:bCs/>
        </w:rPr>
      </w:pPr>
      <w:r w:rsidRPr="00104673">
        <w:rPr>
          <w:rFonts w:ascii="Calibri" w:hAnsi="Calibri" w:cs="Calibri"/>
          <w:bCs/>
        </w:rPr>
        <w:t xml:space="preserve">Wash hands and change gloves: </w:t>
      </w:r>
    </w:p>
    <w:p w14:paraId="2EA752C0" w14:textId="77777777"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food preparation</w:t>
      </w:r>
    </w:p>
    <w:p w14:paraId="641E6AA3" w14:textId="77777777" w:rsidR="0054737F" w:rsidRPr="00104673" w:rsidRDefault="0054737F" w:rsidP="00774409">
      <w:pPr>
        <w:numPr>
          <w:ilvl w:val="0"/>
          <w:numId w:val="72"/>
        </w:numPr>
        <w:rPr>
          <w:rFonts w:ascii="Calibri" w:hAnsi="Calibri" w:cs="Calibri"/>
          <w:bCs/>
        </w:rPr>
      </w:pPr>
      <w:r w:rsidRPr="00104673">
        <w:rPr>
          <w:rFonts w:ascii="Calibri" w:hAnsi="Calibri" w:cs="Calibri"/>
          <w:bCs/>
        </w:rPr>
        <w:t>Before beginning a new task</w:t>
      </w:r>
    </w:p>
    <w:p w14:paraId="7DEDD5B7" w14:textId="77777777" w:rsidR="0054737F" w:rsidRPr="00104673" w:rsidRDefault="0054737F" w:rsidP="00774409">
      <w:pPr>
        <w:numPr>
          <w:ilvl w:val="0"/>
          <w:numId w:val="72"/>
        </w:numPr>
        <w:rPr>
          <w:rFonts w:ascii="Calibri" w:hAnsi="Calibri" w:cs="Calibri"/>
          <w:bCs/>
        </w:rPr>
      </w:pPr>
      <w:r w:rsidRPr="00104673">
        <w:rPr>
          <w:rFonts w:ascii="Calibri" w:hAnsi="Calibri" w:cs="Calibri"/>
          <w:bCs/>
        </w:rPr>
        <w:t>After touching equipment such as refrigerator doors or utensils that have not been cleaned and sanitized</w:t>
      </w:r>
    </w:p>
    <w:p w14:paraId="282CB9E7" w14:textId="77777777" w:rsidR="0054737F" w:rsidRPr="00104673" w:rsidRDefault="0054737F" w:rsidP="00774409">
      <w:pPr>
        <w:numPr>
          <w:ilvl w:val="0"/>
          <w:numId w:val="72"/>
        </w:numPr>
        <w:rPr>
          <w:rFonts w:ascii="Calibri" w:hAnsi="Calibri" w:cs="Calibri"/>
          <w:bCs/>
        </w:rPr>
      </w:pPr>
      <w:r w:rsidRPr="00104673">
        <w:rPr>
          <w:rFonts w:ascii="Calibri" w:hAnsi="Calibri" w:cs="Calibri"/>
          <w:bCs/>
        </w:rPr>
        <w:t>After contacting chemicals</w:t>
      </w:r>
    </w:p>
    <w:p w14:paraId="56E4A676" w14:textId="77777777" w:rsidR="0054737F" w:rsidRPr="00104673" w:rsidRDefault="0054737F" w:rsidP="00774409">
      <w:pPr>
        <w:numPr>
          <w:ilvl w:val="0"/>
          <w:numId w:val="72"/>
        </w:numPr>
        <w:rPr>
          <w:rFonts w:ascii="Calibri" w:hAnsi="Calibri" w:cs="Calibri"/>
        </w:rPr>
      </w:pPr>
      <w:r w:rsidRPr="00104673">
        <w:rPr>
          <w:rFonts w:ascii="Calibri" w:hAnsi="Calibri" w:cs="Calibri"/>
          <w:bCs/>
        </w:rPr>
        <w:t>When interruptions in food preparation occur, such as when answering the telephone or checking in a delivery</w:t>
      </w:r>
    </w:p>
    <w:p w14:paraId="1CD2EB04" w14:textId="77777777" w:rsidR="0054737F" w:rsidRPr="00104673" w:rsidRDefault="00780DC3" w:rsidP="00774409">
      <w:pPr>
        <w:numPr>
          <w:ilvl w:val="0"/>
          <w:numId w:val="72"/>
        </w:numPr>
        <w:rPr>
          <w:rFonts w:ascii="Calibri" w:hAnsi="Calibri" w:cs="Calibri"/>
        </w:rPr>
      </w:pPr>
      <w:r w:rsidRPr="00104673">
        <w:rPr>
          <w:rFonts w:ascii="Calibri" w:hAnsi="Calibri" w:cs="Calibri"/>
        </w:rPr>
        <w:t>When h</w:t>
      </w:r>
      <w:r w:rsidR="0054737F" w:rsidRPr="00104673">
        <w:rPr>
          <w:rFonts w:ascii="Calibri" w:hAnsi="Calibri" w:cs="Calibri"/>
          <w:bCs/>
        </w:rPr>
        <w:t>andling money</w:t>
      </w:r>
    </w:p>
    <w:p w14:paraId="628EAC60" w14:textId="77777777" w:rsidR="0054737F" w:rsidRPr="00104673" w:rsidRDefault="0054737F" w:rsidP="00774409">
      <w:pPr>
        <w:numPr>
          <w:ilvl w:val="0"/>
          <w:numId w:val="72"/>
        </w:numPr>
        <w:rPr>
          <w:rFonts w:ascii="Calibri" w:hAnsi="Calibri" w:cs="Calibri"/>
        </w:rPr>
      </w:pPr>
      <w:r w:rsidRPr="00104673">
        <w:rPr>
          <w:rFonts w:ascii="Calibri" w:hAnsi="Calibri" w:cs="Calibri"/>
          <w:bCs/>
        </w:rPr>
        <w:t>Anytime a glove is torn, damaged, or soiled</w:t>
      </w:r>
    </w:p>
    <w:p w14:paraId="1677DA5C" w14:textId="77777777" w:rsidR="0054737F" w:rsidRPr="00104673" w:rsidRDefault="0054737F" w:rsidP="00774409">
      <w:pPr>
        <w:numPr>
          <w:ilvl w:val="0"/>
          <w:numId w:val="72"/>
        </w:numPr>
        <w:rPr>
          <w:rFonts w:ascii="Calibri" w:hAnsi="Calibri" w:cs="Calibri"/>
        </w:rPr>
      </w:pPr>
      <w:r w:rsidRPr="00104673">
        <w:rPr>
          <w:rFonts w:ascii="Calibri" w:hAnsi="Calibri" w:cs="Calibri"/>
          <w:bCs/>
        </w:rPr>
        <w:t>Anytime contamination of a glove might have occurred</w:t>
      </w:r>
    </w:p>
    <w:p w14:paraId="0F00BC17" w14:textId="77777777" w:rsidR="00E046D3" w:rsidRPr="00104673" w:rsidRDefault="00E046D3" w:rsidP="00E046D3">
      <w:pPr>
        <w:rPr>
          <w:rFonts w:ascii="Calibri" w:hAnsi="Calibri" w:cs="Calibri"/>
          <w:b/>
        </w:rPr>
      </w:pPr>
    </w:p>
    <w:p w14:paraId="2A3C6878" w14:textId="77777777" w:rsidR="00FC016F" w:rsidRPr="00104673" w:rsidRDefault="00FC016F" w:rsidP="00FC016F">
      <w:pPr>
        <w:pStyle w:val="HeadersinSOP"/>
        <w:rPr>
          <w:rFonts w:ascii="Calibri" w:hAnsi="Calibri" w:cs="Calibri"/>
        </w:rPr>
      </w:pPr>
      <w:r w:rsidRPr="00104673">
        <w:rPr>
          <w:rFonts w:ascii="Calibri" w:hAnsi="Calibri" w:cs="Calibri"/>
        </w:rPr>
        <w:t xml:space="preserve">MONITORING: </w:t>
      </w:r>
    </w:p>
    <w:p w14:paraId="6A807A37" w14:textId="77777777" w:rsidR="00FC016F" w:rsidRPr="00104673" w:rsidRDefault="00FC016F" w:rsidP="00FC016F">
      <w:pPr>
        <w:rPr>
          <w:rFonts w:ascii="Calibri" w:hAnsi="Calibri" w:cs="Calibri"/>
          <w:bCs/>
        </w:rPr>
      </w:pPr>
      <w:r w:rsidRPr="00104673">
        <w:rPr>
          <w:rFonts w:ascii="Calibri" w:hAnsi="Calibri" w:cs="Calibri"/>
          <w:bCs/>
        </w:rPr>
        <w:t>A designated foodservice employee will visually observe that gloves or suitable utensils are used and changed at the appropriate times during all hours of operation.</w:t>
      </w:r>
    </w:p>
    <w:p w14:paraId="5DDD79C7" w14:textId="77777777" w:rsidR="00FC016F" w:rsidRPr="00104673" w:rsidRDefault="00FC016F" w:rsidP="00E046D3">
      <w:pPr>
        <w:pStyle w:val="HeadersinSOP"/>
        <w:rPr>
          <w:rFonts w:ascii="Calibri" w:hAnsi="Calibri" w:cs="Calibri"/>
        </w:rPr>
      </w:pPr>
    </w:p>
    <w:p w14:paraId="1495B36B" w14:textId="77777777" w:rsidR="00E046D3" w:rsidRPr="00104673" w:rsidRDefault="00E046D3" w:rsidP="00E046D3">
      <w:pPr>
        <w:pStyle w:val="HeadersinSOP"/>
        <w:rPr>
          <w:rFonts w:ascii="Calibri" w:hAnsi="Calibri" w:cs="Calibri"/>
        </w:rPr>
      </w:pPr>
      <w:r w:rsidRPr="00104673">
        <w:rPr>
          <w:rFonts w:ascii="Calibri" w:hAnsi="Calibri" w:cs="Calibri"/>
        </w:rPr>
        <w:t>CORRECTIVE ACTION:</w:t>
      </w:r>
    </w:p>
    <w:p w14:paraId="4E10C778" w14:textId="77777777" w:rsidR="00E043C6" w:rsidRPr="00104673" w:rsidRDefault="00E043C6" w:rsidP="00774409">
      <w:pPr>
        <w:numPr>
          <w:ilvl w:val="1"/>
          <w:numId w:val="70"/>
        </w:numPr>
        <w:rPr>
          <w:rFonts w:ascii="Calibri" w:hAnsi="Calibri" w:cs="Calibri"/>
        </w:rPr>
      </w:pPr>
      <w:r w:rsidRPr="00104673">
        <w:rPr>
          <w:rFonts w:ascii="Calibri" w:hAnsi="Calibri" w:cs="Calibri"/>
        </w:rPr>
        <w:t>Retrain any foodservice employee found not following the procedures in this SOP.</w:t>
      </w:r>
    </w:p>
    <w:p w14:paraId="74C117E3" w14:textId="77777777" w:rsidR="00E046D3" w:rsidRPr="00104673" w:rsidRDefault="00E046D3" w:rsidP="00774409">
      <w:pPr>
        <w:numPr>
          <w:ilvl w:val="1"/>
          <w:numId w:val="70"/>
        </w:numPr>
        <w:rPr>
          <w:rFonts w:ascii="Calibri" w:hAnsi="Calibri" w:cs="Calibri"/>
        </w:rPr>
      </w:pPr>
      <w:r w:rsidRPr="00104673">
        <w:rPr>
          <w:rFonts w:ascii="Calibri" w:hAnsi="Calibri" w:cs="Calibri"/>
        </w:rPr>
        <w:t xml:space="preserve">Discard ready-to-eat food touched with bare hands. </w:t>
      </w:r>
    </w:p>
    <w:p w14:paraId="2EBE62BE" w14:textId="77777777" w:rsidR="00CD6CC1" w:rsidRPr="003F2947" w:rsidRDefault="00CD6CC1" w:rsidP="003F2947">
      <w:pPr>
        <w:pStyle w:val="Heading2"/>
        <w:rPr>
          <w:rFonts w:asciiTheme="minorHAnsi" w:hAnsiTheme="minorHAnsi" w:cstheme="minorHAnsi"/>
          <w:sz w:val="28"/>
          <w:szCs w:val="28"/>
          <w:u w:val="none"/>
        </w:rPr>
      </w:pPr>
      <w:r w:rsidRPr="003F2947">
        <w:rPr>
          <w:rFonts w:asciiTheme="minorHAnsi" w:hAnsiTheme="minorHAnsi" w:cstheme="minorHAnsi"/>
          <w:sz w:val="28"/>
          <w:szCs w:val="28"/>
          <w:u w:val="none"/>
        </w:rPr>
        <w:br w:type="page"/>
      </w:r>
      <w:bookmarkStart w:id="123" w:name="_Toc208414273"/>
      <w:bookmarkStart w:id="124" w:name="_Toc208415205"/>
      <w:bookmarkStart w:id="125" w:name="_Toc208819090"/>
      <w:bookmarkStart w:id="126" w:name="_Toc209169065"/>
      <w:bookmarkStart w:id="127" w:name="_Toc210719350"/>
      <w:r w:rsidRPr="003F2947">
        <w:rPr>
          <w:rFonts w:asciiTheme="minorHAnsi" w:hAnsiTheme="minorHAnsi" w:cstheme="minorHAnsi"/>
          <w:sz w:val="28"/>
          <w:szCs w:val="28"/>
          <w:u w:val="none"/>
        </w:rPr>
        <w:lastRenderedPageBreak/>
        <w:t>Using Suitable Utensils When Handling Ready-to-Eat Foods, continued</w:t>
      </w:r>
      <w:bookmarkEnd w:id="123"/>
      <w:bookmarkEnd w:id="124"/>
      <w:bookmarkEnd w:id="125"/>
      <w:bookmarkEnd w:id="126"/>
      <w:bookmarkEnd w:id="127"/>
    </w:p>
    <w:p w14:paraId="58DECF7D" w14:textId="77777777" w:rsidR="00CD6CC1" w:rsidRPr="00CD6CC1" w:rsidRDefault="00CD6CC1" w:rsidP="00D36980">
      <w:pPr>
        <w:rPr>
          <w:rFonts w:ascii="Calibri" w:hAnsi="Calibri" w:cs="Calibri"/>
          <w:b/>
          <w:sz w:val="28"/>
          <w:szCs w:val="28"/>
        </w:rPr>
      </w:pPr>
      <w:r w:rsidRPr="00CD6CC1">
        <w:rPr>
          <w:rFonts w:ascii="Calibri" w:hAnsi="Calibri" w:cs="Calibri"/>
        </w:rPr>
        <w:t>(Sample SOP)</w:t>
      </w:r>
    </w:p>
    <w:p w14:paraId="76CADEA6" w14:textId="77777777" w:rsidR="00CD6CC1" w:rsidRPr="00104673" w:rsidRDefault="00CD6CC1" w:rsidP="00E046D3">
      <w:pPr>
        <w:pStyle w:val="HeadersinSOP"/>
        <w:rPr>
          <w:rFonts w:ascii="Calibri" w:hAnsi="Calibri" w:cs="Calibri"/>
        </w:rPr>
      </w:pPr>
    </w:p>
    <w:p w14:paraId="5FCC8A40" w14:textId="77777777" w:rsidR="00E046D3" w:rsidRPr="00104673" w:rsidRDefault="00E046D3" w:rsidP="00E046D3">
      <w:pPr>
        <w:pStyle w:val="HeadersinSOP"/>
        <w:rPr>
          <w:rFonts w:ascii="Calibri" w:hAnsi="Calibri" w:cs="Calibri"/>
        </w:rPr>
      </w:pPr>
      <w:r w:rsidRPr="00104673">
        <w:rPr>
          <w:rFonts w:ascii="Calibri" w:hAnsi="Calibri" w:cs="Calibri"/>
        </w:rPr>
        <w:t>VERIFICATION AND RECORD KEEPING:</w:t>
      </w:r>
    </w:p>
    <w:p w14:paraId="44E0B482" w14:textId="77777777" w:rsidR="00E046D3" w:rsidRPr="00104673" w:rsidRDefault="00E046D3" w:rsidP="00E046D3">
      <w:pPr>
        <w:rPr>
          <w:rFonts w:ascii="Calibri" w:hAnsi="Calibri" w:cs="Calibri"/>
          <w:bCs/>
        </w:rPr>
      </w:pPr>
      <w:r w:rsidRPr="00104673">
        <w:rPr>
          <w:rFonts w:ascii="Calibri" w:hAnsi="Calibri" w:cs="Calibri"/>
          <w:bCs/>
        </w:rPr>
        <w:t xml:space="preserve">The foodservice manager will </w:t>
      </w:r>
      <w:r w:rsidRPr="00104673">
        <w:rPr>
          <w:rFonts w:ascii="Calibri" w:hAnsi="Calibri" w:cs="Calibri"/>
        </w:rPr>
        <w:t xml:space="preserve">verify that foodservice workers are using suitable utensils by visually monitoring foodservice employees during all hours of operation.  The foodservice manager will </w:t>
      </w:r>
      <w:r w:rsidRPr="00104673">
        <w:rPr>
          <w:rFonts w:ascii="Calibri" w:hAnsi="Calibri" w:cs="Calibri"/>
          <w:bCs/>
        </w:rPr>
        <w:t xml:space="preserve">complete the Food Safety Checklist </w:t>
      </w:r>
      <w:r w:rsidR="00CE3F16">
        <w:rPr>
          <w:rFonts w:ascii="Calibri" w:hAnsi="Calibri" w:cs="Calibri"/>
          <w:bCs/>
        </w:rPr>
        <w:t>weekly</w:t>
      </w:r>
      <w:r w:rsidRPr="00104673">
        <w:rPr>
          <w:rFonts w:ascii="Calibri" w:hAnsi="Calibri" w:cs="Calibri"/>
          <w:bCs/>
        </w:rPr>
        <w:t>.  The designated foodservice employee responsible for monitoring will record any discarded food on the Damaged and Discarded Product Log.  The Food Safety Checklist and Damaged and Discarded Food Log are kept on file for a minimum of 1 year.</w:t>
      </w:r>
    </w:p>
    <w:p w14:paraId="7B79B158" w14:textId="77777777" w:rsidR="0054737F" w:rsidRPr="00104673" w:rsidRDefault="0054737F" w:rsidP="00CA6F75">
      <w:pPr>
        <w:rPr>
          <w:rFonts w:ascii="Calibri" w:hAnsi="Calibri" w:cs="Calibri"/>
        </w:rPr>
      </w:pPr>
    </w:p>
    <w:p w14:paraId="0695802C" w14:textId="77777777" w:rsidR="0054737F" w:rsidRPr="00104673" w:rsidRDefault="0054737F" w:rsidP="00CA6F75">
      <w:pPr>
        <w:rPr>
          <w:rFonts w:ascii="Calibri" w:hAnsi="Calibri" w:cs="Calibri"/>
        </w:rPr>
      </w:pPr>
    </w:p>
    <w:p w14:paraId="497D9FD9"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736A2245"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49B1941F"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68076BF9" w14:textId="77777777" w:rsidR="0054737F" w:rsidRPr="00104673" w:rsidRDefault="0054737F" w:rsidP="00CA6F75">
      <w:pPr>
        <w:rPr>
          <w:rFonts w:ascii="Calibri" w:hAnsi="Calibri" w:cs="Calibri"/>
        </w:rPr>
      </w:pPr>
    </w:p>
    <w:p w14:paraId="7FC61A9A" w14:textId="77777777" w:rsidR="00615D5A" w:rsidRPr="00104673" w:rsidRDefault="00615D5A" w:rsidP="00615D5A">
      <w:pPr>
        <w:rPr>
          <w:rFonts w:ascii="Calibri" w:hAnsi="Calibri" w:cs="Calibri"/>
        </w:rPr>
      </w:pPr>
    </w:p>
    <w:p w14:paraId="6DF77C68" w14:textId="77777777" w:rsidR="00615D5A" w:rsidRPr="00104673" w:rsidRDefault="00615D5A" w:rsidP="00615D5A">
      <w:pPr>
        <w:rPr>
          <w:rFonts w:ascii="Calibri" w:hAnsi="Calibri" w:cs="Calibri"/>
          <w:b/>
          <w:bCs/>
        </w:rPr>
      </w:pPr>
    </w:p>
    <w:p w14:paraId="4A6C825D" w14:textId="77777777" w:rsidR="00615D5A" w:rsidRPr="00104673" w:rsidRDefault="00615D5A" w:rsidP="00615D5A">
      <w:pPr>
        <w:rPr>
          <w:rFonts w:ascii="Calibri" w:hAnsi="Calibri" w:cs="Calibri"/>
          <w:b/>
          <w:bCs/>
        </w:rPr>
      </w:pPr>
    </w:p>
    <w:p w14:paraId="3FD208DF" w14:textId="77777777" w:rsidR="00615D5A" w:rsidRPr="00104673" w:rsidRDefault="00615D5A" w:rsidP="00615D5A">
      <w:pPr>
        <w:rPr>
          <w:rFonts w:ascii="Calibri" w:hAnsi="Calibri" w:cs="Calibri"/>
          <w:b/>
          <w:bCs/>
        </w:rPr>
      </w:pPr>
    </w:p>
    <w:p w14:paraId="77AB19BE" w14:textId="77777777" w:rsidR="00615D5A" w:rsidRPr="00104673" w:rsidRDefault="00615D5A" w:rsidP="00615D5A">
      <w:pPr>
        <w:rPr>
          <w:rFonts w:ascii="Calibri" w:hAnsi="Calibri" w:cs="Calibri"/>
          <w:b/>
          <w:bCs/>
        </w:rPr>
      </w:pPr>
    </w:p>
    <w:p w14:paraId="7A0779D8" w14:textId="77777777" w:rsidR="00615D5A" w:rsidRPr="00104673" w:rsidRDefault="00615D5A" w:rsidP="00615D5A">
      <w:pPr>
        <w:rPr>
          <w:rFonts w:ascii="Calibri" w:hAnsi="Calibri" w:cs="Calibri"/>
          <w:b/>
          <w:bCs/>
        </w:rPr>
      </w:pPr>
    </w:p>
    <w:p w14:paraId="0BDA3BFF" w14:textId="77777777" w:rsidR="00442B8E" w:rsidRPr="00104673" w:rsidRDefault="00442B8E" w:rsidP="00615D5A">
      <w:pPr>
        <w:rPr>
          <w:rFonts w:ascii="Calibri" w:hAnsi="Calibri" w:cs="Calibri"/>
          <w:b/>
          <w:bCs/>
        </w:rPr>
      </w:pPr>
    </w:p>
    <w:p w14:paraId="4E3C6819" w14:textId="77777777" w:rsidR="00615D5A" w:rsidRPr="00104673" w:rsidRDefault="00615D5A" w:rsidP="00615D5A">
      <w:pPr>
        <w:rPr>
          <w:rFonts w:ascii="Calibri" w:hAnsi="Calibri" w:cs="Calibri"/>
          <w:b/>
          <w:bCs/>
        </w:rPr>
      </w:pPr>
    </w:p>
    <w:p w14:paraId="7E726557" w14:textId="77777777" w:rsidR="00615D5A" w:rsidRPr="00104673" w:rsidRDefault="00615D5A" w:rsidP="00615D5A">
      <w:pPr>
        <w:rPr>
          <w:rFonts w:ascii="Calibri" w:hAnsi="Calibri" w:cs="Calibri"/>
          <w:b/>
          <w:bCs/>
        </w:rPr>
      </w:pPr>
    </w:p>
    <w:p w14:paraId="05A6A7C8" w14:textId="77777777" w:rsidR="00615D5A" w:rsidRPr="00104673" w:rsidRDefault="00615D5A" w:rsidP="00615D5A">
      <w:pPr>
        <w:rPr>
          <w:rFonts w:ascii="Calibri" w:hAnsi="Calibri" w:cs="Calibri"/>
          <w:b/>
          <w:bCs/>
        </w:rPr>
      </w:pPr>
    </w:p>
    <w:p w14:paraId="657F49CB" w14:textId="77777777" w:rsidR="00615D5A" w:rsidRPr="00104673" w:rsidRDefault="00615D5A" w:rsidP="00615D5A">
      <w:pPr>
        <w:rPr>
          <w:rFonts w:ascii="Calibri" w:hAnsi="Calibri" w:cs="Calibri"/>
          <w:b/>
          <w:bCs/>
        </w:rPr>
      </w:pPr>
    </w:p>
    <w:p w14:paraId="5F3EDC0B" w14:textId="77777777" w:rsidR="00615D5A" w:rsidRPr="00104673" w:rsidRDefault="00615D5A" w:rsidP="00615D5A">
      <w:pPr>
        <w:pStyle w:val="SOPTitle"/>
        <w:rPr>
          <w:rFonts w:ascii="Calibri" w:hAnsi="Calibri" w:cs="Calibri"/>
        </w:rPr>
      </w:pPr>
    </w:p>
    <w:p w14:paraId="098C7009" w14:textId="77777777" w:rsidR="00AE0FF1" w:rsidRPr="00104673" w:rsidRDefault="00AE0FF1" w:rsidP="00615D5A">
      <w:pPr>
        <w:pStyle w:val="SOPTitle"/>
        <w:rPr>
          <w:rFonts w:ascii="Calibri" w:hAnsi="Calibri" w:cs="Calibri"/>
        </w:rPr>
      </w:pPr>
    </w:p>
    <w:p w14:paraId="42C35FC6" w14:textId="12606409" w:rsidR="00615D5A" w:rsidRPr="003F2947" w:rsidRDefault="00CD6CC1" w:rsidP="003F2947">
      <w:pPr>
        <w:pStyle w:val="Heading1"/>
        <w:rPr>
          <w:rFonts w:asciiTheme="minorHAnsi" w:hAnsiTheme="minorHAnsi" w:cstheme="minorHAnsi"/>
          <w:u w:val="none"/>
        </w:rPr>
      </w:pPr>
      <w:r w:rsidRPr="00104673">
        <w:br w:type="page"/>
      </w:r>
      <w:bookmarkStart w:id="128" w:name="_Toc208414274"/>
      <w:bookmarkStart w:id="129" w:name="_Toc210719351"/>
      <w:r w:rsidR="007C24BF" w:rsidRPr="003F2947">
        <w:rPr>
          <w:rFonts w:asciiTheme="minorHAnsi" w:hAnsiTheme="minorHAnsi" w:cstheme="minorHAnsi"/>
          <w:u w:val="none"/>
        </w:rPr>
        <w:lastRenderedPageBreak/>
        <w:t>Using Time Alone a</w:t>
      </w:r>
      <w:r w:rsidR="00615D5A" w:rsidRPr="003F2947">
        <w:rPr>
          <w:rFonts w:asciiTheme="minorHAnsi" w:hAnsiTheme="minorHAnsi" w:cstheme="minorHAnsi"/>
          <w:u w:val="none"/>
        </w:rPr>
        <w:t>s a Public Health Control to</w:t>
      </w:r>
      <w:r w:rsidR="00EC2B63">
        <w:rPr>
          <w:rFonts w:asciiTheme="minorHAnsi" w:hAnsiTheme="minorHAnsi" w:cstheme="minorHAnsi"/>
          <w:u w:val="none"/>
        </w:rPr>
        <w:t xml:space="preserve"> </w:t>
      </w:r>
      <w:r w:rsidR="00615D5A" w:rsidRPr="003F2947">
        <w:rPr>
          <w:rFonts w:asciiTheme="minorHAnsi" w:hAnsiTheme="minorHAnsi" w:cstheme="minorHAnsi"/>
          <w:u w:val="none"/>
        </w:rPr>
        <w:t>Limit Bacteria Growth in Potentially Hazardous Foods</w:t>
      </w:r>
      <w:bookmarkEnd w:id="128"/>
      <w:bookmarkEnd w:id="129"/>
    </w:p>
    <w:p w14:paraId="5C3E1235" w14:textId="77777777" w:rsidR="00615D5A" w:rsidRPr="00104673" w:rsidRDefault="00615D5A" w:rsidP="00EC2B63">
      <w:pPr>
        <w:tabs>
          <w:tab w:val="left" w:pos="2865"/>
          <w:tab w:val="center" w:pos="4680"/>
        </w:tabs>
        <w:rPr>
          <w:rFonts w:ascii="Calibri" w:hAnsi="Calibri" w:cs="Calibri"/>
        </w:rPr>
      </w:pPr>
      <w:r w:rsidRPr="00104673">
        <w:rPr>
          <w:rFonts w:ascii="Calibri" w:hAnsi="Calibri" w:cs="Calibri"/>
        </w:rPr>
        <w:t>(Sample SOP)</w:t>
      </w:r>
    </w:p>
    <w:p w14:paraId="544D6EF1" w14:textId="77777777" w:rsidR="00615D5A" w:rsidRPr="00104673" w:rsidRDefault="00615D5A" w:rsidP="00615D5A">
      <w:pPr>
        <w:jc w:val="center"/>
        <w:rPr>
          <w:rFonts w:ascii="Calibri" w:hAnsi="Calibri" w:cs="Calibri"/>
        </w:rPr>
      </w:pPr>
    </w:p>
    <w:p w14:paraId="39A5FEC6" w14:textId="77777777" w:rsidR="00615D5A" w:rsidRPr="00104673" w:rsidRDefault="00615D5A" w:rsidP="00615D5A">
      <w:pPr>
        <w:rPr>
          <w:rFonts w:ascii="Calibri" w:hAnsi="Calibri" w:cs="Calibri"/>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rPr>
        <w:t>To prevent foodborne illness by ensuring that potentially hazardous foods are not held in the temperature danger zone for more than 4 hours before being cooked or served.</w:t>
      </w:r>
    </w:p>
    <w:p w14:paraId="302BC8FF" w14:textId="77777777" w:rsidR="00615D5A" w:rsidRPr="00104673" w:rsidRDefault="00615D5A" w:rsidP="00615D5A">
      <w:pPr>
        <w:rPr>
          <w:rFonts w:ascii="Calibri" w:hAnsi="Calibri" w:cs="Calibri"/>
        </w:rPr>
      </w:pPr>
    </w:p>
    <w:p w14:paraId="1ACABB07" w14:textId="77777777" w:rsidR="00615D5A" w:rsidRPr="00104673" w:rsidRDefault="00615D5A" w:rsidP="00615D5A">
      <w:pPr>
        <w:rPr>
          <w:rFonts w:ascii="Calibri" w:hAnsi="Calibri" w:cs="Calibri"/>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rPr>
        <w:t>This procedure applies to foodservice employees that handle, prepare, cook, and serve food.</w:t>
      </w:r>
    </w:p>
    <w:p w14:paraId="6E75AD98" w14:textId="77777777" w:rsidR="00615D5A" w:rsidRPr="00104673" w:rsidRDefault="00615D5A" w:rsidP="00615D5A">
      <w:pPr>
        <w:rPr>
          <w:rFonts w:ascii="Calibri" w:hAnsi="Calibri" w:cs="Calibri"/>
        </w:rPr>
      </w:pPr>
    </w:p>
    <w:p w14:paraId="339186F2" w14:textId="77777777" w:rsidR="00615D5A" w:rsidRPr="00104673" w:rsidRDefault="00615D5A" w:rsidP="00615D5A">
      <w:pPr>
        <w:rPr>
          <w:rFonts w:ascii="Calibri" w:hAnsi="Calibri" w:cs="Calibri"/>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rPr>
        <w:t xml:space="preserve">Temperatures, Holding, Time </w:t>
      </w:r>
      <w:proofErr w:type="gramStart"/>
      <w:r w:rsidRPr="00104673">
        <w:rPr>
          <w:rFonts w:ascii="Calibri" w:hAnsi="Calibri" w:cs="Calibri"/>
        </w:rPr>
        <w:t>As</w:t>
      </w:r>
      <w:proofErr w:type="gramEnd"/>
      <w:r w:rsidRPr="00104673">
        <w:rPr>
          <w:rFonts w:ascii="Calibri" w:hAnsi="Calibri" w:cs="Calibri"/>
        </w:rPr>
        <w:t xml:space="preserve"> a Public Health Control</w:t>
      </w:r>
    </w:p>
    <w:p w14:paraId="70F2CCF3" w14:textId="77777777" w:rsidR="00615D5A" w:rsidRPr="00104673" w:rsidRDefault="00615D5A" w:rsidP="00615D5A">
      <w:pPr>
        <w:rPr>
          <w:rFonts w:ascii="Calibri" w:hAnsi="Calibri" w:cs="Calibri"/>
        </w:rPr>
      </w:pPr>
    </w:p>
    <w:p w14:paraId="2DAD7AB8" w14:textId="77777777" w:rsidR="00615D5A" w:rsidRPr="00104673" w:rsidRDefault="00615D5A" w:rsidP="00615D5A">
      <w:pPr>
        <w:pStyle w:val="HeadersinSOP"/>
        <w:rPr>
          <w:rFonts w:ascii="Calibri" w:hAnsi="Calibri" w:cs="Calibri"/>
        </w:rPr>
      </w:pPr>
      <w:r w:rsidRPr="00104673">
        <w:rPr>
          <w:rFonts w:ascii="Calibri" w:hAnsi="Calibri" w:cs="Calibri"/>
        </w:rPr>
        <w:t>INSTRUCTIONS:</w:t>
      </w:r>
    </w:p>
    <w:p w14:paraId="7349A2CF" w14:textId="77777777" w:rsidR="00FC016F" w:rsidRPr="00104673" w:rsidRDefault="00FC016F" w:rsidP="00774409">
      <w:pPr>
        <w:numPr>
          <w:ilvl w:val="0"/>
          <w:numId w:val="73"/>
        </w:numPr>
        <w:tabs>
          <w:tab w:val="clear" w:pos="720"/>
          <w:tab w:val="num" w:pos="360"/>
        </w:tabs>
        <w:ind w:left="360"/>
        <w:rPr>
          <w:rFonts w:ascii="Calibri" w:hAnsi="Calibri" w:cs="Calibri"/>
          <w:bCs/>
        </w:rPr>
      </w:pPr>
      <w:r w:rsidRPr="00104673">
        <w:rPr>
          <w:rFonts w:ascii="Calibri" w:hAnsi="Calibri" w:cs="Calibri"/>
        </w:rPr>
        <w:t>Train foodservice employees on using the procedures in this SOP.  Refer to the Using and Calibrating Thermometers SOP.</w:t>
      </w:r>
    </w:p>
    <w:p w14:paraId="6AF7C15A" w14:textId="2BF87C74" w:rsidR="00FC016F" w:rsidRPr="00104673" w:rsidRDefault="00FC016F"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3DC1981A" w14:textId="6AD5508F" w:rsidR="00615D5A" w:rsidRPr="00104673" w:rsidRDefault="00D55648"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According to </w:t>
      </w:r>
      <w:r w:rsidRPr="00104673">
        <w:rPr>
          <w:rFonts w:ascii="Calibri" w:hAnsi="Calibri" w:cs="Calibri"/>
          <w:b/>
        </w:rPr>
        <w:t xml:space="preserve">SD Health Dept </w:t>
      </w:r>
      <w:r w:rsidR="003B265A">
        <w:rPr>
          <w:rFonts w:ascii="Calibri" w:hAnsi="Calibri" w:cs="Calibri"/>
          <w:b/>
        </w:rPr>
        <w:t>Food Service Code</w:t>
      </w:r>
      <w:r w:rsidR="00615D5A" w:rsidRPr="00104673">
        <w:rPr>
          <w:rFonts w:ascii="Calibri" w:hAnsi="Calibri" w:cs="Calibri"/>
        </w:rPr>
        <w:t>, establish written procedures that clearly identify the:</w:t>
      </w:r>
    </w:p>
    <w:p w14:paraId="46F4E168" w14:textId="77777777"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Specific foods for which time rather than temperature will be used to limit bacteria growth</w:t>
      </w:r>
      <w:r w:rsidR="001321E7" w:rsidRPr="00104673">
        <w:rPr>
          <w:rFonts w:ascii="Calibri" w:hAnsi="Calibri" w:cs="Calibri"/>
        </w:rPr>
        <w:t>.</w:t>
      </w:r>
    </w:p>
    <w:p w14:paraId="3B7822F5" w14:textId="77777777"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Corrective procedures that are followed to ensure that foods are cooled properly.  Refer to the Cooling Potentially Hazardous Foods SOP</w:t>
      </w:r>
      <w:r w:rsidR="001321E7" w:rsidRPr="00104673">
        <w:rPr>
          <w:rFonts w:ascii="Calibri" w:hAnsi="Calibri" w:cs="Calibri"/>
        </w:rPr>
        <w:t>.</w:t>
      </w:r>
    </w:p>
    <w:p w14:paraId="0AE1D21F" w14:textId="77777777"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Marking procedures used to indicate the time that is 4 hours past the point when the food is removed from temperature control, such as an oven or refrigerator</w:t>
      </w:r>
      <w:r w:rsidR="001321E7" w:rsidRPr="00104673">
        <w:rPr>
          <w:rFonts w:ascii="Calibri" w:hAnsi="Calibri" w:cs="Calibri"/>
        </w:rPr>
        <w:t>.</w:t>
      </w:r>
    </w:p>
    <w:p w14:paraId="14469CD2" w14:textId="77777777" w:rsidR="00615D5A" w:rsidRPr="00104673" w:rsidRDefault="00615D5A" w:rsidP="00774409">
      <w:pPr>
        <w:numPr>
          <w:ilvl w:val="0"/>
          <w:numId w:val="74"/>
        </w:numPr>
        <w:tabs>
          <w:tab w:val="num" w:pos="720"/>
        </w:tabs>
        <w:ind w:left="720"/>
        <w:rPr>
          <w:rFonts w:ascii="Calibri" w:hAnsi="Calibri" w:cs="Calibri"/>
        </w:rPr>
      </w:pPr>
      <w:r w:rsidRPr="00104673">
        <w:rPr>
          <w:rFonts w:ascii="Calibri" w:hAnsi="Calibri" w:cs="Calibri"/>
        </w:rPr>
        <w:t>Procedures that are followed when food is in the danger zone for greater than 4 hours.</w:t>
      </w:r>
    </w:p>
    <w:p w14:paraId="73FAE88C" w14:textId="77777777"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Cook raw potentially hazardous food within 4 hours past the point when the food is removed from temperature control.</w:t>
      </w:r>
    </w:p>
    <w:p w14:paraId="7BB82EE7" w14:textId="77777777"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Serve or discard cooked or ready-to-eat food within 4 hours past the time when the food is removed from temperature control.</w:t>
      </w:r>
    </w:p>
    <w:p w14:paraId="63EC516C" w14:textId="77777777" w:rsidR="00615D5A" w:rsidRPr="00104673" w:rsidRDefault="00615D5A" w:rsidP="00774409">
      <w:pPr>
        <w:numPr>
          <w:ilvl w:val="0"/>
          <w:numId w:val="73"/>
        </w:numPr>
        <w:tabs>
          <w:tab w:val="clear" w:pos="720"/>
          <w:tab w:val="num" w:pos="360"/>
        </w:tabs>
        <w:ind w:left="360"/>
        <w:rPr>
          <w:rFonts w:ascii="Calibri" w:hAnsi="Calibri" w:cs="Calibri"/>
        </w:rPr>
      </w:pPr>
      <w:r w:rsidRPr="00104673">
        <w:rPr>
          <w:rFonts w:ascii="Calibri" w:hAnsi="Calibri" w:cs="Calibri"/>
        </w:rPr>
        <w:t xml:space="preserve">Avoid mixing different batches of food together in the same container.  If different batches of food are </w:t>
      </w:r>
      <w:proofErr w:type="gramStart"/>
      <w:r w:rsidRPr="00104673">
        <w:rPr>
          <w:rFonts w:ascii="Calibri" w:hAnsi="Calibri" w:cs="Calibri"/>
        </w:rPr>
        <w:t>mixed together</w:t>
      </w:r>
      <w:proofErr w:type="gramEnd"/>
      <w:r w:rsidRPr="00104673">
        <w:rPr>
          <w:rFonts w:ascii="Calibri" w:hAnsi="Calibri" w:cs="Calibri"/>
        </w:rPr>
        <w:t xml:space="preserve"> in the same container, use the time associated with the first batch of food as the time by which to cook, serve, or discard all the food in the container.</w:t>
      </w:r>
    </w:p>
    <w:p w14:paraId="7BFC7FA9" w14:textId="77777777" w:rsidR="00615D5A" w:rsidRPr="00104673" w:rsidRDefault="00615D5A" w:rsidP="00615D5A">
      <w:pPr>
        <w:rPr>
          <w:rFonts w:ascii="Calibri" w:hAnsi="Calibri" w:cs="Calibri"/>
        </w:rPr>
      </w:pPr>
    </w:p>
    <w:p w14:paraId="20BA7806" w14:textId="77777777" w:rsidR="00615D5A" w:rsidRPr="00104673" w:rsidRDefault="00615D5A" w:rsidP="00E92AD9">
      <w:pPr>
        <w:pStyle w:val="HeadersinSOP"/>
        <w:rPr>
          <w:rFonts w:ascii="Calibri" w:hAnsi="Calibri" w:cs="Calibri"/>
        </w:rPr>
      </w:pPr>
      <w:r w:rsidRPr="00104673">
        <w:rPr>
          <w:rFonts w:ascii="Calibri" w:hAnsi="Calibri" w:cs="Calibri"/>
        </w:rPr>
        <w:t>MONITORING:</w:t>
      </w:r>
    </w:p>
    <w:p w14:paraId="2C9B3AF3" w14:textId="77777777"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 xml:space="preserve">Foodservice employees will continually monitor that foods are properly marked or identified with the time that is 4 hours past the point when the food is removed from temperature control. </w:t>
      </w:r>
    </w:p>
    <w:p w14:paraId="5A313BAA" w14:textId="77777777" w:rsidR="00615D5A" w:rsidRPr="00104673" w:rsidRDefault="00615D5A" w:rsidP="00774409">
      <w:pPr>
        <w:numPr>
          <w:ilvl w:val="0"/>
          <w:numId w:val="75"/>
        </w:numPr>
        <w:tabs>
          <w:tab w:val="clear" w:pos="720"/>
          <w:tab w:val="num" w:pos="360"/>
        </w:tabs>
        <w:ind w:left="360"/>
        <w:rPr>
          <w:rFonts w:ascii="Calibri" w:hAnsi="Calibri" w:cs="Calibri"/>
        </w:rPr>
      </w:pPr>
      <w:r w:rsidRPr="00104673">
        <w:rPr>
          <w:rFonts w:ascii="Calibri" w:hAnsi="Calibri" w:cs="Calibri"/>
        </w:rPr>
        <w:t>Foodservice employees will continually monitor that foods are cooked, served, or discarded by the indicated time.</w:t>
      </w:r>
    </w:p>
    <w:p w14:paraId="2DCADC39" w14:textId="77777777" w:rsidR="00615D5A" w:rsidRPr="00104673" w:rsidRDefault="00615D5A" w:rsidP="00615D5A">
      <w:pPr>
        <w:rPr>
          <w:rFonts w:ascii="Calibri" w:hAnsi="Calibri" w:cs="Calibri"/>
        </w:rPr>
      </w:pPr>
    </w:p>
    <w:p w14:paraId="5A6F4D06" w14:textId="77777777" w:rsidR="00615D5A" w:rsidRPr="00104673" w:rsidRDefault="00615D5A" w:rsidP="00E92AD9">
      <w:pPr>
        <w:pStyle w:val="HeadersinSOP"/>
        <w:rPr>
          <w:rFonts w:ascii="Calibri" w:hAnsi="Calibri" w:cs="Calibri"/>
        </w:rPr>
      </w:pPr>
      <w:r w:rsidRPr="00104673">
        <w:rPr>
          <w:rFonts w:ascii="Calibri" w:hAnsi="Calibri" w:cs="Calibri"/>
        </w:rPr>
        <w:t>CORRECTIVE ACTION:</w:t>
      </w:r>
    </w:p>
    <w:p w14:paraId="7AEAC29B" w14:textId="77777777" w:rsidR="00AF0AEC" w:rsidRPr="00104673" w:rsidRDefault="00AF0AEC" w:rsidP="00774409">
      <w:pPr>
        <w:numPr>
          <w:ilvl w:val="1"/>
          <w:numId w:val="75"/>
        </w:numPr>
        <w:tabs>
          <w:tab w:val="clear" w:pos="1440"/>
          <w:tab w:val="num" w:pos="360"/>
        </w:tabs>
        <w:ind w:left="360"/>
        <w:rPr>
          <w:rFonts w:ascii="Calibri" w:hAnsi="Calibri" w:cs="Calibri"/>
        </w:rPr>
      </w:pPr>
      <w:r w:rsidRPr="00104673">
        <w:rPr>
          <w:rFonts w:ascii="Calibri" w:hAnsi="Calibri" w:cs="Calibri"/>
        </w:rPr>
        <w:t>Retrain any foodservice employee found not following the procedures in this SOP.</w:t>
      </w:r>
    </w:p>
    <w:p w14:paraId="1B38B5F0" w14:textId="77777777" w:rsidR="00615D5A" w:rsidRPr="00104673" w:rsidRDefault="00615D5A" w:rsidP="00774409">
      <w:pPr>
        <w:numPr>
          <w:ilvl w:val="1"/>
          <w:numId w:val="75"/>
        </w:numPr>
        <w:tabs>
          <w:tab w:val="clear" w:pos="1440"/>
          <w:tab w:val="num" w:pos="360"/>
        </w:tabs>
        <w:ind w:left="360"/>
        <w:rPr>
          <w:rFonts w:ascii="Calibri" w:hAnsi="Calibri" w:cs="Calibri"/>
        </w:rPr>
      </w:pPr>
      <w:r w:rsidRPr="00104673">
        <w:rPr>
          <w:rFonts w:ascii="Calibri" w:hAnsi="Calibri" w:cs="Calibri"/>
        </w:rPr>
        <w:t>Discard unmarked or unidentified food or food that is noted to exceed the 4-hour limit.</w:t>
      </w:r>
    </w:p>
    <w:p w14:paraId="69A874F4" w14:textId="77777777" w:rsidR="00CD6CC1" w:rsidRPr="00EC2B63" w:rsidRDefault="00CD6CC1" w:rsidP="00EC2B63">
      <w:pPr>
        <w:pStyle w:val="Heading2"/>
        <w:rPr>
          <w:sz w:val="28"/>
          <w:szCs w:val="28"/>
          <w:u w:val="none"/>
        </w:rPr>
      </w:pPr>
      <w:r w:rsidRPr="00104673">
        <w:br w:type="page"/>
      </w:r>
      <w:bookmarkStart w:id="130" w:name="_Toc208414275"/>
      <w:bookmarkStart w:id="131" w:name="_Toc208415207"/>
      <w:bookmarkStart w:id="132" w:name="_Toc208819092"/>
      <w:bookmarkStart w:id="133" w:name="_Toc209169067"/>
      <w:bookmarkStart w:id="134" w:name="_Toc210719352"/>
      <w:r w:rsidRPr="00EC2B63">
        <w:rPr>
          <w:sz w:val="28"/>
          <w:szCs w:val="28"/>
          <w:u w:val="none"/>
        </w:rPr>
        <w:lastRenderedPageBreak/>
        <w:t>Using Time Alone as a Public Health Control to Limit Bacteria</w:t>
      </w:r>
      <w:r w:rsidR="00547D47" w:rsidRPr="00EC2B63">
        <w:rPr>
          <w:sz w:val="28"/>
          <w:szCs w:val="28"/>
          <w:u w:val="none"/>
        </w:rPr>
        <w:t xml:space="preserve"> </w:t>
      </w:r>
      <w:r w:rsidRPr="00EC2B63">
        <w:rPr>
          <w:sz w:val="28"/>
          <w:szCs w:val="28"/>
          <w:u w:val="none"/>
        </w:rPr>
        <w:t>Growth in Potentially Hazardous Foods, continued</w:t>
      </w:r>
      <w:bookmarkEnd w:id="130"/>
      <w:bookmarkEnd w:id="131"/>
      <w:bookmarkEnd w:id="132"/>
      <w:bookmarkEnd w:id="133"/>
      <w:bookmarkEnd w:id="134"/>
    </w:p>
    <w:p w14:paraId="7E9B9A64" w14:textId="77777777" w:rsidR="00CD6CC1" w:rsidRPr="00CD6CC1" w:rsidRDefault="00CD6CC1" w:rsidP="00EC2B63">
      <w:pPr>
        <w:tabs>
          <w:tab w:val="left" w:pos="2865"/>
          <w:tab w:val="center" w:pos="4680"/>
        </w:tabs>
        <w:rPr>
          <w:rFonts w:ascii="Calibri" w:hAnsi="Calibri" w:cs="Calibri"/>
        </w:rPr>
      </w:pPr>
      <w:r w:rsidRPr="00CD6CC1">
        <w:rPr>
          <w:rFonts w:ascii="Calibri" w:hAnsi="Calibri" w:cs="Calibri"/>
        </w:rPr>
        <w:t>(Sample SOP)</w:t>
      </w:r>
    </w:p>
    <w:p w14:paraId="327EE1CB" w14:textId="77777777" w:rsidR="00615D5A" w:rsidRPr="00104673" w:rsidRDefault="00615D5A" w:rsidP="00615D5A">
      <w:pPr>
        <w:rPr>
          <w:rFonts w:ascii="Calibri" w:hAnsi="Calibri" w:cs="Calibri"/>
        </w:rPr>
      </w:pPr>
    </w:p>
    <w:p w14:paraId="48A8FF23" w14:textId="77777777" w:rsidR="00615D5A" w:rsidRPr="00104673" w:rsidRDefault="00615D5A" w:rsidP="00E92AD9">
      <w:pPr>
        <w:pStyle w:val="HeadersinSOP"/>
        <w:rPr>
          <w:rFonts w:ascii="Calibri" w:hAnsi="Calibri" w:cs="Calibri"/>
        </w:rPr>
      </w:pPr>
      <w:r w:rsidRPr="00104673">
        <w:rPr>
          <w:rFonts w:ascii="Calibri" w:hAnsi="Calibri" w:cs="Calibri"/>
        </w:rPr>
        <w:t>VERIFICATION AND RECORD KEEPING:</w:t>
      </w:r>
    </w:p>
    <w:p w14:paraId="1650CC1E" w14:textId="77777777" w:rsidR="00615D5A" w:rsidRPr="00104673" w:rsidRDefault="00615D5A" w:rsidP="00615D5A">
      <w:pPr>
        <w:rPr>
          <w:rFonts w:ascii="Calibri" w:hAnsi="Calibri" w:cs="Calibri"/>
        </w:rPr>
      </w:pPr>
      <w:r w:rsidRPr="00104673">
        <w:rPr>
          <w:rFonts w:ascii="Calibri" w:hAnsi="Calibri" w:cs="Calibri"/>
        </w:rPr>
        <w:t xml:space="preserve">Foodservice employees will mark or otherwise identify food as specified in the Instructions Section of this SOP. The foodservice manager will verify that foodservice employees are following this procedure by visually monitoring foodservice employees and food handling during the shift.  The foodservice manager will complete the Food Safety Checklist </w:t>
      </w:r>
      <w:r w:rsidR="00CE3F16">
        <w:rPr>
          <w:rFonts w:ascii="Calibri" w:hAnsi="Calibri" w:cs="Calibri"/>
          <w:bCs/>
        </w:rPr>
        <w:t>weekly</w:t>
      </w:r>
      <w:r w:rsidRPr="00104673">
        <w:rPr>
          <w:rFonts w:ascii="Calibri" w:hAnsi="Calibri" w:cs="Calibri"/>
        </w:rPr>
        <w:t>.  The Food Safety Checklist is to be kept on file for a minimum of 1 year.</w:t>
      </w:r>
    </w:p>
    <w:p w14:paraId="34B34BAE" w14:textId="77777777" w:rsidR="00615D5A" w:rsidRPr="00104673" w:rsidRDefault="00615D5A" w:rsidP="00615D5A">
      <w:pPr>
        <w:rPr>
          <w:rFonts w:ascii="Calibri" w:hAnsi="Calibri" w:cs="Calibri"/>
        </w:rPr>
      </w:pPr>
    </w:p>
    <w:p w14:paraId="5D6B0F33" w14:textId="77777777" w:rsidR="00615D5A" w:rsidRPr="00104673" w:rsidRDefault="00615D5A" w:rsidP="00615D5A">
      <w:pPr>
        <w:rPr>
          <w:rFonts w:ascii="Calibri" w:hAnsi="Calibri" w:cs="Calibri"/>
          <w:b/>
          <w:bCs/>
        </w:rPr>
      </w:pPr>
    </w:p>
    <w:p w14:paraId="15FF3C2B"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7BB3FE81"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4337A69B"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5B6BD86F" w14:textId="77777777" w:rsidR="0054737F" w:rsidRPr="00104673" w:rsidRDefault="0054737F" w:rsidP="00CA6F75">
      <w:pPr>
        <w:rPr>
          <w:rFonts w:ascii="Calibri" w:hAnsi="Calibri" w:cs="Calibri"/>
        </w:rPr>
      </w:pPr>
    </w:p>
    <w:p w14:paraId="535B0BFD" w14:textId="77777777" w:rsidR="0054737F" w:rsidRPr="00104673" w:rsidRDefault="0054737F" w:rsidP="00CA6F75">
      <w:pPr>
        <w:rPr>
          <w:rFonts w:ascii="Calibri" w:hAnsi="Calibri" w:cs="Calibri"/>
        </w:rPr>
      </w:pPr>
    </w:p>
    <w:p w14:paraId="66E7D7CD" w14:textId="77777777" w:rsidR="0054737F" w:rsidRPr="00104673" w:rsidRDefault="0054737F" w:rsidP="00CA6F75">
      <w:pPr>
        <w:rPr>
          <w:rFonts w:ascii="Calibri" w:hAnsi="Calibri" w:cs="Calibri"/>
        </w:rPr>
      </w:pPr>
    </w:p>
    <w:p w14:paraId="674ECD14" w14:textId="77777777" w:rsidR="0054737F" w:rsidRPr="00104673" w:rsidRDefault="0054737F" w:rsidP="00CA6F75">
      <w:pPr>
        <w:rPr>
          <w:rFonts w:ascii="Calibri" w:hAnsi="Calibri" w:cs="Calibri"/>
        </w:rPr>
      </w:pPr>
    </w:p>
    <w:p w14:paraId="551E70E6" w14:textId="77777777" w:rsidR="005E750D" w:rsidRPr="00104673" w:rsidRDefault="005E750D" w:rsidP="00CA6F75">
      <w:pPr>
        <w:rPr>
          <w:rFonts w:ascii="Calibri" w:hAnsi="Calibri" w:cs="Calibri"/>
        </w:rPr>
      </w:pPr>
    </w:p>
    <w:p w14:paraId="0BDE1255" w14:textId="77777777" w:rsidR="00442B8E" w:rsidRPr="00104673" w:rsidRDefault="00442B8E" w:rsidP="00CA6F75">
      <w:pPr>
        <w:rPr>
          <w:rFonts w:ascii="Calibri" w:hAnsi="Calibri" w:cs="Calibri"/>
        </w:rPr>
      </w:pPr>
    </w:p>
    <w:p w14:paraId="6171F422" w14:textId="77777777" w:rsidR="005E750D" w:rsidRPr="00104673" w:rsidRDefault="005E750D" w:rsidP="00CA6F75">
      <w:pPr>
        <w:rPr>
          <w:rFonts w:ascii="Calibri" w:hAnsi="Calibri" w:cs="Calibri"/>
        </w:rPr>
      </w:pPr>
    </w:p>
    <w:p w14:paraId="6BAFB176" w14:textId="77777777" w:rsidR="005E750D" w:rsidRPr="00104673" w:rsidRDefault="005E750D" w:rsidP="00CA6F75">
      <w:pPr>
        <w:rPr>
          <w:rFonts w:ascii="Calibri" w:hAnsi="Calibri" w:cs="Calibri"/>
        </w:rPr>
      </w:pPr>
    </w:p>
    <w:p w14:paraId="4E37F866" w14:textId="77777777" w:rsidR="005E750D" w:rsidRPr="00104673" w:rsidRDefault="005E750D" w:rsidP="00CA6F75">
      <w:pPr>
        <w:rPr>
          <w:rFonts w:ascii="Calibri" w:hAnsi="Calibri" w:cs="Calibri"/>
        </w:rPr>
      </w:pPr>
    </w:p>
    <w:p w14:paraId="544136B2" w14:textId="77777777" w:rsidR="005E750D" w:rsidRPr="00104673" w:rsidRDefault="005E750D" w:rsidP="00CA6F75">
      <w:pPr>
        <w:rPr>
          <w:rFonts w:ascii="Calibri" w:hAnsi="Calibri" w:cs="Calibri"/>
        </w:rPr>
      </w:pPr>
    </w:p>
    <w:p w14:paraId="64DC3C1B" w14:textId="77777777" w:rsidR="005E750D" w:rsidRPr="00104673" w:rsidRDefault="005E750D" w:rsidP="005E750D">
      <w:pPr>
        <w:pStyle w:val="SOPTitle"/>
        <w:rPr>
          <w:rFonts w:ascii="Calibri" w:hAnsi="Calibri" w:cs="Calibri"/>
        </w:rPr>
      </w:pPr>
    </w:p>
    <w:p w14:paraId="6FFAB1CB" w14:textId="77777777" w:rsidR="005E750D" w:rsidRPr="00EC2B63" w:rsidRDefault="00CD6CC1" w:rsidP="00EC2B63">
      <w:pPr>
        <w:pStyle w:val="Heading1"/>
        <w:rPr>
          <w:rFonts w:asciiTheme="minorHAnsi" w:hAnsiTheme="minorHAnsi" w:cstheme="minorHAnsi"/>
          <w:u w:val="none"/>
        </w:rPr>
      </w:pPr>
      <w:r w:rsidRPr="00EC2B63">
        <w:rPr>
          <w:rFonts w:asciiTheme="minorHAnsi" w:hAnsiTheme="minorHAnsi" w:cstheme="minorHAnsi"/>
          <w:u w:val="none"/>
        </w:rPr>
        <w:br w:type="page"/>
      </w:r>
      <w:bookmarkStart w:id="135" w:name="_Toc208414276"/>
      <w:bookmarkStart w:id="136" w:name="_Toc210719353"/>
      <w:r w:rsidR="005E750D" w:rsidRPr="00EC2B63">
        <w:rPr>
          <w:rFonts w:asciiTheme="minorHAnsi" w:hAnsiTheme="minorHAnsi" w:cstheme="minorHAnsi"/>
          <w:u w:val="none"/>
        </w:rPr>
        <w:lastRenderedPageBreak/>
        <w:t>Washing Fruits and Vegetables</w:t>
      </w:r>
      <w:bookmarkEnd w:id="135"/>
      <w:bookmarkEnd w:id="136"/>
    </w:p>
    <w:p w14:paraId="7F83BEB7" w14:textId="77777777" w:rsidR="005E750D" w:rsidRPr="00104673" w:rsidRDefault="005E750D" w:rsidP="00EC2B63">
      <w:pPr>
        <w:rPr>
          <w:rFonts w:ascii="Calibri" w:hAnsi="Calibri" w:cs="Calibri"/>
        </w:rPr>
      </w:pPr>
      <w:r w:rsidRPr="00104673">
        <w:rPr>
          <w:rFonts w:ascii="Calibri" w:hAnsi="Calibri" w:cs="Calibri"/>
        </w:rPr>
        <w:t>(Sample SOP)</w:t>
      </w:r>
    </w:p>
    <w:p w14:paraId="7C3869FD" w14:textId="77777777" w:rsidR="005E750D" w:rsidRPr="00104673" w:rsidRDefault="005E750D" w:rsidP="005E750D">
      <w:pPr>
        <w:jc w:val="center"/>
        <w:rPr>
          <w:rFonts w:ascii="Calibri" w:hAnsi="Calibri" w:cs="Calibri"/>
        </w:rPr>
      </w:pPr>
    </w:p>
    <w:p w14:paraId="1B470453" w14:textId="77777777" w:rsidR="005E750D" w:rsidRPr="00104673" w:rsidRDefault="005E750D" w:rsidP="005E750D">
      <w:pPr>
        <w:rPr>
          <w:rFonts w:ascii="Calibri" w:hAnsi="Calibri" w:cs="Calibri"/>
        </w:rPr>
      </w:pPr>
      <w:r w:rsidRPr="00104673">
        <w:rPr>
          <w:rStyle w:val="HeadersinSOPChar"/>
          <w:rFonts w:ascii="Calibri" w:hAnsi="Calibri" w:cs="Calibri"/>
        </w:rPr>
        <w:t>PURPOSE:</w:t>
      </w:r>
      <w:r w:rsidRPr="00104673">
        <w:rPr>
          <w:rFonts w:ascii="Calibri" w:hAnsi="Calibri" w:cs="Calibri"/>
        </w:rPr>
        <w:t xml:space="preserve">  To prevent or reduce risk of foodborne illness or injury by contaminated fruits and vegetables.</w:t>
      </w:r>
    </w:p>
    <w:p w14:paraId="0E7DAFE8" w14:textId="77777777" w:rsidR="005E750D" w:rsidRPr="00104673" w:rsidRDefault="005E750D" w:rsidP="005E750D">
      <w:pPr>
        <w:rPr>
          <w:rFonts w:ascii="Calibri" w:hAnsi="Calibri" w:cs="Calibri"/>
        </w:rPr>
      </w:pPr>
    </w:p>
    <w:p w14:paraId="06D22343" w14:textId="77777777" w:rsidR="005E750D" w:rsidRPr="00104673" w:rsidRDefault="005E750D" w:rsidP="005E750D">
      <w:pPr>
        <w:rPr>
          <w:rFonts w:ascii="Calibri" w:hAnsi="Calibri" w:cs="Calibri"/>
        </w:rPr>
      </w:pPr>
      <w:r w:rsidRPr="00104673">
        <w:rPr>
          <w:rStyle w:val="HeadersinSOPChar"/>
          <w:rFonts w:ascii="Calibri" w:hAnsi="Calibri" w:cs="Calibri"/>
        </w:rPr>
        <w:t>SCOPE:</w:t>
      </w:r>
      <w:r w:rsidRPr="00104673">
        <w:rPr>
          <w:rFonts w:ascii="Calibri" w:hAnsi="Calibri" w:cs="Calibri"/>
        </w:rPr>
        <w:t xml:space="preserve">  This procedure applies to foodservice employees who prepare or serve food.</w:t>
      </w:r>
    </w:p>
    <w:p w14:paraId="469F7BDC" w14:textId="77777777" w:rsidR="005E750D" w:rsidRPr="00104673" w:rsidRDefault="005E750D" w:rsidP="005E750D">
      <w:pPr>
        <w:rPr>
          <w:rFonts w:ascii="Calibri" w:hAnsi="Calibri" w:cs="Calibri"/>
        </w:rPr>
      </w:pPr>
    </w:p>
    <w:p w14:paraId="6F5F7B70" w14:textId="77777777" w:rsidR="005E750D" w:rsidRPr="00104673" w:rsidRDefault="005E750D" w:rsidP="005E750D">
      <w:pPr>
        <w:rPr>
          <w:rFonts w:ascii="Calibri" w:hAnsi="Calibri" w:cs="Calibri"/>
        </w:rPr>
      </w:pPr>
      <w:r w:rsidRPr="00104673">
        <w:rPr>
          <w:rStyle w:val="HeadersinSOPChar"/>
          <w:rFonts w:ascii="Calibri" w:hAnsi="Calibri" w:cs="Calibri"/>
        </w:rPr>
        <w:t>KEY WORDS:</w:t>
      </w:r>
      <w:r w:rsidRPr="00104673">
        <w:rPr>
          <w:rFonts w:ascii="Calibri" w:hAnsi="Calibri" w:cs="Calibri"/>
        </w:rPr>
        <w:t xml:space="preserve">  Fruits, Vegetables, Cross-Contamination, Washing</w:t>
      </w:r>
    </w:p>
    <w:p w14:paraId="3D0F73B2" w14:textId="77777777" w:rsidR="005E750D" w:rsidRPr="00104673" w:rsidRDefault="005E750D" w:rsidP="005E750D">
      <w:pPr>
        <w:rPr>
          <w:rFonts w:ascii="Calibri" w:hAnsi="Calibri" w:cs="Calibri"/>
        </w:rPr>
      </w:pPr>
    </w:p>
    <w:p w14:paraId="14D63ED2" w14:textId="77777777" w:rsidR="005E750D" w:rsidRPr="00104673" w:rsidRDefault="005E750D" w:rsidP="005E750D">
      <w:pPr>
        <w:pStyle w:val="HeadersinSOP"/>
        <w:rPr>
          <w:rFonts w:ascii="Calibri" w:hAnsi="Calibri" w:cs="Calibri"/>
        </w:rPr>
      </w:pPr>
      <w:r w:rsidRPr="00104673">
        <w:rPr>
          <w:rFonts w:ascii="Calibri" w:hAnsi="Calibri" w:cs="Calibri"/>
        </w:rPr>
        <w:t>INSTRUCTIONS:</w:t>
      </w:r>
    </w:p>
    <w:p w14:paraId="7A34B8E1" w14:textId="77777777" w:rsidR="00FA65C5" w:rsidRPr="00104673" w:rsidRDefault="00FA65C5" w:rsidP="00774409">
      <w:pPr>
        <w:numPr>
          <w:ilvl w:val="0"/>
          <w:numId w:val="76"/>
        </w:numPr>
        <w:rPr>
          <w:rFonts w:ascii="Calibri" w:hAnsi="Calibri" w:cs="Calibri"/>
        </w:rPr>
      </w:pPr>
      <w:r w:rsidRPr="00104673">
        <w:rPr>
          <w:rFonts w:ascii="Calibri" w:hAnsi="Calibri" w:cs="Calibri"/>
        </w:rPr>
        <w:t>Train foodservice employees on using the procedures in this SOP.</w:t>
      </w:r>
    </w:p>
    <w:p w14:paraId="53A59197" w14:textId="1D2D15AE" w:rsidR="00FA65C5" w:rsidRPr="00104673" w:rsidRDefault="00FA65C5" w:rsidP="00774409">
      <w:pPr>
        <w:numPr>
          <w:ilvl w:val="0"/>
          <w:numId w:val="76"/>
        </w:numPr>
        <w:tabs>
          <w:tab w:val="left" w:pos="360"/>
        </w:tabs>
        <w:rPr>
          <w:rFonts w:ascii="Calibri" w:hAnsi="Calibri" w:cs="Calibri"/>
        </w:rPr>
      </w:pPr>
      <w:r w:rsidRPr="00104673">
        <w:rPr>
          <w:rFonts w:ascii="Calibri" w:hAnsi="Calibri" w:cs="Calibri"/>
        </w:rPr>
        <w:t xml:space="preserve">Follow </w:t>
      </w:r>
      <w:r w:rsidR="00D55648" w:rsidRPr="00104673">
        <w:rPr>
          <w:rFonts w:ascii="Calibri" w:hAnsi="Calibri" w:cs="Calibri"/>
          <w:b/>
        </w:rPr>
        <w:t xml:space="preserve">SD Health Dept </w:t>
      </w:r>
      <w:r w:rsidR="003B265A">
        <w:rPr>
          <w:rFonts w:ascii="Calibri" w:hAnsi="Calibri" w:cs="Calibri"/>
          <w:b/>
        </w:rPr>
        <w:t>Food Service Code</w:t>
      </w:r>
      <w:r w:rsidR="00D55648" w:rsidRPr="00104673">
        <w:rPr>
          <w:rFonts w:ascii="Calibri" w:hAnsi="Calibri" w:cs="Calibri"/>
        </w:rPr>
        <w:t xml:space="preserve"> </w:t>
      </w:r>
      <w:r w:rsidRPr="00104673">
        <w:rPr>
          <w:rFonts w:ascii="Calibri" w:hAnsi="Calibri" w:cs="Calibri"/>
        </w:rPr>
        <w:t>requirements.</w:t>
      </w:r>
    </w:p>
    <w:p w14:paraId="11CF1F75" w14:textId="77777777" w:rsidR="005E750D" w:rsidRPr="00104673" w:rsidRDefault="005E750D" w:rsidP="00774409">
      <w:pPr>
        <w:numPr>
          <w:ilvl w:val="0"/>
          <w:numId w:val="76"/>
        </w:numPr>
        <w:rPr>
          <w:rFonts w:ascii="Calibri" w:hAnsi="Calibri" w:cs="Calibri"/>
        </w:rPr>
      </w:pPr>
      <w:r w:rsidRPr="00104673">
        <w:rPr>
          <w:rFonts w:ascii="Calibri" w:hAnsi="Calibri" w:cs="Calibri"/>
        </w:rPr>
        <w:t>Wash hands using the proper procedure.</w:t>
      </w:r>
    </w:p>
    <w:p w14:paraId="51F67790" w14:textId="77777777" w:rsidR="005E750D" w:rsidRPr="00104673" w:rsidRDefault="005E750D" w:rsidP="00774409">
      <w:pPr>
        <w:numPr>
          <w:ilvl w:val="0"/>
          <w:numId w:val="76"/>
        </w:numPr>
        <w:rPr>
          <w:rFonts w:ascii="Calibri" w:hAnsi="Calibri" w:cs="Calibri"/>
        </w:rPr>
      </w:pPr>
      <w:r w:rsidRPr="00104673">
        <w:rPr>
          <w:rFonts w:ascii="Calibri" w:hAnsi="Calibri" w:cs="Calibri"/>
        </w:rPr>
        <w:t>Wash, rinse, sanitize, and air-dry all food-contact surfaces, equipment, and utensils that will be in contact with produce, such as cutting boards, knives, and sinks.</w:t>
      </w:r>
    </w:p>
    <w:p w14:paraId="7755A1A8" w14:textId="77777777" w:rsidR="005E750D" w:rsidRPr="00104673" w:rsidRDefault="005E750D" w:rsidP="00774409">
      <w:pPr>
        <w:numPr>
          <w:ilvl w:val="0"/>
          <w:numId w:val="76"/>
        </w:numPr>
        <w:rPr>
          <w:rFonts w:ascii="Calibri" w:hAnsi="Calibri" w:cs="Calibri"/>
        </w:rPr>
      </w:pPr>
      <w:r w:rsidRPr="00104673">
        <w:rPr>
          <w:rFonts w:ascii="Calibri" w:hAnsi="Calibri" w:cs="Calibri"/>
        </w:rPr>
        <w:t>Follow manufacturer’s instructions for proper use of chemicals.</w:t>
      </w:r>
    </w:p>
    <w:p w14:paraId="2B279BC6" w14:textId="77777777" w:rsidR="005E750D" w:rsidRPr="00104673" w:rsidRDefault="005E750D" w:rsidP="00774409">
      <w:pPr>
        <w:numPr>
          <w:ilvl w:val="0"/>
          <w:numId w:val="76"/>
        </w:numPr>
        <w:rPr>
          <w:rFonts w:ascii="Calibri" w:hAnsi="Calibri" w:cs="Calibri"/>
        </w:rPr>
      </w:pPr>
      <w:r w:rsidRPr="00104673">
        <w:rPr>
          <w:rFonts w:ascii="Calibri" w:hAnsi="Calibri" w:cs="Calibri"/>
        </w:rPr>
        <w:t>Wash all raw fruits and vegetables thoroughly before combining with other ingredients, including:</w:t>
      </w:r>
    </w:p>
    <w:p w14:paraId="298FCA95" w14:textId="77777777" w:rsidR="005E750D" w:rsidRPr="00104673" w:rsidRDefault="005E750D" w:rsidP="00774409">
      <w:pPr>
        <w:numPr>
          <w:ilvl w:val="0"/>
          <w:numId w:val="77"/>
        </w:numPr>
        <w:rPr>
          <w:rFonts w:ascii="Calibri" w:hAnsi="Calibri" w:cs="Calibri"/>
        </w:rPr>
      </w:pPr>
      <w:r w:rsidRPr="00104673">
        <w:rPr>
          <w:rFonts w:ascii="Calibri" w:hAnsi="Calibri" w:cs="Calibri"/>
        </w:rPr>
        <w:t>Unpeeled fresh fruit and vegetables that are served whole or cut into pieces.</w:t>
      </w:r>
    </w:p>
    <w:p w14:paraId="0C5B6CD4" w14:textId="77777777" w:rsidR="005E750D" w:rsidRPr="00104673" w:rsidRDefault="005E750D" w:rsidP="00774409">
      <w:pPr>
        <w:numPr>
          <w:ilvl w:val="0"/>
          <w:numId w:val="77"/>
        </w:numPr>
        <w:rPr>
          <w:rFonts w:ascii="Calibri" w:hAnsi="Calibri" w:cs="Calibri"/>
        </w:rPr>
      </w:pPr>
      <w:r w:rsidRPr="00104673">
        <w:rPr>
          <w:rFonts w:ascii="Calibri" w:hAnsi="Calibri" w:cs="Calibri"/>
        </w:rPr>
        <w:t xml:space="preserve">Fruits and vegetables that are peeled and cut to use in cooking or served ready-to-eat.  </w:t>
      </w:r>
    </w:p>
    <w:p w14:paraId="2A6ACB6C" w14:textId="189E190C" w:rsidR="005E750D" w:rsidRPr="00104673" w:rsidRDefault="005E750D" w:rsidP="00774409">
      <w:pPr>
        <w:numPr>
          <w:ilvl w:val="0"/>
          <w:numId w:val="76"/>
        </w:numPr>
        <w:rPr>
          <w:rFonts w:ascii="Calibri" w:hAnsi="Calibri" w:cs="Calibri"/>
        </w:rPr>
      </w:pPr>
      <w:r w:rsidRPr="00104673">
        <w:rPr>
          <w:rFonts w:ascii="Calibri" w:hAnsi="Calibri" w:cs="Calibri"/>
        </w:rPr>
        <w:t xml:space="preserve">Wash fresh produce vigorously under cold running water or by using chemicals that comply with the </w:t>
      </w:r>
      <w:r w:rsidR="00D55648" w:rsidRPr="00104673">
        <w:rPr>
          <w:rFonts w:ascii="Calibri" w:hAnsi="Calibri" w:cs="Calibri"/>
          <w:b/>
        </w:rPr>
        <w:t xml:space="preserve">SD Health Dept </w:t>
      </w:r>
      <w:r w:rsidR="003B265A">
        <w:rPr>
          <w:rFonts w:ascii="Calibri" w:hAnsi="Calibri" w:cs="Calibri"/>
          <w:b/>
        </w:rPr>
        <w:t>Food Service Code</w:t>
      </w:r>
      <w:r w:rsidRPr="00104673">
        <w:rPr>
          <w:rFonts w:ascii="Calibri" w:hAnsi="Calibri" w:cs="Calibri"/>
          <w:i/>
        </w:rPr>
        <w:t>.</w:t>
      </w:r>
      <w:r w:rsidRPr="00104673">
        <w:rPr>
          <w:rFonts w:ascii="Calibri" w:hAnsi="Calibri" w:cs="Calibri"/>
        </w:rPr>
        <w:t xml:space="preserve">  Packaged fruits and vegetables labeled as being previously washed and ready-to-eat are not required to be washed.  </w:t>
      </w:r>
    </w:p>
    <w:p w14:paraId="5E0AAFDF" w14:textId="77777777" w:rsidR="005E750D" w:rsidRPr="00104673" w:rsidRDefault="005E750D" w:rsidP="00774409">
      <w:pPr>
        <w:numPr>
          <w:ilvl w:val="0"/>
          <w:numId w:val="76"/>
        </w:numPr>
        <w:rPr>
          <w:rFonts w:ascii="Calibri" w:hAnsi="Calibri" w:cs="Calibri"/>
        </w:rPr>
      </w:pPr>
      <w:r w:rsidRPr="00104673">
        <w:rPr>
          <w:rFonts w:ascii="Calibri" w:hAnsi="Calibri" w:cs="Calibri"/>
        </w:rPr>
        <w:t xml:space="preserve">Scrub the surface of firm fruits or vegetables such as apples or potatoes using a clean and sanitized brush designated for this purpose. </w:t>
      </w:r>
    </w:p>
    <w:p w14:paraId="5B09DC58" w14:textId="77777777" w:rsidR="005E750D" w:rsidRPr="00104673" w:rsidRDefault="005E750D" w:rsidP="00774409">
      <w:pPr>
        <w:numPr>
          <w:ilvl w:val="0"/>
          <w:numId w:val="76"/>
        </w:numPr>
        <w:rPr>
          <w:rFonts w:ascii="Calibri" w:hAnsi="Calibri" w:cs="Calibri"/>
        </w:rPr>
      </w:pPr>
      <w:r w:rsidRPr="00104673">
        <w:rPr>
          <w:rFonts w:ascii="Calibri" w:hAnsi="Calibri" w:cs="Calibri"/>
        </w:rPr>
        <w:t>Remove any damaged or bruised areas.</w:t>
      </w:r>
    </w:p>
    <w:p w14:paraId="2457101C" w14:textId="77777777" w:rsidR="005E750D" w:rsidRPr="00104673" w:rsidRDefault="005E750D" w:rsidP="00774409">
      <w:pPr>
        <w:numPr>
          <w:ilvl w:val="0"/>
          <w:numId w:val="76"/>
        </w:numPr>
        <w:rPr>
          <w:rFonts w:ascii="Calibri" w:hAnsi="Calibri" w:cs="Calibri"/>
        </w:rPr>
      </w:pPr>
      <w:r w:rsidRPr="00104673">
        <w:rPr>
          <w:rFonts w:ascii="Calibri" w:hAnsi="Calibri" w:cs="Calibri"/>
        </w:rPr>
        <w:t>Label, date, and refrigerate fresh-cut items.</w:t>
      </w:r>
    </w:p>
    <w:p w14:paraId="3B11CA7A" w14:textId="77777777" w:rsidR="005E750D" w:rsidRPr="00104673" w:rsidRDefault="005E750D" w:rsidP="00774409">
      <w:pPr>
        <w:numPr>
          <w:ilvl w:val="0"/>
          <w:numId w:val="76"/>
        </w:numPr>
        <w:rPr>
          <w:rFonts w:ascii="Calibri" w:hAnsi="Calibri" w:cs="Calibri"/>
        </w:rPr>
      </w:pPr>
      <w:r w:rsidRPr="00104673">
        <w:rPr>
          <w:rFonts w:ascii="Calibri" w:hAnsi="Calibri" w:cs="Calibri"/>
        </w:rPr>
        <w:t>Serve cut melons within 7 days if held at 41 ºF or below</w:t>
      </w:r>
      <w:r w:rsidR="001321E7" w:rsidRPr="00104673">
        <w:rPr>
          <w:rFonts w:ascii="Calibri" w:hAnsi="Calibri" w:cs="Calibri"/>
        </w:rPr>
        <w:t xml:space="preserve">.  Refer to the </w:t>
      </w:r>
      <w:r w:rsidRPr="00104673">
        <w:rPr>
          <w:rFonts w:ascii="Calibri" w:hAnsi="Calibri" w:cs="Calibri"/>
        </w:rPr>
        <w:t>Date Marking Ready-to-Eat, Potentially Hazardous Food</w:t>
      </w:r>
      <w:r w:rsidR="001321E7" w:rsidRPr="00104673">
        <w:rPr>
          <w:rFonts w:ascii="Calibri" w:hAnsi="Calibri" w:cs="Calibri"/>
        </w:rPr>
        <w:t xml:space="preserve"> SOP</w:t>
      </w:r>
      <w:r w:rsidRPr="00104673">
        <w:rPr>
          <w:rFonts w:ascii="Calibri" w:hAnsi="Calibri" w:cs="Calibri"/>
        </w:rPr>
        <w:t xml:space="preserve">.  </w:t>
      </w:r>
    </w:p>
    <w:p w14:paraId="34918F06" w14:textId="77777777" w:rsidR="005E750D" w:rsidRPr="00104673" w:rsidRDefault="005E750D" w:rsidP="00774409">
      <w:pPr>
        <w:numPr>
          <w:ilvl w:val="0"/>
          <w:numId w:val="76"/>
        </w:numPr>
        <w:rPr>
          <w:rFonts w:ascii="Calibri" w:hAnsi="Calibri" w:cs="Calibri"/>
        </w:rPr>
      </w:pPr>
      <w:r w:rsidRPr="00104673">
        <w:rPr>
          <w:rFonts w:ascii="Calibri" w:hAnsi="Calibri" w:cs="Calibri"/>
        </w:rPr>
        <w:t>Do not serve raw seed sprouts to highly susceptible populations such as preschool-age children.</w:t>
      </w:r>
    </w:p>
    <w:p w14:paraId="4F28B7D0" w14:textId="77777777" w:rsidR="00CD6CC1" w:rsidRPr="00104673" w:rsidRDefault="00CD6CC1" w:rsidP="005E750D">
      <w:pPr>
        <w:pStyle w:val="HeadersinSOP"/>
        <w:rPr>
          <w:rFonts w:ascii="Calibri" w:hAnsi="Calibri" w:cs="Calibri"/>
        </w:rPr>
      </w:pPr>
    </w:p>
    <w:p w14:paraId="68209036" w14:textId="77777777" w:rsidR="005E750D" w:rsidRPr="00104673" w:rsidRDefault="005E750D" w:rsidP="005E750D">
      <w:pPr>
        <w:pStyle w:val="HeadersinSOP"/>
        <w:rPr>
          <w:rFonts w:ascii="Calibri" w:hAnsi="Calibri" w:cs="Calibri"/>
        </w:rPr>
      </w:pPr>
      <w:r w:rsidRPr="00104673">
        <w:rPr>
          <w:rFonts w:ascii="Calibri" w:hAnsi="Calibri" w:cs="Calibri"/>
        </w:rPr>
        <w:t>MONITORING:</w:t>
      </w:r>
    </w:p>
    <w:p w14:paraId="444945CD" w14:textId="77777777"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rPr>
        <w:t xml:space="preserve">foodservice manager will visually monitor that fruits and vegetables are being properly washed, labeled, and dated during all hours of operation.  </w:t>
      </w:r>
    </w:p>
    <w:p w14:paraId="4A07AFAD" w14:textId="77777777" w:rsidR="005E750D" w:rsidRPr="00104673" w:rsidRDefault="005E750D" w:rsidP="00774409">
      <w:pPr>
        <w:numPr>
          <w:ilvl w:val="0"/>
          <w:numId w:val="79"/>
        </w:numPr>
        <w:tabs>
          <w:tab w:val="clear" w:pos="720"/>
          <w:tab w:val="num" w:pos="360"/>
        </w:tabs>
        <w:ind w:left="360"/>
        <w:rPr>
          <w:rFonts w:ascii="Calibri" w:hAnsi="Calibri" w:cs="Calibri"/>
        </w:rPr>
      </w:pPr>
      <w:r w:rsidRPr="00104673">
        <w:rPr>
          <w:rFonts w:ascii="Calibri" w:hAnsi="Calibri" w:cs="Calibri"/>
        </w:rPr>
        <w:t>Foodservice employees will check daily the quality of fruits and vegetables in cold storage.</w:t>
      </w:r>
    </w:p>
    <w:p w14:paraId="23EB5066" w14:textId="77777777" w:rsidR="005E750D" w:rsidRPr="00104673" w:rsidRDefault="005E750D" w:rsidP="005E750D">
      <w:pPr>
        <w:rPr>
          <w:rFonts w:ascii="Calibri" w:hAnsi="Calibri" w:cs="Calibri"/>
        </w:rPr>
      </w:pPr>
    </w:p>
    <w:p w14:paraId="157816A6" w14:textId="77777777" w:rsidR="005E750D" w:rsidRPr="00104673" w:rsidRDefault="005E750D" w:rsidP="005E750D">
      <w:pPr>
        <w:pStyle w:val="HeadersinSOP"/>
        <w:rPr>
          <w:rFonts w:ascii="Calibri" w:hAnsi="Calibri" w:cs="Calibri"/>
        </w:rPr>
      </w:pPr>
      <w:r w:rsidRPr="00104673">
        <w:rPr>
          <w:rFonts w:ascii="Calibri" w:hAnsi="Calibri" w:cs="Calibri"/>
        </w:rPr>
        <w:t>CORRECTIVE ACTION:</w:t>
      </w:r>
    </w:p>
    <w:p w14:paraId="3B099D9F" w14:textId="77777777" w:rsidR="008D70E0" w:rsidRPr="00104673" w:rsidRDefault="008D70E0" w:rsidP="00774409">
      <w:pPr>
        <w:numPr>
          <w:ilvl w:val="0"/>
          <w:numId w:val="78"/>
        </w:numPr>
        <w:tabs>
          <w:tab w:val="clear" w:pos="720"/>
          <w:tab w:val="num" w:pos="360"/>
        </w:tabs>
        <w:ind w:left="360"/>
        <w:rPr>
          <w:rFonts w:ascii="Calibri" w:hAnsi="Calibri" w:cs="Calibri"/>
          <w:bCs/>
        </w:rPr>
      </w:pPr>
      <w:r w:rsidRPr="00104673">
        <w:rPr>
          <w:rFonts w:ascii="Calibri" w:hAnsi="Calibri" w:cs="Calibri"/>
        </w:rPr>
        <w:t>Retrain any foodservice employee found not following the procedures in this SOP.</w:t>
      </w:r>
    </w:p>
    <w:p w14:paraId="7AF0A2E4" w14:textId="77777777"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Remove unwashed fruits and vegetables service and washed immediately before being served.</w:t>
      </w:r>
    </w:p>
    <w:p w14:paraId="7CA605A0" w14:textId="77777777"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Label and date fresh cut fruits and vegetables.</w:t>
      </w:r>
    </w:p>
    <w:p w14:paraId="0832D49F" w14:textId="77777777" w:rsidR="005E750D" w:rsidRPr="00104673" w:rsidRDefault="005E750D" w:rsidP="00774409">
      <w:pPr>
        <w:numPr>
          <w:ilvl w:val="0"/>
          <w:numId w:val="78"/>
        </w:numPr>
        <w:tabs>
          <w:tab w:val="clear" w:pos="720"/>
          <w:tab w:val="num" w:pos="360"/>
        </w:tabs>
        <w:ind w:left="360"/>
        <w:rPr>
          <w:rFonts w:ascii="Calibri" w:hAnsi="Calibri" w:cs="Calibri"/>
          <w:bCs/>
        </w:rPr>
      </w:pPr>
      <w:r w:rsidRPr="00104673">
        <w:rPr>
          <w:rFonts w:ascii="Calibri" w:hAnsi="Calibri" w:cs="Calibri"/>
          <w:bCs/>
        </w:rPr>
        <w:t>Discard cut melons held after 7 days.</w:t>
      </w:r>
    </w:p>
    <w:p w14:paraId="2113973A" w14:textId="77777777" w:rsidR="005E750D" w:rsidRPr="00104673" w:rsidRDefault="005E750D" w:rsidP="005E750D">
      <w:pPr>
        <w:rPr>
          <w:rFonts w:ascii="Calibri" w:hAnsi="Calibri" w:cs="Calibri"/>
          <w:bCs/>
        </w:rPr>
      </w:pPr>
    </w:p>
    <w:p w14:paraId="079D6025" w14:textId="77777777" w:rsidR="00CD6CC1" w:rsidRPr="00EC2B63" w:rsidRDefault="00CD6CC1" w:rsidP="00EC2B63">
      <w:pPr>
        <w:pStyle w:val="Heading2"/>
        <w:rPr>
          <w:rFonts w:asciiTheme="minorHAnsi" w:hAnsiTheme="minorHAnsi" w:cstheme="minorHAnsi"/>
          <w:sz w:val="28"/>
          <w:szCs w:val="28"/>
          <w:u w:val="none"/>
        </w:rPr>
      </w:pPr>
      <w:r w:rsidRPr="00EC2B63">
        <w:rPr>
          <w:rFonts w:asciiTheme="minorHAnsi" w:hAnsiTheme="minorHAnsi" w:cstheme="minorHAnsi"/>
          <w:sz w:val="28"/>
          <w:szCs w:val="28"/>
          <w:u w:val="none"/>
        </w:rPr>
        <w:br w:type="page"/>
      </w:r>
      <w:bookmarkStart w:id="137" w:name="_Toc208414277"/>
      <w:bookmarkStart w:id="138" w:name="_Toc208415209"/>
      <w:bookmarkStart w:id="139" w:name="_Toc208819094"/>
      <w:bookmarkStart w:id="140" w:name="_Toc209169069"/>
      <w:bookmarkStart w:id="141" w:name="_Toc210719354"/>
      <w:r w:rsidRPr="00EC2B63">
        <w:rPr>
          <w:rFonts w:asciiTheme="minorHAnsi" w:hAnsiTheme="minorHAnsi" w:cstheme="minorHAnsi"/>
          <w:sz w:val="28"/>
          <w:szCs w:val="28"/>
          <w:u w:val="none"/>
        </w:rPr>
        <w:lastRenderedPageBreak/>
        <w:t>Washing Fruits and Vegetables, continued</w:t>
      </w:r>
      <w:bookmarkEnd w:id="137"/>
      <w:bookmarkEnd w:id="138"/>
      <w:bookmarkEnd w:id="139"/>
      <w:bookmarkEnd w:id="140"/>
      <w:bookmarkEnd w:id="141"/>
    </w:p>
    <w:p w14:paraId="3B7E1746" w14:textId="77777777" w:rsidR="00CD6CC1" w:rsidRPr="00CD6CC1" w:rsidRDefault="00CD6CC1" w:rsidP="00EC2B63">
      <w:pPr>
        <w:rPr>
          <w:rFonts w:ascii="Calibri" w:hAnsi="Calibri" w:cs="Calibri"/>
        </w:rPr>
      </w:pPr>
      <w:r w:rsidRPr="00CD6CC1">
        <w:rPr>
          <w:rFonts w:ascii="Calibri" w:hAnsi="Calibri" w:cs="Calibri"/>
        </w:rPr>
        <w:t>(Sample SOP)</w:t>
      </w:r>
    </w:p>
    <w:p w14:paraId="6F4FBC3B" w14:textId="77777777" w:rsidR="005E750D" w:rsidRPr="00104673" w:rsidRDefault="005E750D" w:rsidP="005E750D">
      <w:pPr>
        <w:rPr>
          <w:rFonts w:ascii="Calibri" w:hAnsi="Calibri" w:cs="Calibri"/>
          <w:bCs/>
        </w:rPr>
      </w:pPr>
    </w:p>
    <w:p w14:paraId="60F52189" w14:textId="77777777" w:rsidR="005E750D" w:rsidRPr="00104673" w:rsidRDefault="005E750D" w:rsidP="005E750D">
      <w:pPr>
        <w:pStyle w:val="HeadersinSOP"/>
        <w:rPr>
          <w:rFonts w:ascii="Calibri" w:hAnsi="Calibri" w:cs="Calibri"/>
        </w:rPr>
      </w:pPr>
      <w:r w:rsidRPr="00104673">
        <w:rPr>
          <w:rFonts w:ascii="Calibri" w:hAnsi="Calibri" w:cs="Calibri"/>
        </w:rPr>
        <w:t>VERIFICATION AND RECORD KEEPING:</w:t>
      </w:r>
    </w:p>
    <w:p w14:paraId="37147995" w14:textId="77777777" w:rsidR="005E750D" w:rsidRPr="00104673" w:rsidRDefault="005E750D" w:rsidP="005E750D">
      <w:pPr>
        <w:rPr>
          <w:rFonts w:ascii="Calibri" w:hAnsi="Calibri" w:cs="Calibri"/>
          <w:bCs/>
        </w:rPr>
      </w:pPr>
      <w:r w:rsidRPr="00104673">
        <w:rPr>
          <w:rFonts w:ascii="Calibri" w:hAnsi="Calibri" w:cs="Calibri"/>
          <w:bCs/>
        </w:rPr>
        <w:t>The</w:t>
      </w:r>
      <w:r w:rsidRPr="00104673">
        <w:rPr>
          <w:rFonts w:ascii="Calibri" w:hAnsi="Calibri" w:cs="Calibri"/>
          <w:b/>
          <w:bCs/>
        </w:rPr>
        <w:t xml:space="preserve"> </w:t>
      </w:r>
      <w:r w:rsidRPr="00104673">
        <w:rPr>
          <w:rFonts w:ascii="Calibri" w:hAnsi="Calibri" w:cs="Calibri"/>
          <w:bCs/>
        </w:rPr>
        <w:t xml:space="preserve">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 xml:space="preserve">to indicate that monitoring is being conducted as specified in this </w:t>
      </w:r>
      <w:r w:rsidR="001321E7" w:rsidRPr="00104673">
        <w:rPr>
          <w:rFonts w:ascii="Calibri" w:hAnsi="Calibri" w:cs="Calibri"/>
          <w:bCs/>
        </w:rPr>
        <w:t>SOP.</w:t>
      </w:r>
      <w:r w:rsidRPr="00104673">
        <w:rPr>
          <w:rFonts w:ascii="Calibri" w:hAnsi="Calibri" w:cs="Calibri"/>
          <w:bCs/>
        </w:rPr>
        <w:t xml:space="preserve">  The Food Safety Checklist is to be kept on file for a minimum of 1 year.</w:t>
      </w:r>
    </w:p>
    <w:p w14:paraId="278929CA" w14:textId="77777777" w:rsidR="005E750D" w:rsidRPr="00104673" w:rsidRDefault="005E750D" w:rsidP="00CA6F75">
      <w:pPr>
        <w:rPr>
          <w:rFonts w:ascii="Calibri" w:hAnsi="Calibri" w:cs="Calibri"/>
        </w:rPr>
      </w:pPr>
    </w:p>
    <w:p w14:paraId="5414E9FF" w14:textId="77777777" w:rsidR="005E750D" w:rsidRPr="00104673" w:rsidRDefault="005E750D" w:rsidP="00CA6F75">
      <w:pPr>
        <w:rPr>
          <w:rFonts w:ascii="Calibri" w:hAnsi="Calibri" w:cs="Calibri"/>
        </w:rPr>
      </w:pPr>
    </w:p>
    <w:p w14:paraId="78DB845D"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1871CFFC"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6144B51C"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1AA436E8" w14:textId="77777777" w:rsidR="005E750D" w:rsidRPr="00104673" w:rsidRDefault="005E750D" w:rsidP="005E750D">
      <w:pPr>
        <w:rPr>
          <w:rFonts w:ascii="Calibri" w:hAnsi="Calibri" w:cs="Calibri"/>
        </w:rPr>
      </w:pPr>
    </w:p>
    <w:p w14:paraId="28DB1802" w14:textId="77777777" w:rsidR="005E750D" w:rsidRPr="00104673" w:rsidRDefault="005E750D" w:rsidP="00CA6F75">
      <w:pPr>
        <w:rPr>
          <w:rFonts w:ascii="Calibri" w:hAnsi="Calibri" w:cs="Calibri"/>
        </w:rPr>
      </w:pPr>
    </w:p>
    <w:p w14:paraId="7834C144" w14:textId="77777777" w:rsidR="0054737F" w:rsidRPr="00104673" w:rsidRDefault="0054737F" w:rsidP="00CA6F75">
      <w:pPr>
        <w:rPr>
          <w:rFonts w:ascii="Calibri" w:hAnsi="Calibri" w:cs="Calibri"/>
        </w:rPr>
      </w:pPr>
    </w:p>
    <w:p w14:paraId="1AE744EB" w14:textId="77777777" w:rsidR="00C57D44" w:rsidRPr="00104673" w:rsidRDefault="00C57D44" w:rsidP="00CA6F75">
      <w:pPr>
        <w:rPr>
          <w:rFonts w:ascii="Calibri" w:hAnsi="Calibri" w:cs="Calibri"/>
        </w:rPr>
      </w:pPr>
    </w:p>
    <w:p w14:paraId="354B9E8C" w14:textId="77777777" w:rsidR="00C57D44" w:rsidRPr="00104673" w:rsidRDefault="00C57D44" w:rsidP="00CA6F75">
      <w:pPr>
        <w:rPr>
          <w:rFonts w:ascii="Calibri" w:hAnsi="Calibri" w:cs="Calibri"/>
        </w:rPr>
      </w:pPr>
    </w:p>
    <w:p w14:paraId="310E3D06" w14:textId="77777777" w:rsidR="00C57D44" w:rsidRPr="00104673" w:rsidRDefault="00C57D44" w:rsidP="00CA6F75">
      <w:pPr>
        <w:rPr>
          <w:rFonts w:ascii="Calibri" w:hAnsi="Calibri" w:cs="Calibri"/>
        </w:rPr>
      </w:pPr>
    </w:p>
    <w:p w14:paraId="0A47D2B2" w14:textId="77777777" w:rsidR="00C57D44" w:rsidRPr="00104673" w:rsidRDefault="00C57D44" w:rsidP="00CA6F75">
      <w:pPr>
        <w:rPr>
          <w:rFonts w:ascii="Calibri" w:hAnsi="Calibri" w:cs="Calibri"/>
        </w:rPr>
      </w:pPr>
    </w:p>
    <w:p w14:paraId="006A9D08" w14:textId="77777777" w:rsidR="00C57D44" w:rsidRPr="00104673" w:rsidRDefault="00C57D44" w:rsidP="00CA6F75">
      <w:pPr>
        <w:rPr>
          <w:rFonts w:ascii="Calibri" w:hAnsi="Calibri" w:cs="Calibri"/>
        </w:rPr>
      </w:pPr>
    </w:p>
    <w:p w14:paraId="1516EF63" w14:textId="77777777" w:rsidR="00C57D44" w:rsidRPr="00104673" w:rsidRDefault="00C57D44" w:rsidP="00CA6F75">
      <w:pPr>
        <w:rPr>
          <w:rFonts w:ascii="Calibri" w:hAnsi="Calibri" w:cs="Calibri"/>
        </w:rPr>
      </w:pPr>
    </w:p>
    <w:p w14:paraId="2BEA5447" w14:textId="77777777" w:rsidR="00C57D44" w:rsidRPr="00104673" w:rsidRDefault="00C57D44" w:rsidP="00CA6F75">
      <w:pPr>
        <w:rPr>
          <w:rFonts w:ascii="Calibri" w:hAnsi="Calibri" w:cs="Calibri"/>
        </w:rPr>
      </w:pPr>
    </w:p>
    <w:p w14:paraId="57AFE652" w14:textId="77777777" w:rsidR="00442B8E" w:rsidRPr="00104673" w:rsidRDefault="00442B8E" w:rsidP="00CA6F75">
      <w:pPr>
        <w:rPr>
          <w:rFonts w:ascii="Calibri" w:hAnsi="Calibri" w:cs="Calibri"/>
        </w:rPr>
      </w:pPr>
    </w:p>
    <w:p w14:paraId="1223B4AA" w14:textId="77777777" w:rsidR="00C57D44" w:rsidRPr="00104673" w:rsidRDefault="00C57D44" w:rsidP="00CA6F75">
      <w:pPr>
        <w:rPr>
          <w:rFonts w:ascii="Calibri" w:hAnsi="Calibri" w:cs="Calibri"/>
        </w:rPr>
      </w:pPr>
    </w:p>
    <w:p w14:paraId="7ED6A9E2" w14:textId="77777777" w:rsidR="00C57D44" w:rsidRPr="00104673" w:rsidRDefault="00C57D44" w:rsidP="00CA6F75">
      <w:pPr>
        <w:rPr>
          <w:rFonts w:ascii="Calibri" w:hAnsi="Calibri" w:cs="Calibri"/>
        </w:rPr>
      </w:pPr>
    </w:p>
    <w:p w14:paraId="0C4031ED" w14:textId="77777777" w:rsidR="00C57D44" w:rsidRPr="00104673" w:rsidRDefault="00C57D44" w:rsidP="00C57D44">
      <w:pPr>
        <w:pStyle w:val="SOPTitle"/>
        <w:rPr>
          <w:rFonts w:ascii="Calibri" w:hAnsi="Calibri" w:cs="Calibri"/>
        </w:rPr>
      </w:pPr>
    </w:p>
    <w:p w14:paraId="15C7F717" w14:textId="77777777" w:rsidR="00C57D44" w:rsidRPr="00EC2B63" w:rsidRDefault="00CD6CC1" w:rsidP="00EC2B63">
      <w:pPr>
        <w:pStyle w:val="Heading1"/>
        <w:rPr>
          <w:rFonts w:asciiTheme="minorHAnsi" w:hAnsiTheme="minorHAnsi" w:cstheme="minorHAnsi"/>
          <w:u w:val="none"/>
        </w:rPr>
      </w:pPr>
      <w:r w:rsidRPr="00EC2B63">
        <w:rPr>
          <w:rFonts w:asciiTheme="minorHAnsi" w:hAnsiTheme="minorHAnsi" w:cstheme="minorHAnsi"/>
          <w:u w:val="none"/>
        </w:rPr>
        <w:br w:type="page"/>
      </w:r>
      <w:bookmarkStart w:id="142" w:name="_Toc208414278"/>
      <w:bookmarkStart w:id="143" w:name="_Toc210719355"/>
      <w:r w:rsidR="00C57D44" w:rsidRPr="00EC2B63">
        <w:rPr>
          <w:rFonts w:asciiTheme="minorHAnsi" w:hAnsiTheme="minorHAnsi" w:cstheme="minorHAnsi"/>
          <w:u w:val="none"/>
        </w:rPr>
        <w:lastRenderedPageBreak/>
        <w:t>Washing Hands</w:t>
      </w:r>
      <w:bookmarkEnd w:id="142"/>
      <w:bookmarkEnd w:id="143"/>
    </w:p>
    <w:p w14:paraId="335EE45B" w14:textId="77777777" w:rsidR="00C57D44" w:rsidRPr="00104673" w:rsidRDefault="00C57D44" w:rsidP="00EC2B63">
      <w:pPr>
        <w:rPr>
          <w:rFonts w:ascii="Calibri" w:hAnsi="Calibri" w:cs="Calibri"/>
        </w:rPr>
      </w:pPr>
      <w:r w:rsidRPr="00104673">
        <w:rPr>
          <w:rFonts w:ascii="Calibri" w:hAnsi="Calibri" w:cs="Calibri"/>
        </w:rPr>
        <w:t>(Sample SOP)</w:t>
      </w:r>
    </w:p>
    <w:p w14:paraId="5A6B36F9" w14:textId="77777777" w:rsidR="00C57D44" w:rsidRPr="00104673" w:rsidRDefault="00C57D44" w:rsidP="00C57D44">
      <w:pPr>
        <w:rPr>
          <w:rFonts w:ascii="Calibri" w:hAnsi="Calibri" w:cs="Calibri"/>
          <w:b/>
        </w:rPr>
      </w:pPr>
    </w:p>
    <w:p w14:paraId="5E28C5F9" w14:textId="77777777" w:rsidR="00C57D44" w:rsidRPr="00104673" w:rsidRDefault="00C57D44" w:rsidP="00C57D44">
      <w:pPr>
        <w:rPr>
          <w:rFonts w:ascii="Calibri" w:hAnsi="Calibri" w:cs="Calibri"/>
          <w:bCs/>
        </w:rPr>
      </w:pPr>
      <w:r w:rsidRPr="00104673">
        <w:rPr>
          <w:rStyle w:val="HeadersinSOPChar"/>
          <w:rFonts w:ascii="Calibri" w:hAnsi="Calibri" w:cs="Calibri"/>
        </w:rPr>
        <w:t>PURPOSE:</w:t>
      </w:r>
      <w:r w:rsidRPr="00104673">
        <w:rPr>
          <w:rFonts w:ascii="Calibri" w:hAnsi="Calibri" w:cs="Calibri"/>
          <w:b/>
        </w:rPr>
        <w:t xml:space="preserve">  </w:t>
      </w:r>
      <w:r w:rsidRPr="00104673">
        <w:rPr>
          <w:rFonts w:ascii="Calibri" w:hAnsi="Calibri" w:cs="Calibri"/>
          <w:bCs/>
        </w:rPr>
        <w:t>To prevent foodborne illness by contaminated hands.</w:t>
      </w:r>
    </w:p>
    <w:p w14:paraId="5D3FC14A" w14:textId="77777777" w:rsidR="00C57D44" w:rsidRPr="006807C1" w:rsidRDefault="00C57D44" w:rsidP="00C57D44">
      <w:pPr>
        <w:rPr>
          <w:rFonts w:ascii="Calibri" w:hAnsi="Calibri" w:cs="Calibri"/>
          <w:bCs/>
          <w:sz w:val="16"/>
          <w:szCs w:val="16"/>
        </w:rPr>
      </w:pPr>
    </w:p>
    <w:p w14:paraId="71E719EF" w14:textId="77777777" w:rsidR="00C57D44" w:rsidRPr="00104673" w:rsidRDefault="00C57D44" w:rsidP="00C57D44">
      <w:pPr>
        <w:rPr>
          <w:rFonts w:ascii="Calibri" w:hAnsi="Calibri" w:cs="Calibri"/>
          <w:bCs/>
        </w:rPr>
      </w:pPr>
      <w:r w:rsidRPr="00104673">
        <w:rPr>
          <w:rStyle w:val="HeadersinSOPChar"/>
          <w:rFonts w:ascii="Calibri" w:hAnsi="Calibri" w:cs="Calibri"/>
        </w:rPr>
        <w:t>SCOPE:</w:t>
      </w:r>
      <w:r w:rsidRPr="00104673">
        <w:rPr>
          <w:rFonts w:ascii="Calibri" w:hAnsi="Calibri" w:cs="Calibri"/>
          <w:b/>
        </w:rPr>
        <w:t xml:space="preserve"> </w:t>
      </w:r>
      <w:r w:rsidRPr="00104673">
        <w:rPr>
          <w:rFonts w:ascii="Calibri" w:hAnsi="Calibri" w:cs="Calibri"/>
          <w:bCs/>
        </w:rPr>
        <w:t xml:space="preserve"> This procedure applies to anyone who handle, prepare, and serve food.</w:t>
      </w:r>
    </w:p>
    <w:p w14:paraId="49DACECC" w14:textId="77777777" w:rsidR="00C57D44" w:rsidRPr="00104673" w:rsidRDefault="00C57D44" w:rsidP="00C57D44">
      <w:pPr>
        <w:rPr>
          <w:rFonts w:ascii="Calibri" w:hAnsi="Calibri" w:cs="Calibri"/>
          <w:bCs/>
        </w:rPr>
      </w:pPr>
      <w:r w:rsidRPr="00104673">
        <w:rPr>
          <w:rStyle w:val="HeadersinSOPChar"/>
          <w:rFonts w:ascii="Calibri" w:hAnsi="Calibri" w:cs="Calibri"/>
        </w:rPr>
        <w:t>KEY WORDS:</w:t>
      </w:r>
      <w:r w:rsidRPr="00104673">
        <w:rPr>
          <w:rFonts w:ascii="Calibri" w:hAnsi="Calibri" w:cs="Calibri"/>
          <w:b/>
        </w:rPr>
        <w:t xml:space="preserve"> </w:t>
      </w:r>
      <w:r w:rsidRPr="00104673">
        <w:rPr>
          <w:rFonts w:ascii="Calibri" w:hAnsi="Calibri" w:cs="Calibri"/>
          <w:bCs/>
        </w:rPr>
        <w:t xml:space="preserve"> Handwashing, Cross-Contamination</w:t>
      </w:r>
    </w:p>
    <w:p w14:paraId="6A3C5461" w14:textId="77777777" w:rsidR="00C57D44" w:rsidRPr="006807C1" w:rsidRDefault="00C57D44" w:rsidP="00C57D44">
      <w:pPr>
        <w:rPr>
          <w:rFonts w:ascii="Calibri" w:hAnsi="Calibri" w:cs="Calibri"/>
          <w:bCs/>
          <w:sz w:val="16"/>
          <w:szCs w:val="16"/>
        </w:rPr>
      </w:pPr>
    </w:p>
    <w:p w14:paraId="277DF923" w14:textId="77777777" w:rsidR="00C57D44" w:rsidRPr="00104673" w:rsidRDefault="00C57D44" w:rsidP="00C57D44">
      <w:pPr>
        <w:pStyle w:val="HeadersinSOP"/>
        <w:rPr>
          <w:rFonts w:ascii="Calibri" w:hAnsi="Calibri" w:cs="Calibri"/>
        </w:rPr>
      </w:pPr>
      <w:r w:rsidRPr="00104673">
        <w:rPr>
          <w:rFonts w:ascii="Calibri" w:hAnsi="Calibri" w:cs="Calibri"/>
        </w:rPr>
        <w:t>INSTRUCTIONS:</w:t>
      </w:r>
    </w:p>
    <w:p w14:paraId="26CB7CC6" w14:textId="77777777"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Train foodservice employees on using the procedures in this SOP.</w:t>
      </w:r>
    </w:p>
    <w:p w14:paraId="677E6F3A" w14:textId="77777777" w:rsidR="00FA65C5" w:rsidRPr="00104673" w:rsidRDefault="00FA65C5" w:rsidP="00774409">
      <w:pPr>
        <w:numPr>
          <w:ilvl w:val="0"/>
          <w:numId w:val="81"/>
        </w:numPr>
        <w:tabs>
          <w:tab w:val="clear" w:pos="720"/>
          <w:tab w:val="num" w:pos="360"/>
        </w:tabs>
        <w:ind w:left="360"/>
        <w:rPr>
          <w:rFonts w:ascii="Calibri" w:hAnsi="Calibri" w:cs="Calibri"/>
        </w:rPr>
      </w:pPr>
      <w:r w:rsidRPr="00104673">
        <w:rPr>
          <w:rFonts w:ascii="Calibri" w:hAnsi="Calibri" w:cs="Calibri"/>
        </w:rPr>
        <w:t>Follow State or local health department requirements.</w:t>
      </w:r>
    </w:p>
    <w:p w14:paraId="787DDFDB" w14:textId="77777777"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Post handwashing signs or posters in a language understood by all foodservice staff near all handwashing sinks, in food preparation areas, and restrooms.</w:t>
      </w:r>
    </w:p>
    <w:p w14:paraId="1001C1F5" w14:textId="77777777"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Use designated handwashing sinks for handwashing only.  Do not use food preparation, utility, and dishwashing sinks for handwashing.</w:t>
      </w:r>
    </w:p>
    <w:p w14:paraId="2E7A8EF9" w14:textId="77777777"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Provide warm running water, soap, and a means to dry hands.  Provide a waste container at each handwashing sink or near the door in restrooms.</w:t>
      </w:r>
    </w:p>
    <w:p w14:paraId="2ECBBE6D" w14:textId="77777777"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Keep handwashing sinks accessible anytime employees are present.</w:t>
      </w:r>
    </w:p>
    <w:p w14:paraId="59551883" w14:textId="77777777" w:rsidR="00C57D44" w:rsidRPr="00104673" w:rsidRDefault="00C57D44" w:rsidP="00774409">
      <w:pPr>
        <w:numPr>
          <w:ilvl w:val="0"/>
          <w:numId w:val="81"/>
        </w:numPr>
        <w:tabs>
          <w:tab w:val="clear" w:pos="720"/>
          <w:tab w:val="num" w:pos="360"/>
        </w:tabs>
        <w:ind w:left="360"/>
        <w:rPr>
          <w:rFonts w:ascii="Calibri" w:hAnsi="Calibri" w:cs="Calibri"/>
        </w:rPr>
      </w:pPr>
      <w:r w:rsidRPr="00104673">
        <w:rPr>
          <w:rFonts w:ascii="Calibri" w:hAnsi="Calibri" w:cs="Calibri"/>
          <w:bCs/>
        </w:rPr>
        <w:t>Wash hands:</w:t>
      </w:r>
    </w:p>
    <w:p w14:paraId="309A4D48" w14:textId="77777777"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Before starting work</w:t>
      </w:r>
    </w:p>
    <w:p w14:paraId="2A938804" w14:textId="77777777" w:rsidR="00C57D44" w:rsidRPr="00104673" w:rsidRDefault="00C57D44" w:rsidP="00774409">
      <w:pPr>
        <w:numPr>
          <w:ilvl w:val="1"/>
          <w:numId w:val="80"/>
        </w:numPr>
        <w:tabs>
          <w:tab w:val="clear" w:pos="1440"/>
          <w:tab w:val="num" w:pos="720"/>
        </w:tabs>
        <w:ind w:left="720"/>
        <w:rPr>
          <w:rFonts w:ascii="Calibri" w:hAnsi="Calibri" w:cs="Calibri"/>
        </w:rPr>
      </w:pPr>
      <w:r w:rsidRPr="00104673">
        <w:rPr>
          <w:rFonts w:ascii="Calibri" w:hAnsi="Calibri" w:cs="Calibri"/>
          <w:bCs/>
        </w:rPr>
        <w:t>During food preparation</w:t>
      </w:r>
    </w:p>
    <w:p w14:paraId="78D5D884"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When moving from one food preparation area to another</w:t>
      </w:r>
    </w:p>
    <w:p w14:paraId="3EE042B4"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Before putting on or changing gloves</w:t>
      </w:r>
    </w:p>
    <w:p w14:paraId="3C6BCBE2"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using the toilet</w:t>
      </w:r>
    </w:p>
    <w:p w14:paraId="0E796470"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sneezing, coughing, or using a handkerchief or tissue</w:t>
      </w:r>
    </w:p>
    <w:p w14:paraId="620ECD2A"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hair, face, or body</w:t>
      </w:r>
    </w:p>
    <w:p w14:paraId="6CE1B21A"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smoking, eating, drinking, or chewing gum or tobacco</w:t>
      </w:r>
    </w:p>
    <w:p w14:paraId="297A743A"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raw meats, poultry, or fish</w:t>
      </w:r>
    </w:p>
    <w:p w14:paraId="59C99462"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any clean up activity such as sweeping, mopping, or wiping counters</w:t>
      </w:r>
    </w:p>
    <w:p w14:paraId="254E601A"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touching dirty dishes, equipment, or utensils</w:t>
      </w:r>
    </w:p>
    <w:p w14:paraId="4AC97985"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trash</w:t>
      </w:r>
    </w:p>
    <w:p w14:paraId="2E47C65F"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After handling money</w:t>
      </w:r>
    </w:p>
    <w:p w14:paraId="1292094D" w14:textId="77777777" w:rsidR="00C57D44" w:rsidRPr="00104673" w:rsidRDefault="00C57D44" w:rsidP="00774409">
      <w:pPr>
        <w:numPr>
          <w:ilvl w:val="1"/>
          <w:numId w:val="80"/>
        </w:numPr>
        <w:tabs>
          <w:tab w:val="clear" w:pos="1440"/>
          <w:tab w:val="num" w:pos="720"/>
        </w:tabs>
        <w:ind w:left="720"/>
        <w:rPr>
          <w:rFonts w:ascii="Calibri" w:hAnsi="Calibri" w:cs="Calibri"/>
          <w:bCs/>
        </w:rPr>
      </w:pPr>
      <w:r w:rsidRPr="00104673">
        <w:rPr>
          <w:rFonts w:ascii="Calibri" w:hAnsi="Calibri" w:cs="Calibri"/>
          <w:bCs/>
        </w:rPr>
        <w:t xml:space="preserve">After any </w:t>
      </w:r>
      <w:proofErr w:type="gramStart"/>
      <w:r w:rsidRPr="00104673">
        <w:rPr>
          <w:rFonts w:ascii="Calibri" w:hAnsi="Calibri" w:cs="Calibri"/>
          <w:bCs/>
        </w:rPr>
        <w:t>time</w:t>
      </w:r>
      <w:proofErr w:type="gramEnd"/>
      <w:r w:rsidRPr="00104673">
        <w:rPr>
          <w:rFonts w:ascii="Calibri" w:hAnsi="Calibri" w:cs="Calibri"/>
          <w:bCs/>
        </w:rPr>
        <w:t xml:space="preserve"> the hands may become contaminated</w:t>
      </w:r>
    </w:p>
    <w:p w14:paraId="077B79D6" w14:textId="77777777"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proper handwashing procedures as indicated below:</w:t>
      </w:r>
    </w:p>
    <w:p w14:paraId="26FDB653"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Wet hands and forearms with warm, running water at least 100 ºF and apply soap.</w:t>
      </w:r>
    </w:p>
    <w:p w14:paraId="6E484EBD"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Scrub lathered hands and forearms, under fingernails, and between fingers for at least 10</w:t>
      </w:r>
      <w:r w:rsidR="00AA5D98" w:rsidRPr="00104673">
        <w:rPr>
          <w:rFonts w:ascii="Calibri" w:hAnsi="Calibri" w:cs="Calibri"/>
          <w:bCs/>
        </w:rPr>
        <w:t>-</w:t>
      </w:r>
      <w:r w:rsidR="00780DC3" w:rsidRPr="00104673">
        <w:rPr>
          <w:rFonts w:ascii="Calibri" w:hAnsi="Calibri" w:cs="Calibri"/>
          <w:bCs/>
        </w:rPr>
        <w:t>1</w:t>
      </w:r>
      <w:r w:rsidRPr="00104673">
        <w:rPr>
          <w:rFonts w:ascii="Calibri" w:hAnsi="Calibri" w:cs="Calibri"/>
          <w:bCs/>
        </w:rPr>
        <w:t>5 seconds.  Rinse thoroughly under warm running water for 5</w:t>
      </w:r>
      <w:r w:rsidR="00AA5D98" w:rsidRPr="00104673">
        <w:rPr>
          <w:rFonts w:ascii="Calibri" w:hAnsi="Calibri" w:cs="Calibri"/>
          <w:bCs/>
        </w:rPr>
        <w:t>-</w:t>
      </w:r>
      <w:r w:rsidRPr="00104673">
        <w:rPr>
          <w:rFonts w:ascii="Calibri" w:hAnsi="Calibri" w:cs="Calibri"/>
          <w:bCs/>
        </w:rPr>
        <w:t>10 seconds.</w:t>
      </w:r>
    </w:p>
    <w:p w14:paraId="67019887"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and forearms thoroughly with single-use paper towels.</w:t>
      </w:r>
    </w:p>
    <w:p w14:paraId="4345543A"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Dry hands for at least 30 seconds if using a warm air hand dryer.</w:t>
      </w:r>
    </w:p>
    <w:p w14:paraId="55BCFF19"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Turn off water using paper towels.</w:t>
      </w:r>
    </w:p>
    <w:p w14:paraId="4E934D9B" w14:textId="77777777" w:rsidR="00C57D44" w:rsidRPr="00104673" w:rsidRDefault="00C57D44" w:rsidP="00774409">
      <w:pPr>
        <w:numPr>
          <w:ilvl w:val="1"/>
          <w:numId w:val="82"/>
        </w:numPr>
        <w:tabs>
          <w:tab w:val="clear" w:pos="1440"/>
          <w:tab w:val="left" w:pos="720"/>
        </w:tabs>
        <w:ind w:left="720"/>
        <w:rPr>
          <w:rFonts w:ascii="Calibri" w:hAnsi="Calibri" w:cs="Calibri"/>
          <w:bCs/>
        </w:rPr>
      </w:pPr>
      <w:r w:rsidRPr="00104673">
        <w:rPr>
          <w:rFonts w:ascii="Calibri" w:hAnsi="Calibri" w:cs="Calibri"/>
          <w:bCs/>
        </w:rPr>
        <w:t>Use paper towel to open door when exiting the restroom.</w:t>
      </w:r>
    </w:p>
    <w:p w14:paraId="0414FFE4" w14:textId="77777777" w:rsidR="00C57D44" w:rsidRPr="00104673" w:rsidRDefault="00C57D44" w:rsidP="00774409">
      <w:pPr>
        <w:numPr>
          <w:ilvl w:val="0"/>
          <w:numId w:val="81"/>
        </w:numPr>
        <w:tabs>
          <w:tab w:val="clear" w:pos="720"/>
          <w:tab w:val="num" w:pos="360"/>
        </w:tabs>
        <w:ind w:left="360"/>
        <w:rPr>
          <w:rFonts w:ascii="Calibri" w:hAnsi="Calibri" w:cs="Calibri"/>
          <w:bCs/>
        </w:rPr>
      </w:pPr>
      <w:r w:rsidRPr="00104673">
        <w:rPr>
          <w:rFonts w:ascii="Calibri" w:hAnsi="Calibri" w:cs="Calibri"/>
          <w:bCs/>
        </w:rPr>
        <w:t>Follow FDA recommendations when using hand sanitizers.  These recommendations are as follows:</w:t>
      </w:r>
    </w:p>
    <w:p w14:paraId="34A9735E" w14:textId="77777777" w:rsidR="00CD6CC1" w:rsidRPr="006866D3" w:rsidRDefault="00547D47" w:rsidP="002C3345">
      <w:pPr>
        <w:pStyle w:val="Heading2"/>
        <w:rPr>
          <w:rFonts w:ascii="Calibri" w:hAnsi="Calibri" w:cs="Calibri"/>
          <w:sz w:val="28"/>
          <w:szCs w:val="28"/>
          <w:u w:val="none"/>
        </w:rPr>
      </w:pPr>
      <w:r w:rsidRPr="006866D3">
        <w:rPr>
          <w:rFonts w:ascii="Calibri" w:hAnsi="Calibri" w:cs="Calibri"/>
          <w:sz w:val="28"/>
          <w:szCs w:val="28"/>
          <w:u w:val="none"/>
        </w:rPr>
        <w:br w:type="page"/>
      </w:r>
      <w:bookmarkStart w:id="144" w:name="_Toc208414279"/>
      <w:bookmarkStart w:id="145" w:name="_Toc208415211"/>
      <w:bookmarkStart w:id="146" w:name="_Toc208819096"/>
      <w:bookmarkStart w:id="147" w:name="_Toc209169071"/>
      <w:bookmarkStart w:id="148" w:name="_Toc210719356"/>
      <w:r w:rsidR="00CD6CC1" w:rsidRPr="006866D3">
        <w:rPr>
          <w:rFonts w:ascii="Calibri" w:hAnsi="Calibri" w:cs="Calibri"/>
          <w:sz w:val="28"/>
          <w:szCs w:val="28"/>
          <w:u w:val="none"/>
        </w:rPr>
        <w:lastRenderedPageBreak/>
        <w:t>Washing Hands, continued</w:t>
      </w:r>
      <w:bookmarkEnd w:id="144"/>
      <w:bookmarkEnd w:id="145"/>
      <w:bookmarkEnd w:id="146"/>
      <w:bookmarkEnd w:id="147"/>
      <w:bookmarkEnd w:id="148"/>
    </w:p>
    <w:p w14:paraId="63BBB70F" w14:textId="77777777" w:rsidR="00CD6CC1" w:rsidRDefault="00CD6CC1" w:rsidP="002C3345">
      <w:pPr>
        <w:rPr>
          <w:rFonts w:ascii="Calibri" w:hAnsi="Calibri" w:cs="Calibri"/>
        </w:rPr>
      </w:pPr>
      <w:r w:rsidRPr="00CD6CC1">
        <w:rPr>
          <w:rFonts w:ascii="Calibri" w:hAnsi="Calibri" w:cs="Calibri"/>
        </w:rPr>
        <w:t>(Sample SOP)</w:t>
      </w:r>
    </w:p>
    <w:p w14:paraId="64BF7251" w14:textId="77777777" w:rsidR="002C3345" w:rsidRDefault="002C3345" w:rsidP="00547D47">
      <w:pPr>
        <w:pStyle w:val="HeadersinSOP"/>
        <w:rPr>
          <w:rFonts w:ascii="Calibri" w:hAnsi="Calibri" w:cs="Calibri"/>
          <w:bCs w:val="0"/>
        </w:rPr>
      </w:pPr>
    </w:p>
    <w:p w14:paraId="336AB974" w14:textId="2D6371A1" w:rsidR="00547D47" w:rsidRPr="00547D47" w:rsidRDefault="002C3345" w:rsidP="00547D47">
      <w:pPr>
        <w:pStyle w:val="HeadersinSOP"/>
        <w:rPr>
          <w:rFonts w:ascii="Calibri" w:hAnsi="Calibri" w:cs="Calibri"/>
          <w:bCs w:val="0"/>
        </w:rPr>
      </w:pPr>
      <w:r>
        <w:rPr>
          <w:rFonts w:ascii="Calibri" w:hAnsi="Calibri" w:cs="Calibri"/>
          <w:bCs w:val="0"/>
        </w:rPr>
        <w:t>INSTRUCTIONS, continued</w:t>
      </w:r>
    </w:p>
    <w:p w14:paraId="20596C69" w14:textId="77777777" w:rsidR="00547D47" w:rsidRPr="00547D47" w:rsidRDefault="00547D47" w:rsidP="00CD6CC1">
      <w:pPr>
        <w:rPr>
          <w:rFonts w:ascii="Calibri" w:hAnsi="Calibri" w:cs="Calibri"/>
          <w:b/>
        </w:rPr>
      </w:pPr>
    </w:p>
    <w:p w14:paraId="21A0C6BF" w14:textId="77777777" w:rsidR="00C57D44" w:rsidRPr="00104673" w:rsidRDefault="00C57D44" w:rsidP="00774409">
      <w:pPr>
        <w:numPr>
          <w:ilvl w:val="1"/>
          <w:numId w:val="83"/>
        </w:numPr>
        <w:tabs>
          <w:tab w:val="clear" w:pos="1440"/>
          <w:tab w:val="num" w:pos="720"/>
        </w:tabs>
        <w:ind w:left="1080" w:hanging="720"/>
        <w:rPr>
          <w:rFonts w:ascii="Calibri" w:hAnsi="Calibri" w:cs="Calibri"/>
          <w:bCs/>
        </w:rPr>
      </w:pPr>
      <w:r w:rsidRPr="00104673">
        <w:rPr>
          <w:rFonts w:ascii="Calibri" w:hAnsi="Calibri" w:cs="Calibri"/>
          <w:bCs/>
        </w:rPr>
        <w:t xml:space="preserve">Use hand sanitizers only after hands have been properly washed and dried. </w:t>
      </w:r>
    </w:p>
    <w:p w14:paraId="2FF5559E" w14:textId="4C73E9CC" w:rsidR="00523E82"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 xml:space="preserve">Use only hand sanitizers that comply with the </w:t>
      </w:r>
      <w:r w:rsidR="00D55648" w:rsidRPr="00104673">
        <w:rPr>
          <w:rFonts w:ascii="Calibri" w:hAnsi="Calibri" w:cs="Calibri"/>
          <w:b/>
        </w:rPr>
        <w:t xml:space="preserve">SD Health Dept </w:t>
      </w:r>
      <w:r w:rsidR="003B265A">
        <w:rPr>
          <w:rFonts w:ascii="Calibri" w:hAnsi="Calibri" w:cs="Calibri"/>
          <w:b/>
        </w:rPr>
        <w:t>Food Service Code</w:t>
      </w:r>
      <w:r w:rsidRPr="00104673">
        <w:rPr>
          <w:rFonts w:ascii="Calibri" w:hAnsi="Calibri" w:cs="Calibri"/>
          <w:bCs/>
        </w:rPr>
        <w:t>.  Confirm with the manufacturers that the hand sanitizers</w:t>
      </w:r>
      <w:r w:rsidR="00523E82" w:rsidRPr="00104673">
        <w:rPr>
          <w:rFonts w:ascii="Calibri" w:hAnsi="Calibri" w:cs="Calibri"/>
          <w:bCs/>
        </w:rPr>
        <w:t xml:space="preserve"> used meet these requirements. </w:t>
      </w:r>
    </w:p>
    <w:p w14:paraId="71E26C22" w14:textId="77777777" w:rsidR="00C57D44" w:rsidRPr="00104673" w:rsidRDefault="00C57D44" w:rsidP="00774409">
      <w:pPr>
        <w:numPr>
          <w:ilvl w:val="1"/>
          <w:numId w:val="83"/>
        </w:numPr>
        <w:tabs>
          <w:tab w:val="clear" w:pos="1440"/>
          <w:tab w:val="num" w:pos="720"/>
        </w:tabs>
        <w:ind w:left="720"/>
        <w:rPr>
          <w:rFonts w:ascii="Calibri" w:hAnsi="Calibri" w:cs="Calibri"/>
        </w:rPr>
      </w:pPr>
      <w:r w:rsidRPr="00104673">
        <w:rPr>
          <w:rFonts w:ascii="Calibri" w:hAnsi="Calibri" w:cs="Calibri"/>
          <w:bCs/>
        </w:rPr>
        <w:t>Use hand sanitizers in the manner specified by the manufacturer.</w:t>
      </w:r>
    </w:p>
    <w:p w14:paraId="165B371C" w14:textId="77777777" w:rsidR="00C57D44" w:rsidRPr="00104673" w:rsidRDefault="00C57D44" w:rsidP="00C57D44">
      <w:pPr>
        <w:ind w:left="360"/>
        <w:rPr>
          <w:rFonts w:ascii="Calibri" w:hAnsi="Calibri" w:cs="Calibri"/>
        </w:rPr>
      </w:pPr>
    </w:p>
    <w:p w14:paraId="445DF03C" w14:textId="77777777" w:rsidR="00C57D44" w:rsidRPr="00104673" w:rsidRDefault="00C57D44" w:rsidP="00C57D44">
      <w:pPr>
        <w:pStyle w:val="HeadersinSOP"/>
        <w:rPr>
          <w:rFonts w:ascii="Calibri" w:hAnsi="Calibri" w:cs="Calibri"/>
        </w:rPr>
      </w:pPr>
      <w:r w:rsidRPr="00104673">
        <w:rPr>
          <w:rFonts w:ascii="Calibri" w:hAnsi="Calibri" w:cs="Calibri"/>
        </w:rPr>
        <w:t>MONITORING:</w:t>
      </w:r>
    </w:p>
    <w:p w14:paraId="62D5F713" w14:textId="77777777"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 xml:space="preserve">A designated employee will visually observe the handwashing practices of the foodservice staff during all hours of operation.  </w:t>
      </w:r>
    </w:p>
    <w:p w14:paraId="45748678" w14:textId="77777777" w:rsidR="00C57D44" w:rsidRPr="00104673" w:rsidRDefault="00C57D44" w:rsidP="00774409">
      <w:pPr>
        <w:numPr>
          <w:ilvl w:val="2"/>
          <w:numId w:val="83"/>
        </w:numPr>
        <w:tabs>
          <w:tab w:val="clear" w:pos="2340"/>
          <w:tab w:val="num" w:pos="360"/>
        </w:tabs>
        <w:ind w:left="360"/>
        <w:rPr>
          <w:rFonts w:ascii="Calibri" w:hAnsi="Calibri" w:cs="Calibri"/>
          <w:bCs/>
        </w:rPr>
      </w:pPr>
      <w:r w:rsidRPr="00104673">
        <w:rPr>
          <w:rFonts w:ascii="Calibri" w:hAnsi="Calibri" w:cs="Calibri"/>
          <w:bCs/>
        </w:rPr>
        <w:t>The designated employee will visually observe that handwashing sinks are properly supplied during all hours of operation.</w:t>
      </w:r>
    </w:p>
    <w:p w14:paraId="22577905" w14:textId="77777777" w:rsidR="00C57D44" w:rsidRPr="00104673" w:rsidRDefault="00C57D44" w:rsidP="00C57D44">
      <w:pPr>
        <w:rPr>
          <w:rFonts w:ascii="Calibri" w:hAnsi="Calibri" w:cs="Calibri"/>
          <w:bCs/>
        </w:rPr>
      </w:pPr>
    </w:p>
    <w:p w14:paraId="10CA7CFA" w14:textId="77777777" w:rsidR="00C57D44" w:rsidRPr="00104673" w:rsidRDefault="00C57D44" w:rsidP="00C57D44">
      <w:pPr>
        <w:pStyle w:val="HeadersinSOP"/>
        <w:rPr>
          <w:rFonts w:ascii="Calibri" w:hAnsi="Calibri" w:cs="Calibri"/>
        </w:rPr>
      </w:pPr>
      <w:r w:rsidRPr="00104673">
        <w:rPr>
          <w:rFonts w:ascii="Calibri" w:hAnsi="Calibri" w:cs="Calibri"/>
        </w:rPr>
        <w:t>CORRECTIVE ACTION:</w:t>
      </w:r>
    </w:p>
    <w:p w14:paraId="43293339" w14:textId="77777777" w:rsidR="008D70E0" w:rsidRPr="00104673" w:rsidRDefault="008D70E0"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any foodservice employee found not following the procedures in this SOP.</w:t>
      </w:r>
    </w:p>
    <w:p w14:paraId="1E9EF896" w14:textId="77777777" w:rsidR="001321E7"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 xml:space="preserve">Ask employees that are observed not washing their hands at the appropriate times or using the proper procedure to wash their hands immediately. </w:t>
      </w:r>
    </w:p>
    <w:p w14:paraId="53B35507" w14:textId="77777777" w:rsidR="00C57D44" w:rsidRPr="00104673" w:rsidRDefault="00C57D44" w:rsidP="00774409">
      <w:pPr>
        <w:numPr>
          <w:ilvl w:val="0"/>
          <w:numId w:val="94"/>
        </w:numPr>
        <w:tabs>
          <w:tab w:val="clear" w:pos="720"/>
          <w:tab w:val="num" w:pos="360"/>
        </w:tabs>
        <w:ind w:left="360"/>
        <w:rPr>
          <w:rFonts w:ascii="Calibri" w:hAnsi="Calibri" w:cs="Calibri"/>
        </w:rPr>
      </w:pPr>
      <w:r w:rsidRPr="00104673">
        <w:rPr>
          <w:rFonts w:ascii="Calibri" w:hAnsi="Calibri" w:cs="Calibri"/>
        </w:rPr>
        <w:t>Retrain employee to ensure proper handwashing procedure.</w:t>
      </w:r>
    </w:p>
    <w:p w14:paraId="21D1D2C6" w14:textId="77777777" w:rsidR="00C57D44" w:rsidRPr="00104673" w:rsidRDefault="00C57D44" w:rsidP="00C57D44">
      <w:pPr>
        <w:rPr>
          <w:rFonts w:ascii="Calibri" w:hAnsi="Calibri" w:cs="Calibri"/>
          <w:b/>
        </w:rPr>
      </w:pPr>
    </w:p>
    <w:p w14:paraId="098FB89F" w14:textId="77777777" w:rsidR="00C57D44" w:rsidRPr="00104673" w:rsidRDefault="00C57D44" w:rsidP="00C57D44">
      <w:pPr>
        <w:pStyle w:val="HeadersinSOP"/>
        <w:rPr>
          <w:rFonts w:ascii="Calibri" w:hAnsi="Calibri" w:cs="Calibri"/>
        </w:rPr>
      </w:pPr>
      <w:r w:rsidRPr="00104673">
        <w:rPr>
          <w:rFonts w:ascii="Calibri" w:hAnsi="Calibri" w:cs="Calibri"/>
        </w:rPr>
        <w:t>VERIFICATION AND RECORD KEEPING:</w:t>
      </w:r>
    </w:p>
    <w:p w14:paraId="69AA5233" w14:textId="77777777" w:rsidR="00C57D44" w:rsidRPr="00104673" w:rsidRDefault="00C57D44" w:rsidP="00C57D44">
      <w:pPr>
        <w:rPr>
          <w:rFonts w:ascii="Calibri" w:hAnsi="Calibri" w:cs="Calibri"/>
          <w:bCs/>
        </w:rPr>
      </w:pPr>
      <w:r w:rsidRPr="00104673">
        <w:rPr>
          <w:rFonts w:ascii="Calibri" w:hAnsi="Calibri" w:cs="Calibri"/>
          <w:bCs/>
        </w:rPr>
        <w:t xml:space="preserve">The foodservice manager will complete the Food Safety Checklist </w:t>
      </w:r>
      <w:r w:rsidR="00CE3F16">
        <w:rPr>
          <w:rFonts w:ascii="Calibri" w:hAnsi="Calibri" w:cs="Calibri"/>
          <w:bCs/>
        </w:rPr>
        <w:t>weekly</w:t>
      </w:r>
      <w:r w:rsidR="00CE3F16" w:rsidRPr="00104673">
        <w:rPr>
          <w:rFonts w:ascii="Calibri" w:hAnsi="Calibri" w:cs="Calibri"/>
          <w:bCs/>
        </w:rPr>
        <w:t xml:space="preserve"> </w:t>
      </w:r>
      <w:r w:rsidRPr="00104673">
        <w:rPr>
          <w:rFonts w:ascii="Calibri" w:hAnsi="Calibri" w:cs="Calibri"/>
          <w:bCs/>
        </w:rPr>
        <w:t xml:space="preserve">to indicate that monitoring is being conducted as specified.  </w:t>
      </w:r>
      <w:r w:rsidR="009246EC" w:rsidRPr="00104673">
        <w:rPr>
          <w:rFonts w:ascii="Calibri" w:hAnsi="Calibri" w:cs="Calibri"/>
          <w:bCs/>
        </w:rPr>
        <w:t>The</w:t>
      </w:r>
      <w:r w:rsidRPr="00104673">
        <w:rPr>
          <w:rFonts w:ascii="Calibri" w:hAnsi="Calibri" w:cs="Calibri"/>
          <w:bCs/>
        </w:rPr>
        <w:t xml:space="preserve"> Food Safety Checklist </w:t>
      </w:r>
      <w:r w:rsidR="009246EC" w:rsidRPr="00104673">
        <w:rPr>
          <w:rFonts w:ascii="Calibri" w:hAnsi="Calibri" w:cs="Calibri"/>
          <w:bCs/>
        </w:rPr>
        <w:t xml:space="preserve">is to be kept on file </w:t>
      </w:r>
      <w:r w:rsidRPr="00104673">
        <w:rPr>
          <w:rFonts w:ascii="Calibri" w:hAnsi="Calibri" w:cs="Calibri"/>
          <w:bCs/>
        </w:rPr>
        <w:t xml:space="preserve">for a minimum of 1 year. </w:t>
      </w:r>
    </w:p>
    <w:p w14:paraId="46204F56" w14:textId="77777777" w:rsidR="00CD6CC1" w:rsidRPr="00104673" w:rsidRDefault="00CD6CC1" w:rsidP="00C57D44">
      <w:pPr>
        <w:rPr>
          <w:rFonts w:ascii="Calibri" w:hAnsi="Calibri" w:cs="Calibri"/>
          <w:b/>
          <w:bCs/>
        </w:rPr>
      </w:pPr>
    </w:p>
    <w:p w14:paraId="609063CB" w14:textId="77777777" w:rsidR="00CD6CC1" w:rsidRPr="00104673" w:rsidRDefault="00CD6CC1" w:rsidP="00C57D44">
      <w:pPr>
        <w:rPr>
          <w:rFonts w:ascii="Calibri" w:hAnsi="Calibri" w:cs="Calibri"/>
          <w:b/>
          <w:bCs/>
        </w:rPr>
      </w:pPr>
    </w:p>
    <w:p w14:paraId="003F2D35"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12B5EFF2"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68C2D867"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1A4FF2DB" w14:textId="77777777" w:rsidR="002036A0" w:rsidRPr="00104673" w:rsidRDefault="002036A0" w:rsidP="00C57D44">
      <w:pPr>
        <w:rPr>
          <w:rFonts w:ascii="Calibri" w:hAnsi="Calibri" w:cs="Calibri"/>
        </w:rPr>
      </w:pPr>
    </w:p>
    <w:p w14:paraId="08247DB9" w14:textId="77777777" w:rsidR="002036A0" w:rsidRPr="00104673" w:rsidRDefault="002036A0" w:rsidP="00C57D44">
      <w:pPr>
        <w:rPr>
          <w:rFonts w:ascii="Calibri" w:hAnsi="Calibri" w:cs="Calibri"/>
        </w:rPr>
      </w:pPr>
    </w:p>
    <w:p w14:paraId="7AF7E497" w14:textId="77777777" w:rsidR="002036A0" w:rsidRPr="00104673" w:rsidRDefault="002036A0" w:rsidP="00C57D44">
      <w:pPr>
        <w:rPr>
          <w:rFonts w:ascii="Calibri" w:hAnsi="Calibri" w:cs="Calibri"/>
        </w:rPr>
      </w:pPr>
    </w:p>
    <w:p w14:paraId="6C7AD697" w14:textId="3BC0D295" w:rsidR="00AF38BF" w:rsidRPr="002C3345" w:rsidRDefault="002813B8" w:rsidP="002C3345">
      <w:pPr>
        <w:pStyle w:val="Heading1"/>
        <w:rPr>
          <w:rFonts w:asciiTheme="minorHAnsi" w:hAnsiTheme="minorHAnsi" w:cstheme="minorHAnsi"/>
          <w:u w:val="none"/>
        </w:rPr>
      </w:pPr>
      <w:r w:rsidRPr="00104673">
        <w:br w:type="page"/>
      </w:r>
      <w:bookmarkStart w:id="149" w:name="_Toc208414280"/>
      <w:bookmarkStart w:id="150" w:name="_Toc210719357"/>
      <w:r w:rsidR="00AF38BF" w:rsidRPr="002C3345">
        <w:rPr>
          <w:rFonts w:asciiTheme="minorHAnsi" w:hAnsiTheme="minorHAnsi" w:cstheme="minorHAnsi"/>
          <w:u w:val="none"/>
        </w:rPr>
        <w:lastRenderedPageBreak/>
        <w:t>Safe Food Transportation, Storage, and Handling for all</w:t>
      </w:r>
      <w:r w:rsidR="002C3345">
        <w:rPr>
          <w:rFonts w:asciiTheme="minorHAnsi" w:hAnsiTheme="minorHAnsi" w:cstheme="minorHAnsi"/>
          <w:u w:val="none"/>
        </w:rPr>
        <w:t xml:space="preserve"> </w:t>
      </w:r>
      <w:r w:rsidR="00AF38BF" w:rsidRPr="002C3345">
        <w:rPr>
          <w:rFonts w:asciiTheme="minorHAnsi" w:hAnsiTheme="minorHAnsi" w:cstheme="minorHAnsi"/>
          <w:u w:val="none"/>
        </w:rPr>
        <w:t>Child Nutrition Programs</w:t>
      </w:r>
      <w:bookmarkEnd w:id="149"/>
      <w:bookmarkEnd w:id="150"/>
    </w:p>
    <w:p w14:paraId="3F87583D" w14:textId="77777777" w:rsidR="00AF38BF" w:rsidRPr="00553E8F" w:rsidRDefault="00AF38BF" w:rsidP="002C3345">
      <w:pPr>
        <w:rPr>
          <w:rFonts w:ascii="Calibri" w:hAnsi="Calibri" w:cs="Calibri"/>
        </w:rPr>
      </w:pPr>
      <w:r w:rsidRPr="00553E8F">
        <w:rPr>
          <w:rFonts w:ascii="Calibri" w:hAnsi="Calibri" w:cs="Calibri"/>
          <w:bCs/>
        </w:rPr>
        <w:t>(</w:t>
      </w:r>
      <w:r w:rsidR="00240FDA" w:rsidRPr="00553E8F">
        <w:rPr>
          <w:rFonts w:ascii="Calibri" w:hAnsi="Calibri" w:cs="Calibri"/>
          <w:bCs/>
        </w:rPr>
        <w:t>Sample SOP</w:t>
      </w:r>
      <w:r w:rsidRPr="00553E8F">
        <w:rPr>
          <w:rFonts w:ascii="Calibri" w:hAnsi="Calibri" w:cs="Calibri"/>
          <w:bCs/>
        </w:rPr>
        <w:t>)</w:t>
      </w:r>
    </w:p>
    <w:p w14:paraId="4650FFE4" w14:textId="77777777" w:rsidR="00AF38BF" w:rsidRPr="00553E8F" w:rsidRDefault="00AF38BF" w:rsidP="00AF38BF">
      <w:pPr>
        <w:rPr>
          <w:rFonts w:ascii="Calibri" w:hAnsi="Calibri" w:cs="Calibri"/>
        </w:rPr>
      </w:pPr>
    </w:p>
    <w:p w14:paraId="37524C71" w14:textId="77777777" w:rsidR="00AF38BF" w:rsidRPr="00553E8F" w:rsidRDefault="00AF38BF" w:rsidP="00AF38BF">
      <w:pPr>
        <w:rPr>
          <w:rFonts w:ascii="Calibri" w:hAnsi="Calibri" w:cs="Calibri"/>
        </w:rPr>
      </w:pPr>
      <w:r w:rsidRPr="00553E8F">
        <w:rPr>
          <w:rStyle w:val="HeadersinSOPChar"/>
          <w:rFonts w:ascii="Calibri" w:hAnsi="Calibri" w:cs="Calibri"/>
        </w:rPr>
        <w:t>PURPOSE:</w:t>
      </w:r>
      <w:r w:rsidRPr="00553E8F">
        <w:rPr>
          <w:rFonts w:ascii="Calibri" w:hAnsi="Calibri" w:cs="Calibri"/>
        </w:rPr>
        <w:t xml:space="preserve">  To prevent foodborne illness by ensuring that proper food temperatures are maintained, cross-contamination is prevented during transportation, and proper food handling and storage conditions are followed for all Child Nutrition Programs (including the Special Milk Program, Fresh Fruit and Vegetable Program, After School Snack and supper meal). </w:t>
      </w:r>
    </w:p>
    <w:p w14:paraId="6B4B645D" w14:textId="77777777" w:rsidR="00AF38BF" w:rsidRPr="00553E8F" w:rsidRDefault="00AF38BF" w:rsidP="00AF38BF">
      <w:pPr>
        <w:rPr>
          <w:rFonts w:ascii="Calibri" w:hAnsi="Calibri" w:cs="Calibri"/>
        </w:rPr>
      </w:pPr>
    </w:p>
    <w:p w14:paraId="46563168" w14:textId="77777777" w:rsidR="00AF38BF" w:rsidRPr="00553E8F" w:rsidRDefault="00AF38BF" w:rsidP="00AF38BF">
      <w:pPr>
        <w:rPr>
          <w:rFonts w:ascii="Calibri" w:hAnsi="Calibri" w:cs="Calibri"/>
        </w:rPr>
      </w:pPr>
      <w:r w:rsidRPr="00553E8F">
        <w:rPr>
          <w:rStyle w:val="HeadersinSOPChar"/>
          <w:rFonts w:ascii="Calibri" w:hAnsi="Calibri" w:cs="Calibri"/>
        </w:rPr>
        <w:t>SCOPE:</w:t>
      </w:r>
      <w:r w:rsidRPr="00553E8F">
        <w:rPr>
          <w:rFonts w:ascii="Calibri" w:hAnsi="Calibri" w:cs="Calibri"/>
        </w:rPr>
        <w:t xml:space="preserve">  This procedure applies to facilities or part of a facility where food is stored, prepared, or served such as on school buses, in hallways, school courtyards, kiosks, classrooms, or other locations outside of a dedicated cafeteria and kitchen area.  This procedure includes individuals who transport food from a kitchen (i.e. sack lunches) and store or serve food outside of a dedicated cafeteria and kitchen area. This requirement applies to all Child Nutrition Programs—school breakfast, lunch, after school snack, and supper meals, Special Milk Program, the Fresh Fruit and Vegetable Program.</w:t>
      </w:r>
    </w:p>
    <w:p w14:paraId="73B232BA" w14:textId="77777777" w:rsidR="00AF38BF" w:rsidRPr="00553E8F" w:rsidRDefault="00AF38BF" w:rsidP="00AF38BF">
      <w:pPr>
        <w:rPr>
          <w:rFonts w:ascii="Calibri" w:hAnsi="Calibri" w:cs="Calibri"/>
        </w:rPr>
      </w:pPr>
    </w:p>
    <w:p w14:paraId="16510282" w14:textId="77777777" w:rsidR="00AF38BF" w:rsidRPr="00553E8F" w:rsidRDefault="00AF38BF" w:rsidP="00AF38BF">
      <w:pPr>
        <w:pStyle w:val="HeadersinSOP"/>
        <w:rPr>
          <w:rFonts w:ascii="Calibri" w:hAnsi="Calibri" w:cs="Calibri"/>
        </w:rPr>
      </w:pPr>
      <w:r w:rsidRPr="00553E8F">
        <w:rPr>
          <w:rFonts w:ascii="Calibri" w:hAnsi="Calibri" w:cs="Calibri"/>
        </w:rPr>
        <w:t>INSTRUCTIONS:</w:t>
      </w:r>
    </w:p>
    <w:p w14:paraId="3CD9EF4C" w14:textId="77777777" w:rsidR="00AF38BF" w:rsidRPr="00553E8F" w:rsidRDefault="00AF38BF" w:rsidP="00774409">
      <w:pPr>
        <w:numPr>
          <w:ilvl w:val="0"/>
          <w:numId w:val="103"/>
        </w:numPr>
        <w:tabs>
          <w:tab w:val="clear" w:pos="720"/>
        </w:tabs>
        <w:ind w:left="360"/>
        <w:rPr>
          <w:rFonts w:ascii="Calibri" w:hAnsi="Calibri" w:cs="Calibri"/>
          <w:bCs/>
        </w:rPr>
      </w:pPr>
      <w:r w:rsidRPr="00553E8F">
        <w:rPr>
          <w:rFonts w:ascii="Calibri" w:hAnsi="Calibri" w:cs="Calibri"/>
        </w:rPr>
        <w:t xml:space="preserve">Train individuals involved in any or </w:t>
      </w:r>
      <w:proofErr w:type="gramStart"/>
      <w:r w:rsidRPr="00553E8F">
        <w:rPr>
          <w:rFonts w:ascii="Calibri" w:hAnsi="Calibri" w:cs="Calibri"/>
        </w:rPr>
        <w:t>all of</w:t>
      </w:r>
      <w:proofErr w:type="gramEnd"/>
      <w:r w:rsidRPr="00553E8F">
        <w:rPr>
          <w:rFonts w:ascii="Calibri" w:hAnsi="Calibri" w:cs="Calibri"/>
        </w:rPr>
        <w:t xml:space="preserve"> the Child Nutrition Programs on using the procedures in this Standard Operating Procedure (SOP).  </w:t>
      </w:r>
    </w:p>
    <w:p w14:paraId="0FBE07AF" w14:textId="5F1C1236"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Follow </w:t>
      </w:r>
      <w:r w:rsidRPr="00553E8F">
        <w:rPr>
          <w:rFonts w:ascii="Calibri" w:hAnsi="Calibri" w:cs="Calibri"/>
          <w:b/>
        </w:rPr>
        <w:t xml:space="preserve">South Dakota Health Department </w:t>
      </w:r>
      <w:r w:rsidR="003B265A">
        <w:rPr>
          <w:rFonts w:ascii="Calibri" w:hAnsi="Calibri" w:cs="Calibri"/>
          <w:b/>
        </w:rPr>
        <w:t>Food Service Code</w:t>
      </w:r>
      <w:r w:rsidRPr="00553E8F">
        <w:rPr>
          <w:rFonts w:ascii="Calibri" w:hAnsi="Calibri" w:cs="Calibri"/>
          <w:b/>
        </w:rPr>
        <w:t xml:space="preserve"> </w:t>
      </w:r>
      <w:r w:rsidRPr="00553E8F">
        <w:rPr>
          <w:rFonts w:ascii="Calibri" w:hAnsi="Calibri" w:cs="Calibri"/>
        </w:rPr>
        <w:t xml:space="preserve">requirements. </w:t>
      </w:r>
    </w:p>
    <w:p w14:paraId="08398C96" w14:textId="77777777"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the temperature of refrigerated, potentially hazardous foods at 41 ºF or below and maintain the temperature of hot, potentially hazardous foods at 140 ºF or above. </w:t>
      </w:r>
    </w:p>
    <w:p w14:paraId="22D2F8F6"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Wash hands thoroughly before beginning procedure, when changing tasks, before putting on gloves, and before distributing any food.  </w:t>
      </w:r>
    </w:p>
    <w:p w14:paraId="12A5BE20"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 xml:space="preserve">Sanitize surfaces where food will be prepared, distributed and consumed using an approved sanitizer and a clean rag or single use paper towel.  </w:t>
      </w:r>
    </w:p>
    <w:p w14:paraId="7B7B9369"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Refer to Cooking Potentially Hazardous Foods SOP for proper cooking methods and temperatures.</w:t>
      </w:r>
    </w:p>
    <w:p w14:paraId="4ED30F6A" w14:textId="77777777" w:rsidR="00AF38BF" w:rsidRPr="00553E8F" w:rsidRDefault="00AF38BF" w:rsidP="00774409">
      <w:pPr>
        <w:numPr>
          <w:ilvl w:val="0"/>
          <w:numId w:val="63"/>
        </w:numPr>
        <w:rPr>
          <w:rFonts w:ascii="Calibri" w:hAnsi="Calibri" w:cs="Calibri"/>
        </w:rPr>
      </w:pPr>
      <w:r w:rsidRPr="00553E8F">
        <w:rPr>
          <w:rFonts w:ascii="Calibri" w:hAnsi="Calibri" w:cs="Calibri"/>
        </w:rPr>
        <w:t xml:space="preserve">Maintain proper dry storage temperatures/condition requirements. </w:t>
      </w:r>
    </w:p>
    <w:p w14:paraId="300FA858" w14:textId="77777777" w:rsidR="007D0987"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Use food carriers for transporting foods that have been approved by the South Dakota Health Department. To find the South Dakota Department of Health Food</w:t>
      </w:r>
      <w:r w:rsidR="00A11A17">
        <w:rPr>
          <w:rFonts w:ascii="Calibri" w:hAnsi="Calibri" w:cs="Calibri"/>
        </w:rPr>
        <w:t xml:space="preserve"> S</w:t>
      </w:r>
      <w:r w:rsidRPr="00553E8F">
        <w:rPr>
          <w:rFonts w:ascii="Calibri" w:hAnsi="Calibri" w:cs="Calibri"/>
        </w:rPr>
        <w:t xml:space="preserve">ervice Code, use the following link: </w:t>
      </w:r>
    </w:p>
    <w:p w14:paraId="1203417C" w14:textId="6CC72CD4" w:rsidR="00AF38BF" w:rsidRPr="00D36980" w:rsidRDefault="00AF38BF" w:rsidP="007D0987">
      <w:pPr>
        <w:numPr>
          <w:ilvl w:val="1"/>
          <w:numId w:val="103"/>
        </w:numPr>
        <w:rPr>
          <w:rFonts w:ascii="Calibri" w:hAnsi="Calibri" w:cs="Calibri"/>
        </w:rPr>
      </w:pPr>
      <w:r w:rsidRPr="00553E8F">
        <w:rPr>
          <w:rFonts w:ascii="Calibri" w:hAnsi="Calibri" w:cs="Calibri"/>
        </w:rPr>
        <w:t xml:space="preserve"> </w:t>
      </w:r>
      <w:hyperlink r:id="rId9" w:history="1">
        <w:r w:rsidR="007D0987" w:rsidRPr="00D36980">
          <w:rPr>
            <w:rStyle w:val="Hyperlink"/>
          </w:rPr>
          <w:t>https://sdlegislature.gov/Rules/Administrative/44:02:07</w:t>
        </w:r>
      </w:hyperlink>
      <w:r w:rsidR="007D0987" w:rsidRPr="00D36980">
        <w:t xml:space="preserve"> </w:t>
      </w:r>
    </w:p>
    <w:p w14:paraId="21F3DBB6"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rPr>
        <w:t>Prepare the food carrier before use:</w:t>
      </w:r>
    </w:p>
    <w:p w14:paraId="2340884C" w14:textId="77777777" w:rsidR="00AF38BF" w:rsidRPr="00553E8F" w:rsidRDefault="00AF38BF" w:rsidP="00774409">
      <w:pPr>
        <w:numPr>
          <w:ilvl w:val="0"/>
          <w:numId w:val="61"/>
        </w:numPr>
        <w:rPr>
          <w:rFonts w:ascii="Calibri" w:hAnsi="Calibri" w:cs="Calibri"/>
        </w:rPr>
      </w:pPr>
      <w:r w:rsidRPr="00553E8F">
        <w:rPr>
          <w:rFonts w:ascii="Calibri" w:hAnsi="Calibri" w:cs="Calibri"/>
        </w:rPr>
        <w:t>Ensure that all surfaces of the food carrier are clean and in good condition.</w:t>
      </w:r>
    </w:p>
    <w:p w14:paraId="7DB98168" w14:textId="77777777" w:rsidR="00AF38BF" w:rsidRPr="00553E8F" w:rsidRDefault="00AF38BF" w:rsidP="00774409">
      <w:pPr>
        <w:numPr>
          <w:ilvl w:val="0"/>
          <w:numId w:val="61"/>
        </w:numPr>
        <w:rPr>
          <w:rFonts w:ascii="Calibri" w:hAnsi="Calibri" w:cs="Calibri"/>
        </w:rPr>
      </w:pPr>
      <w:r w:rsidRPr="00553E8F">
        <w:rPr>
          <w:rFonts w:ascii="Calibri" w:hAnsi="Calibri" w:cs="Calibri"/>
        </w:rPr>
        <w:t>Wash, rinse, and sanitize the interior surfaces.</w:t>
      </w:r>
    </w:p>
    <w:p w14:paraId="50A65CA7" w14:textId="77777777" w:rsidR="00AF38BF" w:rsidRPr="00553E8F" w:rsidRDefault="00AF38BF" w:rsidP="00774409">
      <w:pPr>
        <w:numPr>
          <w:ilvl w:val="0"/>
          <w:numId w:val="61"/>
        </w:numPr>
        <w:rPr>
          <w:rFonts w:ascii="Calibri" w:hAnsi="Calibri" w:cs="Calibri"/>
        </w:rPr>
      </w:pPr>
      <w:r w:rsidRPr="00553E8F">
        <w:rPr>
          <w:rFonts w:ascii="Calibri" w:hAnsi="Calibri" w:cs="Calibri"/>
        </w:rPr>
        <w:t>Ensure that the food carrier is designed to maintain cold food temperatures at 41ºF or below and hot food temperatures at 140ºF or above.</w:t>
      </w:r>
    </w:p>
    <w:p w14:paraId="193D65D6" w14:textId="77777777" w:rsidR="00AF38BF" w:rsidRPr="00553E8F" w:rsidRDefault="00AF38BF" w:rsidP="00774409">
      <w:pPr>
        <w:numPr>
          <w:ilvl w:val="0"/>
          <w:numId w:val="59"/>
        </w:numPr>
        <w:rPr>
          <w:rFonts w:ascii="Calibri" w:hAnsi="Calibri" w:cs="Calibri"/>
          <w:bCs/>
        </w:rPr>
      </w:pPr>
      <w:r w:rsidRPr="00553E8F">
        <w:rPr>
          <w:rFonts w:ascii="Calibri" w:hAnsi="Calibri" w:cs="Calibri"/>
          <w:bCs/>
        </w:rPr>
        <w:t xml:space="preserve">Place a calibrated stem thermometer in the warmest part of the carrier if used for transporting cold food, or the coolest part of the carrier if used for transporting hot food.  Refer to the Using and Calibrating Thermometers SOP. </w:t>
      </w:r>
    </w:p>
    <w:p w14:paraId="63787D2F" w14:textId="77777777" w:rsidR="00AF38BF" w:rsidRPr="00553E8F" w:rsidRDefault="00AF38BF" w:rsidP="00774409">
      <w:pPr>
        <w:numPr>
          <w:ilvl w:val="0"/>
          <w:numId w:val="59"/>
        </w:numPr>
        <w:rPr>
          <w:rFonts w:ascii="Calibri" w:hAnsi="Calibri" w:cs="Calibri"/>
          <w:bCs/>
        </w:rPr>
      </w:pPr>
      <w:r w:rsidRPr="00553E8F">
        <w:rPr>
          <w:rFonts w:ascii="Calibri" w:hAnsi="Calibri" w:cs="Calibri"/>
          <w:bCs/>
        </w:rPr>
        <w:t>Pre-heat or pre-chill the food carrier according to the manufacturer’s recommendations.</w:t>
      </w:r>
    </w:p>
    <w:p w14:paraId="206767FE" w14:textId="77777777" w:rsidR="00240FDA" w:rsidRPr="002C3345" w:rsidRDefault="00240FDA" w:rsidP="002C3345">
      <w:pPr>
        <w:pStyle w:val="Heading2"/>
        <w:rPr>
          <w:rFonts w:asciiTheme="minorHAnsi" w:hAnsiTheme="minorHAnsi" w:cstheme="minorHAnsi"/>
          <w:sz w:val="28"/>
          <w:szCs w:val="28"/>
          <w:u w:val="none"/>
        </w:rPr>
      </w:pPr>
      <w:r w:rsidRPr="00553E8F">
        <w:br w:type="page"/>
      </w:r>
      <w:bookmarkStart w:id="151" w:name="_Toc208414281"/>
      <w:bookmarkStart w:id="152" w:name="_Toc208415213"/>
      <w:bookmarkStart w:id="153" w:name="_Toc208819098"/>
      <w:bookmarkStart w:id="154" w:name="_Toc209169073"/>
      <w:bookmarkStart w:id="155" w:name="_Toc210719358"/>
      <w:r w:rsidRPr="002C3345">
        <w:rPr>
          <w:rFonts w:asciiTheme="minorHAnsi" w:hAnsiTheme="minorHAnsi" w:cstheme="minorHAnsi"/>
          <w:sz w:val="28"/>
          <w:szCs w:val="28"/>
          <w:u w:val="none"/>
        </w:rPr>
        <w:lastRenderedPageBreak/>
        <w:t>Safe Food Transportation, Storage, and Handling for all Child Nutrition Programs</w:t>
      </w:r>
      <w:r w:rsidR="00F17037" w:rsidRPr="002C3345">
        <w:rPr>
          <w:rFonts w:asciiTheme="minorHAnsi" w:hAnsiTheme="minorHAnsi" w:cstheme="minorHAnsi"/>
          <w:sz w:val="28"/>
          <w:szCs w:val="28"/>
          <w:u w:val="none"/>
        </w:rPr>
        <w:t>, continued</w:t>
      </w:r>
      <w:bookmarkEnd w:id="151"/>
      <w:bookmarkEnd w:id="152"/>
      <w:bookmarkEnd w:id="153"/>
      <w:bookmarkEnd w:id="154"/>
      <w:bookmarkEnd w:id="155"/>
    </w:p>
    <w:p w14:paraId="3A0D2EAD" w14:textId="77777777" w:rsidR="00240FDA" w:rsidRDefault="00240FDA" w:rsidP="002C3345">
      <w:pPr>
        <w:rPr>
          <w:rFonts w:ascii="Calibri" w:hAnsi="Calibri" w:cs="Calibri"/>
          <w:bCs/>
        </w:rPr>
      </w:pPr>
      <w:r w:rsidRPr="00240FDA">
        <w:rPr>
          <w:rFonts w:ascii="Calibri" w:hAnsi="Calibri" w:cs="Calibri"/>
          <w:bCs/>
        </w:rPr>
        <w:t>(Sample SOP)</w:t>
      </w:r>
    </w:p>
    <w:p w14:paraId="439EA9EF" w14:textId="77777777" w:rsidR="00B13081" w:rsidRDefault="00B13081" w:rsidP="002C3345">
      <w:pPr>
        <w:rPr>
          <w:rFonts w:ascii="Calibri" w:hAnsi="Calibri" w:cs="Calibri"/>
          <w:bCs/>
        </w:rPr>
      </w:pPr>
    </w:p>
    <w:p w14:paraId="26C46D8E" w14:textId="4D761D9B" w:rsidR="00240FDA" w:rsidRPr="00240FDA" w:rsidRDefault="002C3345" w:rsidP="00240FDA">
      <w:pPr>
        <w:pStyle w:val="HeadersinSOP"/>
        <w:rPr>
          <w:rFonts w:ascii="Calibri" w:hAnsi="Calibri" w:cs="Calibri"/>
        </w:rPr>
      </w:pPr>
      <w:r>
        <w:rPr>
          <w:rFonts w:ascii="Calibri" w:hAnsi="Calibri" w:cs="Calibri"/>
        </w:rPr>
        <w:t>INSTRUCTIONS, continued</w:t>
      </w:r>
    </w:p>
    <w:p w14:paraId="49E8D526"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Store food in containers suitable for transportation. Containers should be:</w:t>
      </w:r>
    </w:p>
    <w:p w14:paraId="0445E215" w14:textId="77777777" w:rsidR="00AF38BF" w:rsidRPr="00553E8F" w:rsidRDefault="00AF38BF" w:rsidP="00774409">
      <w:pPr>
        <w:numPr>
          <w:ilvl w:val="0"/>
          <w:numId w:val="62"/>
        </w:numPr>
        <w:rPr>
          <w:rFonts w:ascii="Calibri" w:hAnsi="Calibri" w:cs="Calibri"/>
        </w:rPr>
      </w:pPr>
      <w:r w:rsidRPr="00553E8F">
        <w:rPr>
          <w:rFonts w:ascii="Calibri" w:hAnsi="Calibri" w:cs="Calibri"/>
          <w:bCs/>
        </w:rPr>
        <w:t>Rigid and sectioned so that foods do not mix</w:t>
      </w:r>
    </w:p>
    <w:p w14:paraId="07FEF9DA" w14:textId="77777777" w:rsidR="00AF38BF" w:rsidRPr="00553E8F" w:rsidRDefault="00AF38BF" w:rsidP="00774409">
      <w:pPr>
        <w:numPr>
          <w:ilvl w:val="0"/>
          <w:numId w:val="62"/>
        </w:numPr>
        <w:rPr>
          <w:rFonts w:ascii="Calibri" w:hAnsi="Calibri" w:cs="Calibri"/>
        </w:rPr>
      </w:pPr>
      <w:r w:rsidRPr="00553E8F">
        <w:rPr>
          <w:rFonts w:ascii="Calibri" w:hAnsi="Calibri" w:cs="Calibri"/>
          <w:bCs/>
        </w:rPr>
        <w:t>Tightly closed to retain the proper food temperature</w:t>
      </w:r>
    </w:p>
    <w:p w14:paraId="5BC3D8D7" w14:textId="77777777" w:rsidR="00AF38BF" w:rsidRPr="00553E8F" w:rsidRDefault="00AF38BF" w:rsidP="00774409">
      <w:pPr>
        <w:numPr>
          <w:ilvl w:val="0"/>
          <w:numId w:val="62"/>
        </w:numPr>
        <w:rPr>
          <w:rFonts w:ascii="Calibri" w:hAnsi="Calibri" w:cs="Calibri"/>
        </w:rPr>
      </w:pPr>
      <w:r w:rsidRPr="00553E8F">
        <w:rPr>
          <w:rFonts w:ascii="Calibri" w:hAnsi="Calibri" w:cs="Calibri"/>
        </w:rPr>
        <w:t>Nonporous to avoid leakage</w:t>
      </w:r>
    </w:p>
    <w:p w14:paraId="0362963D" w14:textId="77777777" w:rsidR="00AF38BF" w:rsidRPr="00553E8F" w:rsidRDefault="00AF38BF" w:rsidP="00774409">
      <w:pPr>
        <w:numPr>
          <w:ilvl w:val="0"/>
          <w:numId w:val="62"/>
        </w:numPr>
        <w:rPr>
          <w:rFonts w:ascii="Calibri" w:hAnsi="Calibri" w:cs="Calibri"/>
        </w:rPr>
      </w:pPr>
      <w:r w:rsidRPr="00553E8F">
        <w:rPr>
          <w:rFonts w:ascii="Calibri" w:hAnsi="Calibri" w:cs="Calibri"/>
        </w:rPr>
        <w:t>Easy-to-clean or disposable</w:t>
      </w:r>
    </w:p>
    <w:p w14:paraId="782A4560" w14:textId="77777777" w:rsidR="00AF38BF" w:rsidRPr="00553E8F" w:rsidRDefault="00AF38BF" w:rsidP="00774409">
      <w:pPr>
        <w:numPr>
          <w:ilvl w:val="0"/>
          <w:numId w:val="62"/>
        </w:numPr>
        <w:rPr>
          <w:rFonts w:ascii="Calibri" w:hAnsi="Calibri" w:cs="Calibri"/>
        </w:rPr>
      </w:pPr>
      <w:r w:rsidRPr="00553E8F">
        <w:rPr>
          <w:rFonts w:ascii="Calibri" w:hAnsi="Calibri" w:cs="Calibri"/>
        </w:rPr>
        <w:t>Approved to hold food</w:t>
      </w:r>
    </w:p>
    <w:p w14:paraId="08B45BF4"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Place food containers in food carriers and transport the food in clean trucks, if applicable.  </w:t>
      </w:r>
    </w:p>
    <w:p w14:paraId="0A385EA9"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Protect food from contamination by covering when delivering food to service station.  Deliver food as quickly as possible. </w:t>
      </w:r>
    </w:p>
    <w:p w14:paraId="2F9423A8"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Discard potentially hazardous foods held in the danger zone for greater than 4 hours.  </w:t>
      </w:r>
    </w:p>
    <w:p w14:paraId="6128A897"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Service station must be set up to protect from contamination during service. </w:t>
      </w:r>
    </w:p>
    <w:p w14:paraId="6FD88A69" w14:textId="77777777" w:rsidR="00AF38BF" w:rsidRPr="00553E8F" w:rsidRDefault="00AF38BF" w:rsidP="00774409">
      <w:pPr>
        <w:numPr>
          <w:ilvl w:val="0"/>
          <w:numId w:val="103"/>
        </w:numPr>
        <w:tabs>
          <w:tab w:val="clear" w:pos="720"/>
          <w:tab w:val="num" w:pos="360"/>
        </w:tabs>
        <w:ind w:left="360"/>
        <w:rPr>
          <w:rFonts w:ascii="Calibri" w:hAnsi="Calibri" w:cs="Calibri"/>
        </w:rPr>
      </w:pPr>
      <w:r w:rsidRPr="00553E8F">
        <w:rPr>
          <w:rFonts w:ascii="Calibri" w:hAnsi="Calibri" w:cs="Calibri"/>
          <w:bCs/>
        </w:rPr>
        <w:t xml:space="preserve">Refer to Serving Food SOP for proper procedures to serve food. </w:t>
      </w:r>
    </w:p>
    <w:p w14:paraId="6142CB03" w14:textId="77777777" w:rsidR="00AF38BF" w:rsidRPr="00553E8F" w:rsidRDefault="00AF38BF" w:rsidP="00AF38BF">
      <w:pPr>
        <w:pStyle w:val="HeadersinSOP"/>
        <w:rPr>
          <w:rFonts w:ascii="Calibri" w:hAnsi="Calibri" w:cs="Calibri"/>
        </w:rPr>
      </w:pPr>
    </w:p>
    <w:p w14:paraId="5A732F72" w14:textId="77777777" w:rsidR="00AF38BF" w:rsidRPr="00553E8F" w:rsidRDefault="00AF38BF" w:rsidP="00AF38BF">
      <w:pPr>
        <w:pStyle w:val="HeadersinSOP"/>
        <w:rPr>
          <w:rFonts w:ascii="Calibri" w:hAnsi="Calibri" w:cs="Calibri"/>
        </w:rPr>
      </w:pPr>
      <w:r w:rsidRPr="00553E8F">
        <w:rPr>
          <w:rFonts w:ascii="Calibri" w:hAnsi="Calibri" w:cs="Calibri"/>
        </w:rPr>
        <w:t>MONITORING:</w:t>
      </w:r>
    </w:p>
    <w:p w14:paraId="0FEFFDD6" w14:textId="77777777"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air temperature of the food carrier to ensure that the temperature suggested by the manufacturer is reached prior to placing food into it. </w:t>
      </w:r>
      <w:r w:rsidRPr="00553E8F">
        <w:rPr>
          <w:rFonts w:ascii="Calibri" w:hAnsi="Calibri" w:cs="Calibri"/>
        </w:rPr>
        <w:t>Refer to the Using and Calibrating Thermometers SOP.</w:t>
      </w:r>
    </w:p>
    <w:p w14:paraId="04E9B0EB" w14:textId="77777777"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the internal temperatures of food using a calibrated thermometer before placing it into the food carrier. Refer to the Holding Hot and Cold Potentially Hazardous Foods SOP for the proper procedures to follow when taking holding temperatures. </w:t>
      </w:r>
    </w:p>
    <w:p w14:paraId="1434E75D" w14:textId="082A8A89"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Check and record air temperature of food </w:t>
      </w:r>
      <w:r w:rsidR="00214F98" w:rsidRPr="00553E8F">
        <w:rPr>
          <w:rFonts w:ascii="Calibri" w:hAnsi="Calibri" w:cs="Calibri"/>
          <w:bCs/>
        </w:rPr>
        <w:t>storerooms</w:t>
      </w:r>
      <w:r w:rsidRPr="00553E8F">
        <w:rPr>
          <w:rFonts w:ascii="Calibri" w:hAnsi="Calibri" w:cs="Calibri"/>
          <w:bCs/>
        </w:rPr>
        <w:t xml:space="preserve"> and equipment daily.</w:t>
      </w:r>
    </w:p>
    <w:p w14:paraId="4C9C92E8" w14:textId="77777777"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Designated individual will monitor food distribution to ensure procedures are followed. A designated back-up should be selected in case the originally designated individual is out of the office to perform the necessary monitoring duties.  </w:t>
      </w:r>
    </w:p>
    <w:p w14:paraId="2DBCA9FF" w14:textId="77777777" w:rsidR="00AF38BF" w:rsidRPr="00553E8F" w:rsidRDefault="00AF38BF" w:rsidP="00774409">
      <w:pPr>
        <w:numPr>
          <w:ilvl w:val="0"/>
          <w:numId w:val="104"/>
        </w:numPr>
        <w:tabs>
          <w:tab w:val="clear" w:pos="720"/>
        </w:tabs>
        <w:ind w:left="360"/>
        <w:rPr>
          <w:rFonts w:ascii="Calibri" w:hAnsi="Calibri" w:cs="Calibri"/>
          <w:bCs/>
        </w:rPr>
      </w:pPr>
      <w:r w:rsidRPr="00553E8F">
        <w:rPr>
          <w:rFonts w:ascii="Calibri" w:hAnsi="Calibri" w:cs="Calibri"/>
          <w:bCs/>
        </w:rPr>
        <w:t xml:space="preserve">If refrigerated or heated foods are being served, designated individual will monitor temperature logs to ensure form is being consistently and accurately completed.  Individual will also monitor correcting problems form for appropriate action and follow through.   </w:t>
      </w:r>
    </w:p>
    <w:p w14:paraId="39D25BB3" w14:textId="77777777" w:rsidR="00AF38BF" w:rsidRPr="00553E8F" w:rsidRDefault="00AF38BF" w:rsidP="00AF38BF">
      <w:pPr>
        <w:rPr>
          <w:rFonts w:ascii="Calibri" w:hAnsi="Calibri" w:cs="Calibri"/>
          <w:bCs/>
        </w:rPr>
      </w:pPr>
    </w:p>
    <w:p w14:paraId="5614C77B" w14:textId="77777777" w:rsidR="00AF38BF" w:rsidRPr="00553E8F" w:rsidRDefault="00AF38BF" w:rsidP="00AF38BF">
      <w:pPr>
        <w:pStyle w:val="HeadersinSOP"/>
        <w:rPr>
          <w:rFonts w:ascii="Calibri" w:hAnsi="Calibri" w:cs="Calibri"/>
        </w:rPr>
      </w:pPr>
      <w:r w:rsidRPr="00553E8F">
        <w:rPr>
          <w:rFonts w:ascii="Calibri" w:hAnsi="Calibri" w:cs="Calibri"/>
        </w:rPr>
        <w:t>CORRECTIVE ACTION:</w:t>
      </w:r>
    </w:p>
    <w:p w14:paraId="76359146" w14:textId="77777777"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Record any corrective action on the “correcting problems” form. </w:t>
      </w:r>
    </w:p>
    <w:p w14:paraId="0013113C" w14:textId="77777777"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 xml:space="preserve">Retrain any individual found not following the procedures in this SOP. </w:t>
      </w:r>
    </w:p>
    <w:p w14:paraId="7688E65D" w14:textId="77777777"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rPr>
        <w:t>Continue heating or chilling food carrier if the proper air temperature is not reached.</w:t>
      </w:r>
    </w:p>
    <w:p w14:paraId="7CFA6722" w14:textId="77777777"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Reheat potentially hazardous foods to correct hot holding temperature if less than 140</w:t>
      </w:r>
      <w:r w:rsidRPr="00553E8F">
        <w:rPr>
          <w:rFonts w:ascii="Calibri" w:hAnsi="Calibri" w:cs="Calibri"/>
        </w:rPr>
        <w:t xml:space="preserve"> º</w:t>
      </w:r>
      <w:r w:rsidRPr="00553E8F">
        <w:rPr>
          <w:rFonts w:ascii="Calibri" w:hAnsi="Calibri" w:cs="Calibri"/>
          <w:bCs/>
        </w:rPr>
        <w:t xml:space="preserve">F. Cool food to 41 </w:t>
      </w:r>
      <w:r w:rsidRPr="00553E8F">
        <w:rPr>
          <w:rFonts w:ascii="Calibri" w:hAnsi="Calibri" w:cs="Calibri"/>
        </w:rPr>
        <w:t>º</w:t>
      </w:r>
      <w:r w:rsidRPr="00553E8F">
        <w:rPr>
          <w:rFonts w:ascii="Calibri" w:hAnsi="Calibri" w:cs="Calibri"/>
          <w:bCs/>
        </w:rPr>
        <w:t xml:space="preserve">F or below using a proper cooling procedure if the internal temperature of cold food is greater than 41 </w:t>
      </w:r>
      <w:r w:rsidRPr="00553E8F">
        <w:rPr>
          <w:rFonts w:ascii="Calibri" w:hAnsi="Calibri" w:cs="Calibri"/>
        </w:rPr>
        <w:t>º</w:t>
      </w:r>
      <w:r w:rsidRPr="00553E8F">
        <w:rPr>
          <w:rFonts w:ascii="Calibri" w:hAnsi="Calibri" w:cs="Calibri"/>
          <w:bCs/>
        </w:rPr>
        <w:t>F. Refer to the Cooling Potentially Hazardous Foods SOP and Holding Hot and Cold Potentially Hazardous Foods SOP for the proper procedures to follow when reheating and cooling food.</w:t>
      </w:r>
    </w:p>
    <w:p w14:paraId="2D5379D1" w14:textId="77777777" w:rsidR="00AF38BF" w:rsidRPr="00553E8F" w:rsidRDefault="00AF38BF" w:rsidP="00774409">
      <w:pPr>
        <w:numPr>
          <w:ilvl w:val="0"/>
          <w:numId w:val="105"/>
        </w:numPr>
        <w:tabs>
          <w:tab w:val="clear" w:pos="1800"/>
        </w:tabs>
        <w:ind w:left="360"/>
        <w:rPr>
          <w:rFonts w:ascii="Calibri" w:hAnsi="Calibri" w:cs="Calibri"/>
        </w:rPr>
      </w:pPr>
      <w:r w:rsidRPr="00553E8F">
        <w:rPr>
          <w:rFonts w:ascii="Calibri" w:hAnsi="Calibri" w:cs="Calibri"/>
          <w:bCs/>
        </w:rPr>
        <w:t>Discard foods held in the danger zone for greater than 4 hours.</w:t>
      </w:r>
    </w:p>
    <w:p w14:paraId="76750124" w14:textId="77777777" w:rsidR="00240FDA" w:rsidRPr="00B13081" w:rsidRDefault="00240FDA" w:rsidP="00B13081">
      <w:pPr>
        <w:pStyle w:val="Heading2"/>
        <w:rPr>
          <w:rFonts w:ascii="Calibri" w:hAnsi="Calibri" w:cs="Calibri"/>
          <w:sz w:val="28"/>
          <w:szCs w:val="28"/>
          <w:u w:val="none"/>
        </w:rPr>
      </w:pPr>
      <w:r w:rsidRPr="00553E8F">
        <w:br w:type="page"/>
      </w:r>
      <w:bookmarkStart w:id="156" w:name="_Toc208414282"/>
      <w:bookmarkStart w:id="157" w:name="_Toc208415214"/>
      <w:bookmarkStart w:id="158" w:name="_Toc208819099"/>
      <w:bookmarkStart w:id="159" w:name="_Toc209169074"/>
      <w:bookmarkStart w:id="160" w:name="_Toc210719359"/>
      <w:r w:rsidRPr="00B13081">
        <w:rPr>
          <w:rFonts w:ascii="Calibri" w:hAnsi="Calibri" w:cs="Calibri"/>
          <w:sz w:val="28"/>
          <w:szCs w:val="28"/>
          <w:u w:val="none"/>
        </w:rPr>
        <w:lastRenderedPageBreak/>
        <w:t>Safe Food Transportation, Storage, and Handling for all Child Nutrition Programs, continued</w:t>
      </w:r>
      <w:bookmarkEnd w:id="156"/>
      <w:bookmarkEnd w:id="157"/>
      <w:bookmarkEnd w:id="158"/>
      <w:bookmarkEnd w:id="159"/>
      <w:bookmarkEnd w:id="160"/>
    </w:p>
    <w:p w14:paraId="01B9C774" w14:textId="77777777" w:rsidR="00240FDA" w:rsidRPr="00553E8F" w:rsidRDefault="00240FDA" w:rsidP="00AF38BF">
      <w:pPr>
        <w:pStyle w:val="HeadersinSOP"/>
        <w:rPr>
          <w:rFonts w:ascii="Calibri" w:hAnsi="Calibri" w:cs="Calibri"/>
        </w:rPr>
      </w:pPr>
    </w:p>
    <w:p w14:paraId="4F256CE7" w14:textId="77777777" w:rsidR="00AF38BF" w:rsidRPr="00553E8F" w:rsidRDefault="00AF38BF" w:rsidP="00AF38BF">
      <w:pPr>
        <w:pStyle w:val="HeadersinSOP"/>
        <w:rPr>
          <w:rFonts w:ascii="Calibri" w:hAnsi="Calibri" w:cs="Calibri"/>
        </w:rPr>
      </w:pPr>
      <w:r w:rsidRPr="00553E8F">
        <w:rPr>
          <w:rFonts w:ascii="Calibri" w:hAnsi="Calibri" w:cs="Calibri"/>
        </w:rPr>
        <w:t>VERIFICATION AND RECORD KEEPING:</w:t>
      </w:r>
    </w:p>
    <w:p w14:paraId="69CFC9DC" w14:textId="77777777" w:rsidR="00AF38BF" w:rsidRPr="00553E8F" w:rsidRDefault="00AF38BF" w:rsidP="00AF38BF">
      <w:pPr>
        <w:rPr>
          <w:rFonts w:ascii="Calibri" w:hAnsi="Calibri" w:cs="Calibri"/>
        </w:rPr>
      </w:pPr>
      <w:r w:rsidRPr="00553E8F">
        <w:rPr>
          <w:rFonts w:ascii="Calibri" w:hAnsi="Calibri" w:cs="Calibri"/>
        </w:rPr>
        <w:t xml:space="preserve">Before transporting food, individuals will record refrigerator temperature, food carrier temperature, food product name, time, internal temperatures, and any corrective action taken on the Hot and Cold Holding Temperature Log. Upon service of food, school employees will record receiving temperatures and corrective action taken on the Receiving Log or Correcting Problems form. A designated individual will record air temperatures of all food storage areas, coolers, and cold holding units on the Food Storage Log. The foodservice manager will verify that employees are receiving foods at the proper temperature, following the proper receiving procedures, and taking the required storage temperatures by visually observing and monitoring receiving practices where possible or checking temperature logs. All logs are kept on file for a minimum of 6 months.  </w:t>
      </w:r>
    </w:p>
    <w:p w14:paraId="637FFC00" w14:textId="77777777" w:rsidR="00AF38BF" w:rsidRPr="00553E8F" w:rsidRDefault="00AF38BF" w:rsidP="00AF38BF">
      <w:pPr>
        <w:rPr>
          <w:rFonts w:ascii="Calibri" w:hAnsi="Calibri" w:cs="Calibri"/>
        </w:rPr>
      </w:pPr>
    </w:p>
    <w:p w14:paraId="3FF3683D" w14:textId="77777777" w:rsidR="00AF38BF" w:rsidRPr="00553E8F" w:rsidRDefault="00AF38BF" w:rsidP="00AF38BF">
      <w:pPr>
        <w:rPr>
          <w:rFonts w:ascii="Calibri" w:hAnsi="Calibri" w:cs="Calibri"/>
        </w:rPr>
      </w:pPr>
    </w:p>
    <w:p w14:paraId="72A449B5" w14:textId="77777777" w:rsidR="00815FCA" w:rsidRPr="00104673" w:rsidRDefault="00815FCA" w:rsidP="00815FCA">
      <w:pPr>
        <w:spacing w:after="360"/>
        <w:rPr>
          <w:rFonts w:ascii="Calibri" w:hAnsi="Calibri" w:cs="Calibri"/>
          <w:b/>
          <w:bCs/>
        </w:rPr>
      </w:pPr>
      <w:r w:rsidRPr="00104673">
        <w:rPr>
          <w:rFonts w:ascii="Calibri" w:hAnsi="Calibri" w:cs="Calibri"/>
          <w:b/>
          <w:bCs/>
        </w:rPr>
        <w:t>DATE IMPLEMENTED: __________________</w:t>
      </w:r>
      <w:r>
        <w:rPr>
          <w:rFonts w:ascii="Calibri" w:hAnsi="Calibri" w:cs="Calibri"/>
          <w:b/>
          <w:bCs/>
        </w:rPr>
        <w:t xml:space="preserve"> </w:t>
      </w:r>
      <w:r w:rsidRPr="00104673">
        <w:rPr>
          <w:rFonts w:ascii="Calibri" w:hAnsi="Calibri" w:cs="Calibri"/>
          <w:b/>
          <w:bCs/>
        </w:rPr>
        <w:t xml:space="preserve">BY: </w:t>
      </w:r>
      <w:r w:rsidRPr="00104673">
        <w:rPr>
          <w:rFonts w:ascii="Calibri" w:hAnsi="Calibri" w:cs="Calibri"/>
          <w:b/>
          <w:bCs/>
        </w:rPr>
        <w:softHyphen/>
      </w:r>
      <w:r w:rsidRPr="00104673">
        <w:rPr>
          <w:rFonts w:ascii="Calibri" w:hAnsi="Calibri" w:cs="Calibri"/>
          <w:b/>
          <w:bCs/>
        </w:rPr>
        <w:softHyphen/>
      </w:r>
      <w:r w:rsidRPr="00104673">
        <w:rPr>
          <w:rFonts w:ascii="Calibri" w:hAnsi="Calibri" w:cs="Calibri"/>
          <w:b/>
          <w:bCs/>
        </w:rPr>
        <w:softHyphen/>
        <w:t xml:space="preserve">_______________________ </w:t>
      </w:r>
    </w:p>
    <w:p w14:paraId="23AC8C28" w14:textId="77777777" w:rsidR="00815FCA" w:rsidRPr="00104673" w:rsidRDefault="00815FCA" w:rsidP="00815FCA">
      <w:pPr>
        <w:spacing w:after="360"/>
        <w:rPr>
          <w:rFonts w:ascii="Calibri" w:hAnsi="Calibri" w:cs="Calibri"/>
          <w:b/>
          <w:bCs/>
        </w:rPr>
      </w:pPr>
      <w:r w:rsidRPr="00104673">
        <w:rPr>
          <w:rFonts w:ascii="Calibri" w:hAnsi="Calibri" w:cs="Calibri"/>
          <w:b/>
          <w:bCs/>
        </w:rPr>
        <w:t>DATE REVIEWED: _____________________</w:t>
      </w:r>
      <w:r w:rsidRPr="00104673">
        <w:rPr>
          <w:rFonts w:ascii="Calibri" w:hAnsi="Calibri" w:cs="Calibri"/>
          <w:b/>
          <w:bCs/>
        </w:rPr>
        <w:tab/>
        <w:t>BY: _______________________</w:t>
      </w:r>
    </w:p>
    <w:p w14:paraId="2D89A77C" w14:textId="77777777" w:rsidR="00815FCA" w:rsidRDefault="00815FCA" w:rsidP="00815FCA">
      <w:pPr>
        <w:spacing w:after="360"/>
        <w:rPr>
          <w:rFonts w:ascii="Calibri" w:hAnsi="Calibri" w:cs="Calibri"/>
          <w:b/>
          <w:bCs/>
        </w:rPr>
      </w:pPr>
      <w:r w:rsidRPr="00104673">
        <w:rPr>
          <w:rFonts w:ascii="Calibri" w:hAnsi="Calibri" w:cs="Calibri"/>
          <w:b/>
          <w:bCs/>
        </w:rPr>
        <w:t>DATE REVISED: _______________________</w:t>
      </w:r>
      <w:r w:rsidRPr="00104673">
        <w:rPr>
          <w:rFonts w:ascii="Calibri" w:hAnsi="Calibri" w:cs="Calibri"/>
          <w:b/>
          <w:bCs/>
        </w:rPr>
        <w:tab/>
        <w:t>BY: _______________________</w:t>
      </w:r>
    </w:p>
    <w:p w14:paraId="037A0607" w14:textId="77777777" w:rsidR="00CD6CC1" w:rsidRPr="00611071" w:rsidRDefault="00240FDA" w:rsidP="00611071">
      <w:pPr>
        <w:pStyle w:val="Heading1"/>
        <w:rPr>
          <w:rFonts w:asciiTheme="minorHAnsi" w:hAnsiTheme="minorHAnsi" w:cstheme="minorHAnsi"/>
          <w:u w:val="none"/>
        </w:rPr>
      </w:pPr>
      <w:r w:rsidRPr="00553E8F">
        <w:br w:type="page"/>
      </w:r>
      <w:bookmarkStart w:id="161" w:name="_Toc208414283"/>
      <w:bookmarkStart w:id="162" w:name="_Toc208415215"/>
      <w:bookmarkStart w:id="163" w:name="_Toc208819100"/>
      <w:bookmarkStart w:id="164" w:name="_Toc209169075"/>
      <w:bookmarkStart w:id="165" w:name="_Toc210719360"/>
      <w:r w:rsidR="00CD6CC1" w:rsidRPr="00611071">
        <w:rPr>
          <w:rFonts w:asciiTheme="minorHAnsi" w:hAnsiTheme="minorHAnsi" w:cstheme="minorHAnsi"/>
          <w:u w:val="none"/>
        </w:rPr>
        <w:lastRenderedPageBreak/>
        <w:t>Safe Food Transportation, Storage, and Handling for all Child Nutrition Programs</w:t>
      </w:r>
      <w:bookmarkEnd w:id="161"/>
      <w:bookmarkEnd w:id="162"/>
      <w:bookmarkEnd w:id="163"/>
      <w:bookmarkEnd w:id="164"/>
      <w:bookmarkEnd w:id="165"/>
    </w:p>
    <w:p w14:paraId="7B45F223" w14:textId="77777777" w:rsidR="002813B8" w:rsidRPr="00611071" w:rsidRDefault="002813B8" w:rsidP="00611071">
      <w:pPr>
        <w:pStyle w:val="Heading1"/>
        <w:rPr>
          <w:rFonts w:asciiTheme="minorHAnsi" w:hAnsiTheme="minorHAnsi" w:cstheme="minorHAnsi"/>
          <w:u w:val="none"/>
        </w:rPr>
      </w:pPr>
      <w:bookmarkStart w:id="166" w:name="_Toc208414284"/>
      <w:bookmarkStart w:id="167" w:name="_Toc210719361"/>
      <w:r w:rsidRPr="00611071">
        <w:rPr>
          <w:rFonts w:asciiTheme="minorHAnsi" w:hAnsiTheme="minorHAnsi" w:cstheme="minorHAnsi"/>
          <w:u w:val="none"/>
        </w:rPr>
        <w:t>Correcting Problems</w:t>
      </w:r>
      <w:bookmarkEnd w:id="166"/>
      <w:bookmarkEnd w:id="167"/>
    </w:p>
    <w:p w14:paraId="45672060" w14:textId="77777777" w:rsidR="002813B8" w:rsidRPr="00553E8F" w:rsidRDefault="002813B8" w:rsidP="00F17037">
      <w:pPr>
        <w:jc w:val="center"/>
        <w:rPr>
          <w:rFonts w:ascii="Calibri" w:hAnsi="Calibri" w:cs="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060"/>
        <w:gridCol w:w="4428"/>
      </w:tblGrid>
      <w:tr w:rsidR="002813B8" w:rsidRPr="00553E8F" w14:paraId="0005E4BA" w14:textId="77777777" w:rsidTr="00F17037">
        <w:trPr>
          <w:jc w:val="center"/>
        </w:trPr>
        <w:tc>
          <w:tcPr>
            <w:tcW w:w="9576" w:type="dxa"/>
            <w:gridSpan w:val="3"/>
          </w:tcPr>
          <w:p w14:paraId="2051DFDD" w14:textId="77777777" w:rsidR="002813B8" w:rsidRPr="00553E8F" w:rsidRDefault="002813B8" w:rsidP="00F17037">
            <w:pPr>
              <w:jc w:val="center"/>
              <w:rPr>
                <w:rFonts w:ascii="Calibri" w:hAnsi="Calibri" w:cs="Calibri"/>
              </w:rPr>
            </w:pPr>
            <w:r w:rsidRPr="00553E8F">
              <w:rPr>
                <w:rFonts w:ascii="Calibri" w:hAnsi="Calibri" w:cs="Calibri"/>
                <w:b/>
              </w:rPr>
              <w:t>Directions:</w:t>
            </w:r>
            <w:r w:rsidRPr="00553E8F">
              <w:rPr>
                <w:rFonts w:ascii="Calibri" w:hAnsi="Calibri" w:cs="Calibri"/>
              </w:rPr>
              <w:t xml:space="preserve"> Indicate the date the problem occurred.  Provide a description of the problem and the activities implemented to correct the problem.</w:t>
            </w:r>
          </w:p>
        </w:tc>
      </w:tr>
      <w:tr w:rsidR="002813B8" w:rsidRPr="00553E8F" w14:paraId="457B5083" w14:textId="77777777" w:rsidTr="00F17037">
        <w:trPr>
          <w:jc w:val="center"/>
        </w:trPr>
        <w:tc>
          <w:tcPr>
            <w:tcW w:w="2088" w:type="dxa"/>
          </w:tcPr>
          <w:p w14:paraId="7D2452F6" w14:textId="77777777" w:rsidR="002813B8" w:rsidRPr="00553E8F" w:rsidRDefault="002813B8" w:rsidP="00F17037">
            <w:pPr>
              <w:jc w:val="center"/>
              <w:rPr>
                <w:rFonts w:ascii="Calibri" w:hAnsi="Calibri" w:cs="Calibri"/>
                <w:b/>
              </w:rPr>
            </w:pPr>
            <w:r w:rsidRPr="00553E8F">
              <w:rPr>
                <w:rFonts w:ascii="Calibri" w:hAnsi="Calibri" w:cs="Calibri"/>
                <w:b/>
              </w:rPr>
              <w:t>Date</w:t>
            </w:r>
          </w:p>
        </w:tc>
        <w:tc>
          <w:tcPr>
            <w:tcW w:w="3060" w:type="dxa"/>
          </w:tcPr>
          <w:p w14:paraId="758FABB0" w14:textId="77777777" w:rsidR="002813B8" w:rsidRPr="00553E8F" w:rsidRDefault="002813B8" w:rsidP="00F17037">
            <w:pPr>
              <w:jc w:val="center"/>
              <w:rPr>
                <w:rFonts w:ascii="Calibri" w:hAnsi="Calibri" w:cs="Calibri"/>
                <w:b/>
              </w:rPr>
            </w:pPr>
            <w:r w:rsidRPr="00553E8F">
              <w:rPr>
                <w:rFonts w:ascii="Calibri" w:hAnsi="Calibri" w:cs="Calibri"/>
                <w:b/>
              </w:rPr>
              <w:t>Problem</w:t>
            </w:r>
          </w:p>
        </w:tc>
        <w:tc>
          <w:tcPr>
            <w:tcW w:w="4428" w:type="dxa"/>
          </w:tcPr>
          <w:p w14:paraId="23BA8489" w14:textId="77777777" w:rsidR="002813B8" w:rsidRPr="00553E8F" w:rsidRDefault="002813B8" w:rsidP="00F17037">
            <w:pPr>
              <w:jc w:val="center"/>
              <w:rPr>
                <w:rFonts w:ascii="Calibri" w:hAnsi="Calibri" w:cs="Calibri"/>
                <w:b/>
              </w:rPr>
            </w:pPr>
            <w:r w:rsidRPr="00553E8F">
              <w:rPr>
                <w:rFonts w:ascii="Calibri" w:hAnsi="Calibri" w:cs="Calibri"/>
                <w:b/>
              </w:rPr>
              <w:t>Action Taken</w:t>
            </w:r>
          </w:p>
        </w:tc>
      </w:tr>
      <w:tr w:rsidR="002813B8" w:rsidRPr="00553E8F" w14:paraId="764F686E" w14:textId="77777777" w:rsidTr="00F17037">
        <w:trPr>
          <w:jc w:val="center"/>
        </w:trPr>
        <w:tc>
          <w:tcPr>
            <w:tcW w:w="2088" w:type="dxa"/>
          </w:tcPr>
          <w:p w14:paraId="26CC9C24" w14:textId="77777777" w:rsidR="002813B8" w:rsidRPr="00553E8F" w:rsidRDefault="002813B8" w:rsidP="00F17037">
            <w:pPr>
              <w:jc w:val="center"/>
              <w:rPr>
                <w:rFonts w:ascii="Calibri" w:hAnsi="Calibri" w:cs="Calibri"/>
              </w:rPr>
            </w:pPr>
          </w:p>
          <w:p w14:paraId="128ECFCC" w14:textId="77777777" w:rsidR="002813B8" w:rsidRPr="00553E8F" w:rsidRDefault="002813B8" w:rsidP="00F17037">
            <w:pPr>
              <w:jc w:val="center"/>
              <w:rPr>
                <w:rFonts w:ascii="Calibri" w:hAnsi="Calibri" w:cs="Calibri"/>
              </w:rPr>
            </w:pPr>
          </w:p>
          <w:p w14:paraId="0BC679DD" w14:textId="77777777" w:rsidR="002813B8" w:rsidRPr="00553E8F" w:rsidRDefault="002813B8" w:rsidP="00F17037">
            <w:pPr>
              <w:jc w:val="center"/>
              <w:rPr>
                <w:rFonts w:ascii="Calibri" w:hAnsi="Calibri" w:cs="Calibri"/>
              </w:rPr>
            </w:pPr>
          </w:p>
          <w:p w14:paraId="583DC1F7" w14:textId="77777777" w:rsidR="002813B8" w:rsidRPr="00553E8F" w:rsidRDefault="002813B8" w:rsidP="00F17037">
            <w:pPr>
              <w:jc w:val="center"/>
              <w:rPr>
                <w:rFonts w:ascii="Calibri" w:hAnsi="Calibri" w:cs="Calibri"/>
              </w:rPr>
            </w:pPr>
          </w:p>
        </w:tc>
        <w:tc>
          <w:tcPr>
            <w:tcW w:w="3060" w:type="dxa"/>
          </w:tcPr>
          <w:p w14:paraId="544700CA" w14:textId="77777777" w:rsidR="002813B8" w:rsidRPr="00553E8F" w:rsidRDefault="002813B8" w:rsidP="00F17037">
            <w:pPr>
              <w:jc w:val="center"/>
              <w:rPr>
                <w:rFonts w:ascii="Calibri" w:hAnsi="Calibri" w:cs="Calibri"/>
              </w:rPr>
            </w:pPr>
          </w:p>
        </w:tc>
        <w:tc>
          <w:tcPr>
            <w:tcW w:w="4428" w:type="dxa"/>
          </w:tcPr>
          <w:p w14:paraId="42F619FA" w14:textId="77777777" w:rsidR="002813B8" w:rsidRPr="00553E8F" w:rsidRDefault="002813B8" w:rsidP="00F17037">
            <w:pPr>
              <w:jc w:val="center"/>
              <w:rPr>
                <w:rFonts w:ascii="Calibri" w:hAnsi="Calibri" w:cs="Calibri"/>
              </w:rPr>
            </w:pPr>
          </w:p>
        </w:tc>
      </w:tr>
      <w:tr w:rsidR="002813B8" w:rsidRPr="00553E8F" w14:paraId="1C9B4C7B" w14:textId="77777777" w:rsidTr="00F17037">
        <w:trPr>
          <w:jc w:val="center"/>
        </w:trPr>
        <w:tc>
          <w:tcPr>
            <w:tcW w:w="2088" w:type="dxa"/>
          </w:tcPr>
          <w:p w14:paraId="5F663148" w14:textId="77777777" w:rsidR="002813B8" w:rsidRPr="00553E8F" w:rsidRDefault="002813B8" w:rsidP="00F17037">
            <w:pPr>
              <w:jc w:val="center"/>
              <w:rPr>
                <w:rFonts w:ascii="Calibri" w:hAnsi="Calibri" w:cs="Calibri"/>
              </w:rPr>
            </w:pPr>
          </w:p>
          <w:p w14:paraId="6E7D7198" w14:textId="77777777" w:rsidR="002813B8" w:rsidRPr="00553E8F" w:rsidRDefault="002813B8" w:rsidP="00F17037">
            <w:pPr>
              <w:jc w:val="center"/>
              <w:rPr>
                <w:rFonts w:ascii="Calibri" w:hAnsi="Calibri" w:cs="Calibri"/>
              </w:rPr>
            </w:pPr>
          </w:p>
          <w:p w14:paraId="5D7BB746" w14:textId="77777777" w:rsidR="002813B8" w:rsidRPr="00553E8F" w:rsidRDefault="002813B8" w:rsidP="00F17037">
            <w:pPr>
              <w:jc w:val="center"/>
              <w:rPr>
                <w:rFonts w:ascii="Calibri" w:hAnsi="Calibri" w:cs="Calibri"/>
              </w:rPr>
            </w:pPr>
          </w:p>
          <w:p w14:paraId="6E32D75D" w14:textId="77777777" w:rsidR="002813B8" w:rsidRPr="00553E8F" w:rsidRDefault="002813B8" w:rsidP="00F17037">
            <w:pPr>
              <w:jc w:val="center"/>
              <w:rPr>
                <w:rFonts w:ascii="Calibri" w:hAnsi="Calibri" w:cs="Calibri"/>
              </w:rPr>
            </w:pPr>
          </w:p>
        </w:tc>
        <w:tc>
          <w:tcPr>
            <w:tcW w:w="3060" w:type="dxa"/>
          </w:tcPr>
          <w:p w14:paraId="2F7CE9F2" w14:textId="77777777" w:rsidR="002813B8" w:rsidRPr="00553E8F" w:rsidRDefault="002813B8" w:rsidP="00F17037">
            <w:pPr>
              <w:jc w:val="center"/>
              <w:rPr>
                <w:rFonts w:ascii="Calibri" w:hAnsi="Calibri" w:cs="Calibri"/>
              </w:rPr>
            </w:pPr>
          </w:p>
        </w:tc>
        <w:tc>
          <w:tcPr>
            <w:tcW w:w="4428" w:type="dxa"/>
          </w:tcPr>
          <w:p w14:paraId="6627B6C3" w14:textId="77777777" w:rsidR="002813B8" w:rsidRPr="00553E8F" w:rsidRDefault="002813B8" w:rsidP="00F17037">
            <w:pPr>
              <w:jc w:val="center"/>
              <w:rPr>
                <w:rFonts w:ascii="Calibri" w:hAnsi="Calibri" w:cs="Calibri"/>
              </w:rPr>
            </w:pPr>
          </w:p>
        </w:tc>
      </w:tr>
      <w:tr w:rsidR="002813B8" w:rsidRPr="00553E8F" w14:paraId="13687828" w14:textId="77777777" w:rsidTr="00F17037">
        <w:trPr>
          <w:jc w:val="center"/>
        </w:trPr>
        <w:tc>
          <w:tcPr>
            <w:tcW w:w="2088" w:type="dxa"/>
          </w:tcPr>
          <w:p w14:paraId="0CD1C4E8" w14:textId="77777777" w:rsidR="002813B8" w:rsidRPr="00553E8F" w:rsidRDefault="002813B8" w:rsidP="00F17037">
            <w:pPr>
              <w:jc w:val="center"/>
              <w:rPr>
                <w:rFonts w:ascii="Calibri" w:hAnsi="Calibri" w:cs="Calibri"/>
              </w:rPr>
            </w:pPr>
          </w:p>
          <w:p w14:paraId="667BB0ED" w14:textId="77777777" w:rsidR="002813B8" w:rsidRPr="00553E8F" w:rsidRDefault="002813B8" w:rsidP="00F17037">
            <w:pPr>
              <w:jc w:val="center"/>
              <w:rPr>
                <w:rFonts w:ascii="Calibri" w:hAnsi="Calibri" w:cs="Calibri"/>
              </w:rPr>
            </w:pPr>
          </w:p>
          <w:p w14:paraId="323F5A3A" w14:textId="77777777" w:rsidR="002813B8" w:rsidRPr="00553E8F" w:rsidRDefault="002813B8" w:rsidP="00F17037">
            <w:pPr>
              <w:jc w:val="center"/>
              <w:rPr>
                <w:rFonts w:ascii="Calibri" w:hAnsi="Calibri" w:cs="Calibri"/>
              </w:rPr>
            </w:pPr>
          </w:p>
          <w:p w14:paraId="43752CA6" w14:textId="77777777" w:rsidR="002813B8" w:rsidRPr="00553E8F" w:rsidRDefault="002813B8" w:rsidP="00F17037">
            <w:pPr>
              <w:jc w:val="center"/>
              <w:rPr>
                <w:rFonts w:ascii="Calibri" w:hAnsi="Calibri" w:cs="Calibri"/>
              </w:rPr>
            </w:pPr>
          </w:p>
        </w:tc>
        <w:tc>
          <w:tcPr>
            <w:tcW w:w="3060" w:type="dxa"/>
          </w:tcPr>
          <w:p w14:paraId="013EC462" w14:textId="77777777" w:rsidR="002813B8" w:rsidRPr="00553E8F" w:rsidRDefault="002813B8" w:rsidP="00F17037">
            <w:pPr>
              <w:jc w:val="center"/>
              <w:rPr>
                <w:rFonts w:ascii="Calibri" w:hAnsi="Calibri" w:cs="Calibri"/>
              </w:rPr>
            </w:pPr>
          </w:p>
        </w:tc>
        <w:tc>
          <w:tcPr>
            <w:tcW w:w="4428" w:type="dxa"/>
          </w:tcPr>
          <w:p w14:paraId="6000A28A" w14:textId="77777777" w:rsidR="002813B8" w:rsidRPr="00553E8F" w:rsidRDefault="002813B8" w:rsidP="00F17037">
            <w:pPr>
              <w:jc w:val="center"/>
              <w:rPr>
                <w:rFonts w:ascii="Calibri" w:hAnsi="Calibri" w:cs="Calibri"/>
              </w:rPr>
            </w:pPr>
          </w:p>
        </w:tc>
      </w:tr>
      <w:tr w:rsidR="002813B8" w:rsidRPr="00553E8F" w14:paraId="5EC2D6DA" w14:textId="77777777" w:rsidTr="00F17037">
        <w:trPr>
          <w:jc w:val="center"/>
        </w:trPr>
        <w:tc>
          <w:tcPr>
            <w:tcW w:w="2088" w:type="dxa"/>
          </w:tcPr>
          <w:p w14:paraId="29D64450" w14:textId="77777777" w:rsidR="002813B8" w:rsidRPr="00553E8F" w:rsidRDefault="002813B8" w:rsidP="00F17037">
            <w:pPr>
              <w:jc w:val="center"/>
              <w:rPr>
                <w:rFonts w:ascii="Calibri" w:hAnsi="Calibri" w:cs="Calibri"/>
              </w:rPr>
            </w:pPr>
          </w:p>
          <w:p w14:paraId="1C078A3B" w14:textId="77777777" w:rsidR="002813B8" w:rsidRPr="00553E8F" w:rsidRDefault="002813B8" w:rsidP="00F17037">
            <w:pPr>
              <w:jc w:val="center"/>
              <w:rPr>
                <w:rFonts w:ascii="Calibri" w:hAnsi="Calibri" w:cs="Calibri"/>
              </w:rPr>
            </w:pPr>
          </w:p>
          <w:p w14:paraId="684EB2C0" w14:textId="77777777" w:rsidR="002813B8" w:rsidRPr="00553E8F" w:rsidRDefault="002813B8" w:rsidP="00F17037">
            <w:pPr>
              <w:jc w:val="center"/>
              <w:rPr>
                <w:rFonts w:ascii="Calibri" w:hAnsi="Calibri" w:cs="Calibri"/>
              </w:rPr>
            </w:pPr>
          </w:p>
          <w:p w14:paraId="2E2C6E3B" w14:textId="77777777" w:rsidR="002813B8" w:rsidRPr="00553E8F" w:rsidRDefault="002813B8" w:rsidP="00F17037">
            <w:pPr>
              <w:jc w:val="center"/>
              <w:rPr>
                <w:rFonts w:ascii="Calibri" w:hAnsi="Calibri" w:cs="Calibri"/>
              </w:rPr>
            </w:pPr>
          </w:p>
        </w:tc>
        <w:tc>
          <w:tcPr>
            <w:tcW w:w="3060" w:type="dxa"/>
          </w:tcPr>
          <w:p w14:paraId="798D9849" w14:textId="77777777" w:rsidR="002813B8" w:rsidRPr="00553E8F" w:rsidRDefault="002813B8" w:rsidP="00F17037">
            <w:pPr>
              <w:jc w:val="center"/>
              <w:rPr>
                <w:rFonts w:ascii="Calibri" w:hAnsi="Calibri" w:cs="Calibri"/>
              </w:rPr>
            </w:pPr>
          </w:p>
        </w:tc>
        <w:tc>
          <w:tcPr>
            <w:tcW w:w="4428" w:type="dxa"/>
          </w:tcPr>
          <w:p w14:paraId="481813F7" w14:textId="77777777" w:rsidR="002813B8" w:rsidRPr="00553E8F" w:rsidRDefault="002813B8" w:rsidP="00F17037">
            <w:pPr>
              <w:jc w:val="center"/>
              <w:rPr>
                <w:rFonts w:ascii="Calibri" w:hAnsi="Calibri" w:cs="Calibri"/>
              </w:rPr>
            </w:pPr>
          </w:p>
        </w:tc>
      </w:tr>
      <w:tr w:rsidR="002813B8" w:rsidRPr="00553E8F" w14:paraId="772503FC" w14:textId="77777777" w:rsidTr="00F17037">
        <w:trPr>
          <w:jc w:val="center"/>
        </w:trPr>
        <w:tc>
          <w:tcPr>
            <w:tcW w:w="2088" w:type="dxa"/>
          </w:tcPr>
          <w:p w14:paraId="73B94727" w14:textId="77777777" w:rsidR="002813B8" w:rsidRPr="00553E8F" w:rsidRDefault="002813B8" w:rsidP="00F17037">
            <w:pPr>
              <w:jc w:val="center"/>
              <w:rPr>
                <w:rFonts w:ascii="Calibri" w:hAnsi="Calibri" w:cs="Calibri"/>
              </w:rPr>
            </w:pPr>
          </w:p>
          <w:p w14:paraId="25EB9AD5" w14:textId="77777777" w:rsidR="002813B8" w:rsidRPr="00553E8F" w:rsidRDefault="002813B8" w:rsidP="00F17037">
            <w:pPr>
              <w:jc w:val="center"/>
              <w:rPr>
                <w:rFonts w:ascii="Calibri" w:hAnsi="Calibri" w:cs="Calibri"/>
              </w:rPr>
            </w:pPr>
          </w:p>
          <w:p w14:paraId="5A9F9400" w14:textId="77777777" w:rsidR="002813B8" w:rsidRPr="00553E8F" w:rsidRDefault="002813B8" w:rsidP="00F17037">
            <w:pPr>
              <w:jc w:val="center"/>
              <w:rPr>
                <w:rFonts w:ascii="Calibri" w:hAnsi="Calibri" w:cs="Calibri"/>
              </w:rPr>
            </w:pPr>
          </w:p>
          <w:p w14:paraId="36FDADCD" w14:textId="77777777" w:rsidR="002813B8" w:rsidRPr="00553E8F" w:rsidRDefault="002813B8" w:rsidP="00F17037">
            <w:pPr>
              <w:jc w:val="center"/>
              <w:rPr>
                <w:rFonts w:ascii="Calibri" w:hAnsi="Calibri" w:cs="Calibri"/>
              </w:rPr>
            </w:pPr>
          </w:p>
        </w:tc>
        <w:tc>
          <w:tcPr>
            <w:tcW w:w="3060" w:type="dxa"/>
          </w:tcPr>
          <w:p w14:paraId="3D01573B" w14:textId="77777777" w:rsidR="002813B8" w:rsidRPr="00553E8F" w:rsidRDefault="002813B8" w:rsidP="00F17037">
            <w:pPr>
              <w:jc w:val="center"/>
              <w:rPr>
                <w:rFonts w:ascii="Calibri" w:hAnsi="Calibri" w:cs="Calibri"/>
              </w:rPr>
            </w:pPr>
          </w:p>
        </w:tc>
        <w:tc>
          <w:tcPr>
            <w:tcW w:w="4428" w:type="dxa"/>
          </w:tcPr>
          <w:p w14:paraId="777C5064" w14:textId="77777777" w:rsidR="002813B8" w:rsidRPr="00553E8F" w:rsidRDefault="002813B8" w:rsidP="00F17037">
            <w:pPr>
              <w:jc w:val="center"/>
              <w:rPr>
                <w:rFonts w:ascii="Calibri" w:hAnsi="Calibri" w:cs="Calibri"/>
              </w:rPr>
            </w:pPr>
          </w:p>
        </w:tc>
      </w:tr>
      <w:tr w:rsidR="002813B8" w:rsidRPr="00553E8F" w14:paraId="71582E63" w14:textId="77777777" w:rsidTr="00F17037">
        <w:trPr>
          <w:jc w:val="center"/>
        </w:trPr>
        <w:tc>
          <w:tcPr>
            <w:tcW w:w="2088" w:type="dxa"/>
          </w:tcPr>
          <w:p w14:paraId="6216DDE5" w14:textId="77777777" w:rsidR="002813B8" w:rsidRPr="00553E8F" w:rsidRDefault="002813B8" w:rsidP="00F17037">
            <w:pPr>
              <w:jc w:val="center"/>
              <w:rPr>
                <w:rFonts w:ascii="Calibri" w:hAnsi="Calibri" w:cs="Calibri"/>
              </w:rPr>
            </w:pPr>
          </w:p>
          <w:p w14:paraId="224B8411" w14:textId="77777777" w:rsidR="002813B8" w:rsidRPr="00553E8F" w:rsidRDefault="002813B8" w:rsidP="00F17037">
            <w:pPr>
              <w:jc w:val="center"/>
              <w:rPr>
                <w:rFonts w:ascii="Calibri" w:hAnsi="Calibri" w:cs="Calibri"/>
              </w:rPr>
            </w:pPr>
          </w:p>
          <w:p w14:paraId="46164CE7" w14:textId="77777777" w:rsidR="002813B8" w:rsidRPr="00553E8F" w:rsidRDefault="002813B8" w:rsidP="00F17037">
            <w:pPr>
              <w:jc w:val="center"/>
              <w:rPr>
                <w:rFonts w:ascii="Calibri" w:hAnsi="Calibri" w:cs="Calibri"/>
              </w:rPr>
            </w:pPr>
          </w:p>
          <w:p w14:paraId="609113C1" w14:textId="77777777" w:rsidR="002813B8" w:rsidRPr="00553E8F" w:rsidRDefault="002813B8" w:rsidP="00F17037">
            <w:pPr>
              <w:jc w:val="center"/>
              <w:rPr>
                <w:rFonts w:ascii="Calibri" w:hAnsi="Calibri" w:cs="Calibri"/>
              </w:rPr>
            </w:pPr>
          </w:p>
        </w:tc>
        <w:tc>
          <w:tcPr>
            <w:tcW w:w="3060" w:type="dxa"/>
          </w:tcPr>
          <w:p w14:paraId="38AFCB26" w14:textId="77777777" w:rsidR="002813B8" w:rsidRPr="00553E8F" w:rsidRDefault="002813B8" w:rsidP="00F17037">
            <w:pPr>
              <w:jc w:val="center"/>
              <w:rPr>
                <w:rFonts w:ascii="Calibri" w:hAnsi="Calibri" w:cs="Calibri"/>
              </w:rPr>
            </w:pPr>
          </w:p>
        </w:tc>
        <w:tc>
          <w:tcPr>
            <w:tcW w:w="4428" w:type="dxa"/>
          </w:tcPr>
          <w:p w14:paraId="4B114A32" w14:textId="77777777" w:rsidR="002813B8" w:rsidRPr="00553E8F" w:rsidRDefault="002813B8" w:rsidP="00F17037">
            <w:pPr>
              <w:jc w:val="center"/>
              <w:rPr>
                <w:rFonts w:ascii="Calibri" w:hAnsi="Calibri" w:cs="Calibri"/>
              </w:rPr>
            </w:pPr>
          </w:p>
        </w:tc>
      </w:tr>
      <w:tr w:rsidR="002813B8" w:rsidRPr="00553E8F" w14:paraId="661A2E88" w14:textId="77777777" w:rsidTr="00F17037">
        <w:trPr>
          <w:jc w:val="center"/>
        </w:trPr>
        <w:tc>
          <w:tcPr>
            <w:tcW w:w="2088" w:type="dxa"/>
          </w:tcPr>
          <w:p w14:paraId="5EF87E14" w14:textId="77777777" w:rsidR="002813B8" w:rsidRPr="00553E8F" w:rsidRDefault="002813B8" w:rsidP="00F17037">
            <w:pPr>
              <w:jc w:val="center"/>
              <w:rPr>
                <w:rFonts w:ascii="Calibri" w:hAnsi="Calibri" w:cs="Calibri"/>
              </w:rPr>
            </w:pPr>
          </w:p>
          <w:p w14:paraId="7E09B7AD" w14:textId="77777777" w:rsidR="002813B8" w:rsidRPr="00553E8F" w:rsidRDefault="002813B8" w:rsidP="00F17037">
            <w:pPr>
              <w:jc w:val="center"/>
              <w:rPr>
                <w:rFonts w:ascii="Calibri" w:hAnsi="Calibri" w:cs="Calibri"/>
              </w:rPr>
            </w:pPr>
          </w:p>
          <w:p w14:paraId="55D87610" w14:textId="77777777" w:rsidR="002813B8" w:rsidRPr="00553E8F" w:rsidRDefault="002813B8" w:rsidP="00F17037">
            <w:pPr>
              <w:jc w:val="center"/>
              <w:rPr>
                <w:rFonts w:ascii="Calibri" w:hAnsi="Calibri" w:cs="Calibri"/>
              </w:rPr>
            </w:pPr>
          </w:p>
          <w:p w14:paraId="6C36145C" w14:textId="77777777" w:rsidR="002813B8" w:rsidRPr="00553E8F" w:rsidRDefault="002813B8" w:rsidP="00F17037">
            <w:pPr>
              <w:jc w:val="center"/>
              <w:rPr>
                <w:rFonts w:ascii="Calibri" w:hAnsi="Calibri" w:cs="Calibri"/>
              </w:rPr>
            </w:pPr>
          </w:p>
        </w:tc>
        <w:tc>
          <w:tcPr>
            <w:tcW w:w="3060" w:type="dxa"/>
          </w:tcPr>
          <w:p w14:paraId="71B7F160" w14:textId="77777777" w:rsidR="002813B8" w:rsidRPr="00553E8F" w:rsidRDefault="002813B8" w:rsidP="00F17037">
            <w:pPr>
              <w:jc w:val="center"/>
              <w:rPr>
                <w:rFonts w:ascii="Calibri" w:hAnsi="Calibri" w:cs="Calibri"/>
              </w:rPr>
            </w:pPr>
          </w:p>
        </w:tc>
        <w:tc>
          <w:tcPr>
            <w:tcW w:w="4428" w:type="dxa"/>
          </w:tcPr>
          <w:p w14:paraId="38B3D5B4" w14:textId="77777777" w:rsidR="002813B8" w:rsidRPr="00553E8F" w:rsidRDefault="002813B8" w:rsidP="00F17037">
            <w:pPr>
              <w:jc w:val="center"/>
              <w:rPr>
                <w:rFonts w:ascii="Calibri" w:hAnsi="Calibri" w:cs="Calibri"/>
              </w:rPr>
            </w:pPr>
          </w:p>
        </w:tc>
      </w:tr>
      <w:tr w:rsidR="002813B8" w:rsidRPr="00553E8F" w14:paraId="180D5518" w14:textId="77777777" w:rsidTr="00F17037">
        <w:trPr>
          <w:jc w:val="center"/>
        </w:trPr>
        <w:tc>
          <w:tcPr>
            <w:tcW w:w="2088" w:type="dxa"/>
          </w:tcPr>
          <w:p w14:paraId="157816F0" w14:textId="77777777" w:rsidR="002813B8" w:rsidRPr="00553E8F" w:rsidRDefault="002813B8" w:rsidP="00F17037">
            <w:pPr>
              <w:jc w:val="center"/>
              <w:rPr>
                <w:rFonts w:ascii="Calibri" w:hAnsi="Calibri" w:cs="Calibri"/>
              </w:rPr>
            </w:pPr>
          </w:p>
          <w:p w14:paraId="3B14AE82" w14:textId="77777777" w:rsidR="002813B8" w:rsidRPr="00553E8F" w:rsidRDefault="002813B8" w:rsidP="00F17037">
            <w:pPr>
              <w:jc w:val="center"/>
              <w:rPr>
                <w:rFonts w:ascii="Calibri" w:hAnsi="Calibri" w:cs="Calibri"/>
              </w:rPr>
            </w:pPr>
          </w:p>
          <w:p w14:paraId="23778958" w14:textId="77777777" w:rsidR="002813B8" w:rsidRPr="00553E8F" w:rsidRDefault="002813B8" w:rsidP="00F17037">
            <w:pPr>
              <w:jc w:val="center"/>
              <w:rPr>
                <w:rFonts w:ascii="Calibri" w:hAnsi="Calibri" w:cs="Calibri"/>
              </w:rPr>
            </w:pPr>
          </w:p>
          <w:p w14:paraId="3BDCBFD3" w14:textId="77777777" w:rsidR="002813B8" w:rsidRPr="00553E8F" w:rsidRDefault="002813B8" w:rsidP="00F17037">
            <w:pPr>
              <w:jc w:val="center"/>
              <w:rPr>
                <w:rFonts w:ascii="Calibri" w:hAnsi="Calibri" w:cs="Calibri"/>
              </w:rPr>
            </w:pPr>
          </w:p>
        </w:tc>
        <w:tc>
          <w:tcPr>
            <w:tcW w:w="3060" w:type="dxa"/>
          </w:tcPr>
          <w:p w14:paraId="1EB7C6BD" w14:textId="77777777" w:rsidR="002813B8" w:rsidRPr="00553E8F" w:rsidRDefault="002813B8" w:rsidP="00F17037">
            <w:pPr>
              <w:jc w:val="center"/>
              <w:rPr>
                <w:rFonts w:ascii="Calibri" w:hAnsi="Calibri" w:cs="Calibri"/>
              </w:rPr>
            </w:pPr>
          </w:p>
        </w:tc>
        <w:tc>
          <w:tcPr>
            <w:tcW w:w="4428" w:type="dxa"/>
          </w:tcPr>
          <w:p w14:paraId="0B500646" w14:textId="77777777" w:rsidR="002813B8" w:rsidRPr="00553E8F" w:rsidRDefault="002813B8" w:rsidP="00F17037">
            <w:pPr>
              <w:jc w:val="center"/>
              <w:rPr>
                <w:rFonts w:ascii="Calibri" w:hAnsi="Calibri" w:cs="Calibri"/>
              </w:rPr>
            </w:pPr>
          </w:p>
        </w:tc>
      </w:tr>
      <w:tr w:rsidR="002813B8" w:rsidRPr="00553E8F" w14:paraId="4586FFAA" w14:textId="77777777" w:rsidTr="00F17037">
        <w:trPr>
          <w:jc w:val="center"/>
        </w:trPr>
        <w:tc>
          <w:tcPr>
            <w:tcW w:w="2088" w:type="dxa"/>
          </w:tcPr>
          <w:p w14:paraId="52862CE5" w14:textId="77777777" w:rsidR="002813B8" w:rsidRPr="00553E8F" w:rsidRDefault="002813B8" w:rsidP="00F17037">
            <w:pPr>
              <w:jc w:val="center"/>
              <w:rPr>
                <w:rFonts w:ascii="Calibri" w:hAnsi="Calibri" w:cs="Calibri"/>
              </w:rPr>
            </w:pPr>
          </w:p>
          <w:p w14:paraId="0075295B" w14:textId="77777777" w:rsidR="002813B8" w:rsidRPr="00553E8F" w:rsidRDefault="002813B8" w:rsidP="00F17037">
            <w:pPr>
              <w:jc w:val="center"/>
              <w:rPr>
                <w:rFonts w:ascii="Calibri" w:hAnsi="Calibri" w:cs="Calibri"/>
              </w:rPr>
            </w:pPr>
          </w:p>
          <w:p w14:paraId="29C04B92" w14:textId="77777777" w:rsidR="002813B8" w:rsidRPr="00553E8F" w:rsidRDefault="002813B8" w:rsidP="00F17037">
            <w:pPr>
              <w:jc w:val="center"/>
              <w:rPr>
                <w:rFonts w:ascii="Calibri" w:hAnsi="Calibri" w:cs="Calibri"/>
              </w:rPr>
            </w:pPr>
          </w:p>
          <w:p w14:paraId="511FECC4" w14:textId="77777777" w:rsidR="002813B8" w:rsidRPr="00553E8F" w:rsidRDefault="002813B8" w:rsidP="00F17037">
            <w:pPr>
              <w:jc w:val="center"/>
              <w:rPr>
                <w:rFonts w:ascii="Calibri" w:hAnsi="Calibri" w:cs="Calibri"/>
              </w:rPr>
            </w:pPr>
          </w:p>
        </w:tc>
        <w:tc>
          <w:tcPr>
            <w:tcW w:w="3060" w:type="dxa"/>
          </w:tcPr>
          <w:p w14:paraId="50CB008B" w14:textId="77777777" w:rsidR="002813B8" w:rsidRPr="00553E8F" w:rsidRDefault="002813B8" w:rsidP="00F17037">
            <w:pPr>
              <w:jc w:val="center"/>
              <w:rPr>
                <w:rFonts w:ascii="Calibri" w:hAnsi="Calibri" w:cs="Calibri"/>
              </w:rPr>
            </w:pPr>
          </w:p>
        </w:tc>
        <w:tc>
          <w:tcPr>
            <w:tcW w:w="4428" w:type="dxa"/>
          </w:tcPr>
          <w:p w14:paraId="16E0B4DB" w14:textId="77777777" w:rsidR="002813B8" w:rsidRPr="00553E8F" w:rsidRDefault="002813B8" w:rsidP="00F17037">
            <w:pPr>
              <w:jc w:val="center"/>
              <w:rPr>
                <w:rFonts w:ascii="Calibri" w:hAnsi="Calibri" w:cs="Calibri"/>
              </w:rPr>
            </w:pPr>
          </w:p>
        </w:tc>
      </w:tr>
    </w:tbl>
    <w:p w14:paraId="3AEB5EC3" w14:textId="77777777" w:rsidR="007B6C2A" w:rsidRPr="00104673" w:rsidRDefault="007B6C2A" w:rsidP="0054737F">
      <w:pPr>
        <w:rPr>
          <w:rFonts w:ascii="Calibri" w:hAnsi="Calibri" w:cs="Calibri"/>
        </w:rPr>
        <w:sectPr w:rsidR="007B6C2A" w:rsidRPr="00104673" w:rsidSect="00D3193E">
          <w:footerReference w:type="even" r:id="rId10"/>
          <w:footerReference w:type="default" r:id="rId11"/>
          <w:type w:val="continuous"/>
          <w:pgSz w:w="12240" w:h="15840" w:code="1"/>
          <w:pgMar w:top="864" w:right="864" w:bottom="864" w:left="864" w:header="720" w:footer="154" w:gutter="0"/>
          <w:pgNumType w:start="1"/>
          <w:cols w:space="720"/>
          <w:docGrid w:linePitch="360"/>
        </w:sectPr>
      </w:pPr>
    </w:p>
    <w:tbl>
      <w:tblPr>
        <w:tblpPr w:leftFromText="180" w:rightFromText="180" w:vertAnchor="page" w:horzAnchor="margin" w:tblpY="18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340"/>
        <w:gridCol w:w="1800"/>
        <w:gridCol w:w="1800"/>
        <w:gridCol w:w="2700"/>
        <w:gridCol w:w="1260"/>
        <w:gridCol w:w="1548"/>
      </w:tblGrid>
      <w:tr w:rsidR="006A056E" w:rsidRPr="00104673" w14:paraId="4FF8E3C7" w14:textId="77777777" w:rsidTr="009E28CD">
        <w:tc>
          <w:tcPr>
            <w:tcW w:w="13176" w:type="dxa"/>
            <w:gridSpan w:val="8"/>
          </w:tcPr>
          <w:p w14:paraId="729F353B" w14:textId="2885F429" w:rsidR="006A056E" w:rsidRPr="00F93CFF" w:rsidRDefault="006A056E" w:rsidP="00611071">
            <w:pPr>
              <w:pStyle w:val="Heading1"/>
              <w:jc w:val="center"/>
              <w:rPr>
                <w:u w:val="none"/>
              </w:rPr>
            </w:pPr>
            <w:bookmarkStart w:id="168" w:name="_Toc208414798"/>
            <w:bookmarkStart w:id="169" w:name="_Toc208415217"/>
            <w:bookmarkStart w:id="170" w:name="_Toc210719362"/>
            <w:r w:rsidRPr="00F93CFF">
              <w:rPr>
                <w:u w:val="none"/>
              </w:rPr>
              <w:lastRenderedPageBreak/>
              <w:t>Cooking and Reheating Temperature Log</w:t>
            </w:r>
            <w:bookmarkEnd w:id="168"/>
            <w:bookmarkEnd w:id="169"/>
            <w:bookmarkEnd w:id="170"/>
          </w:p>
          <w:p w14:paraId="60CA02D5" w14:textId="77777777" w:rsidR="006A056E" w:rsidRPr="00104673" w:rsidRDefault="006A056E" w:rsidP="009E28CD">
            <w:pPr>
              <w:jc w:val="center"/>
              <w:rPr>
                <w:rFonts w:ascii="Calibri" w:hAnsi="Calibri" w:cs="Calibri"/>
                <w:b/>
                <w:sz w:val="18"/>
                <w:szCs w:val="18"/>
                <w:u w:val="single"/>
              </w:rPr>
            </w:pPr>
          </w:p>
          <w:p w14:paraId="40DB7C85" w14:textId="77777777" w:rsidR="006A056E" w:rsidRPr="00104673" w:rsidRDefault="006A056E" w:rsidP="009E28CD">
            <w:pPr>
              <w:rPr>
                <w:rFonts w:ascii="Calibri" w:hAnsi="Calibri" w:cs="Calibri"/>
              </w:rPr>
            </w:pPr>
            <w:r w:rsidRPr="00104673">
              <w:rPr>
                <w:rFonts w:ascii="Calibri" w:hAnsi="Calibri" w:cs="Calibri"/>
                <w:b/>
              </w:rPr>
              <w:t xml:space="preserve">Instructions:  </w:t>
            </w:r>
            <w:r w:rsidRPr="00104673">
              <w:rPr>
                <w:rFonts w:ascii="Calibri" w:hAnsi="Calibri" w:cs="Calibri"/>
              </w:rPr>
              <w:t>Record product name, time, the two temperatures/times, and any corrective action taken on this form.  The foodservice manager will verify that foodservice employees have taken the required cooking temperatures by visually monitoring foodservice employees and preparation procedures during the shift and reviewing, initialing, and dating this log da</w:t>
            </w:r>
            <w:r w:rsidR="00B228B9" w:rsidRPr="00104673">
              <w:rPr>
                <w:rFonts w:ascii="Calibri" w:hAnsi="Calibri" w:cs="Calibri"/>
              </w:rPr>
              <w:t>il</w:t>
            </w:r>
            <w:r w:rsidRPr="00104673">
              <w:rPr>
                <w:rFonts w:ascii="Calibri" w:hAnsi="Calibri" w:cs="Calibri"/>
              </w:rPr>
              <w:t xml:space="preserve">y.  Maintain this log for a minimum of 1 year. </w:t>
            </w:r>
          </w:p>
          <w:p w14:paraId="3F44DDAC" w14:textId="77777777" w:rsidR="006A056E" w:rsidRPr="00104673" w:rsidRDefault="006A056E" w:rsidP="009E28CD">
            <w:pPr>
              <w:rPr>
                <w:rFonts w:ascii="Calibri" w:hAnsi="Calibri" w:cs="Calibri"/>
              </w:rPr>
            </w:pPr>
          </w:p>
        </w:tc>
      </w:tr>
      <w:tr w:rsidR="006A056E" w:rsidRPr="00104673" w14:paraId="15BFE475" w14:textId="77777777" w:rsidTr="009E28CD">
        <w:tc>
          <w:tcPr>
            <w:tcW w:w="1728" w:type="dxa"/>
            <w:gridSpan w:val="2"/>
          </w:tcPr>
          <w:p w14:paraId="1A473066" w14:textId="77777777" w:rsidR="006A056E" w:rsidRPr="00104673" w:rsidRDefault="006A056E" w:rsidP="009E28CD">
            <w:pPr>
              <w:rPr>
                <w:rFonts w:ascii="Calibri" w:hAnsi="Calibri" w:cs="Calibri"/>
                <w:b/>
              </w:rPr>
            </w:pPr>
            <w:r w:rsidRPr="00104673">
              <w:rPr>
                <w:rFonts w:ascii="Calibri" w:hAnsi="Calibri" w:cs="Calibri"/>
                <w:b/>
              </w:rPr>
              <w:t>Date and Time</w:t>
            </w:r>
          </w:p>
        </w:tc>
        <w:tc>
          <w:tcPr>
            <w:tcW w:w="2340" w:type="dxa"/>
          </w:tcPr>
          <w:p w14:paraId="38186A22" w14:textId="77777777" w:rsidR="006A056E" w:rsidRPr="00104673" w:rsidRDefault="006A056E" w:rsidP="009E28CD">
            <w:pPr>
              <w:rPr>
                <w:rFonts w:ascii="Calibri" w:hAnsi="Calibri" w:cs="Calibri"/>
                <w:b/>
              </w:rPr>
            </w:pPr>
            <w:r w:rsidRPr="00104673">
              <w:rPr>
                <w:rFonts w:ascii="Calibri" w:hAnsi="Calibri" w:cs="Calibri"/>
                <w:b/>
              </w:rPr>
              <w:t>Food Item</w:t>
            </w:r>
          </w:p>
        </w:tc>
        <w:tc>
          <w:tcPr>
            <w:tcW w:w="1800" w:type="dxa"/>
          </w:tcPr>
          <w:p w14:paraId="1BAC7338" w14:textId="77777777" w:rsidR="006A056E" w:rsidRPr="00104673" w:rsidRDefault="006A056E" w:rsidP="009E28CD">
            <w:pPr>
              <w:rPr>
                <w:rFonts w:ascii="Calibri" w:hAnsi="Calibri" w:cs="Calibri"/>
                <w:b/>
              </w:rPr>
            </w:pPr>
            <w:r w:rsidRPr="00104673">
              <w:rPr>
                <w:rFonts w:ascii="Calibri" w:hAnsi="Calibri" w:cs="Calibri"/>
                <w:b/>
              </w:rPr>
              <w:t>Internal Temperature/</w:t>
            </w:r>
          </w:p>
          <w:p w14:paraId="41CCEF27" w14:textId="77777777" w:rsidR="006A056E" w:rsidRPr="00104673" w:rsidRDefault="006A056E" w:rsidP="009E28CD">
            <w:pPr>
              <w:rPr>
                <w:rFonts w:ascii="Calibri" w:hAnsi="Calibri" w:cs="Calibri"/>
                <w:b/>
              </w:rPr>
            </w:pPr>
            <w:r w:rsidRPr="00104673">
              <w:rPr>
                <w:rFonts w:ascii="Calibri" w:hAnsi="Calibri" w:cs="Calibri"/>
                <w:b/>
              </w:rPr>
              <w:t xml:space="preserve">Time </w:t>
            </w:r>
          </w:p>
        </w:tc>
        <w:tc>
          <w:tcPr>
            <w:tcW w:w="1800" w:type="dxa"/>
          </w:tcPr>
          <w:p w14:paraId="6DFF93C4" w14:textId="77777777" w:rsidR="006A056E" w:rsidRPr="00104673" w:rsidRDefault="006A056E" w:rsidP="009E28CD">
            <w:pPr>
              <w:rPr>
                <w:rFonts w:ascii="Calibri" w:hAnsi="Calibri" w:cs="Calibri"/>
                <w:b/>
              </w:rPr>
            </w:pPr>
            <w:r w:rsidRPr="00104673">
              <w:rPr>
                <w:rFonts w:ascii="Calibri" w:hAnsi="Calibri" w:cs="Calibri"/>
                <w:b/>
              </w:rPr>
              <w:t xml:space="preserve">Internal Temperature/ Time </w:t>
            </w:r>
          </w:p>
        </w:tc>
        <w:tc>
          <w:tcPr>
            <w:tcW w:w="2700" w:type="dxa"/>
          </w:tcPr>
          <w:p w14:paraId="00D4B5ED" w14:textId="77777777" w:rsidR="006A056E" w:rsidRPr="00104673" w:rsidRDefault="006A056E" w:rsidP="009E28CD">
            <w:pPr>
              <w:rPr>
                <w:rFonts w:ascii="Calibri" w:hAnsi="Calibri" w:cs="Calibri"/>
                <w:b/>
              </w:rPr>
            </w:pPr>
            <w:r w:rsidRPr="00104673">
              <w:rPr>
                <w:rFonts w:ascii="Calibri" w:hAnsi="Calibri" w:cs="Calibri"/>
                <w:b/>
              </w:rPr>
              <w:t>Corrective Action Taken</w:t>
            </w:r>
          </w:p>
        </w:tc>
        <w:tc>
          <w:tcPr>
            <w:tcW w:w="1260" w:type="dxa"/>
          </w:tcPr>
          <w:p w14:paraId="7B53F1FA" w14:textId="77777777" w:rsidR="006A056E" w:rsidRPr="00104673" w:rsidRDefault="006A056E" w:rsidP="009E28CD">
            <w:pPr>
              <w:rPr>
                <w:rFonts w:ascii="Calibri" w:hAnsi="Calibri" w:cs="Calibri"/>
                <w:b/>
              </w:rPr>
            </w:pPr>
            <w:r w:rsidRPr="00104673">
              <w:rPr>
                <w:rFonts w:ascii="Calibri" w:hAnsi="Calibri" w:cs="Calibri"/>
                <w:b/>
              </w:rPr>
              <w:t>Initials</w:t>
            </w:r>
          </w:p>
        </w:tc>
        <w:tc>
          <w:tcPr>
            <w:tcW w:w="1548" w:type="dxa"/>
          </w:tcPr>
          <w:p w14:paraId="5E76FC74" w14:textId="77777777" w:rsidR="006A056E" w:rsidRPr="00104673" w:rsidRDefault="006A056E" w:rsidP="009E28CD">
            <w:pPr>
              <w:rPr>
                <w:rFonts w:ascii="Calibri" w:hAnsi="Calibri" w:cs="Calibri"/>
                <w:b/>
              </w:rPr>
            </w:pPr>
            <w:r w:rsidRPr="00104673">
              <w:rPr>
                <w:rFonts w:ascii="Calibri" w:hAnsi="Calibri" w:cs="Calibri"/>
                <w:b/>
              </w:rPr>
              <w:t>Verified By/ Date</w:t>
            </w:r>
          </w:p>
        </w:tc>
      </w:tr>
      <w:tr w:rsidR="006A056E" w:rsidRPr="00104673" w14:paraId="786F5D0A" w14:textId="77777777" w:rsidTr="009E28CD">
        <w:tc>
          <w:tcPr>
            <w:tcW w:w="828" w:type="dxa"/>
          </w:tcPr>
          <w:p w14:paraId="7DAC08B5" w14:textId="77777777" w:rsidR="006A056E" w:rsidRPr="00104673" w:rsidRDefault="006A056E" w:rsidP="009E28CD">
            <w:pPr>
              <w:rPr>
                <w:rFonts w:ascii="Calibri" w:hAnsi="Calibri" w:cs="Calibri"/>
              </w:rPr>
            </w:pPr>
          </w:p>
        </w:tc>
        <w:tc>
          <w:tcPr>
            <w:tcW w:w="900" w:type="dxa"/>
          </w:tcPr>
          <w:p w14:paraId="4BD70E66" w14:textId="77777777" w:rsidR="006A056E" w:rsidRPr="00104673" w:rsidRDefault="006A056E" w:rsidP="009E28CD">
            <w:pPr>
              <w:rPr>
                <w:rFonts w:ascii="Calibri" w:hAnsi="Calibri" w:cs="Calibri"/>
              </w:rPr>
            </w:pPr>
          </w:p>
          <w:p w14:paraId="145048A2" w14:textId="77777777" w:rsidR="006A056E" w:rsidRPr="00104673" w:rsidRDefault="006A056E" w:rsidP="009E28CD">
            <w:pPr>
              <w:rPr>
                <w:rFonts w:ascii="Calibri" w:hAnsi="Calibri" w:cs="Calibri"/>
              </w:rPr>
            </w:pPr>
          </w:p>
        </w:tc>
        <w:tc>
          <w:tcPr>
            <w:tcW w:w="2340" w:type="dxa"/>
          </w:tcPr>
          <w:p w14:paraId="66FF1FB4" w14:textId="77777777" w:rsidR="006A056E" w:rsidRPr="00104673" w:rsidRDefault="006A056E" w:rsidP="009E28CD">
            <w:pPr>
              <w:rPr>
                <w:rFonts w:ascii="Calibri" w:hAnsi="Calibri" w:cs="Calibri"/>
              </w:rPr>
            </w:pPr>
          </w:p>
        </w:tc>
        <w:tc>
          <w:tcPr>
            <w:tcW w:w="1800" w:type="dxa"/>
          </w:tcPr>
          <w:p w14:paraId="647026B6" w14:textId="77777777" w:rsidR="006A056E" w:rsidRPr="00104673" w:rsidRDefault="006A056E" w:rsidP="009E28CD">
            <w:pPr>
              <w:rPr>
                <w:rFonts w:ascii="Calibri" w:hAnsi="Calibri" w:cs="Calibri"/>
              </w:rPr>
            </w:pPr>
          </w:p>
        </w:tc>
        <w:tc>
          <w:tcPr>
            <w:tcW w:w="1800" w:type="dxa"/>
          </w:tcPr>
          <w:p w14:paraId="3D8A0AA7" w14:textId="77777777" w:rsidR="006A056E" w:rsidRPr="00104673" w:rsidRDefault="006A056E" w:rsidP="009E28CD">
            <w:pPr>
              <w:rPr>
                <w:rFonts w:ascii="Calibri" w:hAnsi="Calibri" w:cs="Calibri"/>
              </w:rPr>
            </w:pPr>
          </w:p>
        </w:tc>
        <w:tc>
          <w:tcPr>
            <w:tcW w:w="2700" w:type="dxa"/>
          </w:tcPr>
          <w:p w14:paraId="73C79024" w14:textId="77777777" w:rsidR="006A056E" w:rsidRPr="00104673" w:rsidRDefault="006A056E" w:rsidP="009E28CD">
            <w:pPr>
              <w:rPr>
                <w:rFonts w:ascii="Calibri" w:hAnsi="Calibri" w:cs="Calibri"/>
              </w:rPr>
            </w:pPr>
          </w:p>
        </w:tc>
        <w:tc>
          <w:tcPr>
            <w:tcW w:w="1260" w:type="dxa"/>
          </w:tcPr>
          <w:p w14:paraId="49F1AF5C" w14:textId="77777777" w:rsidR="006A056E" w:rsidRPr="00104673" w:rsidRDefault="006A056E" w:rsidP="009E28CD">
            <w:pPr>
              <w:rPr>
                <w:rFonts w:ascii="Calibri" w:hAnsi="Calibri" w:cs="Calibri"/>
              </w:rPr>
            </w:pPr>
          </w:p>
        </w:tc>
        <w:tc>
          <w:tcPr>
            <w:tcW w:w="1548" w:type="dxa"/>
          </w:tcPr>
          <w:p w14:paraId="57E1470B" w14:textId="77777777" w:rsidR="006A056E" w:rsidRPr="00104673" w:rsidRDefault="006A056E" w:rsidP="009E28CD">
            <w:pPr>
              <w:rPr>
                <w:rFonts w:ascii="Calibri" w:hAnsi="Calibri" w:cs="Calibri"/>
              </w:rPr>
            </w:pPr>
          </w:p>
        </w:tc>
      </w:tr>
      <w:tr w:rsidR="006A056E" w:rsidRPr="00104673" w14:paraId="65E2C3CE" w14:textId="77777777" w:rsidTr="009E28CD">
        <w:tc>
          <w:tcPr>
            <w:tcW w:w="828" w:type="dxa"/>
          </w:tcPr>
          <w:p w14:paraId="635145FC" w14:textId="77777777" w:rsidR="006A056E" w:rsidRPr="00104673" w:rsidRDefault="006A056E" w:rsidP="009E28CD">
            <w:pPr>
              <w:rPr>
                <w:rFonts w:ascii="Calibri" w:hAnsi="Calibri" w:cs="Calibri"/>
              </w:rPr>
            </w:pPr>
          </w:p>
        </w:tc>
        <w:tc>
          <w:tcPr>
            <w:tcW w:w="900" w:type="dxa"/>
          </w:tcPr>
          <w:p w14:paraId="3FF6D067" w14:textId="77777777" w:rsidR="006A056E" w:rsidRPr="00104673" w:rsidRDefault="006A056E" w:rsidP="009E28CD">
            <w:pPr>
              <w:rPr>
                <w:rFonts w:ascii="Calibri" w:hAnsi="Calibri" w:cs="Calibri"/>
              </w:rPr>
            </w:pPr>
          </w:p>
          <w:p w14:paraId="7AA5E2EB" w14:textId="77777777" w:rsidR="006A056E" w:rsidRPr="00104673" w:rsidRDefault="006A056E" w:rsidP="009E28CD">
            <w:pPr>
              <w:rPr>
                <w:rFonts w:ascii="Calibri" w:hAnsi="Calibri" w:cs="Calibri"/>
              </w:rPr>
            </w:pPr>
          </w:p>
        </w:tc>
        <w:tc>
          <w:tcPr>
            <w:tcW w:w="2340" w:type="dxa"/>
          </w:tcPr>
          <w:p w14:paraId="48FF59F7" w14:textId="77777777" w:rsidR="006A056E" w:rsidRPr="00104673" w:rsidRDefault="006A056E" w:rsidP="009E28CD">
            <w:pPr>
              <w:rPr>
                <w:rFonts w:ascii="Calibri" w:hAnsi="Calibri" w:cs="Calibri"/>
              </w:rPr>
            </w:pPr>
          </w:p>
        </w:tc>
        <w:tc>
          <w:tcPr>
            <w:tcW w:w="1800" w:type="dxa"/>
          </w:tcPr>
          <w:p w14:paraId="072B37AB" w14:textId="77777777" w:rsidR="006A056E" w:rsidRPr="00104673" w:rsidRDefault="006A056E" w:rsidP="009E28CD">
            <w:pPr>
              <w:rPr>
                <w:rFonts w:ascii="Calibri" w:hAnsi="Calibri" w:cs="Calibri"/>
              </w:rPr>
            </w:pPr>
          </w:p>
        </w:tc>
        <w:tc>
          <w:tcPr>
            <w:tcW w:w="1800" w:type="dxa"/>
          </w:tcPr>
          <w:p w14:paraId="200353EB" w14:textId="77777777" w:rsidR="006A056E" w:rsidRPr="00104673" w:rsidRDefault="006A056E" w:rsidP="009E28CD">
            <w:pPr>
              <w:rPr>
                <w:rFonts w:ascii="Calibri" w:hAnsi="Calibri" w:cs="Calibri"/>
              </w:rPr>
            </w:pPr>
          </w:p>
        </w:tc>
        <w:tc>
          <w:tcPr>
            <w:tcW w:w="2700" w:type="dxa"/>
          </w:tcPr>
          <w:p w14:paraId="3AB72C13" w14:textId="77777777" w:rsidR="006A056E" w:rsidRPr="00104673" w:rsidRDefault="006A056E" w:rsidP="009E28CD">
            <w:pPr>
              <w:rPr>
                <w:rFonts w:ascii="Calibri" w:hAnsi="Calibri" w:cs="Calibri"/>
              </w:rPr>
            </w:pPr>
          </w:p>
        </w:tc>
        <w:tc>
          <w:tcPr>
            <w:tcW w:w="1260" w:type="dxa"/>
          </w:tcPr>
          <w:p w14:paraId="2022963E" w14:textId="77777777" w:rsidR="006A056E" w:rsidRPr="00104673" w:rsidRDefault="006A056E" w:rsidP="009E28CD">
            <w:pPr>
              <w:rPr>
                <w:rFonts w:ascii="Calibri" w:hAnsi="Calibri" w:cs="Calibri"/>
              </w:rPr>
            </w:pPr>
          </w:p>
        </w:tc>
        <w:tc>
          <w:tcPr>
            <w:tcW w:w="1548" w:type="dxa"/>
          </w:tcPr>
          <w:p w14:paraId="69EA8AFC" w14:textId="77777777" w:rsidR="006A056E" w:rsidRPr="00104673" w:rsidRDefault="006A056E" w:rsidP="009E28CD">
            <w:pPr>
              <w:rPr>
                <w:rFonts w:ascii="Calibri" w:hAnsi="Calibri" w:cs="Calibri"/>
              </w:rPr>
            </w:pPr>
          </w:p>
        </w:tc>
      </w:tr>
      <w:tr w:rsidR="006A056E" w:rsidRPr="00104673" w14:paraId="598D1E2C" w14:textId="77777777" w:rsidTr="009E28CD">
        <w:tc>
          <w:tcPr>
            <w:tcW w:w="828" w:type="dxa"/>
          </w:tcPr>
          <w:p w14:paraId="477EA302" w14:textId="77777777" w:rsidR="006A056E" w:rsidRPr="00104673" w:rsidRDefault="006A056E" w:rsidP="009E28CD">
            <w:pPr>
              <w:rPr>
                <w:rFonts w:ascii="Calibri" w:hAnsi="Calibri" w:cs="Calibri"/>
              </w:rPr>
            </w:pPr>
          </w:p>
        </w:tc>
        <w:tc>
          <w:tcPr>
            <w:tcW w:w="900" w:type="dxa"/>
          </w:tcPr>
          <w:p w14:paraId="60405027" w14:textId="77777777" w:rsidR="006A056E" w:rsidRPr="00104673" w:rsidRDefault="006A056E" w:rsidP="009E28CD">
            <w:pPr>
              <w:rPr>
                <w:rFonts w:ascii="Calibri" w:hAnsi="Calibri" w:cs="Calibri"/>
              </w:rPr>
            </w:pPr>
          </w:p>
          <w:p w14:paraId="1E4FCC80" w14:textId="77777777" w:rsidR="006A056E" w:rsidRPr="00104673" w:rsidRDefault="006A056E" w:rsidP="009E28CD">
            <w:pPr>
              <w:rPr>
                <w:rFonts w:ascii="Calibri" w:hAnsi="Calibri" w:cs="Calibri"/>
              </w:rPr>
            </w:pPr>
          </w:p>
        </w:tc>
        <w:tc>
          <w:tcPr>
            <w:tcW w:w="2340" w:type="dxa"/>
          </w:tcPr>
          <w:p w14:paraId="7665064A" w14:textId="77777777" w:rsidR="006A056E" w:rsidRPr="00104673" w:rsidRDefault="006A056E" w:rsidP="009E28CD">
            <w:pPr>
              <w:rPr>
                <w:rFonts w:ascii="Calibri" w:hAnsi="Calibri" w:cs="Calibri"/>
              </w:rPr>
            </w:pPr>
          </w:p>
        </w:tc>
        <w:tc>
          <w:tcPr>
            <w:tcW w:w="1800" w:type="dxa"/>
          </w:tcPr>
          <w:p w14:paraId="1CAF4324" w14:textId="77777777" w:rsidR="006A056E" w:rsidRPr="00104673" w:rsidRDefault="006A056E" w:rsidP="009E28CD">
            <w:pPr>
              <w:rPr>
                <w:rFonts w:ascii="Calibri" w:hAnsi="Calibri" w:cs="Calibri"/>
              </w:rPr>
            </w:pPr>
          </w:p>
        </w:tc>
        <w:tc>
          <w:tcPr>
            <w:tcW w:w="1800" w:type="dxa"/>
          </w:tcPr>
          <w:p w14:paraId="0AAF721B" w14:textId="77777777" w:rsidR="006A056E" w:rsidRPr="00104673" w:rsidRDefault="006A056E" w:rsidP="009E28CD">
            <w:pPr>
              <w:rPr>
                <w:rFonts w:ascii="Calibri" w:hAnsi="Calibri" w:cs="Calibri"/>
              </w:rPr>
            </w:pPr>
          </w:p>
        </w:tc>
        <w:tc>
          <w:tcPr>
            <w:tcW w:w="2700" w:type="dxa"/>
          </w:tcPr>
          <w:p w14:paraId="07B927DD" w14:textId="77777777" w:rsidR="006A056E" w:rsidRPr="00104673" w:rsidRDefault="006A056E" w:rsidP="009E28CD">
            <w:pPr>
              <w:rPr>
                <w:rFonts w:ascii="Calibri" w:hAnsi="Calibri" w:cs="Calibri"/>
              </w:rPr>
            </w:pPr>
          </w:p>
        </w:tc>
        <w:tc>
          <w:tcPr>
            <w:tcW w:w="1260" w:type="dxa"/>
          </w:tcPr>
          <w:p w14:paraId="653B09A6" w14:textId="77777777" w:rsidR="006A056E" w:rsidRPr="00104673" w:rsidRDefault="006A056E" w:rsidP="009E28CD">
            <w:pPr>
              <w:rPr>
                <w:rFonts w:ascii="Calibri" w:hAnsi="Calibri" w:cs="Calibri"/>
              </w:rPr>
            </w:pPr>
          </w:p>
        </w:tc>
        <w:tc>
          <w:tcPr>
            <w:tcW w:w="1548" w:type="dxa"/>
          </w:tcPr>
          <w:p w14:paraId="24EE0045" w14:textId="77777777" w:rsidR="006A056E" w:rsidRPr="00104673" w:rsidRDefault="006A056E" w:rsidP="009E28CD">
            <w:pPr>
              <w:rPr>
                <w:rFonts w:ascii="Calibri" w:hAnsi="Calibri" w:cs="Calibri"/>
              </w:rPr>
            </w:pPr>
          </w:p>
        </w:tc>
      </w:tr>
      <w:tr w:rsidR="006A056E" w:rsidRPr="00104673" w14:paraId="3693A675" w14:textId="77777777" w:rsidTr="009E28CD">
        <w:tc>
          <w:tcPr>
            <w:tcW w:w="828" w:type="dxa"/>
          </w:tcPr>
          <w:p w14:paraId="15CB664A" w14:textId="77777777" w:rsidR="006A056E" w:rsidRPr="00104673" w:rsidRDefault="006A056E" w:rsidP="009E28CD">
            <w:pPr>
              <w:rPr>
                <w:rFonts w:ascii="Calibri" w:hAnsi="Calibri" w:cs="Calibri"/>
              </w:rPr>
            </w:pPr>
          </w:p>
        </w:tc>
        <w:tc>
          <w:tcPr>
            <w:tcW w:w="900" w:type="dxa"/>
          </w:tcPr>
          <w:p w14:paraId="371FD25D" w14:textId="77777777" w:rsidR="006A056E" w:rsidRPr="00104673" w:rsidRDefault="006A056E" w:rsidP="009E28CD">
            <w:pPr>
              <w:rPr>
                <w:rFonts w:ascii="Calibri" w:hAnsi="Calibri" w:cs="Calibri"/>
              </w:rPr>
            </w:pPr>
          </w:p>
          <w:p w14:paraId="5AD61D70" w14:textId="77777777" w:rsidR="006A056E" w:rsidRPr="00104673" w:rsidRDefault="006A056E" w:rsidP="009E28CD">
            <w:pPr>
              <w:rPr>
                <w:rFonts w:ascii="Calibri" w:hAnsi="Calibri" w:cs="Calibri"/>
              </w:rPr>
            </w:pPr>
          </w:p>
        </w:tc>
        <w:tc>
          <w:tcPr>
            <w:tcW w:w="2340" w:type="dxa"/>
          </w:tcPr>
          <w:p w14:paraId="633441DA" w14:textId="77777777" w:rsidR="006A056E" w:rsidRPr="00104673" w:rsidRDefault="006A056E" w:rsidP="009E28CD">
            <w:pPr>
              <w:rPr>
                <w:rFonts w:ascii="Calibri" w:hAnsi="Calibri" w:cs="Calibri"/>
              </w:rPr>
            </w:pPr>
          </w:p>
        </w:tc>
        <w:tc>
          <w:tcPr>
            <w:tcW w:w="1800" w:type="dxa"/>
          </w:tcPr>
          <w:p w14:paraId="66CF452C" w14:textId="77777777" w:rsidR="006A056E" w:rsidRPr="00104673" w:rsidRDefault="006A056E" w:rsidP="009E28CD">
            <w:pPr>
              <w:rPr>
                <w:rFonts w:ascii="Calibri" w:hAnsi="Calibri" w:cs="Calibri"/>
              </w:rPr>
            </w:pPr>
          </w:p>
        </w:tc>
        <w:tc>
          <w:tcPr>
            <w:tcW w:w="1800" w:type="dxa"/>
          </w:tcPr>
          <w:p w14:paraId="389DA84A" w14:textId="77777777" w:rsidR="006A056E" w:rsidRPr="00104673" w:rsidRDefault="006A056E" w:rsidP="009E28CD">
            <w:pPr>
              <w:rPr>
                <w:rFonts w:ascii="Calibri" w:hAnsi="Calibri" w:cs="Calibri"/>
              </w:rPr>
            </w:pPr>
          </w:p>
        </w:tc>
        <w:tc>
          <w:tcPr>
            <w:tcW w:w="2700" w:type="dxa"/>
          </w:tcPr>
          <w:p w14:paraId="134DE9AA" w14:textId="77777777" w:rsidR="006A056E" w:rsidRPr="00104673" w:rsidRDefault="006A056E" w:rsidP="009E28CD">
            <w:pPr>
              <w:rPr>
                <w:rFonts w:ascii="Calibri" w:hAnsi="Calibri" w:cs="Calibri"/>
              </w:rPr>
            </w:pPr>
          </w:p>
        </w:tc>
        <w:tc>
          <w:tcPr>
            <w:tcW w:w="1260" w:type="dxa"/>
          </w:tcPr>
          <w:p w14:paraId="2F09DCE0" w14:textId="77777777" w:rsidR="006A056E" w:rsidRPr="00104673" w:rsidRDefault="006A056E" w:rsidP="009E28CD">
            <w:pPr>
              <w:rPr>
                <w:rFonts w:ascii="Calibri" w:hAnsi="Calibri" w:cs="Calibri"/>
              </w:rPr>
            </w:pPr>
          </w:p>
        </w:tc>
        <w:tc>
          <w:tcPr>
            <w:tcW w:w="1548" w:type="dxa"/>
          </w:tcPr>
          <w:p w14:paraId="286B471B" w14:textId="77777777" w:rsidR="006A056E" w:rsidRPr="00104673" w:rsidRDefault="006A056E" w:rsidP="009E28CD">
            <w:pPr>
              <w:rPr>
                <w:rFonts w:ascii="Calibri" w:hAnsi="Calibri" w:cs="Calibri"/>
              </w:rPr>
            </w:pPr>
          </w:p>
        </w:tc>
      </w:tr>
      <w:tr w:rsidR="006A056E" w:rsidRPr="00104673" w14:paraId="292FE809" w14:textId="77777777" w:rsidTr="009E28CD">
        <w:tc>
          <w:tcPr>
            <w:tcW w:w="828" w:type="dxa"/>
          </w:tcPr>
          <w:p w14:paraId="5965B390" w14:textId="77777777" w:rsidR="006A056E" w:rsidRPr="00104673" w:rsidRDefault="006A056E" w:rsidP="009E28CD">
            <w:pPr>
              <w:rPr>
                <w:rFonts w:ascii="Calibri" w:hAnsi="Calibri" w:cs="Calibri"/>
              </w:rPr>
            </w:pPr>
          </w:p>
        </w:tc>
        <w:tc>
          <w:tcPr>
            <w:tcW w:w="900" w:type="dxa"/>
          </w:tcPr>
          <w:p w14:paraId="2DA68C15" w14:textId="77777777" w:rsidR="006A056E" w:rsidRPr="00104673" w:rsidRDefault="006A056E" w:rsidP="009E28CD">
            <w:pPr>
              <w:rPr>
                <w:rFonts w:ascii="Calibri" w:hAnsi="Calibri" w:cs="Calibri"/>
              </w:rPr>
            </w:pPr>
          </w:p>
          <w:p w14:paraId="6958C344" w14:textId="77777777" w:rsidR="006A056E" w:rsidRPr="00104673" w:rsidRDefault="006A056E" w:rsidP="009E28CD">
            <w:pPr>
              <w:rPr>
                <w:rFonts w:ascii="Calibri" w:hAnsi="Calibri" w:cs="Calibri"/>
              </w:rPr>
            </w:pPr>
          </w:p>
        </w:tc>
        <w:tc>
          <w:tcPr>
            <w:tcW w:w="2340" w:type="dxa"/>
          </w:tcPr>
          <w:p w14:paraId="0D47E60B" w14:textId="77777777" w:rsidR="006A056E" w:rsidRPr="00104673" w:rsidRDefault="006A056E" w:rsidP="009E28CD">
            <w:pPr>
              <w:rPr>
                <w:rFonts w:ascii="Calibri" w:hAnsi="Calibri" w:cs="Calibri"/>
              </w:rPr>
            </w:pPr>
          </w:p>
        </w:tc>
        <w:tc>
          <w:tcPr>
            <w:tcW w:w="1800" w:type="dxa"/>
          </w:tcPr>
          <w:p w14:paraId="1A50DB69" w14:textId="77777777" w:rsidR="006A056E" w:rsidRPr="00104673" w:rsidRDefault="006A056E" w:rsidP="009E28CD">
            <w:pPr>
              <w:rPr>
                <w:rFonts w:ascii="Calibri" w:hAnsi="Calibri" w:cs="Calibri"/>
              </w:rPr>
            </w:pPr>
          </w:p>
        </w:tc>
        <w:tc>
          <w:tcPr>
            <w:tcW w:w="1800" w:type="dxa"/>
          </w:tcPr>
          <w:p w14:paraId="2AFE1374" w14:textId="77777777" w:rsidR="006A056E" w:rsidRPr="00104673" w:rsidRDefault="006A056E" w:rsidP="009E28CD">
            <w:pPr>
              <w:rPr>
                <w:rFonts w:ascii="Calibri" w:hAnsi="Calibri" w:cs="Calibri"/>
              </w:rPr>
            </w:pPr>
          </w:p>
        </w:tc>
        <w:tc>
          <w:tcPr>
            <w:tcW w:w="2700" w:type="dxa"/>
          </w:tcPr>
          <w:p w14:paraId="703D077A" w14:textId="77777777" w:rsidR="006A056E" w:rsidRPr="00104673" w:rsidRDefault="006A056E" w:rsidP="009E28CD">
            <w:pPr>
              <w:rPr>
                <w:rFonts w:ascii="Calibri" w:hAnsi="Calibri" w:cs="Calibri"/>
              </w:rPr>
            </w:pPr>
          </w:p>
        </w:tc>
        <w:tc>
          <w:tcPr>
            <w:tcW w:w="1260" w:type="dxa"/>
          </w:tcPr>
          <w:p w14:paraId="7054D851" w14:textId="77777777" w:rsidR="006A056E" w:rsidRPr="00104673" w:rsidRDefault="006A056E" w:rsidP="009E28CD">
            <w:pPr>
              <w:rPr>
                <w:rFonts w:ascii="Calibri" w:hAnsi="Calibri" w:cs="Calibri"/>
              </w:rPr>
            </w:pPr>
          </w:p>
        </w:tc>
        <w:tc>
          <w:tcPr>
            <w:tcW w:w="1548" w:type="dxa"/>
          </w:tcPr>
          <w:p w14:paraId="01FB8527" w14:textId="77777777" w:rsidR="006A056E" w:rsidRPr="00104673" w:rsidRDefault="006A056E" w:rsidP="009E28CD">
            <w:pPr>
              <w:rPr>
                <w:rFonts w:ascii="Calibri" w:hAnsi="Calibri" w:cs="Calibri"/>
              </w:rPr>
            </w:pPr>
          </w:p>
        </w:tc>
      </w:tr>
      <w:tr w:rsidR="006A056E" w:rsidRPr="00104673" w14:paraId="2291D675" w14:textId="77777777" w:rsidTr="009E28CD">
        <w:tc>
          <w:tcPr>
            <w:tcW w:w="828" w:type="dxa"/>
          </w:tcPr>
          <w:p w14:paraId="2DE563F6" w14:textId="77777777" w:rsidR="006A056E" w:rsidRPr="00104673" w:rsidRDefault="006A056E" w:rsidP="009E28CD">
            <w:pPr>
              <w:rPr>
                <w:rFonts w:ascii="Calibri" w:hAnsi="Calibri" w:cs="Calibri"/>
              </w:rPr>
            </w:pPr>
          </w:p>
        </w:tc>
        <w:tc>
          <w:tcPr>
            <w:tcW w:w="900" w:type="dxa"/>
          </w:tcPr>
          <w:p w14:paraId="543891CF" w14:textId="77777777" w:rsidR="006A056E" w:rsidRPr="00104673" w:rsidRDefault="006A056E" w:rsidP="009E28CD">
            <w:pPr>
              <w:rPr>
                <w:rFonts w:ascii="Calibri" w:hAnsi="Calibri" w:cs="Calibri"/>
              </w:rPr>
            </w:pPr>
          </w:p>
          <w:p w14:paraId="193E89F1" w14:textId="77777777" w:rsidR="006A056E" w:rsidRPr="00104673" w:rsidRDefault="006A056E" w:rsidP="009E28CD">
            <w:pPr>
              <w:rPr>
                <w:rFonts w:ascii="Calibri" w:hAnsi="Calibri" w:cs="Calibri"/>
              </w:rPr>
            </w:pPr>
          </w:p>
        </w:tc>
        <w:tc>
          <w:tcPr>
            <w:tcW w:w="2340" w:type="dxa"/>
          </w:tcPr>
          <w:p w14:paraId="0F3EB0EE" w14:textId="77777777" w:rsidR="006A056E" w:rsidRPr="00104673" w:rsidRDefault="006A056E" w:rsidP="009E28CD">
            <w:pPr>
              <w:rPr>
                <w:rFonts w:ascii="Calibri" w:hAnsi="Calibri" w:cs="Calibri"/>
              </w:rPr>
            </w:pPr>
          </w:p>
        </w:tc>
        <w:tc>
          <w:tcPr>
            <w:tcW w:w="1800" w:type="dxa"/>
          </w:tcPr>
          <w:p w14:paraId="73164DC9" w14:textId="77777777" w:rsidR="006A056E" w:rsidRPr="00104673" w:rsidRDefault="006A056E" w:rsidP="009E28CD">
            <w:pPr>
              <w:rPr>
                <w:rFonts w:ascii="Calibri" w:hAnsi="Calibri" w:cs="Calibri"/>
              </w:rPr>
            </w:pPr>
          </w:p>
        </w:tc>
        <w:tc>
          <w:tcPr>
            <w:tcW w:w="1800" w:type="dxa"/>
          </w:tcPr>
          <w:p w14:paraId="39B3021E" w14:textId="77777777" w:rsidR="006A056E" w:rsidRPr="00104673" w:rsidRDefault="006A056E" w:rsidP="009E28CD">
            <w:pPr>
              <w:rPr>
                <w:rFonts w:ascii="Calibri" w:hAnsi="Calibri" w:cs="Calibri"/>
              </w:rPr>
            </w:pPr>
          </w:p>
        </w:tc>
        <w:tc>
          <w:tcPr>
            <w:tcW w:w="2700" w:type="dxa"/>
          </w:tcPr>
          <w:p w14:paraId="23651A88" w14:textId="77777777" w:rsidR="006A056E" w:rsidRPr="00104673" w:rsidRDefault="006A056E" w:rsidP="009E28CD">
            <w:pPr>
              <w:rPr>
                <w:rFonts w:ascii="Calibri" w:hAnsi="Calibri" w:cs="Calibri"/>
              </w:rPr>
            </w:pPr>
          </w:p>
        </w:tc>
        <w:tc>
          <w:tcPr>
            <w:tcW w:w="1260" w:type="dxa"/>
          </w:tcPr>
          <w:p w14:paraId="78B7A0E1" w14:textId="77777777" w:rsidR="006A056E" w:rsidRPr="00104673" w:rsidRDefault="006A056E" w:rsidP="009E28CD">
            <w:pPr>
              <w:rPr>
                <w:rFonts w:ascii="Calibri" w:hAnsi="Calibri" w:cs="Calibri"/>
              </w:rPr>
            </w:pPr>
          </w:p>
        </w:tc>
        <w:tc>
          <w:tcPr>
            <w:tcW w:w="1548" w:type="dxa"/>
          </w:tcPr>
          <w:p w14:paraId="37A3D0E6" w14:textId="77777777" w:rsidR="006A056E" w:rsidRPr="00104673" w:rsidRDefault="006A056E" w:rsidP="009E28CD">
            <w:pPr>
              <w:rPr>
                <w:rFonts w:ascii="Calibri" w:hAnsi="Calibri" w:cs="Calibri"/>
              </w:rPr>
            </w:pPr>
          </w:p>
        </w:tc>
      </w:tr>
      <w:tr w:rsidR="006A056E" w:rsidRPr="00104673" w14:paraId="254459AD" w14:textId="77777777" w:rsidTr="009E28CD">
        <w:tc>
          <w:tcPr>
            <w:tcW w:w="828" w:type="dxa"/>
          </w:tcPr>
          <w:p w14:paraId="4FDD043F" w14:textId="77777777" w:rsidR="006A056E" w:rsidRPr="00104673" w:rsidRDefault="006A056E" w:rsidP="009E28CD">
            <w:pPr>
              <w:rPr>
                <w:rFonts w:ascii="Calibri" w:hAnsi="Calibri" w:cs="Calibri"/>
              </w:rPr>
            </w:pPr>
          </w:p>
        </w:tc>
        <w:tc>
          <w:tcPr>
            <w:tcW w:w="900" w:type="dxa"/>
          </w:tcPr>
          <w:p w14:paraId="6CF8B223" w14:textId="77777777" w:rsidR="006A056E" w:rsidRPr="00104673" w:rsidRDefault="006A056E" w:rsidP="009E28CD">
            <w:pPr>
              <w:rPr>
                <w:rFonts w:ascii="Calibri" w:hAnsi="Calibri" w:cs="Calibri"/>
              </w:rPr>
            </w:pPr>
          </w:p>
          <w:p w14:paraId="1BD6CCF9" w14:textId="77777777" w:rsidR="006A056E" w:rsidRPr="00104673" w:rsidRDefault="006A056E" w:rsidP="009E28CD">
            <w:pPr>
              <w:rPr>
                <w:rFonts w:ascii="Calibri" w:hAnsi="Calibri" w:cs="Calibri"/>
              </w:rPr>
            </w:pPr>
          </w:p>
        </w:tc>
        <w:tc>
          <w:tcPr>
            <w:tcW w:w="2340" w:type="dxa"/>
          </w:tcPr>
          <w:p w14:paraId="1A82216F" w14:textId="77777777" w:rsidR="006A056E" w:rsidRPr="00104673" w:rsidRDefault="006A056E" w:rsidP="009E28CD">
            <w:pPr>
              <w:rPr>
                <w:rFonts w:ascii="Calibri" w:hAnsi="Calibri" w:cs="Calibri"/>
              </w:rPr>
            </w:pPr>
          </w:p>
        </w:tc>
        <w:tc>
          <w:tcPr>
            <w:tcW w:w="1800" w:type="dxa"/>
          </w:tcPr>
          <w:p w14:paraId="0D4962EA" w14:textId="77777777" w:rsidR="006A056E" w:rsidRPr="00104673" w:rsidRDefault="006A056E" w:rsidP="009E28CD">
            <w:pPr>
              <w:rPr>
                <w:rFonts w:ascii="Calibri" w:hAnsi="Calibri" w:cs="Calibri"/>
              </w:rPr>
            </w:pPr>
          </w:p>
        </w:tc>
        <w:tc>
          <w:tcPr>
            <w:tcW w:w="1800" w:type="dxa"/>
          </w:tcPr>
          <w:p w14:paraId="53645857" w14:textId="77777777" w:rsidR="006A056E" w:rsidRPr="00104673" w:rsidRDefault="006A056E" w:rsidP="009E28CD">
            <w:pPr>
              <w:rPr>
                <w:rFonts w:ascii="Calibri" w:hAnsi="Calibri" w:cs="Calibri"/>
              </w:rPr>
            </w:pPr>
          </w:p>
        </w:tc>
        <w:tc>
          <w:tcPr>
            <w:tcW w:w="2700" w:type="dxa"/>
          </w:tcPr>
          <w:p w14:paraId="4B9DD753" w14:textId="77777777" w:rsidR="006A056E" w:rsidRPr="00104673" w:rsidRDefault="006A056E" w:rsidP="009E28CD">
            <w:pPr>
              <w:rPr>
                <w:rFonts w:ascii="Calibri" w:hAnsi="Calibri" w:cs="Calibri"/>
              </w:rPr>
            </w:pPr>
          </w:p>
        </w:tc>
        <w:tc>
          <w:tcPr>
            <w:tcW w:w="1260" w:type="dxa"/>
          </w:tcPr>
          <w:p w14:paraId="015A5D34" w14:textId="77777777" w:rsidR="006A056E" w:rsidRPr="00104673" w:rsidRDefault="006A056E" w:rsidP="009E28CD">
            <w:pPr>
              <w:rPr>
                <w:rFonts w:ascii="Calibri" w:hAnsi="Calibri" w:cs="Calibri"/>
              </w:rPr>
            </w:pPr>
          </w:p>
        </w:tc>
        <w:tc>
          <w:tcPr>
            <w:tcW w:w="1548" w:type="dxa"/>
          </w:tcPr>
          <w:p w14:paraId="02B64366" w14:textId="77777777" w:rsidR="006A056E" w:rsidRPr="00104673" w:rsidRDefault="006A056E" w:rsidP="009E28CD">
            <w:pPr>
              <w:rPr>
                <w:rFonts w:ascii="Calibri" w:hAnsi="Calibri" w:cs="Calibri"/>
              </w:rPr>
            </w:pPr>
          </w:p>
        </w:tc>
      </w:tr>
      <w:tr w:rsidR="009E28CD" w:rsidRPr="00104673" w14:paraId="0381D8B5" w14:textId="77777777" w:rsidTr="009E28CD">
        <w:tc>
          <w:tcPr>
            <w:tcW w:w="828" w:type="dxa"/>
          </w:tcPr>
          <w:p w14:paraId="4A311AF9" w14:textId="77777777" w:rsidR="009E28CD" w:rsidRPr="00104673" w:rsidRDefault="009E28CD" w:rsidP="009E28CD">
            <w:pPr>
              <w:rPr>
                <w:rFonts w:ascii="Calibri" w:hAnsi="Calibri" w:cs="Calibri"/>
              </w:rPr>
            </w:pPr>
          </w:p>
        </w:tc>
        <w:tc>
          <w:tcPr>
            <w:tcW w:w="900" w:type="dxa"/>
          </w:tcPr>
          <w:p w14:paraId="58E49AD5" w14:textId="77777777" w:rsidR="009E28CD" w:rsidRPr="00104673" w:rsidRDefault="009E28CD" w:rsidP="009E28CD">
            <w:pPr>
              <w:rPr>
                <w:rFonts w:ascii="Calibri" w:hAnsi="Calibri" w:cs="Calibri"/>
              </w:rPr>
            </w:pPr>
          </w:p>
        </w:tc>
        <w:tc>
          <w:tcPr>
            <w:tcW w:w="2340" w:type="dxa"/>
          </w:tcPr>
          <w:p w14:paraId="5514D3C4" w14:textId="77777777" w:rsidR="009E28CD" w:rsidRPr="00104673" w:rsidRDefault="009E28CD" w:rsidP="009E28CD">
            <w:pPr>
              <w:rPr>
                <w:rFonts w:ascii="Calibri" w:hAnsi="Calibri" w:cs="Calibri"/>
              </w:rPr>
            </w:pPr>
          </w:p>
          <w:p w14:paraId="1B0CDFBF" w14:textId="77777777" w:rsidR="009E28CD" w:rsidRPr="00104673" w:rsidRDefault="009E28CD" w:rsidP="009E28CD">
            <w:pPr>
              <w:rPr>
                <w:rFonts w:ascii="Calibri" w:hAnsi="Calibri" w:cs="Calibri"/>
              </w:rPr>
            </w:pPr>
          </w:p>
        </w:tc>
        <w:tc>
          <w:tcPr>
            <w:tcW w:w="1800" w:type="dxa"/>
          </w:tcPr>
          <w:p w14:paraId="57F0582F" w14:textId="77777777" w:rsidR="009E28CD" w:rsidRPr="00104673" w:rsidRDefault="009E28CD" w:rsidP="009E28CD">
            <w:pPr>
              <w:rPr>
                <w:rFonts w:ascii="Calibri" w:hAnsi="Calibri" w:cs="Calibri"/>
              </w:rPr>
            </w:pPr>
          </w:p>
        </w:tc>
        <w:tc>
          <w:tcPr>
            <w:tcW w:w="1800" w:type="dxa"/>
          </w:tcPr>
          <w:p w14:paraId="3A73ECF3" w14:textId="77777777" w:rsidR="009E28CD" w:rsidRPr="00104673" w:rsidRDefault="009E28CD" w:rsidP="009E28CD">
            <w:pPr>
              <w:rPr>
                <w:rFonts w:ascii="Calibri" w:hAnsi="Calibri" w:cs="Calibri"/>
              </w:rPr>
            </w:pPr>
          </w:p>
        </w:tc>
        <w:tc>
          <w:tcPr>
            <w:tcW w:w="2700" w:type="dxa"/>
          </w:tcPr>
          <w:p w14:paraId="0C55F302" w14:textId="77777777" w:rsidR="009E28CD" w:rsidRPr="00104673" w:rsidRDefault="009E28CD" w:rsidP="009E28CD">
            <w:pPr>
              <w:rPr>
                <w:rFonts w:ascii="Calibri" w:hAnsi="Calibri" w:cs="Calibri"/>
              </w:rPr>
            </w:pPr>
          </w:p>
        </w:tc>
        <w:tc>
          <w:tcPr>
            <w:tcW w:w="1260" w:type="dxa"/>
          </w:tcPr>
          <w:p w14:paraId="58584733" w14:textId="77777777" w:rsidR="009E28CD" w:rsidRPr="00104673" w:rsidRDefault="009E28CD" w:rsidP="009E28CD">
            <w:pPr>
              <w:rPr>
                <w:rFonts w:ascii="Calibri" w:hAnsi="Calibri" w:cs="Calibri"/>
              </w:rPr>
            </w:pPr>
          </w:p>
        </w:tc>
        <w:tc>
          <w:tcPr>
            <w:tcW w:w="1548" w:type="dxa"/>
          </w:tcPr>
          <w:p w14:paraId="4DB06790" w14:textId="77777777" w:rsidR="009E28CD" w:rsidRPr="00104673" w:rsidRDefault="009E28CD" w:rsidP="009E28CD">
            <w:pPr>
              <w:rPr>
                <w:rFonts w:ascii="Calibri" w:hAnsi="Calibri" w:cs="Calibri"/>
              </w:rPr>
            </w:pPr>
          </w:p>
        </w:tc>
      </w:tr>
    </w:tbl>
    <w:p w14:paraId="27633F9E" w14:textId="77777777" w:rsidR="007B5683" w:rsidRPr="00104673" w:rsidRDefault="007B5683" w:rsidP="0054737F">
      <w:pPr>
        <w:rPr>
          <w:rFonts w:ascii="Calibri" w:hAnsi="Calibri" w:cs="Calibri"/>
        </w:rPr>
      </w:pPr>
    </w:p>
    <w:p w14:paraId="258C5C27" w14:textId="77777777" w:rsidR="008B1988" w:rsidRPr="00104673" w:rsidRDefault="008B1988" w:rsidP="0054737F">
      <w:pPr>
        <w:rPr>
          <w:rFonts w:ascii="Calibri" w:hAnsi="Calibri" w:cs="Calibri"/>
        </w:rPr>
      </w:pPr>
    </w:p>
    <w:tbl>
      <w:tblPr>
        <w:tblpPr w:leftFromText="180" w:rightFromText="180" w:vertAnchor="text" w:horzAnchor="margin" w:tblpY="-162"/>
        <w:tblW w:w="13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35"/>
        <w:gridCol w:w="1507"/>
        <w:gridCol w:w="784"/>
        <w:gridCol w:w="836"/>
        <w:gridCol w:w="900"/>
        <w:gridCol w:w="900"/>
        <w:gridCol w:w="900"/>
        <w:gridCol w:w="900"/>
        <w:gridCol w:w="3462"/>
        <w:gridCol w:w="858"/>
        <w:gridCol w:w="1281"/>
      </w:tblGrid>
      <w:tr w:rsidR="00F54175" w:rsidRPr="00F54175" w14:paraId="45BBF911" w14:textId="77777777" w:rsidTr="00F54175">
        <w:tc>
          <w:tcPr>
            <w:tcW w:w="13363" w:type="dxa"/>
            <w:gridSpan w:val="11"/>
          </w:tcPr>
          <w:p w14:paraId="14B81026" w14:textId="77777777" w:rsidR="00F54175" w:rsidRPr="00F93CFF" w:rsidRDefault="00F54175" w:rsidP="00F93CFF">
            <w:pPr>
              <w:pStyle w:val="Heading1"/>
              <w:jc w:val="center"/>
              <w:rPr>
                <w:rFonts w:asciiTheme="minorHAnsi" w:hAnsiTheme="minorHAnsi" w:cstheme="minorHAnsi"/>
                <w:u w:val="none"/>
              </w:rPr>
            </w:pPr>
            <w:bookmarkStart w:id="171" w:name="_Toc208414799"/>
            <w:bookmarkStart w:id="172" w:name="_Toc208415218"/>
            <w:bookmarkStart w:id="173" w:name="_Toc210719363"/>
            <w:r w:rsidRPr="00F93CFF">
              <w:rPr>
                <w:rFonts w:asciiTheme="minorHAnsi" w:hAnsiTheme="minorHAnsi" w:cstheme="minorHAnsi"/>
                <w:u w:val="none"/>
              </w:rPr>
              <w:lastRenderedPageBreak/>
              <w:t>Cooling Temperature Log</w:t>
            </w:r>
            <w:bookmarkEnd w:id="171"/>
            <w:bookmarkEnd w:id="172"/>
            <w:bookmarkEnd w:id="173"/>
          </w:p>
          <w:p w14:paraId="74503C52" w14:textId="77777777" w:rsidR="00F54175" w:rsidRPr="00F54175" w:rsidRDefault="00F54175" w:rsidP="00F54175">
            <w:pPr>
              <w:jc w:val="center"/>
              <w:rPr>
                <w:rFonts w:ascii="Calibri" w:hAnsi="Calibri" w:cs="Calibri"/>
                <w:b/>
                <w:sz w:val="32"/>
                <w:szCs w:val="32"/>
              </w:rPr>
            </w:pPr>
          </w:p>
          <w:p w14:paraId="452710AC" w14:textId="77777777" w:rsidR="00F54175" w:rsidRPr="00F54175" w:rsidRDefault="00F54175" w:rsidP="00F54175">
            <w:pPr>
              <w:rPr>
                <w:rFonts w:ascii="Calibri" w:hAnsi="Calibri" w:cs="Calibri"/>
              </w:rPr>
            </w:pPr>
            <w:r w:rsidRPr="00F54175">
              <w:rPr>
                <w:rFonts w:ascii="Calibri" w:hAnsi="Calibri" w:cs="Calibri"/>
                <w:b/>
              </w:rPr>
              <w:t>Instructions:</w:t>
            </w:r>
            <w:r w:rsidRPr="00F54175">
              <w:rPr>
                <w:rFonts w:ascii="Calibri" w:hAnsi="Calibri" w:cs="Calibri"/>
              </w:rPr>
              <w:t xml:space="preserve">  Record temperatures every hour during the cooling cycle.  Record corrective actions, if applicable.  If no foods are cooled on any working day, indicate “No Foods Cooled” in the Food Item column.  The foodservice manager will verify that the foodservice staff is cooling food properly by visually monitoring foodservice employees during the shift and reviewing, initialing, and dating this log daily.  Maintain this log for a minimum of 1 year. </w:t>
            </w:r>
          </w:p>
          <w:p w14:paraId="06B76C22" w14:textId="77777777" w:rsidR="00F54175" w:rsidRPr="00F54175" w:rsidRDefault="00F54175" w:rsidP="00F54175">
            <w:pPr>
              <w:rPr>
                <w:rFonts w:ascii="Calibri" w:hAnsi="Calibri" w:cs="Calibri"/>
                <w:b/>
                <w:bCs/>
              </w:rPr>
            </w:pPr>
          </w:p>
        </w:tc>
      </w:tr>
      <w:tr w:rsidR="00F54175" w:rsidRPr="00F54175" w14:paraId="3FEF7111" w14:textId="77777777" w:rsidTr="00F54175">
        <w:trPr>
          <w:trHeight w:val="557"/>
        </w:trPr>
        <w:tc>
          <w:tcPr>
            <w:tcW w:w="1035" w:type="dxa"/>
          </w:tcPr>
          <w:p w14:paraId="574EDB2A"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Date</w:t>
            </w:r>
          </w:p>
        </w:tc>
        <w:tc>
          <w:tcPr>
            <w:tcW w:w="1507" w:type="dxa"/>
          </w:tcPr>
          <w:p w14:paraId="073AB9DF"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Food Item</w:t>
            </w:r>
          </w:p>
        </w:tc>
        <w:tc>
          <w:tcPr>
            <w:tcW w:w="784" w:type="dxa"/>
          </w:tcPr>
          <w:p w14:paraId="72F94ACB" w14:textId="77777777" w:rsidR="00F54175" w:rsidRPr="00F54175" w:rsidRDefault="00F54175" w:rsidP="00F54175">
            <w:pP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60B74315" w14:textId="77777777" w:rsidR="00F54175" w:rsidRPr="00F54175" w:rsidRDefault="00F54175" w:rsidP="00F54175">
            <w:pPr>
              <w:jc w:val="center"/>
              <w:rPr>
                <w:rFonts w:ascii="Calibri" w:hAnsi="Calibri" w:cs="Calibri"/>
                <w:b/>
                <w:bCs/>
                <w:sz w:val="20"/>
                <w:szCs w:val="20"/>
              </w:rPr>
            </w:pPr>
          </w:p>
          <w:p w14:paraId="719567D9"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836" w:type="dxa"/>
          </w:tcPr>
          <w:p w14:paraId="0BBDED44"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1043FFE1" w14:textId="77777777" w:rsidR="00F54175" w:rsidRPr="00F54175" w:rsidRDefault="00F54175" w:rsidP="00F54175">
            <w:pPr>
              <w:jc w:val="center"/>
              <w:rPr>
                <w:rFonts w:ascii="Calibri" w:hAnsi="Calibri" w:cs="Calibri"/>
                <w:b/>
                <w:bCs/>
                <w:sz w:val="20"/>
                <w:szCs w:val="20"/>
              </w:rPr>
            </w:pPr>
          </w:p>
          <w:p w14:paraId="1BBC1ABB"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14:paraId="1A5A300F"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10F264CD" w14:textId="77777777" w:rsidR="00F54175" w:rsidRPr="00F54175" w:rsidRDefault="00F54175" w:rsidP="00F54175">
            <w:pPr>
              <w:jc w:val="center"/>
              <w:rPr>
                <w:rFonts w:ascii="Calibri" w:hAnsi="Calibri" w:cs="Calibri"/>
                <w:b/>
                <w:bCs/>
                <w:sz w:val="20"/>
                <w:szCs w:val="20"/>
              </w:rPr>
            </w:pPr>
          </w:p>
          <w:p w14:paraId="3E11CC89"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14:paraId="4BE08939"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7FFD274B" w14:textId="77777777" w:rsidR="00F54175" w:rsidRPr="00F54175" w:rsidRDefault="00F54175" w:rsidP="00F54175">
            <w:pPr>
              <w:jc w:val="center"/>
              <w:rPr>
                <w:rFonts w:ascii="Calibri" w:hAnsi="Calibri" w:cs="Calibri"/>
                <w:b/>
                <w:bCs/>
                <w:sz w:val="20"/>
                <w:szCs w:val="20"/>
              </w:rPr>
            </w:pPr>
          </w:p>
          <w:p w14:paraId="2DD9756A"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14:paraId="0A7A1F14"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0A070541" w14:textId="77777777" w:rsidR="00F54175" w:rsidRPr="00F54175" w:rsidRDefault="00F54175" w:rsidP="00F54175">
            <w:pPr>
              <w:jc w:val="center"/>
              <w:rPr>
                <w:rFonts w:ascii="Calibri" w:hAnsi="Calibri" w:cs="Calibri"/>
                <w:b/>
                <w:bCs/>
                <w:sz w:val="20"/>
                <w:szCs w:val="20"/>
              </w:rPr>
            </w:pPr>
          </w:p>
          <w:p w14:paraId="4A6150ED"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900" w:type="dxa"/>
          </w:tcPr>
          <w:p w14:paraId="126A646D"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Time</w:t>
            </w:r>
            <w:r w:rsidRPr="00F54175">
              <w:rPr>
                <w:rFonts w:ascii="Calibri" w:hAnsi="Calibri" w:cs="Calibri"/>
                <w:b/>
              </w:rPr>
              <w:t>/</w:t>
            </w:r>
          </w:p>
          <w:p w14:paraId="169B5249" w14:textId="77777777" w:rsidR="00F54175" w:rsidRPr="00F54175" w:rsidRDefault="00F54175" w:rsidP="00F54175">
            <w:pPr>
              <w:jc w:val="center"/>
              <w:rPr>
                <w:rFonts w:ascii="Calibri" w:hAnsi="Calibri" w:cs="Calibri"/>
                <w:b/>
                <w:bCs/>
                <w:sz w:val="20"/>
                <w:szCs w:val="20"/>
              </w:rPr>
            </w:pPr>
          </w:p>
          <w:p w14:paraId="5FB08632"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Temp</w:t>
            </w:r>
          </w:p>
        </w:tc>
        <w:tc>
          <w:tcPr>
            <w:tcW w:w="3462" w:type="dxa"/>
          </w:tcPr>
          <w:p w14:paraId="1219178A"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Corrective Actions Taken</w:t>
            </w:r>
          </w:p>
        </w:tc>
        <w:tc>
          <w:tcPr>
            <w:tcW w:w="858" w:type="dxa"/>
          </w:tcPr>
          <w:p w14:paraId="67A8C7C5"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Initials</w:t>
            </w:r>
          </w:p>
        </w:tc>
        <w:tc>
          <w:tcPr>
            <w:tcW w:w="1281" w:type="dxa"/>
          </w:tcPr>
          <w:p w14:paraId="5104CB13" w14:textId="77777777" w:rsidR="00F54175" w:rsidRPr="00F54175" w:rsidRDefault="00F54175" w:rsidP="00F54175">
            <w:pPr>
              <w:jc w:val="center"/>
              <w:rPr>
                <w:rFonts w:ascii="Calibri" w:hAnsi="Calibri" w:cs="Calibri"/>
                <w:b/>
                <w:bCs/>
                <w:sz w:val="20"/>
                <w:szCs w:val="20"/>
              </w:rPr>
            </w:pPr>
            <w:r w:rsidRPr="00F54175">
              <w:rPr>
                <w:rFonts w:ascii="Calibri" w:hAnsi="Calibri" w:cs="Calibri"/>
                <w:b/>
                <w:bCs/>
                <w:sz w:val="20"/>
                <w:szCs w:val="20"/>
              </w:rPr>
              <w:t>Verified By/ Date</w:t>
            </w:r>
          </w:p>
        </w:tc>
      </w:tr>
      <w:tr w:rsidR="00F54175" w:rsidRPr="00F54175" w14:paraId="2B0AEB2C" w14:textId="77777777" w:rsidTr="00F54175">
        <w:tc>
          <w:tcPr>
            <w:tcW w:w="1035" w:type="dxa"/>
          </w:tcPr>
          <w:p w14:paraId="5FD178DC" w14:textId="77777777" w:rsidR="00F54175" w:rsidRPr="00F54175" w:rsidRDefault="00F54175" w:rsidP="00F54175">
            <w:pPr>
              <w:rPr>
                <w:rFonts w:ascii="Calibri" w:hAnsi="Calibri" w:cs="Calibri"/>
                <w:b/>
                <w:bCs/>
              </w:rPr>
            </w:pPr>
          </w:p>
          <w:p w14:paraId="0216680B" w14:textId="77777777" w:rsidR="00F54175" w:rsidRPr="00F54175" w:rsidRDefault="00F54175" w:rsidP="00F54175">
            <w:pPr>
              <w:rPr>
                <w:rFonts w:ascii="Calibri" w:hAnsi="Calibri" w:cs="Calibri"/>
                <w:b/>
                <w:bCs/>
              </w:rPr>
            </w:pPr>
          </w:p>
        </w:tc>
        <w:tc>
          <w:tcPr>
            <w:tcW w:w="1507" w:type="dxa"/>
          </w:tcPr>
          <w:p w14:paraId="30A2127D" w14:textId="77777777" w:rsidR="00F54175" w:rsidRPr="00F54175" w:rsidRDefault="00F54175" w:rsidP="00F54175">
            <w:pPr>
              <w:rPr>
                <w:rFonts w:ascii="Calibri" w:hAnsi="Calibri" w:cs="Calibri"/>
                <w:b/>
                <w:bCs/>
              </w:rPr>
            </w:pPr>
          </w:p>
        </w:tc>
        <w:tc>
          <w:tcPr>
            <w:tcW w:w="784" w:type="dxa"/>
          </w:tcPr>
          <w:p w14:paraId="54AC0A7F" w14:textId="77777777" w:rsidR="00F54175" w:rsidRPr="00F54175" w:rsidRDefault="00F54175" w:rsidP="00F54175">
            <w:pPr>
              <w:rPr>
                <w:rFonts w:ascii="Calibri" w:hAnsi="Calibri" w:cs="Calibri"/>
                <w:b/>
                <w:bCs/>
              </w:rPr>
            </w:pPr>
          </w:p>
        </w:tc>
        <w:tc>
          <w:tcPr>
            <w:tcW w:w="836" w:type="dxa"/>
          </w:tcPr>
          <w:p w14:paraId="671B86BF" w14:textId="77777777" w:rsidR="00F54175" w:rsidRPr="00F54175" w:rsidRDefault="00F54175" w:rsidP="00F54175">
            <w:pPr>
              <w:rPr>
                <w:rFonts w:ascii="Calibri" w:hAnsi="Calibri" w:cs="Calibri"/>
                <w:b/>
                <w:bCs/>
              </w:rPr>
            </w:pPr>
          </w:p>
        </w:tc>
        <w:tc>
          <w:tcPr>
            <w:tcW w:w="900" w:type="dxa"/>
          </w:tcPr>
          <w:p w14:paraId="260D3AB6" w14:textId="77777777" w:rsidR="00F54175" w:rsidRPr="00F54175" w:rsidRDefault="00F54175" w:rsidP="00F54175">
            <w:pPr>
              <w:rPr>
                <w:rFonts w:ascii="Calibri" w:hAnsi="Calibri" w:cs="Calibri"/>
                <w:b/>
                <w:bCs/>
              </w:rPr>
            </w:pPr>
          </w:p>
        </w:tc>
        <w:tc>
          <w:tcPr>
            <w:tcW w:w="900" w:type="dxa"/>
          </w:tcPr>
          <w:p w14:paraId="64920C1E" w14:textId="77777777" w:rsidR="00F54175" w:rsidRPr="00F54175" w:rsidRDefault="00F54175" w:rsidP="00F54175">
            <w:pPr>
              <w:rPr>
                <w:rFonts w:ascii="Calibri" w:hAnsi="Calibri" w:cs="Calibri"/>
                <w:b/>
                <w:bCs/>
              </w:rPr>
            </w:pPr>
          </w:p>
        </w:tc>
        <w:tc>
          <w:tcPr>
            <w:tcW w:w="900" w:type="dxa"/>
          </w:tcPr>
          <w:p w14:paraId="51E7B6FC" w14:textId="77777777" w:rsidR="00F54175" w:rsidRPr="00F54175" w:rsidRDefault="00F54175" w:rsidP="00F54175">
            <w:pPr>
              <w:rPr>
                <w:rFonts w:ascii="Calibri" w:hAnsi="Calibri" w:cs="Calibri"/>
                <w:b/>
                <w:bCs/>
              </w:rPr>
            </w:pPr>
          </w:p>
        </w:tc>
        <w:tc>
          <w:tcPr>
            <w:tcW w:w="900" w:type="dxa"/>
          </w:tcPr>
          <w:p w14:paraId="4163C474" w14:textId="77777777" w:rsidR="00F54175" w:rsidRPr="00F54175" w:rsidRDefault="00F54175" w:rsidP="00F54175">
            <w:pPr>
              <w:rPr>
                <w:rFonts w:ascii="Calibri" w:hAnsi="Calibri" w:cs="Calibri"/>
                <w:b/>
                <w:bCs/>
              </w:rPr>
            </w:pPr>
          </w:p>
        </w:tc>
        <w:tc>
          <w:tcPr>
            <w:tcW w:w="3462" w:type="dxa"/>
          </w:tcPr>
          <w:p w14:paraId="2B7466FD" w14:textId="77777777" w:rsidR="00F54175" w:rsidRPr="00F54175" w:rsidRDefault="00F54175" w:rsidP="00F54175">
            <w:pPr>
              <w:rPr>
                <w:rFonts w:ascii="Calibri" w:hAnsi="Calibri" w:cs="Calibri"/>
                <w:b/>
                <w:bCs/>
              </w:rPr>
            </w:pPr>
          </w:p>
        </w:tc>
        <w:tc>
          <w:tcPr>
            <w:tcW w:w="858" w:type="dxa"/>
          </w:tcPr>
          <w:p w14:paraId="2B9FD160" w14:textId="77777777" w:rsidR="00F54175" w:rsidRPr="00F54175" w:rsidRDefault="00F54175" w:rsidP="00F54175">
            <w:pPr>
              <w:rPr>
                <w:rFonts w:ascii="Calibri" w:hAnsi="Calibri" w:cs="Calibri"/>
                <w:b/>
                <w:bCs/>
              </w:rPr>
            </w:pPr>
          </w:p>
        </w:tc>
        <w:tc>
          <w:tcPr>
            <w:tcW w:w="1281" w:type="dxa"/>
          </w:tcPr>
          <w:p w14:paraId="2D302512" w14:textId="77777777" w:rsidR="00F54175" w:rsidRPr="00F54175" w:rsidRDefault="00F54175" w:rsidP="00F54175">
            <w:pPr>
              <w:rPr>
                <w:rFonts w:ascii="Calibri" w:hAnsi="Calibri" w:cs="Calibri"/>
                <w:b/>
                <w:bCs/>
              </w:rPr>
            </w:pPr>
          </w:p>
        </w:tc>
      </w:tr>
      <w:tr w:rsidR="00F54175" w:rsidRPr="00F54175" w14:paraId="0ABD653C" w14:textId="77777777" w:rsidTr="00F54175">
        <w:tc>
          <w:tcPr>
            <w:tcW w:w="1035" w:type="dxa"/>
          </w:tcPr>
          <w:p w14:paraId="5CECC356" w14:textId="77777777" w:rsidR="00F54175" w:rsidRPr="00F54175" w:rsidRDefault="00F54175" w:rsidP="00F54175">
            <w:pPr>
              <w:rPr>
                <w:rFonts w:ascii="Calibri" w:hAnsi="Calibri" w:cs="Calibri"/>
                <w:b/>
                <w:bCs/>
              </w:rPr>
            </w:pPr>
          </w:p>
          <w:p w14:paraId="020E979B" w14:textId="77777777" w:rsidR="00F54175" w:rsidRPr="00F54175" w:rsidRDefault="00F54175" w:rsidP="00F54175">
            <w:pPr>
              <w:rPr>
                <w:rFonts w:ascii="Calibri" w:hAnsi="Calibri" w:cs="Calibri"/>
                <w:b/>
                <w:bCs/>
              </w:rPr>
            </w:pPr>
          </w:p>
        </w:tc>
        <w:tc>
          <w:tcPr>
            <w:tcW w:w="1507" w:type="dxa"/>
          </w:tcPr>
          <w:p w14:paraId="04DAD53A" w14:textId="77777777" w:rsidR="00F54175" w:rsidRPr="00F54175" w:rsidRDefault="00F54175" w:rsidP="00F54175">
            <w:pPr>
              <w:rPr>
                <w:rFonts w:ascii="Calibri" w:hAnsi="Calibri" w:cs="Calibri"/>
                <w:b/>
                <w:bCs/>
              </w:rPr>
            </w:pPr>
          </w:p>
        </w:tc>
        <w:tc>
          <w:tcPr>
            <w:tcW w:w="784" w:type="dxa"/>
          </w:tcPr>
          <w:p w14:paraId="5A32C339" w14:textId="77777777" w:rsidR="00F54175" w:rsidRPr="00F54175" w:rsidRDefault="00F54175" w:rsidP="00F54175">
            <w:pPr>
              <w:rPr>
                <w:rFonts w:ascii="Calibri" w:hAnsi="Calibri" w:cs="Calibri"/>
                <w:b/>
                <w:bCs/>
              </w:rPr>
            </w:pPr>
          </w:p>
        </w:tc>
        <w:tc>
          <w:tcPr>
            <w:tcW w:w="836" w:type="dxa"/>
          </w:tcPr>
          <w:p w14:paraId="68785888" w14:textId="77777777" w:rsidR="00F54175" w:rsidRPr="00F54175" w:rsidRDefault="00F54175" w:rsidP="00F54175">
            <w:pPr>
              <w:rPr>
                <w:rFonts w:ascii="Calibri" w:hAnsi="Calibri" w:cs="Calibri"/>
                <w:b/>
                <w:bCs/>
              </w:rPr>
            </w:pPr>
          </w:p>
        </w:tc>
        <w:tc>
          <w:tcPr>
            <w:tcW w:w="900" w:type="dxa"/>
          </w:tcPr>
          <w:p w14:paraId="6BE94D78" w14:textId="77777777" w:rsidR="00F54175" w:rsidRPr="00F54175" w:rsidRDefault="00F54175" w:rsidP="00F54175">
            <w:pPr>
              <w:rPr>
                <w:rFonts w:ascii="Calibri" w:hAnsi="Calibri" w:cs="Calibri"/>
                <w:b/>
                <w:bCs/>
              </w:rPr>
            </w:pPr>
          </w:p>
        </w:tc>
        <w:tc>
          <w:tcPr>
            <w:tcW w:w="900" w:type="dxa"/>
          </w:tcPr>
          <w:p w14:paraId="704DDC4B" w14:textId="77777777" w:rsidR="00F54175" w:rsidRPr="00F54175" w:rsidRDefault="00F54175" w:rsidP="00F54175">
            <w:pPr>
              <w:rPr>
                <w:rFonts w:ascii="Calibri" w:hAnsi="Calibri" w:cs="Calibri"/>
                <w:b/>
                <w:bCs/>
              </w:rPr>
            </w:pPr>
          </w:p>
        </w:tc>
        <w:tc>
          <w:tcPr>
            <w:tcW w:w="900" w:type="dxa"/>
          </w:tcPr>
          <w:p w14:paraId="76091211" w14:textId="77777777" w:rsidR="00F54175" w:rsidRPr="00F54175" w:rsidRDefault="00F54175" w:rsidP="00F54175">
            <w:pPr>
              <w:rPr>
                <w:rFonts w:ascii="Calibri" w:hAnsi="Calibri" w:cs="Calibri"/>
                <w:b/>
                <w:bCs/>
              </w:rPr>
            </w:pPr>
          </w:p>
        </w:tc>
        <w:tc>
          <w:tcPr>
            <w:tcW w:w="900" w:type="dxa"/>
          </w:tcPr>
          <w:p w14:paraId="55071ADF" w14:textId="77777777" w:rsidR="00F54175" w:rsidRPr="00F54175" w:rsidRDefault="00F54175" w:rsidP="00F54175">
            <w:pPr>
              <w:rPr>
                <w:rFonts w:ascii="Calibri" w:hAnsi="Calibri" w:cs="Calibri"/>
                <w:b/>
                <w:bCs/>
              </w:rPr>
            </w:pPr>
          </w:p>
        </w:tc>
        <w:tc>
          <w:tcPr>
            <w:tcW w:w="3462" w:type="dxa"/>
          </w:tcPr>
          <w:p w14:paraId="0C9ED13B" w14:textId="77777777" w:rsidR="00F54175" w:rsidRPr="00F54175" w:rsidRDefault="00F54175" w:rsidP="00F54175">
            <w:pPr>
              <w:rPr>
                <w:rFonts w:ascii="Calibri" w:hAnsi="Calibri" w:cs="Calibri"/>
                <w:b/>
                <w:bCs/>
              </w:rPr>
            </w:pPr>
          </w:p>
        </w:tc>
        <w:tc>
          <w:tcPr>
            <w:tcW w:w="858" w:type="dxa"/>
          </w:tcPr>
          <w:p w14:paraId="43CD6D58" w14:textId="77777777" w:rsidR="00F54175" w:rsidRPr="00F54175" w:rsidRDefault="00F54175" w:rsidP="00F54175">
            <w:pPr>
              <w:rPr>
                <w:rFonts w:ascii="Calibri" w:hAnsi="Calibri" w:cs="Calibri"/>
                <w:b/>
                <w:bCs/>
              </w:rPr>
            </w:pPr>
          </w:p>
        </w:tc>
        <w:tc>
          <w:tcPr>
            <w:tcW w:w="1281" w:type="dxa"/>
          </w:tcPr>
          <w:p w14:paraId="3AE8A98D" w14:textId="77777777" w:rsidR="00F54175" w:rsidRPr="00F54175" w:rsidRDefault="00F54175" w:rsidP="00F54175">
            <w:pPr>
              <w:rPr>
                <w:rFonts w:ascii="Calibri" w:hAnsi="Calibri" w:cs="Calibri"/>
                <w:b/>
                <w:bCs/>
              </w:rPr>
            </w:pPr>
          </w:p>
        </w:tc>
      </w:tr>
      <w:tr w:rsidR="00F54175" w:rsidRPr="00F54175" w14:paraId="70348E49" w14:textId="77777777" w:rsidTr="00F54175">
        <w:tc>
          <w:tcPr>
            <w:tcW w:w="1035" w:type="dxa"/>
          </w:tcPr>
          <w:p w14:paraId="1EE16E90" w14:textId="77777777" w:rsidR="00F54175" w:rsidRPr="00F54175" w:rsidRDefault="00F54175" w:rsidP="00F54175">
            <w:pPr>
              <w:rPr>
                <w:rFonts w:ascii="Calibri" w:hAnsi="Calibri" w:cs="Calibri"/>
                <w:b/>
                <w:bCs/>
              </w:rPr>
            </w:pPr>
          </w:p>
          <w:p w14:paraId="495B53E4" w14:textId="77777777" w:rsidR="00F54175" w:rsidRPr="00F54175" w:rsidRDefault="00F54175" w:rsidP="00F54175">
            <w:pPr>
              <w:rPr>
                <w:rFonts w:ascii="Calibri" w:hAnsi="Calibri" w:cs="Calibri"/>
                <w:b/>
                <w:bCs/>
              </w:rPr>
            </w:pPr>
          </w:p>
        </w:tc>
        <w:tc>
          <w:tcPr>
            <w:tcW w:w="1507" w:type="dxa"/>
          </w:tcPr>
          <w:p w14:paraId="4FAE39E7" w14:textId="77777777" w:rsidR="00F54175" w:rsidRPr="00F54175" w:rsidRDefault="00F54175" w:rsidP="00F54175">
            <w:pPr>
              <w:rPr>
                <w:rFonts w:ascii="Calibri" w:hAnsi="Calibri" w:cs="Calibri"/>
                <w:b/>
                <w:bCs/>
              </w:rPr>
            </w:pPr>
          </w:p>
        </w:tc>
        <w:tc>
          <w:tcPr>
            <w:tcW w:w="784" w:type="dxa"/>
          </w:tcPr>
          <w:p w14:paraId="69F03838" w14:textId="77777777" w:rsidR="00F54175" w:rsidRPr="00F54175" w:rsidRDefault="00F54175" w:rsidP="00F54175">
            <w:pPr>
              <w:rPr>
                <w:rFonts w:ascii="Calibri" w:hAnsi="Calibri" w:cs="Calibri"/>
                <w:b/>
                <w:bCs/>
              </w:rPr>
            </w:pPr>
          </w:p>
        </w:tc>
        <w:tc>
          <w:tcPr>
            <w:tcW w:w="836" w:type="dxa"/>
          </w:tcPr>
          <w:p w14:paraId="3FA9AC5D" w14:textId="77777777" w:rsidR="00F54175" w:rsidRPr="00F54175" w:rsidRDefault="00F54175" w:rsidP="00F54175">
            <w:pPr>
              <w:rPr>
                <w:rFonts w:ascii="Calibri" w:hAnsi="Calibri" w:cs="Calibri"/>
                <w:b/>
                <w:bCs/>
              </w:rPr>
            </w:pPr>
          </w:p>
        </w:tc>
        <w:tc>
          <w:tcPr>
            <w:tcW w:w="900" w:type="dxa"/>
          </w:tcPr>
          <w:p w14:paraId="6B463477" w14:textId="77777777" w:rsidR="00F54175" w:rsidRPr="00F54175" w:rsidRDefault="00F54175" w:rsidP="00F54175">
            <w:pPr>
              <w:rPr>
                <w:rFonts w:ascii="Calibri" w:hAnsi="Calibri" w:cs="Calibri"/>
                <w:b/>
                <w:bCs/>
              </w:rPr>
            </w:pPr>
          </w:p>
        </w:tc>
        <w:tc>
          <w:tcPr>
            <w:tcW w:w="900" w:type="dxa"/>
          </w:tcPr>
          <w:p w14:paraId="7F579A69" w14:textId="77777777" w:rsidR="00F54175" w:rsidRPr="00F54175" w:rsidRDefault="00F54175" w:rsidP="00F54175">
            <w:pPr>
              <w:rPr>
                <w:rFonts w:ascii="Calibri" w:hAnsi="Calibri" w:cs="Calibri"/>
                <w:b/>
                <w:bCs/>
              </w:rPr>
            </w:pPr>
          </w:p>
        </w:tc>
        <w:tc>
          <w:tcPr>
            <w:tcW w:w="900" w:type="dxa"/>
          </w:tcPr>
          <w:p w14:paraId="5ECB9E9C" w14:textId="77777777" w:rsidR="00F54175" w:rsidRPr="00F54175" w:rsidRDefault="00F54175" w:rsidP="00F54175">
            <w:pPr>
              <w:rPr>
                <w:rFonts w:ascii="Calibri" w:hAnsi="Calibri" w:cs="Calibri"/>
                <w:b/>
                <w:bCs/>
              </w:rPr>
            </w:pPr>
          </w:p>
        </w:tc>
        <w:tc>
          <w:tcPr>
            <w:tcW w:w="900" w:type="dxa"/>
          </w:tcPr>
          <w:p w14:paraId="4490B93D" w14:textId="77777777" w:rsidR="00F54175" w:rsidRPr="00F54175" w:rsidRDefault="00F54175" w:rsidP="00F54175">
            <w:pPr>
              <w:rPr>
                <w:rFonts w:ascii="Calibri" w:hAnsi="Calibri" w:cs="Calibri"/>
                <w:b/>
                <w:bCs/>
              </w:rPr>
            </w:pPr>
          </w:p>
        </w:tc>
        <w:tc>
          <w:tcPr>
            <w:tcW w:w="3462" w:type="dxa"/>
          </w:tcPr>
          <w:p w14:paraId="7F1F2895" w14:textId="77777777" w:rsidR="00F54175" w:rsidRPr="00F54175" w:rsidRDefault="00F54175" w:rsidP="00F54175">
            <w:pPr>
              <w:rPr>
                <w:rFonts w:ascii="Calibri" w:hAnsi="Calibri" w:cs="Calibri"/>
                <w:b/>
                <w:bCs/>
              </w:rPr>
            </w:pPr>
          </w:p>
        </w:tc>
        <w:tc>
          <w:tcPr>
            <w:tcW w:w="858" w:type="dxa"/>
          </w:tcPr>
          <w:p w14:paraId="6964CAA5" w14:textId="77777777" w:rsidR="00F54175" w:rsidRPr="00F54175" w:rsidRDefault="00F54175" w:rsidP="00F54175">
            <w:pPr>
              <w:rPr>
                <w:rFonts w:ascii="Calibri" w:hAnsi="Calibri" w:cs="Calibri"/>
                <w:b/>
                <w:bCs/>
              </w:rPr>
            </w:pPr>
          </w:p>
        </w:tc>
        <w:tc>
          <w:tcPr>
            <w:tcW w:w="1281" w:type="dxa"/>
          </w:tcPr>
          <w:p w14:paraId="5ABF1925" w14:textId="77777777" w:rsidR="00F54175" w:rsidRPr="00F54175" w:rsidRDefault="00F54175" w:rsidP="00F54175">
            <w:pPr>
              <w:rPr>
                <w:rFonts w:ascii="Calibri" w:hAnsi="Calibri" w:cs="Calibri"/>
                <w:b/>
                <w:bCs/>
              </w:rPr>
            </w:pPr>
          </w:p>
        </w:tc>
      </w:tr>
      <w:tr w:rsidR="00F54175" w:rsidRPr="00F54175" w14:paraId="0E82D079" w14:textId="77777777" w:rsidTr="00F54175">
        <w:tc>
          <w:tcPr>
            <w:tcW w:w="1035" w:type="dxa"/>
          </w:tcPr>
          <w:p w14:paraId="2B436B4D" w14:textId="77777777" w:rsidR="00F54175" w:rsidRPr="00F54175" w:rsidRDefault="00F54175" w:rsidP="00F54175">
            <w:pPr>
              <w:rPr>
                <w:rFonts w:ascii="Calibri" w:hAnsi="Calibri" w:cs="Calibri"/>
                <w:b/>
                <w:bCs/>
              </w:rPr>
            </w:pPr>
          </w:p>
          <w:p w14:paraId="54782849" w14:textId="77777777" w:rsidR="00F54175" w:rsidRPr="00F54175" w:rsidRDefault="00F54175" w:rsidP="00F54175">
            <w:pPr>
              <w:rPr>
                <w:rFonts w:ascii="Calibri" w:hAnsi="Calibri" w:cs="Calibri"/>
                <w:b/>
                <w:bCs/>
              </w:rPr>
            </w:pPr>
          </w:p>
        </w:tc>
        <w:tc>
          <w:tcPr>
            <w:tcW w:w="1507" w:type="dxa"/>
          </w:tcPr>
          <w:p w14:paraId="20AE6505" w14:textId="77777777" w:rsidR="00F54175" w:rsidRPr="00F54175" w:rsidRDefault="00F54175" w:rsidP="00F54175">
            <w:pPr>
              <w:rPr>
                <w:rFonts w:ascii="Calibri" w:hAnsi="Calibri" w:cs="Calibri"/>
                <w:b/>
                <w:bCs/>
              </w:rPr>
            </w:pPr>
          </w:p>
        </w:tc>
        <w:tc>
          <w:tcPr>
            <w:tcW w:w="784" w:type="dxa"/>
          </w:tcPr>
          <w:p w14:paraId="5D6624E4" w14:textId="77777777" w:rsidR="00F54175" w:rsidRPr="00F54175" w:rsidRDefault="00F54175" w:rsidP="00F54175">
            <w:pPr>
              <w:rPr>
                <w:rFonts w:ascii="Calibri" w:hAnsi="Calibri" w:cs="Calibri"/>
                <w:b/>
                <w:bCs/>
              </w:rPr>
            </w:pPr>
          </w:p>
        </w:tc>
        <w:tc>
          <w:tcPr>
            <w:tcW w:w="836" w:type="dxa"/>
          </w:tcPr>
          <w:p w14:paraId="32A221E2" w14:textId="77777777" w:rsidR="00F54175" w:rsidRPr="00F54175" w:rsidRDefault="00F54175" w:rsidP="00F54175">
            <w:pPr>
              <w:rPr>
                <w:rFonts w:ascii="Calibri" w:hAnsi="Calibri" w:cs="Calibri"/>
                <w:b/>
                <w:bCs/>
              </w:rPr>
            </w:pPr>
          </w:p>
        </w:tc>
        <w:tc>
          <w:tcPr>
            <w:tcW w:w="900" w:type="dxa"/>
          </w:tcPr>
          <w:p w14:paraId="10FAB9E4" w14:textId="77777777" w:rsidR="00F54175" w:rsidRPr="00F54175" w:rsidRDefault="00F54175" w:rsidP="00F54175">
            <w:pPr>
              <w:rPr>
                <w:rFonts w:ascii="Calibri" w:hAnsi="Calibri" w:cs="Calibri"/>
                <w:b/>
                <w:bCs/>
              </w:rPr>
            </w:pPr>
          </w:p>
        </w:tc>
        <w:tc>
          <w:tcPr>
            <w:tcW w:w="900" w:type="dxa"/>
          </w:tcPr>
          <w:p w14:paraId="7DBA0AAF" w14:textId="77777777" w:rsidR="00F54175" w:rsidRPr="00F54175" w:rsidRDefault="00F54175" w:rsidP="00F54175">
            <w:pPr>
              <w:rPr>
                <w:rFonts w:ascii="Calibri" w:hAnsi="Calibri" w:cs="Calibri"/>
                <w:b/>
                <w:bCs/>
              </w:rPr>
            </w:pPr>
          </w:p>
        </w:tc>
        <w:tc>
          <w:tcPr>
            <w:tcW w:w="900" w:type="dxa"/>
          </w:tcPr>
          <w:p w14:paraId="6538D7E1" w14:textId="77777777" w:rsidR="00F54175" w:rsidRPr="00F54175" w:rsidRDefault="00F54175" w:rsidP="00F54175">
            <w:pPr>
              <w:rPr>
                <w:rFonts w:ascii="Calibri" w:hAnsi="Calibri" w:cs="Calibri"/>
                <w:b/>
                <w:bCs/>
              </w:rPr>
            </w:pPr>
          </w:p>
        </w:tc>
        <w:tc>
          <w:tcPr>
            <w:tcW w:w="900" w:type="dxa"/>
          </w:tcPr>
          <w:p w14:paraId="50BEB9C4" w14:textId="77777777" w:rsidR="00F54175" w:rsidRPr="00F54175" w:rsidRDefault="00F54175" w:rsidP="00F54175">
            <w:pPr>
              <w:rPr>
                <w:rFonts w:ascii="Calibri" w:hAnsi="Calibri" w:cs="Calibri"/>
                <w:b/>
                <w:bCs/>
              </w:rPr>
            </w:pPr>
          </w:p>
        </w:tc>
        <w:tc>
          <w:tcPr>
            <w:tcW w:w="3462" w:type="dxa"/>
          </w:tcPr>
          <w:p w14:paraId="3FE964AD" w14:textId="77777777" w:rsidR="00F54175" w:rsidRPr="00F54175" w:rsidRDefault="00F54175" w:rsidP="00F54175">
            <w:pPr>
              <w:rPr>
                <w:rFonts w:ascii="Calibri" w:hAnsi="Calibri" w:cs="Calibri"/>
                <w:b/>
                <w:bCs/>
              </w:rPr>
            </w:pPr>
          </w:p>
        </w:tc>
        <w:tc>
          <w:tcPr>
            <w:tcW w:w="858" w:type="dxa"/>
          </w:tcPr>
          <w:p w14:paraId="77C81DD5" w14:textId="77777777" w:rsidR="00F54175" w:rsidRPr="00F54175" w:rsidRDefault="00F54175" w:rsidP="00F54175">
            <w:pPr>
              <w:rPr>
                <w:rFonts w:ascii="Calibri" w:hAnsi="Calibri" w:cs="Calibri"/>
                <w:b/>
                <w:bCs/>
              </w:rPr>
            </w:pPr>
          </w:p>
        </w:tc>
        <w:tc>
          <w:tcPr>
            <w:tcW w:w="1281" w:type="dxa"/>
          </w:tcPr>
          <w:p w14:paraId="532D5E2D" w14:textId="77777777" w:rsidR="00F54175" w:rsidRPr="00F54175" w:rsidRDefault="00F54175" w:rsidP="00F54175">
            <w:pPr>
              <w:rPr>
                <w:rFonts w:ascii="Calibri" w:hAnsi="Calibri" w:cs="Calibri"/>
                <w:b/>
                <w:bCs/>
              </w:rPr>
            </w:pPr>
          </w:p>
        </w:tc>
      </w:tr>
      <w:tr w:rsidR="00F54175" w:rsidRPr="00F54175" w14:paraId="34D191F0" w14:textId="77777777" w:rsidTr="00F54175">
        <w:tc>
          <w:tcPr>
            <w:tcW w:w="1035" w:type="dxa"/>
          </w:tcPr>
          <w:p w14:paraId="4B84698E" w14:textId="77777777" w:rsidR="00F54175" w:rsidRPr="00F54175" w:rsidRDefault="00F54175" w:rsidP="00F54175">
            <w:pPr>
              <w:rPr>
                <w:rFonts w:ascii="Calibri" w:hAnsi="Calibri" w:cs="Calibri"/>
                <w:b/>
                <w:bCs/>
              </w:rPr>
            </w:pPr>
          </w:p>
          <w:p w14:paraId="31D23DE2" w14:textId="77777777" w:rsidR="00F54175" w:rsidRPr="00F54175" w:rsidRDefault="00F54175" w:rsidP="00F54175">
            <w:pPr>
              <w:rPr>
                <w:rFonts w:ascii="Calibri" w:hAnsi="Calibri" w:cs="Calibri"/>
                <w:b/>
                <w:bCs/>
              </w:rPr>
            </w:pPr>
          </w:p>
        </w:tc>
        <w:tc>
          <w:tcPr>
            <w:tcW w:w="1507" w:type="dxa"/>
          </w:tcPr>
          <w:p w14:paraId="699CE403" w14:textId="77777777" w:rsidR="00F54175" w:rsidRPr="00F54175" w:rsidRDefault="00F54175" w:rsidP="00F54175">
            <w:pPr>
              <w:rPr>
                <w:rFonts w:ascii="Calibri" w:hAnsi="Calibri" w:cs="Calibri"/>
                <w:b/>
                <w:bCs/>
              </w:rPr>
            </w:pPr>
          </w:p>
        </w:tc>
        <w:tc>
          <w:tcPr>
            <w:tcW w:w="784" w:type="dxa"/>
          </w:tcPr>
          <w:p w14:paraId="42E429EC" w14:textId="77777777" w:rsidR="00F54175" w:rsidRPr="00F54175" w:rsidRDefault="00F54175" w:rsidP="00F54175">
            <w:pPr>
              <w:rPr>
                <w:rFonts w:ascii="Calibri" w:hAnsi="Calibri" w:cs="Calibri"/>
                <w:b/>
                <w:bCs/>
              </w:rPr>
            </w:pPr>
          </w:p>
        </w:tc>
        <w:tc>
          <w:tcPr>
            <w:tcW w:w="836" w:type="dxa"/>
          </w:tcPr>
          <w:p w14:paraId="46290C9D" w14:textId="77777777" w:rsidR="00F54175" w:rsidRPr="00F54175" w:rsidRDefault="00F54175" w:rsidP="00F54175">
            <w:pPr>
              <w:rPr>
                <w:rFonts w:ascii="Calibri" w:hAnsi="Calibri" w:cs="Calibri"/>
                <w:b/>
                <w:bCs/>
              </w:rPr>
            </w:pPr>
          </w:p>
        </w:tc>
        <w:tc>
          <w:tcPr>
            <w:tcW w:w="900" w:type="dxa"/>
          </w:tcPr>
          <w:p w14:paraId="2FD5C09F" w14:textId="77777777" w:rsidR="00F54175" w:rsidRPr="00F54175" w:rsidRDefault="00F54175" w:rsidP="00F54175">
            <w:pPr>
              <w:rPr>
                <w:rFonts w:ascii="Calibri" w:hAnsi="Calibri" w:cs="Calibri"/>
                <w:b/>
                <w:bCs/>
              </w:rPr>
            </w:pPr>
          </w:p>
        </w:tc>
        <w:tc>
          <w:tcPr>
            <w:tcW w:w="900" w:type="dxa"/>
          </w:tcPr>
          <w:p w14:paraId="364B6895" w14:textId="77777777" w:rsidR="00F54175" w:rsidRPr="00F54175" w:rsidRDefault="00F54175" w:rsidP="00F54175">
            <w:pPr>
              <w:rPr>
                <w:rFonts w:ascii="Calibri" w:hAnsi="Calibri" w:cs="Calibri"/>
                <w:b/>
                <w:bCs/>
              </w:rPr>
            </w:pPr>
          </w:p>
        </w:tc>
        <w:tc>
          <w:tcPr>
            <w:tcW w:w="900" w:type="dxa"/>
          </w:tcPr>
          <w:p w14:paraId="05F7E749" w14:textId="77777777" w:rsidR="00F54175" w:rsidRPr="00F54175" w:rsidRDefault="00F54175" w:rsidP="00F54175">
            <w:pPr>
              <w:rPr>
                <w:rFonts w:ascii="Calibri" w:hAnsi="Calibri" w:cs="Calibri"/>
                <w:b/>
                <w:bCs/>
              </w:rPr>
            </w:pPr>
          </w:p>
        </w:tc>
        <w:tc>
          <w:tcPr>
            <w:tcW w:w="900" w:type="dxa"/>
          </w:tcPr>
          <w:p w14:paraId="1270961E" w14:textId="77777777" w:rsidR="00F54175" w:rsidRPr="00F54175" w:rsidRDefault="00F54175" w:rsidP="00F54175">
            <w:pPr>
              <w:rPr>
                <w:rFonts w:ascii="Calibri" w:hAnsi="Calibri" w:cs="Calibri"/>
                <w:b/>
                <w:bCs/>
              </w:rPr>
            </w:pPr>
          </w:p>
        </w:tc>
        <w:tc>
          <w:tcPr>
            <w:tcW w:w="3462" w:type="dxa"/>
          </w:tcPr>
          <w:p w14:paraId="043BB207" w14:textId="77777777" w:rsidR="00F54175" w:rsidRPr="00F54175" w:rsidRDefault="00F54175" w:rsidP="00F54175">
            <w:pPr>
              <w:rPr>
                <w:rFonts w:ascii="Calibri" w:hAnsi="Calibri" w:cs="Calibri"/>
                <w:b/>
                <w:bCs/>
              </w:rPr>
            </w:pPr>
          </w:p>
        </w:tc>
        <w:tc>
          <w:tcPr>
            <w:tcW w:w="858" w:type="dxa"/>
          </w:tcPr>
          <w:p w14:paraId="012961B5" w14:textId="77777777" w:rsidR="00F54175" w:rsidRPr="00F54175" w:rsidRDefault="00F54175" w:rsidP="00F54175">
            <w:pPr>
              <w:rPr>
                <w:rFonts w:ascii="Calibri" w:hAnsi="Calibri" w:cs="Calibri"/>
                <w:b/>
                <w:bCs/>
              </w:rPr>
            </w:pPr>
          </w:p>
        </w:tc>
        <w:tc>
          <w:tcPr>
            <w:tcW w:w="1281" w:type="dxa"/>
          </w:tcPr>
          <w:p w14:paraId="2B9601D8" w14:textId="77777777" w:rsidR="00F54175" w:rsidRPr="00F54175" w:rsidRDefault="00F54175" w:rsidP="00F54175">
            <w:pPr>
              <w:rPr>
                <w:rFonts w:ascii="Calibri" w:hAnsi="Calibri" w:cs="Calibri"/>
                <w:b/>
                <w:bCs/>
              </w:rPr>
            </w:pPr>
          </w:p>
        </w:tc>
      </w:tr>
      <w:tr w:rsidR="00F54175" w:rsidRPr="00F54175" w14:paraId="2D348D99" w14:textId="77777777" w:rsidTr="00F54175">
        <w:tc>
          <w:tcPr>
            <w:tcW w:w="1035" w:type="dxa"/>
          </w:tcPr>
          <w:p w14:paraId="66D87AB1" w14:textId="77777777" w:rsidR="00F54175" w:rsidRPr="00F54175" w:rsidRDefault="00F54175" w:rsidP="00F54175">
            <w:pPr>
              <w:rPr>
                <w:rFonts w:ascii="Calibri" w:hAnsi="Calibri" w:cs="Calibri"/>
                <w:b/>
                <w:bCs/>
              </w:rPr>
            </w:pPr>
          </w:p>
          <w:p w14:paraId="19E7B9F9" w14:textId="77777777" w:rsidR="00F54175" w:rsidRPr="00F54175" w:rsidRDefault="00F54175" w:rsidP="00F54175">
            <w:pPr>
              <w:rPr>
                <w:rFonts w:ascii="Calibri" w:hAnsi="Calibri" w:cs="Calibri"/>
                <w:b/>
                <w:bCs/>
              </w:rPr>
            </w:pPr>
          </w:p>
        </w:tc>
        <w:tc>
          <w:tcPr>
            <w:tcW w:w="1507" w:type="dxa"/>
          </w:tcPr>
          <w:p w14:paraId="69D64332" w14:textId="77777777" w:rsidR="00F54175" w:rsidRPr="00F54175" w:rsidRDefault="00F54175" w:rsidP="00F54175">
            <w:pPr>
              <w:rPr>
                <w:rFonts w:ascii="Calibri" w:hAnsi="Calibri" w:cs="Calibri"/>
                <w:b/>
                <w:bCs/>
              </w:rPr>
            </w:pPr>
          </w:p>
        </w:tc>
        <w:tc>
          <w:tcPr>
            <w:tcW w:w="784" w:type="dxa"/>
          </w:tcPr>
          <w:p w14:paraId="5BDCC8C7" w14:textId="77777777" w:rsidR="00F54175" w:rsidRPr="00F54175" w:rsidRDefault="00F54175" w:rsidP="00F54175">
            <w:pPr>
              <w:rPr>
                <w:rFonts w:ascii="Calibri" w:hAnsi="Calibri" w:cs="Calibri"/>
                <w:b/>
                <w:bCs/>
              </w:rPr>
            </w:pPr>
          </w:p>
        </w:tc>
        <w:tc>
          <w:tcPr>
            <w:tcW w:w="836" w:type="dxa"/>
          </w:tcPr>
          <w:p w14:paraId="400F5E8C" w14:textId="77777777" w:rsidR="00F54175" w:rsidRPr="00F54175" w:rsidRDefault="00F54175" w:rsidP="00F54175">
            <w:pPr>
              <w:rPr>
                <w:rFonts w:ascii="Calibri" w:hAnsi="Calibri" w:cs="Calibri"/>
                <w:b/>
                <w:bCs/>
              </w:rPr>
            </w:pPr>
          </w:p>
        </w:tc>
        <w:tc>
          <w:tcPr>
            <w:tcW w:w="900" w:type="dxa"/>
          </w:tcPr>
          <w:p w14:paraId="28AAFC0D" w14:textId="77777777" w:rsidR="00F54175" w:rsidRPr="00F54175" w:rsidRDefault="00F54175" w:rsidP="00F54175">
            <w:pPr>
              <w:rPr>
                <w:rFonts w:ascii="Calibri" w:hAnsi="Calibri" w:cs="Calibri"/>
                <w:b/>
                <w:bCs/>
              </w:rPr>
            </w:pPr>
          </w:p>
        </w:tc>
        <w:tc>
          <w:tcPr>
            <w:tcW w:w="900" w:type="dxa"/>
          </w:tcPr>
          <w:p w14:paraId="4294345F" w14:textId="77777777" w:rsidR="00F54175" w:rsidRPr="00F54175" w:rsidRDefault="00F54175" w:rsidP="00F54175">
            <w:pPr>
              <w:rPr>
                <w:rFonts w:ascii="Calibri" w:hAnsi="Calibri" w:cs="Calibri"/>
                <w:b/>
                <w:bCs/>
              </w:rPr>
            </w:pPr>
          </w:p>
        </w:tc>
        <w:tc>
          <w:tcPr>
            <w:tcW w:w="900" w:type="dxa"/>
          </w:tcPr>
          <w:p w14:paraId="4AA9FC73" w14:textId="77777777" w:rsidR="00F54175" w:rsidRPr="00F54175" w:rsidRDefault="00F54175" w:rsidP="00F54175">
            <w:pPr>
              <w:rPr>
                <w:rFonts w:ascii="Calibri" w:hAnsi="Calibri" w:cs="Calibri"/>
                <w:b/>
                <w:bCs/>
              </w:rPr>
            </w:pPr>
          </w:p>
        </w:tc>
        <w:tc>
          <w:tcPr>
            <w:tcW w:w="900" w:type="dxa"/>
          </w:tcPr>
          <w:p w14:paraId="76469CBE" w14:textId="77777777" w:rsidR="00F54175" w:rsidRPr="00F54175" w:rsidRDefault="00F54175" w:rsidP="00F54175">
            <w:pPr>
              <w:rPr>
                <w:rFonts w:ascii="Calibri" w:hAnsi="Calibri" w:cs="Calibri"/>
                <w:b/>
                <w:bCs/>
              </w:rPr>
            </w:pPr>
          </w:p>
        </w:tc>
        <w:tc>
          <w:tcPr>
            <w:tcW w:w="3462" w:type="dxa"/>
          </w:tcPr>
          <w:p w14:paraId="0DF8247B" w14:textId="77777777" w:rsidR="00F54175" w:rsidRPr="00F54175" w:rsidRDefault="00F54175" w:rsidP="00F54175">
            <w:pPr>
              <w:rPr>
                <w:rFonts w:ascii="Calibri" w:hAnsi="Calibri" w:cs="Calibri"/>
                <w:b/>
                <w:bCs/>
              </w:rPr>
            </w:pPr>
          </w:p>
        </w:tc>
        <w:tc>
          <w:tcPr>
            <w:tcW w:w="858" w:type="dxa"/>
          </w:tcPr>
          <w:p w14:paraId="039C351D" w14:textId="77777777" w:rsidR="00F54175" w:rsidRPr="00F54175" w:rsidRDefault="00F54175" w:rsidP="00F54175">
            <w:pPr>
              <w:rPr>
                <w:rFonts w:ascii="Calibri" w:hAnsi="Calibri" w:cs="Calibri"/>
                <w:b/>
                <w:bCs/>
              </w:rPr>
            </w:pPr>
          </w:p>
        </w:tc>
        <w:tc>
          <w:tcPr>
            <w:tcW w:w="1281" w:type="dxa"/>
          </w:tcPr>
          <w:p w14:paraId="1AAE5661" w14:textId="77777777" w:rsidR="00F54175" w:rsidRPr="00F54175" w:rsidRDefault="00F54175" w:rsidP="00F54175">
            <w:pPr>
              <w:rPr>
                <w:rFonts w:ascii="Calibri" w:hAnsi="Calibri" w:cs="Calibri"/>
                <w:b/>
                <w:bCs/>
              </w:rPr>
            </w:pPr>
          </w:p>
        </w:tc>
      </w:tr>
      <w:tr w:rsidR="00F54175" w:rsidRPr="00F54175" w14:paraId="09713BD0" w14:textId="77777777" w:rsidTr="00F54175">
        <w:tc>
          <w:tcPr>
            <w:tcW w:w="1035" w:type="dxa"/>
          </w:tcPr>
          <w:p w14:paraId="5428EF90" w14:textId="77777777" w:rsidR="00F54175" w:rsidRPr="00F54175" w:rsidRDefault="00F54175" w:rsidP="00F54175">
            <w:pPr>
              <w:rPr>
                <w:rFonts w:ascii="Calibri" w:hAnsi="Calibri" w:cs="Calibri"/>
                <w:b/>
                <w:bCs/>
              </w:rPr>
            </w:pPr>
          </w:p>
          <w:p w14:paraId="417B3E01" w14:textId="77777777" w:rsidR="00F54175" w:rsidRPr="00F54175" w:rsidRDefault="00F54175" w:rsidP="00F54175">
            <w:pPr>
              <w:rPr>
                <w:rFonts w:ascii="Calibri" w:hAnsi="Calibri" w:cs="Calibri"/>
                <w:b/>
                <w:bCs/>
              </w:rPr>
            </w:pPr>
          </w:p>
        </w:tc>
        <w:tc>
          <w:tcPr>
            <w:tcW w:w="1507" w:type="dxa"/>
          </w:tcPr>
          <w:p w14:paraId="30068C46" w14:textId="77777777" w:rsidR="00F54175" w:rsidRPr="00F54175" w:rsidRDefault="00F54175" w:rsidP="00F54175">
            <w:pPr>
              <w:rPr>
                <w:rFonts w:ascii="Calibri" w:hAnsi="Calibri" w:cs="Calibri"/>
                <w:b/>
                <w:bCs/>
              </w:rPr>
            </w:pPr>
          </w:p>
        </w:tc>
        <w:tc>
          <w:tcPr>
            <w:tcW w:w="784" w:type="dxa"/>
          </w:tcPr>
          <w:p w14:paraId="06402017" w14:textId="77777777" w:rsidR="00F54175" w:rsidRPr="00F54175" w:rsidRDefault="00F54175" w:rsidP="00F54175">
            <w:pPr>
              <w:rPr>
                <w:rFonts w:ascii="Calibri" w:hAnsi="Calibri" w:cs="Calibri"/>
                <w:b/>
                <w:bCs/>
              </w:rPr>
            </w:pPr>
          </w:p>
        </w:tc>
        <w:tc>
          <w:tcPr>
            <w:tcW w:w="836" w:type="dxa"/>
          </w:tcPr>
          <w:p w14:paraId="651BD0D8" w14:textId="77777777" w:rsidR="00F54175" w:rsidRPr="00F54175" w:rsidRDefault="00F54175" w:rsidP="00F54175">
            <w:pPr>
              <w:rPr>
                <w:rFonts w:ascii="Calibri" w:hAnsi="Calibri" w:cs="Calibri"/>
                <w:b/>
                <w:bCs/>
              </w:rPr>
            </w:pPr>
          </w:p>
        </w:tc>
        <w:tc>
          <w:tcPr>
            <w:tcW w:w="900" w:type="dxa"/>
          </w:tcPr>
          <w:p w14:paraId="7727DB09" w14:textId="77777777" w:rsidR="00F54175" w:rsidRPr="00F54175" w:rsidRDefault="00F54175" w:rsidP="00F54175">
            <w:pPr>
              <w:rPr>
                <w:rFonts w:ascii="Calibri" w:hAnsi="Calibri" w:cs="Calibri"/>
                <w:b/>
                <w:bCs/>
              </w:rPr>
            </w:pPr>
          </w:p>
        </w:tc>
        <w:tc>
          <w:tcPr>
            <w:tcW w:w="900" w:type="dxa"/>
          </w:tcPr>
          <w:p w14:paraId="4F0AF00A" w14:textId="77777777" w:rsidR="00F54175" w:rsidRPr="00F54175" w:rsidRDefault="00F54175" w:rsidP="00F54175">
            <w:pPr>
              <w:rPr>
                <w:rFonts w:ascii="Calibri" w:hAnsi="Calibri" w:cs="Calibri"/>
                <w:b/>
                <w:bCs/>
              </w:rPr>
            </w:pPr>
          </w:p>
        </w:tc>
        <w:tc>
          <w:tcPr>
            <w:tcW w:w="900" w:type="dxa"/>
          </w:tcPr>
          <w:p w14:paraId="71A78E90" w14:textId="77777777" w:rsidR="00F54175" w:rsidRPr="00F54175" w:rsidRDefault="00F54175" w:rsidP="00F54175">
            <w:pPr>
              <w:rPr>
                <w:rFonts w:ascii="Calibri" w:hAnsi="Calibri" w:cs="Calibri"/>
                <w:b/>
                <w:bCs/>
              </w:rPr>
            </w:pPr>
          </w:p>
        </w:tc>
        <w:tc>
          <w:tcPr>
            <w:tcW w:w="900" w:type="dxa"/>
          </w:tcPr>
          <w:p w14:paraId="44152FD6" w14:textId="77777777" w:rsidR="00F54175" w:rsidRPr="00F54175" w:rsidRDefault="00F54175" w:rsidP="00F54175">
            <w:pPr>
              <w:rPr>
                <w:rFonts w:ascii="Calibri" w:hAnsi="Calibri" w:cs="Calibri"/>
                <w:b/>
                <w:bCs/>
              </w:rPr>
            </w:pPr>
          </w:p>
        </w:tc>
        <w:tc>
          <w:tcPr>
            <w:tcW w:w="3462" w:type="dxa"/>
          </w:tcPr>
          <w:p w14:paraId="7BD8F297" w14:textId="77777777" w:rsidR="00F54175" w:rsidRPr="00F54175" w:rsidRDefault="00F54175" w:rsidP="00F54175">
            <w:pPr>
              <w:rPr>
                <w:rFonts w:ascii="Calibri" w:hAnsi="Calibri" w:cs="Calibri"/>
                <w:b/>
                <w:bCs/>
              </w:rPr>
            </w:pPr>
          </w:p>
        </w:tc>
        <w:tc>
          <w:tcPr>
            <w:tcW w:w="858" w:type="dxa"/>
          </w:tcPr>
          <w:p w14:paraId="4CDF807E" w14:textId="77777777" w:rsidR="00F54175" w:rsidRPr="00F54175" w:rsidRDefault="00F54175" w:rsidP="00F54175">
            <w:pPr>
              <w:rPr>
                <w:rFonts w:ascii="Calibri" w:hAnsi="Calibri" w:cs="Calibri"/>
                <w:b/>
                <w:bCs/>
              </w:rPr>
            </w:pPr>
          </w:p>
        </w:tc>
        <w:tc>
          <w:tcPr>
            <w:tcW w:w="1281" w:type="dxa"/>
          </w:tcPr>
          <w:p w14:paraId="35514282" w14:textId="77777777" w:rsidR="00F54175" w:rsidRPr="00F54175" w:rsidRDefault="00F54175" w:rsidP="00F54175">
            <w:pPr>
              <w:rPr>
                <w:rFonts w:ascii="Calibri" w:hAnsi="Calibri" w:cs="Calibri"/>
                <w:b/>
                <w:bCs/>
              </w:rPr>
            </w:pPr>
          </w:p>
        </w:tc>
      </w:tr>
      <w:tr w:rsidR="00F54175" w:rsidRPr="00F54175" w14:paraId="528D2A33" w14:textId="77777777" w:rsidTr="00F54175">
        <w:tc>
          <w:tcPr>
            <w:tcW w:w="1035" w:type="dxa"/>
          </w:tcPr>
          <w:p w14:paraId="58105215" w14:textId="77777777" w:rsidR="00F54175" w:rsidRPr="00F54175" w:rsidRDefault="00F54175" w:rsidP="00F54175">
            <w:pPr>
              <w:rPr>
                <w:rFonts w:ascii="Calibri" w:hAnsi="Calibri" w:cs="Calibri"/>
                <w:b/>
                <w:bCs/>
              </w:rPr>
            </w:pPr>
          </w:p>
          <w:p w14:paraId="0529E053" w14:textId="77777777" w:rsidR="00F54175" w:rsidRPr="00F54175" w:rsidRDefault="00F54175" w:rsidP="00F54175">
            <w:pPr>
              <w:rPr>
                <w:rFonts w:ascii="Calibri" w:hAnsi="Calibri" w:cs="Calibri"/>
                <w:b/>
                <w:bCs/>
              </w:rPr>
            </w:pPr>
          </w:p>
        </w:tc>
        <w:tc>
          <w:tcPr>
            <w:tcW w:w="1507" w:type="dxa"/>
          </w:tcPr>
          <w:p w14:paraId="328F8AD3" w14:textId="77777777" w:rsidR="00F54175" w:rsidRPr="00F54175" w:rsidRDefault="00F54175" w:rsidP="00F54175">
            <w:pPr>
              <w:rPr>
                <w:rFonts w:ascii="Calibri" w:hAnsi="Calibri" w:cs="Calibri"/>
                <w:b/>
                <w:bCs/>
              </w:rPr>
            </w:pPr>
          </w:p>
        </w:tc>
        <w:tc>
          <w:tcPr>
            <w:tcW w:w="784" w:type="dxa"/>
          </w:tcPr>
          <w:p w14:paraId="47CD7CBF" w14:textId="77777777" w:rsidR="00F54175" w:rsidRPr="00F54175" w:rsidRDefault="00F54175" w:rsidP="00F54175">
            <w:pPr>
              <w:rPr>
                <w:rFonts w:ascii="Calibri" w:hAnsi="Calibri" w:cs="Calibri"/>
                <w:b/>
                <w:bCs/>
              </w:rPr>
            </w:pPr>
          </w:p>
        </w:tc>
        <w:tc>
          <w:tcPr>
            <w:tcW w:w="836" w:type="dxa"/>
          </w:tcPr>
          <w:p w14:paraId="313778CA" w14:textId="77777777" w:rsidR="00F54175" w:rsidRPr="00F54175" w:rsidRDefault="00F54175" w:rsidP="00F54175">
            <w:pPr>
              <w:rPr>
                <w:rFonts w:ascii="Calibri" w:hAnsi="Calibri" w:cs="Calibri"/>
                <w:b/>
                <w:bCs/>
              </w:rPr>
            </w:pPr>
          </w:p>
        </w:tc>
        <w:tc>
          <w:tcPr>
            <w:tcW w:w="900" w:type="dxa"/>
          </w:tcPr>
          <w:p w14:paraId="3821A936" w14:textId="77777777" w:rsidR="00F54175" w:rsidRPr="00F54175" w:rsidRDefault="00F54175" w:rsidP="00F54175">
            <w:pPr>
              <w:rPr>
                <w:rFonts w:ascii="Calibri" w:hAnsi="Calibri" w:cs="Calibri"/>
                <w:b/>
                <w:bCs/>
              </w:rPr>
            </w:pPr>
          </w:p>
        </w:tc>
        <w:tc>
          <w:tcPr>
            <w:tcW w:w="900" w:type="dxa"/>
          </w:tcPr>
          <w:p w14:paraId="7E654F8F" w14:textId="77777777" w:rsidR="00F54175" w:rsidRPr="00F54175" w:rsidRDefault="00F54175" w:rsidP="00F54175">
            <w:pPr>
              <w:rPr>
                <w:rFonts w:ascii="Calibri" w:hAnsi="Calibri" w:cs="Calibri"/>
                <w:b/>
                <w:bCs/>
              </w:rPr>
            </w:pPr>
          </w:p>
        </w:tc>
        <w:tc>
          <w:tcPr>
            <w:tcW w:w="900" w:type="dxa"/>
          </w:tcPr>
          <w:p w14:paraId="0FAA2414" w14:textId="77777777" w:rsidR="00F54175" w:rsidRPr="00F54175" w:rsidRDefault="00F54175" w:rsidP="00F54175">
            <w:pPr>
              <w:rPr>
                <w:rFonts w:ascii="Calibri" w:hAnsi="Calibri" w:cs="Calibri"/>
                <w:b/>
                <w:bCs/>
              </w:rPr>
            </w:pPr>
          </w:p>
        </w:tc>
        <w:tc>
          <w:tcPr>
            <w:tcW w:w="900" w:type="dxa"/>
          </w:tcPr>
          <w:p w14:paraId="0D36C1F3" w14:textId="77777777" w:rsidR="00F54175" w:rsidRPr="00F54175" w:rsidRDefault="00F54175" w:rsidP="00F54175">
            <w:pPr>
              <w:rPr>
                <w:rFonts w:ascii="Calibri" w:hAnsi="Calibri" w:cs="Calibri"/>
                <w:b/>
                <w:bCs/>
              </w:rPr>
            </w:pPr>
          </w:p>
        </w:tc>
        <w:tc>
          <w:tcPr>
            <w:tcW w:w="3462" w:type="dxa"/>
          </w:tcPr>
          <w:p w14:paraId="08BB40FA" w14:textId="77777777" w:rsidR="00F54175" w:rsidRPr="00F54175" w:rsidRDefault="00F54175" w:rsidP="00F54175">
            <w:pPr>
              <w:rPr>
                <w:rFonts w:ascii="Calibri" w:hAnsi="Calibri" w:cs="Calibri"/>
                <w:b/>
                <w:bCs/>
              </w:rPr>
            </w:pPr>
          </w:p>
        </w:tc>
        <w:tc>
          <w:tcPr>
            <w:tcW w:w="858" w:type="dxa"/>
          </w:tcPr>
          <w:p w14:paraId="12B8650E" w14:textId="77777777" w:rsidR="00F54175" w:rsidRPr="00F54175" w:rsidRDefault="00F54175" w:rsidP="00F54175">
            <w:pPr>
              <w:rPr>
                <w:rFonts w:ascii="Calibri" w:hAnsi="Calibri" w:cs="Calibri"/>
                <w:b/>
                <w:bCs/>
              </w:rPr>
            </w:pPr>
          </w:p>
        </w:tc>
        <w:tc>
          <w:tcPr>
            <w:tcW w:w="1281" w:type="dxa"/>
          </w:tcPr>
          <w:p w14:paraId="47098055" w14:textId="77777777" w:rsidR="00F54175" w:rsidRPr="00F54175" w:rsidRDefault="00F54175" w:rsidP="00F54175">
            <w:pPr>
              <w:rPr>
                <w:rFonts w:ascii="Calibri" w:hAnsi="Calibri" w:cs="Calibri"/>
                <w:b/>
                <w:bCs/>
              </w:rPr>
            </w:pPr>
          </w:p>
        </w:tc>
      </w:tr>
    </w:tbl>
    <w:p w14:paraId="0C98C0E5" w14:textId="77777777" w:rsidR="006B33DD" w:rsidRPr="006B33DD" w:rsidRDefault="006B33DD" w:rsidP="006B33DD">
      <w:pPr>
        <w:rPr>
          <w:vanish/>
        </w:rPr>
      </w:pPr>
    </w:p>
    <w:tbl>
      <w:tblPr>
        <w:tblpPr w:leftFromText="180" w:rightFromText="180" w:vertAnchor="text" w:tblpY="-20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F54175" w:rsidRPr="00F54175" w14:paraId="4CBAE886" w14:textId="77777777" w:rsidTr="00F54175">
        <w:tc>
          <w:tcPr>
            <w:tcW w:w="12960" w:type="dxa"/>
            <w:gridSpan w:val="8"/>
          </w:tcPr>
          <w:p w14:paraId="5B2CC6EA" w14:textId="77777777" w:rsidR="00F54175" w:rsidRPr="00F93CFF" w:rsidRDefault="00F54175" w:rsidP="00F93CFF">
            <w:pPr>
              <w:pStyle w:val="Heading1"/>
              <w:jc w:val="center"/>
              <w:rPr>
                <w:rFonts w:asciiTheme="minorHAnsi" w:hAnsiTheme="minorHAnsi" w:cstheme="minorHAnsi"/>
                <w:u w:val="none"/>
              </w:rPr>
            </w:pPr>
            <w:bookmarkStart w:id="174" w:name="_Toc208414800"/>
            <w:bookmarkStart w:id="175" w:name="_Toc208415219"/>
            <w:bookmarkStart w:id="176" w:name="_Toc210719364"/>
            <w:r w:rsidRPr="00F93CFF">
              <w:rPr>
                <w:rFonts w:asciiTheme="minorHAnsi" w:hAnsiTheme="minorHAnsi" w:cstheme="minorHAnsi"/>
                <w:u w:val="none"/>
              </w:rPr>
              <w:lastRenderedPageBreak/>
              <w:t>Damaged or Discarded Product Log</w:t>
            </w:r>
            <w:bookmarkEnd w:id="174"/>
            <w:bookmarkEnd w:id="175"/>
            <w:bookmarkEnd w:id="176"/>
          </w:p>
          <w:p w14:paraId="5FD7E1E9" w14:textId="77777777" w:rsidR="00F54175" w:rsidRPr="00F54175" w:rsidRDefault="00F54175" w:rsidP="00F54175">
            <w:pPr>
              <w:jc w:val="center"/>
              <w:rPr>
                <w:rFonts w:ascii="Calibri" w:hAnsi="Calibri" w:cs="Calibri"/>
                <w:b/>
                <w:bCs/>
                <w:sz w:val="28"/>
                <w:szCs w:val="28"/>
                <w:u w:val="single"/>
              </w:rPr>
            </w:pPr>
          </w:p>
          <w:p w14:paraId="78029EDA" w14:textId="77777777" w:rsidR="00F54175" w:rsidRPr="00F54175" w:rsidRDefault="00F54175" w:rsidP="00F54175">
            <w:pPr>
              <w:rPr>
                <w:rFonts w:ascii="Calibri" w:hAnsi="Calibri" w:cs="Calibri"/>
              </w:rPr>
            </w:pPr>
            <w:r w:rsidRPr="00F54175">
              <w:rPr>
                <w:rFonts w:ascii="Calibri" w:hAnsi="Calibri" w:cs="Calibri"/>
                <w:b/>
                <w:bCs/>
              </w:rPr>
              <w:t xml:space="preserve">Instructions:  </w:t>
            </w:r>
            <w:r w:rsidRPr="00F54175">
              <w:rPr>
                <w:rFonts w:ascii="Calibri" w:hAnsi="Calibri" w:cs="Calibri"/>
              </w:rPr>
              <w:t xml:space="preserve">Foodservice employees will record product name, quantity, action taken, reason, initials, and date each time a food or food product is damaged and/or will be discarded.  The foodservice manager will verify that foodservice employees are discarding damaged food properly by visually monitoring foodservice employees during the shift and reviewing, initialing, and dating this log daily.  Maintain this log for a minimum of 1 year. </w:t>
            </w:r>
          </w:p>
          <w:p w14:paraId="17951107" w14:textId="77777777" w:rsidR="00F54175" w:rsidRPr="00F54175" w:rsidRDefault="00F54175" w:rsidP="00F54175">
            <w:pPr>
              <w:rPr>
                <w:rFonts w:ascii="Calibri" w:hAnsi="Calibri" w:cs="Calibri"/>
                <w:b/>
                <w:bCs/>
              </w:rPr>
            </w:pPr>
          </w:p>
        </w:tc>
      </w:tr>
      <w:tr w:rsidR="00F54175" w:rsidRPr="00F54175" w14:paraId="62396484" w14:textId="77777777" w:rsidTr="00F54175">
        <w:tc>
          <w:tcPr>
            <w:tcW w:w="900" w:type="dxa"/>
          </w:tcPr>
          <w:p w14:paraId="39773240" w14:textId="77777777" w:rsidR="00F54175" w:rsidRPr="00F54175" w:rsidRDefault="00F54175" w:rsidP="00F54175">
            <w:pPr>
              <w:jc w:val="center"/>
              <w:rPr>
                <w:rFonts w:ascii="Calibri" w:hAnsi="Calibri" w:cs="Calibri"/>
                <w:b/>
                <w:bCs/>
              </w:rPr>
            </w:pPr>
            <w:r w:rsidRPr="00F54175">
              <w:rPr>
                <w:rFonts w:ascii="Calibri" w:hAnsi="Calibri" w:cs="Calibri"/>
                <w:b/>
                <w:bCs/>
              </w:rPr>
              <w:t>Date</w:t>
            </w:r>
          </w:p>
        </w:tc>
        <w:tc>
          <w:tcPr>
            <w:tcW w:w="900" w:type="dxa"/>
          </w:tcPr>
          <w:p w14:paraId="2CCF855C" w14:textId="77777777" w:rsidR="00F54175" w:rsidRPr="00F54175" w:rsidRDefault="00F54175" w:rsidP="00F54175">
            <w:pPr>
              <w:jc w:val="center"/>
              <w:rPr>
                <w:rFonts w:ascii="Calibri" w:hAnsi="Calibri" w:cs="Calibri"/>
                <w:b/>
                <w:bCs/>
              </w:rPr>
            </w:pPr>
            <w:r w:rsidRPr="00F54175">
              <w:rPr>
                <w:rFonts w:ascii="Calibri" w:hAnsi="Calibri" w:cs="Calibri"/>
                <w:b/>
                <w:bCs/>
              </w:rPr>
              <w:t>Time</w:t>
            </w:r>
          </w:p>
        </w:tc>
        <w:tc>
          <w:tcPr>
            <w:tcW w:w="1620" w:type="dxa"/>
          </w:tcPr>
          <w:p w14:paraId="303BF888" w14:textId="77777777" w:rsidR="00F54175" w:rsidRPr="00F54175" w:rsidRDefault="00F54175" w:rsidP="00F54175">
            <w:pPr>
              <w:jc w:val="center"/>
              <w:rPr>
                <w:rFonts w:ascii="Calibri" w:hAnsi="Calibri" w:cs="Calibri"/>
                <w:b/>
                <w:bCs/>
              </w:rPr>
            </w:pPr>
            <w:r w:rsidRPr="00F54175">
              <w:rPr>
                <w:rFonts w:ascii="Calibri" w:hAnsi="Calibri" w:cs="Calibri"/>
                <w:b/>
                <w:bCs/>
              </w:rPr>
              <w:t>Vendor</w:t>
            </w:r>
          </w:p>
          <w:p w14:paraId="07BA58A5" w14:textId="77777777" w:rsidR="00F54175" w:rsidRPr="00F54175" w:rsidRDefault="00F54175" w:rsidP="00F54175">
            <w:pPr>
              <w:jc w:val="center"/>
              <w:rPr>
                <w:rFonts w:ascii="Calibri" w:hAnsi="Calibri" w:cs="Calibri"/>
                <w:b/>
                <w:bCs/>
              </w:rPr>
            </w:pPr>
            <w:r w:rsidRPr="00F54175">
              <w:rPr>
                <w:rFonts w:ascii="Calibri" w:hAnsi="Calibri" w:cs="Calibri"/>
                <w:b/>
                <w:bCs/>
              </w:rPr>
              <w:t>or School</w:t>
            </w:r>
          </w:p>
        </w:tc>
        <w:tc>
          <w:tcPr>
            <w:tcW w:w="1980" w:type="dxa"/>
          </w:tcPr>
          <w:p w14:paraId="12E76040" w14:textId="77777777" w:rsidR="00F54175" w:rsidRPr="00F54175" w:rsidRDefault="00F54175" w:rsidP="00F54175">
            <w:pPr>
              <w:jc w:val="center"/>
              <w:rPr>
                <w:rFonts w:ascii="Calibri" w:hAnsi="Calibri" w:cs="Calibri"/>
                <w:b/>
                <w:bCs/>
              </w:rPr>
            </w:pPr>
            <w:r w:rsidRPr="00F54175">
              <w:rPr>
                <w:rFonts w:ascii="Calibri" w:hAnsi="Calibri" w:cs="Calibri"/>
                <w:b/>
                <w:bCs/>
              </w:rPr>
              <w:t>Product Name</w:t>
            </w:r>
          </w:p>
        </w:tc>
        <w:tc>
          <w:tcPr>
            <w:tcW w:w="1800" w:type="dxa"/>
          </w:tcPr>
          <w:p w14:paraId="51643477" w14:textId="77777777" w:rsidR="00F54175" w:rsidRPr="00F54175" w:rsidRDefault="00F54175" w:rsidP="00F54175">
            <w:pPr>
              <w:rPr>
                <w:rFonts w:ascii="Calibri" w:hAnsi="Calibri" w:cs="Calibri"/>
                <w:b/>
                <w:bCs/>
              </w:rPr>
            </w:pPr>
            <w:r w:rsidRPr="00F54175">
              <w:rPr>
                <w:rFonts w:ascii="Calibri" w:hAnsi="Calibri" w:cs="Calibri"/>
                <w:b/>
                <w:bCs/>
              </w:rPr>
              <w:t>Temperature</w:t>
            </w:r>
          </w:p>
        </w:tc>
        <w:tc>
          <w:tcPr>
            <w:tcW w:w="2520" w:type="dxa"/>
          </w:tcPr>
          <w:p w14:paraId="0C3DA26F" w14:textId="77777777" w:rsidR="00F54175" w:rsidRPr="00F54175" w:rsidRDefault="00F54175" w:rsidP="00F54175">
            <w:pPr>
              <w:jc w:val="center"/>
              <w:rPr>
                <w:rFonts w:ascii="Calibri" w:hAnsi="Calibri" w:cs="Calibri"/>
                <w:b/>
                <w:bCs/>
              </w:rPr>
            </w:pPr>
            <w:r w:rsidRPr="00F54175">
              <w:rPr>
                <w:rFonts w:ascii="Calibri" w:hAnsi="Calibri" w:cs="Calibri"/>
                <w:b/>
                <w:bCs/>
              </w:rPr>
              <w:t>Corrective Action Taken</w:t>
            </w:r>
          </w:p>
        </w:tc>
        <w:tc>
          <w:tcPr>
            <w:tcW w:w="1620" w:type="dxa"/>
          </w:tcPr>
          <w:p w14:paraId="338D30B3" w14:textId="77777777" w:rsidR="00F54175" w:rsidRPr="00F54175" w:rsidRDefault="00F54175" w:rsidP="00F54175">
            <w:pPr>
              <w:jc w:val="center"/>
              <w:rPr>
                <w:rFonts w:ascii="Calibri" w:hAnsi="Calibri" w:cs="Calibri"/>
                <w:b/>
                <w:bCs/>
              </w:rPr>
            </w:pPr>
            <w:r w:rsidRPr="00F54175">
              <w:rPr>
                <w:rFonts w:ascii="Calibri" w:hAnsi="Calibri" w:cs="Calibri"/>
                <w:b/>
                <w:bCs/>
              </w:rPr>
              <w:t>Initials/Date</w:t>
            </w:r>
          </w:p>
        </w:tc>
        <w:tc>
          <w:tcPr>
            <w:tcW w:w="1620" w:type="dxa"/>
          </w:tcPr>
          <w:p w14:paraId="4A921B98" w14:textId="77777777" w:rsidR="00F54175" w:rsidRPr="00F54175" w:rsidRDefault="00F54175" w:rsidP="00F54175">
            <w:pPr>
              <w:jc w:val="center"/>
              <w:rPr>
                <w:rFonts w:ascii="Calibri" w:hAnsi="Calibri" w:cs="Calibri"/>
                <w:b/>
                <w:bCs/>
              </w:rPr>
            </w:pPr>
            <w:r w:rsidRPr="00F54175">
              <w:rPr>
                <w:rFonts w:ascii="Calibri" w:hAnsi="Calibri" w:cs="Calibri"/>
                <w:b/>
                <w:bCs/>
              </w:rPr>
              <w:t>Manager Initials/Date</w:t>
            </w:r>
          </w:p>
        </w:tc>
      </w:tr>
      <w:tr w:rsidR="00F54175" w:rsidRPr="00F54175" w14:paraId="4EC15339" w14:textId="77777777" w:rsidTr="00F54175">
        <w:tc>
          <w:tcPr>
            <w:tcW w:w="900" w:type="dxa"/>
          </w:tcPr>
          <w:p w14:paraId="4ED21509" w14:textId="77777777" w:rsidR="00F54175" w:rsidRPr="00F54175" w:rsidRDefault="00F54175" w:rsidP="00F54175">
            <w:pPr>
              <w:rPr>
                <w:rFonts w:ascii="Calibri" w:hAnsi="Calibri" w:cs="Calibri"/>
                <w:b/>
                <w:bCs/>
              </w:rPr>
            </w:pPr>
          </w:p>
        </w:tc>
        <w:tc>
          <w:tcPr>
            <w:tcW w:w="900" w:type="dxa"/>
          </w:tcPr>
          <w:p w14:paraId="6C7DE87D" w14:textId="77777777" w:rsidR="00F54175" w:rsidRPr="00F54175" w:rsidRDefault="00F54175" w:rsidP="00F54175">
            <w:pPr>
              <w:rPr>
                <w:rFonts w:ascii="Calibri" w:hAnsi="Calibri" w:cs="Calibri"/>
                <w:b/>
                <w:bCs/>
              </w:rPr>
            </w:pPr>
          </w:p>
        </w:tc>
        <w:tc>
          <w:tcPr>
            <w:tcW w:w="1620" w:type="dxa"/>
          </w:tcPr>
          <w:p w14:paraId="354CE4AB" w14:textId="77777777" w:rsidR="00F54175" w:rsidRPr="00F54175" w:rsidRDefault="00F54175" w:rsidP="00F54175">
            <w:pPr>
              <w:rPr>
                <w:rFonts w:ascii="Calibri" w:hAnsi="Calibri" w:cs="Calibri"/>
                <w:b/>
                <w:bCs/>
              </w:rPr>
            </w:pPr>
          </w:p>
        </w:tc>
        <w:tc>
          <w:tcPr>
            <w:tcW w:w="1980" w:type="dxa"/>
          </w:tcPr>
          <w:p w14:paraId="61ED4544" w14:textId="77777777" w:rsidR="00F54175" w:rsidRPr="00F54175" w:rsidRDefault="00F54175" w:rsidP="00F54175">
            <w:pPr>
              <w:rPr>
                <w:rFonts w:ascii="Calibri" w:hAnsi="Calibri" w:cs="Calibri"/>
                <w:b/>
                <w:bCs/>
              </w:rPr>
            </w:pPr>
          </w:p>
          <w:p w14:paraId="6687370A" w14:textId="77777777" w:rsidR="00F54175" w:rsidRPr="00F54175" w:rsidRDefault="00F54175" w:rsidP="00F54175">
            <w:pPr>
              <w:rPr>
                <w:rFonts w:ascii="Calibri" w:hAnsi="Calibri" w:cs="Calibri"/>
                <w:b/>
                <w:bCs/>
              </w:rPr>
            </w:pPr>
          </w:p>
        </w:tc>
        <w:tc>
          <w:tcPr>
            <w:tcW w:w="1800" w:type="dxa"/>
          </w:tcPr>
          <w:p w14:paraId="6C5765B4" w14:textId="77777777" w:rsidR="00F54175" w:rsidRPr="00F54175" w:rsidRDefault="00F54175" w:rsidP="00F54175">
            <w:pPr>
              <w:rPr>
                <w:rFonts w:ascii="Calibri" w:hAnsi="Calibri" w:cs="Calibri"/>
                <w:b/>
                <w:bCs/>
              </w:rPr>
            </w:pPr>
          </w:p>
        </w:tc>
        <w:tc>
          <w:tcPr>
            <w:tcW w:w="2520" w:type="dxa"/>
          </w:tcPr>
          <w:p w14:paraId="6FE599E2" w14:textId="77777777" w:rsidR="00F54175" w:rsidRPr="00F54175" w:rsidRDefault="00F54175" w:rsidP="00F54175">
            <w:pPr>
              <w:rPr>
                <w:rFonts w:ascii="Calibri" w:hAnsi="Calibri" w:cs="Calibri"/>
                <w:b/>
                <w:bCs/>
              </w:rPr>
            </w:pPr>
          </w:p>
        </w:tc>
        <w:tc>
          <w:tcPr>
            <w:tcW w:w="1620" w:type="dxa"/>
          </w:tcPr>
          <w:p w14:paraId="564D57BB" w14:textId="77777777" w:rsidR="00F54175" w:rsidRPr="00F54175" w:rsidRDefault="00F54175" w:rsidP="00F54175">
            <w:pPr>
              <w:rPr>
                <w:rFonts w:ascii="Calibri" w:hAnsi="Calibri" w:cs="Calibri"/>
                <w:b/>
                <w:bCs/>
              </w:rPr>
            </w:pPr>
          </w:p>
        </w:tc>
        <w:tc>
          <w:tcPr>
            <w:tcW w:w="1620" w:type="dxa"/>
          </w:tcPr>
          <w:p w14:paraId="702B78AC" w14:textId="77777777" w:rsidR="00F54175" w:rsidRPr="00F54175" w:rsidRDefault="00F54175" w:rsidP="00F54175">
            <w:pPr>
              <w:rPr>
                <w:rFonts w:ascii="Calibri" w:hAnsi="Calibri" w:cs="Calibri"/>
                <w:b/>
                <w:bCs/>
              </w:rPr>
            </w:pPr>
          </w:p>
        </w:tc>
      </w:tr>
      <w:tr w:rsidR="00F54175" w:rsidRPr="00F54175" w14:paraId="7C89432F" w14:textId="77777777" w:rsidTr="00F54175">
        <w:tc>
          <w:tcPr>
            <w:tcW w:w="900" w:type="dxa"/>
          </w:tcPr>
          <w:p w14:paraId="69A28B8B" w14:textId="77777777" w:rsidR="00F54175" w:rsidRPr="00F54175" w:rsidRDefault="00F54175" w:rsidP="00F54175">
            <w:pPr>
              <w:rPr>
                <w:rFonts w:ascii="Calibri" w:hAnsi="Calibri" w:cs="Calibri"/>
                <w:b/>
                <w:bCs/>
              </w:rPr>
            </w:pPr>
          </w:p>
        </w:tc>
        <w:tc>
          <w:tcPr>
            <w:tcW w:w="900" w:type="dxa"/>
          </w:tcPr>
          <w:p w14:paraId="1BD04B89" w14:textId="77777777" w:rsidR="00F54175" w:rsidRPr="00F54175" w:rsidRDefault="00F54175" w:rsidP="00F54175">
            <w:pPr>
              <w:rPr>
                <w:rFonts w:ascii="Calibri" w:hAnsi="Calibri" w:cs="Calibri"/>
                <w:b/>
                <w:bCs/>
              </w:rPr>
            </w:pPr>
          </w:p>
        </w:tc>
        <w:tc>
          <w:tcPr>
            <w:tcW w:w="1620" w:type="dxa"/>
          </w:tcPr>
          <w:p w14:paraId="20EE79CC" w14:textId="77777777" w:rsidR="00F54175" w:rsidRPr="00F54175" w:rsidRDefault="00F54175" w:rsidP="00F54175">
            <w:pPr>
              <w:rPr>
                <w:rFonts w:ascii="Calibri" w:hAnsi="Calibri" w:cs="Calibri"/>
                <w:b/>
                <w:bCs/>
              </w:rPr>
            </w:pPr>
          </w:p>
        </w:tc>
        <w:tc>
          <w:tcPr>
            <w:tcW w:w="1980" w:type="dxa"/>
          </w:tcPr>
          <w:p w14:paraId="77C35555" w14:textId="77777777" w:rsidR="00F54175" w:rsidRPr="00F54175" w:rsidRDefault="00F54175" w:rsidP="00F54175">
            <w:pPr>
              <w:rPr>
                <w:rFonts w:ascii="Calibri" w:hAnsi="Calibri" w:cs="Calibri"/>
                <w:b/>
                <w:bCs/>
              </w:rPr>
            </w:pPr>
          </w:p>
        </w:tc>
        <w:tc>
          <w:tcPr>
            <w:tcW w:w="1800" w:type="dxa"/>
          </w:tcPr>
          <w:p w14:paraId="1BAD8FFF" w14:textId="77777777" w:rsidR="00F54175" w:rsidRPr="00F54175" w:rsidRDefault="00F54175" w:rsidP="00F54175">
            <w:pPr>
              <w:rPr>
                <w:rFonts w:ascii="Calibri" w:hAnsi="Calibri" w:cs="Calibri"/>
                <w:b/>
                <w:bCs/>
              </w:rPr>
            </w:pPr>
          </w:p>
        </w:tc>
        <w:tc>
          <w:tcPr>
            <w:tcW w:w="2520" w:type="dxa"/>
          </w:tcPr>
          <w:p w14:paraId="6C79F5B0" w14:textId="77777777" w:rsidR="00F54175" w:rsidRPr="00F54175" w:rsidRDefault="00F54175" w:rsidP="00F54175">
            <w:pPr>
              <w:rPr>
                <w:rFonts w:ascii="Calibri" w:hAnsi="Calibri" w:cs="Calibri"/>
                <w:b/>
                <w:bCs/>
              </w:rPr>
            </w:pPr>
          </w:p>
          <w:p w14:paraId="1DD348CA" w14:textId="77777777" w:rsidR="00F54175" w:rsidRPr="00F54175" w:rsidRDefault="00F54175" w:rsidP="00F54175">
            <w:pPr>
              <w:rPr>
                <w:rFonts w:ascii="Calibri" w:hAnsi="Calibri" w:cs="Calibri"/>
                <w:b/>
                <w:bCs/>
              </w:rPr>
            </w:pPr>
          </w:p>
        </w:tc>
        <w:tc>
          <w:tcPr>
            <w:tcW w:w="1620" w:type="dxa"/>
          </w:tcPr>
          <w:p w14:paraId="4D9C3DEE" w14:textId="77777777" w:rsidR="00F54175" w:rsidRPr="00F54175" w:rsidRDefault="00F54175" w:rsidP="00F54175">
            <w:pPr>
              <w:rPr>
                <w:rFonts w:ascii="Calibri" w:hAnsi="Calibri" w:cs="Calibri"/>
                <w:b/>
                <w:bCs/>
              </w:rPr>
            </w:pPr>
          </w:p>
        </w:tc>
        <w:tc>
          <w:tcPr>
            <w:tcW w:w="1620" w:type="dxa"/>
          </w:tcPr>
          <w:p w14:paraId="7E00B769" w14:textId="77777777" w:rsidR="00F54175" w:rsidRPr="00F54175" w:rsidRDefault="00F54175" w:rsidP="00F54175">
            <w:pPr>
              <w:rPr>
                <w:rFonts w:ascii="Calibri" w:hAnsi="Calibri" w:cs="Calibri"/>
                <w:b/>
                <w:bCs/>
              </w:rPr>
            </w:pPr>
          </w:p>
        </w:tc>
      </w:tr>
      <w:tr w:rsidR="00F54175" w:rsidRPr="00F54175" w14:paraId="73792E3A" w14:textId="77777777" w:rsidTr="00F54175">
        <w:tc>
          <w:tcPr>
            <w:tcW w:w="900" w:type="dxa"/>
          </w:tcPr>
          <w:p w14:paraId="38E34EA5" w14:textId="77777777" w:rsidR="00F54175" w:rsidRPr="00F54175" w:rsidRDefault="00F54175" w:rsidP="00F54175">
            <w:pPr>
              <w:rPr>
                <w:rFonts w:ascii="Calibri" w:hAnsi="Calibri" w:cs="Calibri"/>
                <w:b/>
                <w:bCs/>
              </w:rPr>
            </w:pPr>
          </w:p>
        </w:tc>
        <w:tc>
          <w:tcPr>
            <w:tcW w:w="900" w:type="dxa"/>
          </w:tcPr>
          <w:p w14:paraId="034CF16D" w14:textId="77777777" w:rsidR="00F54175" w:rsidRPr="00F54175" w:rsidRDefault="00F54175" w:rsidP="00F54175">
            <w:pPr>
              <w:rPr>
                <w:rFonts w:ascii="Calibri" w:hAnsi="Calibri" w:cs="Calibri"/>
                <w:b/>
                <w:bCs/>
              </w:rPr>
            </w:pPr>
          </w:p>
        </w:tc>
        <w:tc>
          <w:tcPr>
            <w:tcW w:w="1620" w:type="dxa"/>
          </w:tcPr>
          <w:p w14:paraId="39D6A223" w14:textId="77777777" w:rsidR="00F54175" w:rsidRPr="00F54175" w:rsidRDefault="00F54175" w:rsidP="00F54175">
            <w:pPr>
              <w:rPr>
                <w:rFonts w:ascii="Calibri" w:hAnsi="Calibri" w:cs="Calibri"/>
                <w:b/>
                <w:bCs/>
              </w:rPr>
            </w:pPr>
          </w:p>
        </w:tc>
        <w:tc>
          <w:tcPr>
            <w:tcW w:w="1980" w:type="dxa"/>
          </w:tcPr>
          <w:p w14:paraId="7A16F3C0" w14:textId="77777777" w:rsidR="00F54175" w:rsidRPr="00F54175" w:rsidRDefault="00F54175" w:rsidP="00F54175">
            <w:pPr>
              <w:rPr>
                <w:rFonts w:ascii="Calibri" w:hAnsi="Calibri" w:cs="Calibri"/>
                <w:b/>
                <w:bCs/>
              </w:rPr>
            </w:pPr>
          </w:p>
          <w:p w14:paraId="5D921831" w14:textId="77777777" w:rsidR="00F54175" w:rsidRPr="00F54175" w:rsidRDefault="00F54175" w:rsidP="00F54175">
            <w:pPr>
              <w:rPr>
                <w:rFonts w:ascii="Calibri" w:hAnsi="Calibri" w:cs="Calibri"/>
                <w:b/>
                <w:bCs/>
              </w:rPr>
            </w:pPr>
          </w:p>
        </w:tc>
        <w:tc>
          <w:tcPr>
            <w:tcW w:w="1800" w:type="dxa"/>
          </w:tcPr>
          <w:p w14:paraId="48B6EAFD" w14:textId="77777777" w:rsidR="00F54175" w:rsidRPr="00F54175" w:rsidRDefault="00F54175" w:rsidP="00F54175">
            <w:pPr>
              <w:rPr>
                <w:rFonts w:ascii="Calibri" w:hAnsi="Calibri" w:cs="Calibri"/>
                <w:b/>
                <w:bCs/>
              </w:rPr>
            </w:pPr>
          </w:p>
        </w:tc>
        <w:tc>
          <w:tcPr>
            <w:tcW w:w="2520" w:type="dxa"/>
          </w:tcPr>
          <w:p w14:paraId="2C61C7EC" w14:textId="77777777" w:rsidR="00F54175" w:rsidRPr="00F54175" w:rsidRDefault="00F54175" w:rsidP="00F54175">
            <w:pPr>
              <w:rPr>
                <w:rFonts w:ascii="Calibri" w:hAnsi="Calibri" w:cs="Calibri"/>
                <w:b/>
                <w:bCs/>
              </w:rPr>
            </w:pPr>
          </w:p>
        </w:tc>
        <w:tc>
          <w:tcPr>
            <w:tcW w:w="1620" w:type="dxa"/>
          </w:tcPr>
          <w:p w14:paraId="3E3F84AC" w14:textId="77777777" w:rsidR="00F54175" w:rsidRPr="00F54175" w:rsidRDefault="00F54175" w:rsidP="00F54175">
            <w:pPr>
              <w:rPr>
                <w:rFonts w:ascii="Calibri" w:hAnsi="Calibri" w:cs="Calibri"/>
                <w:b/>
                <w:bCs/>
              </w:rPr>
            </w:pPr>
          </w:p>
        </w:tc>
        <w:tc>
          <w:tcPr>
            <w:tcW w:w="1620" w:type="dxa"/>
          </w:tcPr>
          <w:p w14:paraId="25D18F74" w14:textId="77777777" w:rsidR="00F54175" w:rsidRPr="00F54175" w:rsidRDefault="00F54175" w:rsidP="00F54175">
            <w:pPr>
              <w:rPr>
                <w:rFonts w:ascii="Calibri" w:hAnsi="Calibri" w:cs="Calibri"/>
                <w:b/>
                <w:bCs/>
              </w:rPr>
            </w:pPr>
          </w:p>
        </w:tc>
      </w:tr>
      <w:tr w:rsidR="00F54175" w:rsidRPr="00F54175" w14:paraId="0AF93699" w14:textId="77777777" w:rsidTr="00F54175">
        <w:tc>
          <w:tcPr>
            <w:tcW w:w="900" w:type="dxa"/>
          </w:tcPr>
          <w:p w14:paraId="0AEF6627" w14:textId="77777777" w:rsidR="00F54175" w:rsidRPr="00F54175" w:rsidRDefault="00F54175" w:rsidP="00F54175">
            <w:pPr>
              <w:rPr>
                <w:rFonts w:ascii="Calibri" w:hAnsi="Calibri" w:cs="Calibri"/>
                <w:b/>
                <w:bCs/>
              </w:rPr>
            </w:pPr>
          </w:p>
        </w:tc>
        <w:tc>
          <w:tcPr>
            <w:tcW w:w="900" w:type="dxa"/>
          </w:tcPr>
          <w:p w14:paraId="1D2E9C0B" w14:textId="77777777" w:rsidR="00F54175" w:rsidRPr="00F54175" w:rsidRDefault="00F54175" w:rsidP="00F54175">
            <w:pPr>
              <w:rPr>
                <w:rFonts w:ascii="Calibri" w:hAnsi="Calibri" w:cs="Calibri"/>
                <w:b/>
                <w:bCs/>
              </w:rPr>
            </w:pPr>
          </w:p>
        </w:tc>
        <w:tc>
          <w:tcPr>
            <w:tcW w:w="1620" w:type="dxa"/>
          </w:tcPr>
          <w:p w14:paraId="20251C7A" w14:textId="77777777" w:rsidR="00F54175" w:rsidRPr="00F54175" w:rsidRDefault="00F54175" w:rsidP="00F54175">
            <w:pPr>
              <w:rPr>
                <w:rFonts w:ascii="Calibri" w:hAnsi="Calibri" w:cs="Calibri"/>
                <w:b/>
                <w:bCs/>
              </w:rPr>
            </w:pPr>
          </w:p>
        </w:tc>
        <w:tc>
          <w:tcPr>
            <w:tcW w:w="1980" w:type="dxa"/>
          </w:tcPr>
          <w:p w14:paraId="4AC23CED" w14:textId="77777777" w:rsidR="00F54175" w:rsidRPr="00F54175" w:rsidRDefault="00F54175" w:rsidP="00F54175">
            <w:pPr>
              <w:rPr>
                <w:rFonts w:ascii="Calibri" w:hAnsi="Calibri" w:cs="Calibri"/>
                <w:b/>
                <w:bCs/>
              </w:rPr>
            </w:pPr>
          </w:p>
          <w:p w14:paraId="18A82A50" w14:textId="77777777" w:rsidR="00F54175" w:rsidRPr="00F54175" w:rsidRDefault="00F54175" w:rsidP="00F54175">
            <w:pPr>
              <w:rPr>
                <w:rFonts w:ascii="Calibri" w:hAnsi="Calibri" w:cs="Calibri"/>
                <w:b/>
                <w:bCs/>
              </w:rPr>
            </w:pPr>
          </w:p>
        </w:tc>
        <w:tc>
          <w:tcPr>
            <w:tcW w:w="1800" w:type="dxa"/>
          </w:tcPr>
          <w:p w14:paraId="066C0D37" w14:textId="77777777" w:rsidR="00F54175" w:rsidRPr="00F54175" w:rsidRDefault="00F54175" w:rsidP="00F54175">
            <w:pPr>
              <w:rPr>
                <w:rFonts w:ascii="Calibri" w:hAnsi="Calibri" w:cs="Calibri"/>
                <w:b/>
                <w:bCs/>
              </w:rPr>
            </w:pPr>
          </w:p>
        </w:tc>
        <w:tc>
          <w:tcPr>
            <w:tcW w:w="2520" w:type="dxa"/>
          </w:tcPr>
          <w:p w14:paraId="7A43BBC3" w14:textId="77777777" w:rsidR="00F54175" w:rsidRPr="00F54175" w:rsidRDefault="00F54175" w:rsidP="00F54175">
            <w:pPr>
              <w:rPr>
                <w:rFonts w:ascii="Calibri" w:hAnsi="Calibri" w:cs="Calibri"/>
                <w:b/>
                <w:bCs/>
              </w:rPr>
            </w:pPr>
          </w:p>
        </w:tc>
        <w:tc>
          <w:tcPr>
            <w:tcW w:w="1620" w:type="dxa"/>
          </w:tcPr>
          <w:p w14:paraId="13871E4E" w14:textId="77777777" w:rsidR="00F54175" w:rsidRPr="00F54175" w:rsidRDefault="00F54175" w:rsidP="00F54175">
            <w:pPr>
              <w:rPr>
                <w:rFonts w:ascii="Calibri" w:hAnsi="Calibri" w:cs="Calibri"/>
                <w:b/>
                <w:bCs/>
              </w:rPr>
            </w:pPr>
          </w:p>
        </w:tc>
        <w:tc>
          <w:tcPr>
            <w:tcW w:w="1620" w:type="dxa"/>
          </w:tcPr>
          <w:p w14:paraId="41A2508E" w14:textId="77777777" w:rsidR="00F54175" w:rsidRPr="00F54175" w:rsidRDefault="00F54175" w:rsidP="00F54175">
            <w:pPr>
              <w:rPr>
                <w:rFonts w:ascii="Calibri" w:hAnsi="Calibri" w:cs="Calibri"/>
                <w:b/>
                <w:bCs/>
              </w:rPr>
            </w:pPr>
          </w:p>
        </w:tc>
      </w:tr>
      <w:tr w:rsidR="00F54175" w:rsidRPr="00F54175" w14:paraId="29986EDC" w14:textId="77777777" w:rsidTr="00F54175">
        <w:tc>
          <w:tcPr>
            <w:tcW w:w="900" w:type="dxa"/>
          </w:tcPr>
          <w:p w14:paraId="15B04B59" w14:textId="77777777" w:rsidR="00F54175" w:rsidRPr="00F54175" w:rsidRDefault="00F54175" w:rsidP="00F54175">
            <w:pPr>
              <w:rPr>
                <w:rFonts w:ascii="Calibri" w:hAnsi="Calibri" w:cs="Calibri"/>
                <w:b/>
                <w:bCs/>
              </w:rPr>
            </w:pPr>
          </w:p>
        </w:tc>
        <w:tc>
          <w:tcPr>
            <w:tcW w:w="900" w:type="dxa"/>
          </w:tcPr>
          <w:p w14:paraId="27475EEA" w14:textId="77777777" w:rsidR="00F54175" w:rsidRPr="00F54175" w:rsidRDefault="00F54175" w:rsidP="00F54175">
            <w:pPr>
              <w:rPr>
                <w:rFonts w:ascii="Calibri" w:hAnsi="Calibri" w:cs="Calibri"/>
                <w:b/>
                <w:bCs/>
              </w:rPr>
            </w:pPr>
          </w:p>
        </w:tc>
        <w:tc>
          <w:tcPr>
            <w:tcW w:w="1620" w:type="dxa"/>
          </w:tcPr>
          <w:p w14:paraId="7810F8B8" w14:textId="77777777" w:rsidR="00F54175" w:rsidRPr="00F54175" w:rsidRDefault="00F54175" w:rsidP="00F54175">
            <w:pPr>
              <w:rPr>
                <w:rFonts w:ascii="Calibri" w:hAnsi="Calibri" w:cs="Calibri"/>
                <w:b/>
                <w:bCs/>
              </w:rPr>
            </w:pPr>
          </w:p>
        </w:tc>
        <w:tc>
          <w:tcPr>
            <w:tcW w:w="1980" w:type="dxa"/>
          </w:tcPr>
          <w:p w14:paraId="3E229026" w14:textId="77777777" w:rsidR="00F54175" w:rsidRPr="00F54175" w:rsidRDefault="00F54175" w:rsidP="00F54175">
            <w:pPr>
              <w:rPr>
                <w:rFonts w:ascii="Calibri" w:hAnsi="Calibri" w:cs="Calibri"/>
                <w:b/>
                <w:bCs/>
              </w:rPr>
            </w:pPr>
          </w:p>
          <w:p w14:paraId="4F00CB75" w14:textId="77777777" w:rsidR="00F54175" w:rsidRPr="00F54175" w:rsidRDefault="00F54175" w:rsidP="00F54175">
            <w:pPr>
              <w:rPr>
                <w:rFonts w:ascii="Calibri" w:hAnsi="Calibri" w:cs="Calibri"/>
                <w:b/>
                <w:bCs/>
              </w:rPr>
            </w:pPr>
          </w:p>
        </w:tc>
        <w:tc>
          <w:tcPr>
            <w:tcW w:w="1800" w:type="dxa"/>
          </w:tcPr>
          <w:p w14:paraId="6C8A368C" w14:textId="77777777" w:rsidR="00F54175" w:rsidRPr="00F54175" w:rsidRDefault="00F54175" w:rsidP="00F54175">
            <w:pPr>
              <w:rPr>
                <w:rFonts w:ascii="Calibri" w:hAnsi="Calibri" w:cs="Calibri"/>
                <w:b/>
                <w:bCs/>
              </w:rPr>
            </w:pPr>
          </w:p>
        </w:tc>
        <w:tc>
          <w:tcPr>
            <w:tcW w:w="2520" w:type="dxa"/>
          </w:tcPr>
          <w:p w14:paraId="0D5B7A0B" w14:textId="77777777" w:rsidR="00F54175" w:rsidRPr="00F54175" w:rsidRDefault="00F54175" w:rsidP="00F54175">
            <w:pPr>
              <w:rPr>
                <w:rFonts w:ascii="Calibri" w:hAnsi="Calibri" w:cs="Calibri"/>
                <w:b/>
                <w:bCs/>
              </w:rPr>
            </w:pPr>
          </w:p>
        </w:tc>
        <w:tc>
          <w:tcPr>
            <w:tcW w:w="1620" w:type="dxa"/>
          </w:tcPr>
          <w:p w14:paraId="0965C21B" w14:textId="77777777" w:rsidR="00F54175" w:rsidRPr="00F54175" w:rsidRDefault="00F54175" w:rsidP="00F54175">
            <w:pPr>
              <w:rPr>
                <w:rFonts w:ascii="Calibri" w:hAnsi="Calibri" w:cs="Calibri"/>
                <w:b/>
                <w:bCs/>
              </w:rPr>
            </w:pPr>
          </w:p>
        </w:tc>
        <w:tc>
          <w:tcPr>
            <w:tcW w:w="1620" w:type="dxa"/>
          </w:tcPr>
          <w:p w14:paraId="1FD42B93" w14:textId="77777777" w:rsidR="00F54175" w:rsidRPr="00F54175" w:rsidRDefault="00F54175" w:rsidP="00F54175">
            <w:pPr>
              <w:rPr>
                <w:rFonts w:ascii="Calibri" w:hAnsi="Calibri" w:cs="Calibri"/>
                <w:b/>
                <w:bCs/>
              </w:rPr>
            </w:pPr>
          </w:p>
        </w:tc>
      </w:tr>
      <w:tr w:rsidR="00F54175" w:rsidRPr="00F54175" w14:paraId="1E3214D8" w14:textId="77777777" w:rsidTr="00F54175">
        <w:tc>
          <w:tcPr>
            <w:tcW w:w="900" w:type="dxa"/>
          </w:tcPr>
          <w:p w14:paraId="57E1BA33" w14:textId="77777777" w:rsidR="00F54175" w:rsidRPr="00F54175" w:rsidRDefault="00F54175" w:rsidP="00F54175">
            <w:pPr>
              <w:rPr>
                <w:rFonts w:ascii="Calibri" w:hAnsi="Calibri" w:cs="Calibri"/>
                <w:b/>
                <w:bCs/>
              </w:rPr>
            </w:pPr>
          </w:p>
        </w:tc>
        <w:tc>
          <w:tcPr>
            <w:tcW w:w="900" w:type="dxa"/>
          </w:tcPr>
          <w:p w14:paraId="09B10CEC" w14:textId="77777777" w:rsidR="00F54175" w:rsidRPr="00F54175" w:rsidRDefault="00F54175" w:rsidP="00F54175">
            <w:pPr>
              <w:rPr>
                <w:rFonts w:ascii="Calibri" w:hAnsi="Calibri" w:cs="Calibri"/>
                <w:b/>
                <w:bCs/>
              </w:rPr>
            </w:pPr>
          </w:p>
        </w:tc>
        <w:tc>
          <w:tcPr>
            <w:tcW w:w="1620" w:type="dxa"/>
          </w:tcPr>
          <w:p w14:paraId="68497DC4" w14:textId="77777777" w:rsidR="00F54175" w:rsidRPr="00F54175" w:rsidRDefault="00F54175" w:rsidP="00F54175">
            <w:pPr>
              <w:rPr>
                <w:rFonts w:ascii="Calibri" w:hAnsi="Calibri" w:cs="Calibri"/>
                <w:b/>
                <w:bCs/>
              </w:rPr>
            </w:pPr>
          </w:p>
        </w:tc>
        <w:tc>
          <w:tcPr>
            <w:tcW w:w="1980" w:type="dxa"/>
          </w:tcPr>
          <w:p w14:paraId="666AC5B5" w14:textId="77777777" w:rsidR="00F54175" w:rsidRPr="00F54175" w:rsidRDefault="00F54175" w:rsidP="00F54175">
            <w:pPr>
              <w:rPr>
                <w:rFonts w:ascii="Calibri" w:hAnsi="Calibri" w:cs="Calibri"/>
                <w:b/>
                <w:bCs/>
              </w:rPr>
            </w:pPr>
          </w:p>
          <w:p w14:paraId="292F941C" w14:textId="77777777" w:rsidR="00F54175" w:rsidRPr="00F54175" w:rsidRDefault="00F54175" w:rsidP="00F54175">
            <w:pPr>
              <w:rPr>
                <w:rFonts w:ascii="Calibri" w:hAnsi="Calibri" w:cs="Calibri"/>
                <w:b/>
                <w:bCs/>
              </w:rPr>
            </w:pPr>
          </w:p>
        </w:tc>
        <w:tc>
          <w:tcPr>
            <w:tcW w:w="1800" w:type="dxa"/>
          </w:tcPr>
          <w:p w14:paraId="2151CA78" w14:textId="77777777" w:rsidR="00F54175" w:rsidRPr="00F54175" w:rsidRDefault="00F54175" w:rsidP="00F54175">
            <w:pPr>
              <w:rPr>
                <w:rFonts w:ascii="Calibri" w:hAnsi="Calibri" w:cs="Calibri"/>
                <w:b/>
                <w:bCs/>
              </w:rPr>
            </w:pPr>
          </w:p>
        </w:tc>
        <w:tc>
          <w:tcPr>
            <w:tcW w:w="2520" w:type="dxa"/>
          </w:tcPr>
          <w:p w14:paraId="59D11E55" w14:textId="77777777" w:rsidR="00F54175" w:rsidRPr="00F54175" w:rsidRDefault="00F54175" w:rsidP="00F54175">
            <w:pPr>
              <w:rPr>
                <w:rFonts w:ascii="Calibri" w:hAnsi="Calibri" w:cs="Calibri"/>
                <w:b/>
                <w:bCs/>
              </w:rPr>
            </w:pPr>
          </w:p>
        </w:tc>
        <w:tc>
          <w:tcPr>
            <w:tcW w:w="1620" w:type="dxa"/>
          </w:tcPr>
          <w:p w14:paraId="46857A52" w14:textId="77777777" w:rsidR="00F54175" w:rsidRPr="00F54175" w:rsidRDefault="00F54175" w:rsidP="00F54175">
            <w:pPr>
              <w:rPr>
                <w:rFonts w:ascii="Calibri" w:hAnsi="Calibri" w:cs="Calibri"/>
                <w:b/>
                <w:bCs/>
              </w:rPr>
            </w:pPr>
          </w:p>
        </w:tc>
        <w:tc>
          <w:tcPr>
            <w:tcW w:w="1620" w:type="dxa"/>
          </w:tcPr>
          <w:p w14:paraId="09B274A8" w14:textId="77777777" w:rsidR="00F54175" w:rsidRPr="00F54175" w:rsidRDefault="00F54175" w:rsidP="00F54175">
            <w:pPr>
              <w:rPr>
                <w:rFonts w:ascii="Calibri" w:hAnsi="Calibri" w:cs="Calibri"/>
                <w:b/>
                <w:bCs/>
              </w:rPr>
            </w:pPr>
          </w:p>
        </w:tc>
      </w:tr>
      <w:tr w:rsidR="00F54175" w:rsidRPr="00F54175" w14:paraId="503AC4EA" w14:textId="77777777" w:rsidTr="00F54175">
        <w:tc>
          <w:tcPr>
            <w:tcW w:w="900" w:type="dxa"/>
          </w:tcPr>
          <w:p w14:paraId="025664B6" w14:textId="77777777" w:rsidR="00F54175" w:rsidRPr="00F54175" w:rsidRDefault="00F54175" w:rsidP="00F54175">
            <w:pPr>
              <w:rPr>
                <w:rFonts w:ascii="Calibri" w:hAnsi="Calibri" w:cs="Calibri"/>
                <w:b/>
                <w:bCs/>
              </w:rPr>
            </w:pPr>
          </w:p>
        </w:tc>
        <w:tc>
          <w:tcPr>
            <w:tcW w:w="900" w:type="dxa"/>
          </w:tcPr>
          <w:p w14:paraId="47623D1C" w14:textId="77777777" w:rsidR="00F54175" w:rsidRPr="00F54175" w:rsidRDefault="00F54175" w:rsidP="00F54175">
            <w:pPr>
              <w:rPr>
                <w:rFonts w:ascii="Calibri" w:hAnsi="Calibri" w:cs="Calibri"/>
                <w:b/>
                <w:bCs/>
              </w:rPr>
            </w:pPr>
          </w:p>
        </w:tc>
        <w:tc>
          <w:tcPr>
            <w:tcW w:w="1620" w:type="dxa"/>
          </w:tcPr>
          <w:p w14:paraId="1ECF2E59" w14:textId="77777777" w:rsidR="00F54175" w:rsidRPr="00F54175" w:rsidRDefault="00F54175" w:rsidP="00F54175">
            <w:pPr>
              <w:rPr>
                <w:rFonts w:ascii="Calibri" w:hAnsi="Calibri" w:cs="Calibri"/>
                <w:b/>
                <w:bCs/>
              </w:rPr>
            </w:pPr>
          </w:p>
        </w:tc>
        <w:tc>
          <w:tcPr>
            <w:tcW w:w="1980" w:type="dxa"/>
          </w:tcPr>
          <w:p w14:paraId="0D31C847" w14:textId="77777777" w:rsidR="00F54175" w:rsidRPr="00F54175" w:rsidRDefault="00F54175" w:rsidP="00F54175">
            <w:pPr>
              <w:rPr>
                <w:rFonts w:ascii="Calibri" w:hAnsi="Calibri" w:cs="Calibri"/>
                <w:b/>
                <w:bCs/>
              </w:rPr>
            </w:pPr>
          </w:p>
          <w:p w14:paraId="49DD0B42" w14:textId="77777777" w:rsidR="00F54175" w:rsidRPr="00F54175" w:rsidRDefault="00F54175" w:rsidP="00F54175">
            <w:pPr>
              <w:rPr>
                <w:rFonts w:ascii="Calibri" w:hAnsi="Calibri" w:cs="Calibri"/>
                <w:b/>
                <w:bCs/>
              </w:rPr>
            </w:pPr>
          </w:p>
        </w:tc>
        <w:tc>
          <w:tcPr>
            <w:tcW w:w="1800" w:type="dxa"/>
          </w:tcPr>
          <w:p w14:paraId="4005B70C" w14:textId="77777777" w:rsidR="00F54175" w:rsidRPr="00F54175" w:rsidRDefault="00F54175" w:rsidP="00F54175">
            <w:pPr>
              <w:rPr>
                <w:rFonts w:ascii="Calibri" w:hAnsi="Calibri" w:cs="Calibri"/>
                <w:b/>
                <w:bCs/>
              </w:rPr>
            </w:pPr>
          </w:p>
        </w:tc>
        <w:tc>
          <w:tcPr>
            <w:tcW w:w="2520" w:type="dxa"/>
          </w:tcPr>
          <w:p w14:paraId="364C198E" w14:textId="77777777" w:rsidR="00F54175" w:rsidRPr="00F54175" w:rsidRDefault="00F54175" w:rsidP="00F54175">
            <w:pPr>
              <w:rPr>
                <w:rFonts w:ascii="Calibri" w:hAnsi="Calibri" w:cs="Calibri"/>
                <w:b/>
                <w:bCs/>
              </w:rPr>
            </w:pPr>
          </w:p>
        </w:tc>
        <w:tc>
          <w:tcPr>
            <w:tcW w:w="1620" w:type="dxa"/>
          </w:tcPr>
          <w:p w14:paraId="207D4065" w14:textId="77777777" w:rsidR="00F54175" w:rsidRPr="00F54175" w:rsidRDefault="00F54175" w:rsidP="00F54175">
            <w:pPr>
              <w:rPr>
                <w:rFonts w:ascii="Calibri" w:hAnsi="Calibri" w:cs="Calibri"/>
                <w:b/>
                <w:bCs/>
              </w:rPr>
            </w:pPr>
          </w:p>
        </w:tc>
        <w:tc>
          <w:tcPr>
            <w:tcW w:w="1620" w:type="dxa"/>
          </w:tcPr>
          <w:p w14:paraId="001C1413" w14:textId="77777777" w:rsidR="00F54175" w:rsidRPr="00F54175" w:rsidRDefault="00F54175" w:rsidP="00F54175">
            <w:pPr>
              <w:rPr>
                <w:rFonts w:ascii="Calibri" w:hAnsi="Calibri" w:cs="Calibri"/>
                <w:b/>
                <w:bCs/>
              </w:rPr>
            </w:pPr>
          </w:p>
        </w:tc>
      </w:tr>
      <w:tr w:rsidR="00F54175" w:rsidRPr="00F54175" w14:paraId="0122FCF2" w14:textId="77777777" w:rsidTr="00F54175">
        <w:tc>
          <w:tcPr>
            <w:tcW w:w="900" w:type="dxa"/>
          </w:tcPr>
          <w:p w14:paraId="79A11EB2" w14:textId="77777777" w:rsidR="00F54175" w:rsidRPr="00F54175" w:rsidRDefault="00F54175" w:rsidP="00F54175">
            <w:pPr>
              <w:rPr>
                <w:rFonts w:ascii="Calibri" w:hAnsi="Calibri" w:cs="Calibri"/>
                <w:b/>
                <w:bCs/>
              </w:rPr>
            </w:pPr>
          </w:p>
        </w:tc>
        <w:tc>
          <w:tcPr>
            <w:tcW w:w="900" w:type="dxa"/>
          </w:tcPr>
          <w:p w14:paraId="35238B26" w14:textId="77777777" w:rsidR="00F54175" w:rsidRPr="00F54175" w:rsidRDefault="00F54175" w:rsidP="00F54175">
            <w:pPr>
              <w:rPr>
                <w:rFonts w:ascii="Calibri" w:hAnsi="Calibri" w:cs="Calibri"/>
                <w:b/>
                <w:bCs/>
              </w:rPr>
            </w:pPr>
          </w:p>
        </w:tc>
        <w:tc>
          <w:tcPr>
            <w:tcW w:w="1620" w:type="dxa"/>
          </w:tcPr>
          <w:p w14:paraId="2F9E0DA4" w14:textId="77777777" w:rsidR="00F54175" w:rsidRPr="00F54175" w:rsidRDefault="00F54175" w:rsidP="00F54175">
            <w:pPr>
              <w:rPr>
                <w:rFonts w:ascii="Calibri" w:hAnsi="Calibri" w:cs="Calibri"/>
                <w:b/>
                <w:bCs/>
              </w:rPr>
            </w:pPr>
          </w:p>
        </w:tc>
        <w:tc>
          <w:tcPr>
            <w:tcW w:w="1980" w:type="dxa"/>
          </w:tcPr>
          <w:p w14:paraId="5D7E2870" w14:textId="77777777" w:rsidR="00F54175" w:rsidRPr="00F54175" w:rsidRDefault="00F54175" w:rsidP="00F54175">
            <w:pPr>
              <w:rPr>
                <w:rFonts w:ascii="Calibri" w:hAnsi="Calibri" w:cs="Calibri"/>
                <w:b/>
                <w:bCs/>
              </w:rPr>
            </w:pPr>
          </w:p>
          <w:p w14:paraId="4BE2450D" w14:textId="77777777" w:rsidR="00F54175" w:rsidRPr="00F54175" w:rsidRDefault="00F54175" w:rsidP="00F54175">
            <w:pPr>
              <w:rPr>
                <w:rFonts w:ascii="Calibri" w:hAnsi="Calibri" w:cs="Calibri"/>
                <w:b/>
                <w:bCs/>
              </w:rPr>
            </w:pPr>
          </w:p>
        </w:tc>
        <w:tc>
          <w:tcPr>
            <w:tcW w:w="1800" w:type="dxa"/>
          </w:tcPr>
          <w:p w14:paraId="427FE0EF" w14:textId="77777777" w:rsidR="00F54175" w:rsidRPr="00F54175" w:rsidRDefault="00F54175" w:rsidP="00F54175">
            <w:pPr>
              <w:rPr>
                <w:rFonts w:ascii="Calibri" w:hAnsi="Calibri" w:cs="Calibri"/>
                <w:b/>
                <w:bCs/>
              </w:rPr>
            </w:pPr>
          </w:p>
        </w:tc>
        <w:tc>
          <w:tcPr>
            <w:tcW w:w="2520" w:type="dxa"/>
          </w:tcPr>
          <w:p w14:paraId="3EE5092A" w14:textId="77777777" w:rsidR="00F54175" w:rsidRPr="00F54175" w:rsidRDefault="00F54175" w:rsidP="00F54175">
            <w:pPr>
              <w:rPr>
                <w:rFonts w:ascii="Calibri" w:hAnsi="Calibri" w:cs="Calibri"/>
                <w:b/>
                <w:bCs/>
              </w:rPr>
            </w:pPr>
          </w:p>
        </w:tc>
        <w:tc>
          <w:tcPr>
            <w:tcW w:w="1620" w:type="dxa"/>
          </w:tcPr>
          <w:p w14:paraId="739D7003" w14:textId="77777777" w:rsidR="00F54175" w:rsidRPr="00F54175" w:rsidRDefault="00F54175" w:rsidP="00F54175">
            <w:pPr>
              <w:rPr>
                <w:rFonts w:ascii="Calibri" w:hAnsi="Calibri" w:cs="Calibri"/>
                <w:b/>
                <w:bCs/>
              </w:rPr>
            </w:pPr>
          </w:p>
        </w:tc>
        <w:tc>
          <w:tcPr>
            <w:tcW w:w="1620" w:type="dxa"/>
          </w:tcPr>
          <w:p w14:paraId="79DF2889" w14:textId="77777777" w:rsidR="00F54175" w:rsidRPr="00F54175" w:rsidRDefault="00F54175" w:rsidP="00F54175">
            <w:pPr>
              <w:rPr>
                <w:rFonts w:ascii="Calibri" w:hAnsi="Calibri" w:cs="Calibri"/>
                <w:b/>
                <w:bCs/>
              </w:rPr>
            </w:pPr>
          </w:p>
        </w:tc>
      </w:tr>
      <w:tr w:rsidR="00F54175" w:rsidRPr="00F54175" w14:paraId="3F8FB7DB" w14:textId="77777777" w:rsidTr="00F54175">
        <w:tc>
          <w:tcPr>
            <w:tcW w:w="900" w:type="dxa"/>
          </w:tcPr>
          <w:p w14:paraId="364E760E" w14:textId="77777777" w:rsidR="00F54175" w:rsidRPr="00F54175" w:rsidRDefault="00F54175" w:rsidP="00F54175">
            <w:pPr>
              <w:rPr>
                <w:rFonts w:ascii="Calibri" w:hAnsi="Calibri" w:cs="Calibri"/>
                <w:b/>
                <w:bCs/>
              </w:rPr>
            </w:pPr>
          </w:p>
        </w:tc>
        <w:tc>
          <w:tcPr>
            <w:tcW w:w="900" w:type="dxa"/>
          </w:tcPr>
          <w:p w14:paraId="7B13BC05" w14:textId="77777777" w:rsidR="00F54175" w:rsidRPr="00F54175" w:rsidRDefault="00F54175" w:rsidP="00F54175">
            <w:pPr>
              <w:rPr>
                <w:rFonts w:ascii="Calibri" w:hAnsi="Calibri" w:cs="Calibri"/>
                <w:b/>
                <w:bCs/>
              </w:rPr>
            </w:pPr>
          </w:p>
        </w:tc>
        <w:tc>
          <w:tcPr>
            <w:tcW w:w="1620" w:type="dxa"/>
          </w:tcPr>
          <w:p w14:paraId="3F20F551" w14:textId="77777777" w:rsidR="00F54175" w:rsidRPr="00F54175" w:rsidRDefault="00F54175" w:rsidP="00F54175">
            <w:pPr>
              <w:rPr>
                <w:rFonts w:ascii="Calibri" w:hAnsi="Calibri" w:cs="Calibri"/>
                <w:b/>
                <w:bCs/>
              </w:rPr>
            </w:pPr>
          </w:p>
        </w:tc>
        <w:tc>
          <w:tcPr>
            <w:tcW w:w="1980" w:type="dxa"/>
          </w:tcPr>
          <w:p w14:paraId="6E6FF4AC" w14:textId="77777777" w:rsidR="00F54175" w:rsidRPr="00F54175" w:rsidRDefault="00F54175" w:rsidP="00F54175">
            <w:pPr>
              <w:rPr>
                <w:rFonts w:ascii="Calibri" w:hAnsi="Calibri" w:cs="Calibri"/>
                <w:b/>
                <w:bCs/>
              </w:rPr>
            </w:pPr>
          </w:p>
          <w:p w14:paraId="580A58ED" w14:textId="77777777" w:rsidR="00F54175" w:rsidRPr="00F54175" w:rsidRDefault="00F54175" w:rsidP="00F54175">
            <w:pPr>
              <w:rPr>
                <w:rFonts w:ascii="Calibri" w:hAnsi="Calibri" w:cs="Calibri"/>
                <w:b/>
                <w:bCs/>
              </w:rPr>
            </w:pPr>
          </w:p>
        </w:tc>
        <w:tc>
          <w:tcPr>
            <w:tcW w:w="1800" w:type="dxa"/>
          </w:tcPr>
          <w:p w14:paraId="20027269" w14:textId="77777777" w:rsidR="00F54175" w:rsidRPr="00F54175" w:rsidRDefault="00F54175" w:rsidP="00F54175">
            <w:pPr>
              <w:rPr>
                <w:rFonts w:ascii="Calibri" w:hAnsi="Calibri" w:cs="Calibri"/>
                <w:b/>
                <w:bCs/>
              </w:rPr>
            </w:pPr>
          </w:p>
        </w:tc>
        <w:tc>
          <w:tcPr>
            <w:tcW w:w="2520" w:type="dxa"/>
          </w:tcPr>
          <w:p w14:paraId="18EBF8B8" w14:textId="77777777" w:rsidR="00F54175" w:rsidRPr="00F54175" w:rsidRDefault="00F54175" w:rsidP="00F54175">
            <w:pPr>
              <w:rPr>
                <w:rFonts w:ascii="Calibri" w:hAnsi="Calibri" w:cs="Calibri"/>
                <w:b/>
                <w:bCs/>
              </w:rPr>
            </w:pPr>
          </w:p>
        </w:tc>
        <w:tc>
          <w:tcPr>
            <w:tcW w:w="1620" w:type="dxa"/>
          </w:tcPr>
          <w:p w14:paraId="2FB164C4" w14:textId="77777777" w:rsidR="00F54175" w:rsidRPr="00F54175" w:rsidRDefault="00F54175" w:rsidP="00F54175">
            <w:pPr>
              <w:rPr>
                <w:rFonts w:ascii="Calibri" w:hAnsi="Calibri" w:cs="Calibri"/>
                <w:b/>
                <w:bCs/>
              </w:rPr>
            </w:pPr>
          </w:p>
        </w:tc>
        <w:tc>
          <w:tcPr>
            <w:tcW w:w="1620" w:type="dxa"/>
          </w:tcPr>
          <w:p w14:paraId="43737657" w14:textId="77777777" w:rsidR="00F54175" w:rsidRPr="00F54175" w:rsidRDefault="00F54175" w:rsidP="00F54175">
            <w:pPr>
              <w:rPr>
                <w:rFonts w:ascii="Calibri" w:hAnsi="Calibri" w:cs="Calibri"/>
                <w:b/>
                <w:bCs/>
              </w:rPr>
            </w:pPr>
          </w:p>
        </w:tc>
      </w:tr>
    </w:tbl>
    <w:p w14:paraId="078D14A5" w14:textId="77777777" w:rsidR="009531D4" w:rsidRDefault="009531D4"/>
    <w:tbl>
      <w:tblPr>
        <w:tblpPr w:leftFromText="180" w:rightFromText="180" w:vertAnchor="text" w:horzAnchor="margin" w:tblpY="-434"/>
        <w:tblW w:w="13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8"/>
        <w:gridCol w:w="540"/>
        <w:gridCol w:w="1440"/>
        <w:gridCol w:w="1440"/>
        <w:gridCol w:w="1620"/>
        <w:gridCol w:w="1620"/>
        <w:gridCol w:w="1620"/>
        <w:gridCol w:w="2160"/>
        <w:gridCol w:w="1260"/>
        <w:gridCol w:w="1008"/>
      </w:tblGrid>
      <w:tr w:rsidR="009531D4" w:rsidRPr="00104673" w14:paraId="7BE3789B" w14:textId="77777777" w:rsidTr="009531D4">
        <w:trPr>
          <w:trHeight w:val="1790"/>
        </w:trPr>
        <w:tc>
          <w:tcPr>
            <w:tcW w:w="13176" w:type="dxa"/>
            <w:gridSpan w:val="10"/>
          </w:tcPr>
          <w:p w14:paraId="4A5DA760" w14:textId="77777777" w:rsidR="009531D4" w:rsidRPr="000E24A5" w:rsidRDefault="009531D4" w:rsidP="000E24A5">
            <w:pPr>
              <w:pStyle w:val="Heading1"/>
              <w:jc w:val="center"/>
              <w:rPr>
                <w:rFonts w:asciiTheme="minorHAnsi" w:hAnsiTheme="minorHAnsi" w:cstheme="minorHAnsi"/>
                <w:u w:val="none"/>
              </w:rPr>
            </w:pPr>
            <w:bookmarkStart w:id="177" w:name="_Toc208414801"/>
            <w:bookmarkStart w:id="178" w:name="_Toc208415220"/>
            <w:bookmarkStart w:id="179" w:name="_Toc210719365"/>
            <w:r w:rsidRPr="000E24A5">
              <w:rPr>
                <w:rFonts w:asciiTheme="minorHAnsi" w:hAnsiTheme="minorHAnsi" w:cstheme="minorHAnsi"/>
                <w:u w:val="none"/>
              </w:rPr>
              <w:lastRenderedPageBreak/>
              <w:t>Food Contact Surfaces Cleaning and Sanitizing Log</w:t>
            </w:r>
            <w:bookmarkEnd w:id="177"/>
            <w:bookmarkEnd w:id="178"/>
            <w:bookmarkEnd w:id="179"/>
          </w:p>
          <w:p w14:paraId="05EAF8E0" w14:textId="1FBAEEF5" w:rsidR="00FC5554" w:rsidRPr="000E24A5" w:rsidRDefault="00FC5554" w:rsidP="009531D4">
            <w:pPr>
              <w:jc w:val="center"/>
              <w:rPr>
                <w:rFonts w:ascii="Calibri" w:hAnsi="Calibri" w:cs="Calibri"/>
                <w:bCs/>
                <w:i/>
              </w:rPr>
            </w:pPr>
            <w:r w:rsidRPr="000E24A5">
              <w:rPr>
                <w:rFonts w:ascii="Calibri" w:hAnsi="Calibri" w:cs="Calibri"/>
                <w:bCs/>
                <w:i/>
              </w:rPr>
              <w:t xml:space="preserve">(Dishwasher, 3-Compartment Sink, </w:t>
            </w:r>
            <w:r w:rsidR="000E24A5" w:rsidRPr="000E24A5">
              <w:rPr>
                <w:rFonts w:ascii="Calibri" w:hAnsi="Calibri" w:cs="Calibri"/>
                <w:bCs/>
                <w:i/>
              </w:rPr>
              <w:t>Countertop</w:t>
            </w:r>
            <w:r w:rsidRPr="000E24A5">
              <w:rPr>
                <w:rFonts w:ascii="Calibri" w:hAnsi="Calibri" w:cs="Calibri"/>
                <w:bCs/>
                <w:i/>
              </w:rPr>
              <w:t xml:space="preserve"> Sanitizer)</w:t>
            </w:r>
          </w:p>
          <w:p w14:paraId="225A6B8A" w14:textId="77777777" w:rsidR="009531D4" w:rsidRPr="00104673" w:rsidRDefault="009531D4" w:rsidP="009531D4">
            <w:pPr>
              <w:rPr>
                <w:rFonts w:ascii="Calibri" w:hAnsi="Calibri" w:cs="Calibri"/>
              </w:rPr>
            </w:pPr>
          </w:p>
          <w:p w14:paraId="01DC4F86" w14:textId="77777777" w:rsidR="009531D4" w:rsidRPr="00104673" w:rsidRDefault="009531D4" w:rsidP="00FC5554">
            <w:pPr>
              <w:rPr>
                <w:rFonts w:ascii="Calibri" w:hAnsi="Calibri" w:cs="Calibri"/>
                <w:b/>
                <w:bCs/>
              </w:rPr>
            </w:pPr>
            <w:r w:rsidRPr="00104673">
              <w:rPr>
                <w:rFonts w:ascii="Calibri" w:hAnsi="Calibri" w:cs="Calibri"/>
                <w:b/>
              </w:rPr>
              <w:t>Instructions:</w:t>
            </w:r>
            <w:r w:rsidRPr="00104673">
              <w:rPr>
                <w:rFonts w:ascii="Calibri" w:hAnsi="Calibri" w:cs="Calibri"/>
              </w:rPr>
              <w:t xml:space="preserve">  Record time, temperatures/sanitizer concentration, as appropriate and any corrective action taken on this form.  The foodservice manager will verify that food workers have taken the required information by visually monitoring foodservice employees and preparation procedures during the shift and by reviewing, initialing, and dating this log daily.  Maintain this log for a minimum of 1 year.</w:t>
            </w:r>
          </w:p>
        </w:tc>
      </w:tr>
      <w:tr w:rsidR="009531D4" w:rsidRPr="00104673" w14:paraId="46D8E8B1" w14:textId="77777777" w:rsidTr="009531D4">
        <w:tc>
          <w:tcPr>
            <w:tcW w:w="1008" w:type="dxa"/>
            <w:gridSpan w:val="2"/>
          </w:tcPr>
          <w:p w14:paraId="6096C39A"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Date and Time</w:t>
            </w:r>
          </w:p>
        </w:tc>
        <w:tc>
          <w:tcPr>
            <w:tcW w:w="1440" w:type="dxa"/>
          </w:tcPr>
          <w:p w14:paraId="12DACE14"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Wash</w:t>
            </w:r>
          </w:p>
          <w:p w14:paraId="6F2094A7"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Temperature</w:t>
            </w:r>
          </w:p>
        </w:tc>
        <w:tc>
          <w:tcPr>
            <w:tcW w:w="1440" w:type="dxa"/>
          </w:tcPr>
          <w:p w14:paraId="4FF3BE22"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Rinse Temperature</w:t>
            </w:r>
          </w:p>
        </w:tc>
        <w:tc>
          <w:tcPr>
            <w:tcW w:w="1620" w:type="dxa"/>
          </w:tcPr>
          <w:p w14:paraId="54D1F4BE"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Final Rinse (Sanitization) Temperature</w:t>
            </w:r>
          </w:p>
        </w:tc>
        <w:tc>
          <w:tcPr>
            <w:tcW w:w="1620" w:type="dxa"/>
          </w:tcPr>
          <w:p w14:paraId="15A7076D"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Heat Sensitive Tape</w:t>
            </w:r>
          </w:p>
          <w:p w14:paraId="43D49160"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(place here)</w:t>
            </w:r>
          </w:p>
        </w:tc>
        <w:tc>
          <w:tcPr>
            <w:tcW w:w="1620" w:type="dxa"/>
          </w:tcPr>
          <w:p w14:paraId="4CD9F33B"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Sanitizer Concentration</w:t>
            </w:r>
          </w:p>
          <w:p w14:paraId="6054F2BA"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(in ppm)</w:t>
            </w:r>
          </w:p>
        </w:tc>
        <w:tc>
          <w:tcPr>
            <w:tcW w:w="2160" w:type="dxa"/>
          </w:tcPr>
          <w:p w14:paraId="35F0B0AC"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Corrective Action</w:t>
            </w:r>
          </w:p>
        </w:tc>
        <w:tc>
          <w:tcPr>
            <w:tcW w:w="1260" w:type="dxa"/>
          </w:tcPr>
          <w:p w14:paraId="6DB68DEC"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Employee Initials</w:t>
            </w:r>
          </w:p>
        </w:tc>
        <w:tc>
          <w:tcPr>
            <w:tcW w:w="1008" w:type="dxa"/>
          </w:tcPr>
          <w:p w14:paraId="0F6F95F7" w14:textId="77777777" w:rsidR="009531D4" w:rsidRPr="00104673" w:rsidRDefault="009531D4" w:rsidP="009531D4">
            <w:pPr>
              <w:jc w:val="center"/>
              <w:rPr>
                <w:rFonts w:ascii="Calibri" w:hAnsi="Calibri" w:cs="Calibri"/>
                <w:b/>
                <w:bCs/>
                <w:sz w:val="20"/>
                <w:szCs w:val="20"/>
              </w:rPr>
            </w:pPr>
            <w:r w:rsidRPr="00104673">
              <w:rPr>
                <w:rFonts w:ascii="Calibri" w:hAnsi="Calibri" w:cs="Calibri"/>
                <w:b/>
                <w:bCs/>
                <w:sz w:val="20"/>
                <w:szCs w:val="20"/>
              </w:rPr>
              <w:t>Verified By/ Date</w:t>
            </w:r>
          </w:p>
        </w:tc>
      </w:tr>
      <w:tr w:rsidR="009531D4" w:rsidRPr="00104673" w14:paraId="62696946" w14:textId="77777777" w:rsidTr="009531D4">
        <w:trPr>
          <w:trHeight w:val="530"/>
        </w:trPr>
        <w:tc>
          <w:tcPr>
            <w:tcW w:w="468" w:type="dxa"/>
          </w:tcPr>
          <w:p w14:paraId="0A639E7A" w14:textId="77777777" w:rsidR="009531D4" w:rsidRPr="00104673" w:rsidRDefault="009531D4" w:rsidP="009531D4">
            <w:pPr>
              <w:rPr>
                <w:rFonts w:ascii="Calibri" w:hAnsi="Calibri" w:cs="Calibri"/>
                <w:b/>
                <w:bCs/>
                <w:sz w:val="18"/>
                <w:szCs w:val="18"/>
              </w:rPr>
            </w:pPr>
          </w:p>
        </w:tc>
        <w:tc>
          <w:tcPr>
            <w:tcW w:w="540" w:type="dxa"/>
          </w:tcPr>
          <w:p w14:paraId="2AC36F6F" w14:textId="77777777" w:rsidR="009531D4" w:rsidRPr="00104673" w:rsidRDefault="009531D4" w:rsidP="009531D4">
            <w:pPr>
              <w:rPr>
                <w:rFonts w:ascii="Calibri" w:hAnsi="Calibri" w:cs="Calibri"/>
                <w:b/>
                <w:bCs/>
                <w:sz w:val="18"/>
                <w:szCs w:val="18"/>
              </w:rPr>
            </w:pPr>
          </w:p>
        </w:tc>
        <w:tc>
          <w:tcPr>
            <w:tcW w:w="1440" w:type="dxa"/>
          </w:tcPr>
          <w:p w14:paraId="2696C93F" w14:textId="77777777" w:rsidR="009531D4" w:rsidRPr="00104673" w:rsidRDefault="009531D4" w:rsidP="009531D4">
            <w:pPr>
              <w:rPr>
                <w:rFonts w:ascii="Calibri" w:hAnsi="Calibri" w:cs="Calibri"/>
                <w:b/>
                <w:bCs/>
                <w:sz w:val="18"/>
                <w:szCs w:val="18"/>
              </w:rPr>
            </w:pPr>
          </w:p>
        </w:tc>
        <w:tc>
          <w:tcPr>
            <w:tcW w:w="1440" w:type="dxa"/>
          </w:tcPr>
          <w:p w14:paraId="01B33A27" w14:textId="77777777" w:rsidR="009531D4" w:rsidRPr="00104673" w:rsidRDefault="009531D4" w:rsidP="009531D4">
            <w:pPr>
              <w:rPr>
                <w:rFonts w:ascii="Calibri" w:hAnsi="Calibri" w:cs="Calibri"/>
                <w:b/>
                <w:bCs/>
                <w:sz w:val="18"/>
                <w:szCs w:val="18"/>
              </w:rPr>
            </w:pPr>
          </w:p>
        </w:tc>
        <w:tc>
          <w:tcPr>
            <w:tcW w:w="1620" w:type="dxa"/>
          </w:tcPr>
          <w:p w14:paraId="53CA897D" w14:textId="77777777" w:rsidR="009531D4" w:rsidRPr="00104673" w:rsidRDefault="009531D4" w:rsidP="009531D4">
            <w:pPr>
              <w:rPr>
                <w:rFonts w:ascii="Calibri" w:hAnsi="Calibri" w:cs="Calibri"/>
                <w:b/>
                <w:bCs/>
                <w:sz w:val="18"/>
                <w:szCs w:val="18"/>
              </w:rPr>
            </w:pPr>
          </w:p>
        </w:tc>
        <w:tc>
          <w:tcPr>
            <w:tcW w:w="1620" w:type="dxa"/>
          </w:tcPr>
          <w:p w14:paraId="1C095768" w14:textId="77777777" w:rsidR="009531D4" w:rsidRPr="00104673" w:rsidRDefault="009531D4" w:rsidP="009531D4">
            <w:pPr>
              <w:rPr>
                <w:rFonts w:ascii="Calibri" w:hAnsi="Calibri" w:cs="Calibri"/>
                <w:b/>
                <w:bCs/>
                <w:sz w:val="18"/>
                <w:szCs w:val="18"/>
              </w:rPr>
            </w:pPr>
          </w:p>
          <w:p w14:paraId="2D6AF6D7" w14:textId="77777777" w:rsidR="009531D4" w:rsidRPr="00104673" w:rsidRDefault="009531D4" w:rsidP="009531D4">
            <w:pPr>
              <w:rPr>
                <w:rFonts w:ascii="Calibri" w:hAnsi="Calibri" w:cs="Calibri"/>
                <w:b/>
                <w:bCs/>
                <w:sz w:val="18"/>
                <w:szCs w:val="18"/>
              </w:rPr>
            </w:pPr>
          </w:p>
          <w:p w14:paraId="7B8C6993" w14:textId="77777777" w:rsidR="009531D4" w:rsidRPr="00104673" w:rsidRDefault="009531D4" w:rsidP="009531D4">
            <w:pPr>
              <w:rPr>
                <w:rFonts w:ascii="Calibri" w:hAnsi="Calibri" w:cs="Calibri"/>
                <w:b/>
                <w:bCs/>
                <w:sz w:val="18"/>
                <w:szCs w:val="18"/>
              </w:rPr>
            </w:pPr>
          </w:p>
        </w:tc>
        <w:tc>
          <w:tcPr>
            <w:tcW w:w="1620" w:type="dxa"/>
          </w:tcPr>
          <w:p w14:paraId="54BB1394" w14:textId="77777777" w:rsidR="009531D4" w:rsidRPr="00104673" w:rsidRDefault="009531D4" w:rsidP="009531D4">
            <w:pPr>
              <w:rPr>
                <w:rFonts w:ascii="Calibri" w:hAnsi="Calibri" w:cs="Calibri"/>
                <w:b/>
                <w:bCs/>
                <w:sz w:val="18"/>
                <w:szCs w:val="18"/>
              </w:rPr>
            </w:pPr>
          </w:p>
        </w:tc>
        <w:tc>
          <w:tcPr>
            <w:tcW w:w="2160" w:type="dxa"/>
          </w:tcPr>
          <w:p w14:paraId="27EAF341" w14:textId="77777777" w:rsidR="009531D4" w:rsidRPr="00104673" w:rsidRDefault="009531D4" w:rsidP="009531D4">
            <w:pPr>
              <w:rPr>
                <w:rFonts w:ascii="Calibri" w:hAnsi="Calibri" w:cs="Calibri"/>
                <w:b/>
                <w:bCs/>
                <w:sz w:val="18"/>
                <w:szCs w:val="18"/>
              </w:rPr>
            </w:pPr>
          </w:p>
        </w:tc>
        <w:tc>
          <w:tcPr>
            <w:tcW w:w="1260" w:type="dxa"/>
          </w:tcPr>
          <w:p w14:paraId="7B82B9F5" w14:textId="77777777" w:rsidR="009531D4" w:rsidRPr="00104673" w:rsidRDefault="009531D4" w:rsidP="009531D4">
            <w:pPr>
              <w:rPr>
                <w:rFonts w:ascii="Calibri" w:hAnsi="Calibri" w:cs="Calibri"/>
                <w:b/>
                <w:bCs/>
                <w:sz w:val="18"/>
                <w:szCs w:val="18"/>
              </w:rPr>
            </w:pPr>
          </w:p>
        </w:tc>
        <w:tc>
          <w:tcPr>
            <w:tcW w:w="1008" w:type="dxa"/>
          </w:tcPr>
          <w:p w14:paraId="6124F8CB" w14:textId="77777777" w:rsidR="009531D4" w:rsidRPr="00104673" w:rsidRDefault="009531D4" w:rsidP="009531D4">
            <w:pPr>
              <w:rPr>
                <w:rFonts w:ascii="Calibri" w:hAnsi="Calibri" w:cs="Calibri"/>
                <w:b/>
                <w:bCs/>
                <w:sz w:val="18"/>
                <w:szCs w:val="18"/>
              </w:rPr>
            </w:pPr>
          </w:p>
        </w:tc>
      </w:tr>
      <w:tr w:rsidR="009531D4" w:rsidRPr="00104673" w14:paraId="6F481861" w14:textId="77777777" w:rsidTr="009531D4">
        <w:tc>
          <w:tcPr>
            <w:tcW w:w="468" w:type="dxa"/>
          </w:tcPr>
          <w:p w14:paraId="00F880FE" w14:textId="77777777" w:rsidR="009531D4" w:rsidRPr="00104673" w:rsidRDefault="009531D4" w:rsidP="009531D4">
            <w:pPr>
              <w:rPr>
                <w:rFonts w:ascii="Calibri" w:hAnsi="Calibri" w:cs="Calibri"/>
                <w:b/>
                <w:bCs/>
                <w:sz w:val="18"/>
                <w:szCs w:val="18"/>
              </w:rPr>
            </w:pPr>
          </w:p>
        </w:tc>
        <w:tc>
          <w:tcPr>
            <w:tcW w:w="540" w:type="dxa"/>
          </w:tcPr>
          <w:p w14:paraId="58794C97" w14:textId="77777777" w:rsidR="009531D4" w:rsidRPr="00104673" w:rsidRDefault="009531D4" w:rsidP="009531D4">
            <w:pPr>
              <w:rPr>
                <w:rFonts w:ascii="Calibri" w:hAnsi="Calibri" w:cs="Calibri"/>
                <w:b/>
                <w:bCs/>
                <w:sz w:val="18"/>
                <w:szCs w:val="18"/>
              </w:rPr>
            </w:pPr>
          </w:p>
        </w:tc>
        <w:tc>
          <w:tcPr>
            <w:tcW w:w="1440" w:type="dxa"/>
          </w:tcPr>
          <w:p w14:paraId="407C1F2A" w14:textId="77777777" w:rsidR="009531D4" w:rsidRPr="00104673" w:rsidRDefault="009531D4" w:rsidP="009531D4">
            <w:pPr>
              <w:rPr>
                <w:rFonts w:ascii="Calibri" w:hAnsi="Calibri" w:cs="Calibri"/>
                <w:b/>
                <w:bCs/>
                <w:sz w:val="18"/>
                <w:szCs w:val="18"/>
              </w:rPr>
            </w:pPr>
          </w:p>
        </w:tc>
        <w:tc>
          <w:tcPr>
            <w:tcW w:w="1440" w:type="dxa"/>
          </w:tcPr>
          <w:p w14:paraId="74C4592F" w14:textId="77777777" w:rsidR="009531D4" w:rsidRPr="00104673" w:rsidRDefault="009531D4" w:rsidP="009531D4">
            <w:pPr>
              <w:rPr>
                <w:rFonts w:ascii="Calibri" w:hAnsi="Calibri" w:cs="Calibri"/>
                <w:b/>
                <w:bCs/>
                <w:sz w:val="18"/>
                <w:szCs w:val="18"/>
              </w:rPr>
            </w:pPr>
          </w:p>
        </w:tc>
        <w:tc>
          <w:tcPr>
            <w:tcW w:w="1620" w:type="dxa"/>
          </w:tcPr>
          <w:p w14:paraId="2B9E527E" w14:textId="77777777" w:rsidR="009531D4" w:rsidRPr="00104673" w:rsidRDefault="009531D4" w:rsidP="009531D4">
            <w:pPr>
              <w:rPr>
                <w:rFonts w:ascii="Calibri" w:hAnsi="Calibri" w:cs="Calibri"/>
                <w:b/>
                <w:bCs/>
                <w:sz w:val="18"/>
                <w:szCs w:val="18"/>
              </w:rPr>
            </w:pPr>
          </w:p>
        </w:tc>
        <w:tc>
          <w:tcPr>
            <w:tcW w:w="1620" w:type="dxa"/>
          </w:tcPr>
          <w:p w14:paraId="73CF6D55" w14:textId="77777777" w:rsidR="009531D4" w:rsidRPr="00104673" w:rsidRDefault="009531D4" w:rsidP="009531D4">
            <w:pPr>
              <w:rPr>
                <w:rFonts w:ascii="Calibri" w:hAnsi="Calibri" w:cs="Calibri"/>
                <w:b/>
                <w:bCs/>
                <w:sz w:val="18"/>
                <w:szCs w:val="18"/>
              </w:rPr>
            </w:pPr>
          </w:p>
          <w:p w14:paraId="77A2539B" w14:textId="77777777" w:rsidR="009531D4" w:rsidRPr="00104673" w:rsidRDefault="009531D4" w:rsidP="009531D4">
            <w:pPr>
              <w:rPr>
                <w:rFonts w:ascii="Calibri" w:hAnsi="Calibri" w:cs="Calibri"/>
                <w:b/>
                <w:bCs/>
                <w:sz w:val="18"/>
                <w:szCs w:val="18"/>
              </w:rPr>
            </w:pPr>
          </w:p>
          <w:p w14:paraId="296E59B8" w14:textId="77777777" w:rsidR="009531D4" w:rsidRPr="00104673" w:rsidRDefault="009531D4" w:rsidP="009531D4">
            <w:pPr>
              <w:rPr>
                <w:rFonts w:ascii="Calibri" w:hAnsi="Calibri" w:cs="Calibri"/>
                <w:b/>
                <w:bCs/>
                <w:sz w:val="18"/>
                <w:szCs w:val="18"/>
              </w:rPr>
            </w:pPr>
          </w:p>
        </w:tc>
        <w:tc>
          <w:tcPr>
            <w:tcW w:w="1620" w:type="dxa"/>
          </w:tcPr>
          <w:p w14:paraId="0974BDCA" w14:textId="77777777" w:rsidR="009531D4" w:rsidRPr="00104673" w:rsidRDefault="009531D4" w:rsidP="009531D4">
            <w:pPr>
              <w:rPr>
                <w:rFonts w:ascii="Calibri" w:hAnsi="Calibri" w:cs="Calibri"/>
                <w:b/>
                <w:bCs/>
                <w:sz w:val="18"/>
                <w:szCs w:val="18"/>
              </w:rPr>
            </w:pPr>
          </w:p>
        </w:tc>
        <w:tc>
          <w:tcPr>
            <w:tcW w:w="2160" w:type="dxa"/>
          </w:tcPr>
          <w:p w14:paraId="5EA1AEF8" w14:textId="77777777" w:rsidR="009531D4" w:rsidRPr="00104673" w:rsidRDefault="009531D4" w:rsidP="009531D4">
            <w:pPr>
              <w:rPr>
                <w:rFonts w:ascii="Calibri" w:hAnsi="Calibri" w:cs="Calibri"/>
                <w:b/>
                <w:bCs/>
                <w:sz w:val="18"/>
                <w:szCs w:val="18"/>
              </w:rPr>
            </w:pPr>
          </w:p>
        </w:tc>
        <w:tc>
          <w:tcPr>
            <w:tcW w:w="1260" w:type="dxa"/>
          </w:tcPr>
          <w:p w14:paraId="7BC24FF5" w14:textId="77777777" w:rsidR="009531D4" w:rsidRPr="00104673" w:rsidRDefault="009531D4" w:rsidP="009531D4">
            <w:pPr>
              <w:rPr>
                <w:rFonts w:ascii="Calibri" w:hAnsi="Calibri" w:cs="Calibri"/>
                <w:b/>
                <w:bCs/>
                <w:sz w:val="18"/>
                <w:szCs w:val="18"/>
              </w:rPr>
            </w:pPr>
          </w:p>
        </w:tc>
        <w:tc>
          <w:tcPr>
            <w:tcW w:w="1008" w:type="dxa"/>
          </w:tcPr>
          <w:p w14:paraId="68827179" w14:textId="77777777" w:rsidR="009531D4" w:rsidRPr="00104673" w:rsidRDefault="009531D4" w:rsidP="009531D4">
            <w:pPr>
              <w:rPr>
                <w:rFonts w:ascii="Calibri" w:hAnsi="Calibri" w:cs="Calibri"/>
                <w:b/>
                <w:bCs/>
                <w:sz w:val="18"/>
                <w:szCs w:val="18"/>
              </w:rPr>
            </w:pPr>
          </w:p>
        </w:tc>
      </w:tr>
      <w:tr w:rsidR="009531D4" w:rsidRPr="00104673" w14:paraId="3BC1FED1" w14:textId="77777777" w:rsidTr="009531D4">
        <w:tc>
          <w:tcPr>
            <w:tcW w:w="468" w:type="dxa"/>
          </w:tcPr>
          <w:p w14:paraId="3BDC30E2" w14:textId="77777777" w:rsidR="009531D4" w:rsidRPr="00104673" w:rsidRDefault="009531D4" w:rsidP="009531D4">
            <w:pPr>
              <w:rPr>
                <w:rFonts w:ascii="Calibri" w:hAnsi="Calibri" w:cs="Calibri"/>
                <w:b/>
                <w:bCs/>
                <w:sz w:val="18"/>
                <w:szCs w:val="18"/>
              </w:rPr>
            </w:pPr>
          </w:p>
        </w:tc>
        <w:tc>
          <w:tcPr>
            <w:tcW w:w="540" w:type="dxa"/>
          </w:tcPr>
          <w:p w14:paraId="094C1A75" w14:textId="77777777" w:rsidR="009531D4" w:rsidRPr="00104673" w:rsidRDefault="009531D4" w:rsidP="009531D4">
            <w:pPr>
              <w:rPr>
                <w:rFonts w:ascii="Calibri" w:hAnsi="Calibri" w:cs="Calibri"/>
                <w:b/>
                <w:bCs/>
                <w:sz w:val="18"/>
                <w:szCs w:val="18"/>
              </w:rPr>
            </w:pPr>
          </w:p>
        </w:tc>
        <w:tc>
          <w:tcPr>
            <w:tcW w:w="1440" w:type="dxa"/>
          </w:tcPr>
          <w:p w14:paraId="479FB180" w14:textId="77777777" w:rsidR="009531D4" w:rsidRPr="00104673" w:rsidRDefault="009531D4" w:rsidP="009531D4">
            <w:pPr>
              <w:rPr>
                <w:rFonts w:ascii="Calibri" w:hAnsi="Calibri" w:cs="Calibri"/>
                <w:b/>
                <w:bCs/>
                <w:sz w:val="18"/>
                <w:szCs w:val="18"/>
              </w:rPr>
            </w:pPr>
          </w:p>
        </w:tc>
        <w:tc>
          <w:tcPr>
            <w:tcW w:w="1440" w:type="dxa"/>
          </w:tcPr>
          <w:p w14:paraId="546961C7" w14:textId="77777777" w:rsidR="009531D4" w:rsidRPr="00104673" w:rsidRDefault="009531D4" w:rsidP="009531D4">
            <w:pPr>
              <w:rPr>
                <w:rFonts w:ascii="Calibri" w:hAnsi="Calibri" w:cs="Calibri"/>
                <w:b/>
                <w:bCs/>
                <w:sz w:val="18"/>
                <w:szCs w:val="18"/>
              </w:rPr>
            </w:pPr>
          </w:p>
        </w:tc>
        <w:tc>
          <w:tcPr>
            <w:tcW w:w="1620" w:type="dxa"/>
          </w:tcPr>
          <w:p w14:paraId="69D8E6CF" w14:textId="77777777" w:rsidR="009531D4" w:rsidRPr="00104673" w:rsidRDefault="009531D4" w:rsidP="009531D4">
            <w:pPr>
              <w:rPr>
                <w:rFonts w:ascii="Calibri" w:hAnsi="Calibri" w:cs="Calibri"/>
                <w:b/>
                <w:bCs/>
                <w:sz w:val="18"/>
                <w:szCs w:val="18"/>
              </w:rPr>
            </w:pPr>
          </w:p>
        </w:tc>
        <w:tc>
          <w:tcPr>
            <w:tcW w:w="1620" w:type="dxa"/>
          </w:tcPr>
          <w:p w14:paraId="411B7308" w14:textId="77777777" w:rsidR="009531D4" w:rsidRPr="00104673" w:rsidRDefault="009531D4" w:rsidP="009531D4">
            <w:pPr>
              <w:rPr>
                <w:rFonts w:ascii="Calibri" w:hAnsi="Calibri" w:cs="Calibri"/>
                <w:b/>
                <w:bCs/>
                <w:sz w:val="18"/>
                <w:szCs w:val="18"/>
              </w:rPr>
            </w:pPr>
          </w:p>
          <w:p w14:paraId="5518DFF5" w14:textId="77777777" w:rsidR="009531D4" w:rsidRPr="00104673" w:rsidRDefault="009531D4" w:rsidP="009531D4">
            <w:pPr>
              <w:rPr>
                <w:rFonts w:ascii="Calibri" w:hAnsi="Calibri" w:cs="Calibri"/>
                <w:b/>
                <w:bCs/>
                <w:sz w:val="18"/>
                <w:szCs w:val="18"/>
              </w:rPr>
            </w:pPr>
          </w:p>
          <w:p w14:paraId="3654A2FB" w14:textId="77777777" w:rsidR="009531D4" w:rsidRPr="00104673" w:rsidRDefault="009531D4" w:rsidP="009531D4">
            <w:pPr>
              <w:rPr>
                <w:rFonts w:ascii="Calibri" w:hAnsi="Calibri" w:cs="Calibri"/>
                <w:b/>
                <w:bCs/>
                <w:sz w:val="18"/>
                <w:szCs w:val="18"/>
              </w:rPr>
            </w:pPr>
          </w:p>
        </w:tc>
        <w:tc>
          <w:tcPr>
            <w:tcW w:w="1620" w:type="dxa"/>
          </w:tcPr>
          <w:p w14:paraId="67FD3D04" w14:textId="77777777" w:rsidR="009531D4" w:rsidRPr="00104673" w:rsidRDefault="009531D4" w:rsidP="009531D4">
            <w:pPr>
              <w:rPr>
                <w:rFonts w:ascii="Calibri" w:hAnsi="Calibri" w:cs="Calibri"/>
                <w:b/>
                <w:bCs/>
                <w:sz w:val="18"/>
                <w:szCs w:val="18"/>
              </w:rPr>
            </w:pPr>
          </w:p>
        </w:tc>
        <w:tc>
          <w:tcPr>
            <w:tcW w:w="2160" w:type="dxa"/>
          </w:tcPr>
          <w:p w14:paraId="791AA761" w14:textId="77777777" w:rsidR="009531D4" w:rsidRPr="00104673" w:rsidRDefault="009531D4" w:rsidP="009531D4">
            <w:pPr>
              <w:rPr>
                <w:rFonts w:ascii="Calibri" w:hAnsi="Calibri" w:cs="Calibri"/>
                <w:b/>
                <w:bCs/>
                <w:sz w:val="18"/>
                <w:szCs w:val="18"/>
              </w:rPr>
            </w:pPr>
          </w:p>
        </w:tc>
        <w:tc>
          <w:tcPr>
            <w:tcW w:w="1260" w:type="dxa"/>
          </w:tcPr>
          <w:p w14:paraId="0E9427C8" w14:textId="77777777" w:rsidR="009531D4" w:rsidRPr="00104673" w:rsidRDefault="009531D4" w:rsidP="009531D4">
            <w:pPr>
              <w:rPr>
                <w:rFonts w:ascii="Calibri" w:hAnsi="Calibri" w:cs="Calibri"/>
                <w:b/>
                <w:bCs/>
                <w:sz w:val="18"/>
                <w:szCs w:val="18"/>
              </w:rPr>
            </w:pPr>
          </w:p>
        </w:tc>
        <w:tc>
          <w:tcPr>
            <w:tcW w:w="1008" w:type="dxa"/>
          </w:tcPr>
          <w:p w14:paraId="64C6DABA" w14:textId="77777777" w:rsidR="009531D4" w:rsidRPr="00104673" w:rsidRDefault="009531D4" w:rsidP="009531D4">
            <w:pPr>
              <w:rPr>
                <w:rFonts w:ascii="Calibri" w:hAnsi="Calibri" w:cs="Calibri"/>
                <w:b/>
                <w:bCs/>
                <w:sz w:val="18"/>
                <w:szCs w:val="18"/>
              </w:rPr>
            </w:pPr>
          </w:p>
        </w:tc>
      </w:tr>
      <w:tr w:rsidR="009531D4" w:rsidRPr="00104673" w14:paraId="3AC47335" w14:textId="77777777" w:rsidTr="009531D4">
        <w:tc>
          <w:tcPr>
            <w:tcW w:w="468" w:type="dxa"/>
          </w:tcPr>
          <w:p w14:paraId="1C596B53" w14:textId="77777777" w:rsidR="009531D4" w:rsidRPr="00104673" w:rsidRDefault="009531D4" w:rsidP="009531D4">
            <w:pPr>
              <w:rPr>
                <w:rFonts w:ascii="Calibri" w:hAnsi="Calibri" w:cs="Calibri"/>
                <w:b/>
                <w:bCs/>
                <w:sz w:val="18"/>
                <w:szCs w:val="18"/>
              </w:rPr>
            </w:pPr>
          </w:p>
        </w:tc>
        <w:tc>
          <w:tcPr>
            <w:tcW w:w="540" w:type="dxa"/>
          </w:tcPr>
          <w:p w14:paraId="2D770900" w14:textId="77777777" w:rsidR="009531D4" w:rsidRPr="00104673" w:rsidRDefault="009531D4" w:rsidP="009531D4">
            <w:pPr>
              <w:rPr>
                <w:rFonts w:ascii="Calibri" w:hAnsi="Calibri" w:cs="Calibri"/>
                <w:b/>
                <w:bCs/>
                <w:sz w:val="18"/>
                <w:szCs w:val="18"/>
              </w:rPr>
            </w:pPr>
          </w:p>
        </w:tc>
        <w:tc>
          <w:tcPr>
            <w:tcW w:w="1440" w:type="dxa"/>
          </w:tcPr>
          <w:p w14:paraId="4AA1012B" w14:textId="77777777" w:rsidR="009531D4" w:rsidRPr="00104673" w:rsidRDefault="009531D4" w:rsidP="009531D4">
            <w:pPr>
              <w:rPr>
                <w:rFonts w:ascii="Calibri" w:hAnsi="Calibri" w:cs="Calibri"/>
                <w:b/>
                <w:bCs/>
                <w:sz w:val="18"/>
                <w:szCs w:val="18"/>
              </w:rPr>
            </w:pPr>
          </w:p>
        </w:tc>
        <w:tc>
          <w:tcPr>
            <w:tcW w:w="1440" w:type="dxa"/>
          </w:tcPr>
          <w:p w14:paraId="1DB6A2FE" w14:textId="77777777" w:rsidR="009531D4" w:rsidRPr="00104673" w:rsidRDefault="009531D4" w:rsidP="009531D4">
            <w:pPr>
              <w:rPr>
                <w:rFonts w:ascii="Calibri" w:hAnsi="Calibri" w:cs="Calibri"/>
                <w:b/>
                <w:bCs/>
                <w:sz w:val="18"/>
                <w:szCs w:val="18"/>
              </w:rPr>
            </w:pPr>
          </w:p>
        </w:tc>
        <w:tc>
          <w:tcPr>
            <w:tcW w:w="1620" w:type="dxa"/>
          </w:tcPr>
          <w:p w14:paraId="0297B1FC" w14:textId="77777777" w:rsidR="009531D4" w:rsidRPr="00104673" w:rsidRDefault="009531D4" w:rsidP="009531D4">
            <w:pPr>
              <w:rPr>
                <w:rFonts w:ascii="Calibri" w:hAnsi="Calibri" w:cs="Calibri"/>
                <w:b/>
                <w:bCs/>
                <w:sz w:val="18"/>
                <w:szCs w:val="18"/>
              </w:rPr>
            </w:pPr>
          </w:p>
          <w:p w14:paraId="1093BD82" w14:textId="77777777" w:rsidR="009531D4" w:rsidRPr="00104673" w:rsidRDefault="009531D4" w:rsidP="009531D4">
            <w:pPr>
              <w:rPr>
                <w:rFonts w:ascii="Calibri" w:hAnsi="Calibri" w:cs="Calibri"/>
                <w:b/>
                <w:bCs/>
                <w:sz w:val="18"/>
                <w:szCs w:val="18"/>
              </w:rPr>
            </w:pPr>
          </w:p>
        </w:tc>
        <w:tc>
          <w:tcPr>
            <w:tcW w:w="1620" w:type="dxa"/>
          </w:tcPr>
          <w:p w14:paraId="0ED9D71C" w14:textId="77777777" w:rsidR="009531D4" w:rsidRPr="00104673" w:rsidRDefault="009531D4" w:rsidP="009531D4">
            <w:pPr>
              <w:rPr>
                <w:rFonts w:ascii="Calibri" w:hAnsi="Calibri" w:cs="Calibri"/>
                <w:b/>
                <w:bCs/>
                <w:sz w:val="18"/>
                <w:szCs w:val="18"/>
              </w:rPr>
            </w:pPr>
          </w:p>
        </w:tc>
        <w:tc>
          <w:tcPr>
            <w:tcW w:w="1620" w:type="dxa"/>
          </w:tcPr>
          <w:p w14:paraId="561DFE19" w14:textId="77777777" w:rsidR="009531D4" w:rsidRPr="00104673" w:rsidRDefault="009531D4" w:rsidP="009531D4">
            <w:pPr>
              <w:rPr>
                <w:rFonts w:ascii="Calibri" w:hAnsi="Calibri" w:cs="Calibri"/>
                <w:b/>
                <w:bCs/>
                <w:sz w:val="18"/>
                <w:szCs w:val="18"/>
              </w:rPr>
            </w:pPr>
          </w:p>
          <w:p w14:paraId="57A9F65F" w14:textId="77777777" w:rsidR="009531D4" w:rsidRPr="00104673" w:rsidRDefault="009531D4" w:rsidP="009531D4">
            <w:pPr>
              <w:rPr>
                <w:rFonts w:ascii="Calibri" w:hAnsi="Calibri" w:cs="Calibri"/>
                <w:b/>
                <w:bCs/>
                <w:sz w:val="18"/>
                <w:szCs w:val="18"/>
              </w:rPr>
            </w:pPr>
          </w:p>
          <w:p w14:paraId="2E5D8CEE" w14:textId="77777777" w:rsidR="009531D4" w:rsidRPr="00104673" w:rsidRDefault="009531D4" w:rsidP="009531D4">
            <w:pPr>
              <w:rPr>
                <w:rFonts w:ascii="Calibri" w:hAnsi="Calibri" w:cs="Calibri"/>
                <w:b/>
                <w:bCs/>
                <w:sz w:val="18"/>
                <w:szCs w:val="18"/>
              </w:rPr>
            </w:pPr>
          </w:p>
        </w:tc>
        <w:tc>
          <w:tcPr>
            <w:tcW w:w="2160" w:type="dxa"/>
          </w:tcPr>
          <w:p w14:paraId="55F447F2" w14:textId="77777777" w:rsidR="009531D4" w:rsidRPr="00104673" w:rsidRDefault="009531D4" w:rsidP="009531D4">
            <w:pPr>
              <w:rPr>
                <w:rFonts w:ascii="Calibri" w:hAnsi="Calibri" w:cs="Calibri"/>
                <w:b/>
                <w:bCs/>
                <w:sz w:val="18"/>
                <w:szCs w:val="18"/>
              </w:rPr>
            </w:pPr>
          </w:p>
        </w:tc>
        <w:tc>
          <w:tcPr>
            <w:tcW w:w="1260" w:type="dxa"/>
          </w:tcPr>
          <w:p w14:paraId="177905AE" w14:textId="77777777" w:rsidR="009531D4" w:rsidRPr="00104673" w:rsidRDefault="009531D4" w:rsidP="009531D4">
            <w:pPr>
              <w:rPr>
                <w:rFonts w:ascii="Calibri" w:hAnsi="Calibri" w:cs="Calibri"/>
                <w:b/>
                <w:bCs/>
                <w:sz w:val="18"/>
                <w:szCs w:val="18"/>
              </w:rPr>
            </w:pPr>
          </w:p>
        </w:tc>
        <w:tc>
          <w:tcPr>
            <w:tcW w:w="1008" w:type="dxa"/>
          </w:tcPr>
          <w:p w14:paraId="18DB93DE" w14:textId="77777777" w:rsidR="009531D4" w:rsidRPr="00104673" w:rsidRDefault="009531D4" w:rsidP="009531D4">
            <w:pPr>
              <w:rPr>
                <w:rFonts w:ascii="Calibri" w:hAnsi="Calibri" w:cs="Calibri"/>
                <w:b/>
                <w:bCs/>
                <w:sz w:val="18"/>
                <w:szCs w:val="18"/>
              </w:rPr>
            </w:pPr>
          </w:p>
        </w:tc>
      </w:tr>
      <w:tr w:rsidR="009531D4" w:rsidRPr="00104673" w14:paraId="1FDDC1B2" w14:textId="77777777" w:rsidTr="009531D4">
        <w:tc>
          <w:tcPr>
            <w:tcW w:w="468" w:type="dxa"/>
          </w:tcPr>
          <w:p w14:paraId="1D847DA4" w14:textId="77777777" w:rsidR="009531D4" w:rsidRPr="00104673" w:rsidRDefault="009531D4" w:rsidP="009531D4">
            <w:pPr>
              <w:rPr>
                <w:rFonts w:ascii="Calibri" w:hAnsi="Calibri" w:cs="Calibri"/>
                <w:b/>
                <w:bCs/>
                <w:sz w:val="18"/>
                <w:szCs w:val="18"/>
              </w:rPr>
            </w:pPr>
          </w:p>
        </w:tc>
        <w:tc>
          <w:tcPr>
            <w:tcW w:w="540" w:type="dxa"/>
          </w:tcPr>
          <w:p w14:paraId="7ED4B7B1" w14:textId="77777777" w:rsidR="009531D4" w:rsidRPr="00104673" w:rsidRDefault="009531D4" w:rsidP="009531D4">
            <w:pPr>
              <w:rPr>
                <w:rFonts w:ascii="Calibri" w:hAnsi="Calibri" w:cs="Calibri"/>
                <w:b/>
                <w:bCs/>
                <w:sz w:val="18"/>
                <w:szCs w:val="18"/>
              </w:rPr>
            </w:pPr>
          </w:p>
        </w:tc>
        <w:tc>
          <w:tcPr>
            <w:tcW w:w="1440" w:type="dxa"/>
          </w:tcPr>
          <w:p w14:paraId="41980D91" w14:textId="77777777" w:rsidR="009531D4" w:rsidRPr="00104673" w:rsidRDefault="009531D4" w:rsidP="009531D4">
            <w:pPr>
              <w:rPr>
                <w:rFonts w:ascii="Calibri" w:hAnsi="Calibri" w:cs="Calibri"/>
                <w:b/>
                <w:bCs/>
                <w:sz w:val="18"/>
                <w:szCs w:val="18"/>
              </w:rPr>
            </w:pPr>
          </w:p>
        </w:tc>
        <w:tc>
          <w:tcPr>
            <w:tcW w:w="1440" w:type="dxa"/>
          </w:tcPr>
          <w:p w14:paraId="014D4EB8" w14:textId="77777777" w:rsidR="009531D4" w:rsidRPr="00104673" w:rsidRDefault="009531D4" w:rsidP="009531D4">
            <w:pPr>
              <w:rPr>
                <w:rFonts w:ascii="Calibri" w:hAnsi="Calibri" w:cs="Calibri"/>
                <w:b/>
                <w:bCs/>
                <w:sz w:val="18"/>
                <w:szCs w:val="18"/>
              </w:rPr>
            </w:pPr>
          </w:p>
        </w:tc>
        <w:tc>
          <w:tcPr>
            <w:tcW w:w="1620" w:type="dxa"/>
          </w:tcPr>
          <w:p w14:paraId="0DD1908F" w14:textId="77777777" w:rsidR="009531D4" w:rsidRPr="00104673" w:rsidRDefault="009531D4" w:rsidP="009531D4">
            <w:pPr>
              <w:rPr>
                <w:rFonts w:ascii="Calibri" w:hAnsi="Calibri" w:cs="Calibri"/>
                <w:b/>
                <w:bCs/>
                <w:sz w:val="18"/>
                <w:szCs w:val="18"/>
              </w:rPr>
            </w:pPr>
          </w:p>
          <w:p w14:paraId="3BA37BC4" w14:textId="77777777" w:rsidR="009531D4" w:rsidRPr="00104673" w:rsidRDefault="009531D4" w:rsidP="009531D4">
            <w:pPr>
              <w:rPr>
                <w:rFonts w:ascii="Calibri" w:hAnsi="Calibri" w:cs="Calibri"/>
                <w:b/>
                <w:bCs/>
                <w:sz w:val="18"/>
                <w:szCs w:val="18"/>
              </w:rPr>
            </w:pPr>
          </w:p>
        </w:tc>
        <w:tc>
          <w:tcPr>
            <w:tcW w:w="1620" w:type="dxa"/>
          </w:tcPr>
          <w:p w14:paraId="09CFEDED" w14:textId="77777777" w:rsidR="009531D4" w:rsidRPr="00104673" w:rsidRDefault="009531D4" w:rsidP="009531D4">
            <w:pPr>
              <w:rPr>
                <w:rFonts w:ascii="Calibri" w:hAnsi="Calibri" w:cs="Calibri"/>
                <w:b/>
                <w:bCs/>
                <w:sz w:val="18"/>
                <w:szCs w:val="18"/>
              </w:rPr>
            </w:pPr>
          </w:p>
        </w:tc>
        <w:tc>
          <w:tcPr>
            <w:tcW w:w="1620" w:type="dxa"/>
          </w:tcPr>
          <w:p w14:paraId="08E7657B" w14:textId="77777777" w:rsidR="009531D4" w:rsidRPr="00104673" w:rsidRDefault="009531D4" w:rsidP="009531D4">
            <w:pPr>
              <w:rPr>
                <w:rFonts w:ascii="Calibri" w:hAnsi="Calibri" w:cs="Calibri"/>
                <w:b/>
                <w:bCs/>
                <w:sz w:val="18"/>
                <w:szCs w:val="18"/>
              </w:rPr>
            </w:pPr>
          </w:p>
          <w:p w14:paraId="302CE4FE" w14:textId="77777777" w:rsidR="009531D4" w:rsidRPr="00104673" w:rsidRDefault="009531D4" w:rsidP="009531D4">
            <w:pPr>
              <w:rPr>
                <w:rFonts w:ascii="Calibri" w:hAnsi="Calibri" w:cs="Calibri"/>
                <w:b/>
                <w:bCs/>
                <w:sz w:val="18"/>
                <w:szCs w:val="18"/>
              </w:rPr>
            </w:pPr>
          </w:p>
          <w:p w14:paraId="4559BEC9" w14:textId="77777777" w:rsidR="009531D4" w:rsidRPr="00104673" w:rsidRDefault="009531D4" w:rsidP="009531D4">
            <w:pPr>
              <w:rPr>
                <w:rFonts w:ascii="Calibri" w:hAnsi="Calibri" w:cs="Calibri"/>
                <w:b/>
                <w:bCs/>
                <w:sz w:val="18"/>
                <w:szCs w:val="18"/>
              </w:rPr>
            </w:pPr>
          </w:p>
        </w:tc>
        <w:tc>
          <w:tcPr>
            <w:tcW w:w="2160" w:type="dxa"/>
          </w:tcPr>
          <w:p w14:paraId="1EF90F0C" w14:textId="77777777" w:rsidR="009531D4" w:rsidRPr="00104673" w:rsidRDefault="009531D4" w:rsidP="009531D4">
            <w:pPr>
              <w:rPr>
                <w:rFonts w:ascii="Calibri" w:hAnsi="Calibri" w:cs="Calibri"/>
                <w:b/>
                <w:bCs/>
                <w:sz w:val="18"/>
                <w:szCs w:val="18"/>
              </w:rPr>
            </w:pPr>
          </w:p>
        </w:tc>
        <w:tc>
          <w:tcPr>
            <w:tcW w:w="1260" w:type="dxa"/>
          </w:tcPr>
          <w:p w14:paraId="53C2F3A9" w14:textId="77777777" w:rsidR="009531D4" w:rsidRPr="00104673" w:rsidRDefault="009531D4" w:rsidP="009531D4">
            <w:pPr>
              <w:rPr>
                <w:rFonts w:ascii="Calibri" w:hAnsi="Calibri" w:cs="Calibri"/>
                <w:b/>
                <w:bCs/>
                <w:sz w:val="18"/>
                <w:szCs w:val="18"/>
              </w:rPr>
            </w:pPr>
          </w:p>
        </w:tc>
        <w:tc>
          <w:tcPr>
            <w:tcW w:w="1008" w:type="dxa"/>
          </w:tcPr>
          <w:p w14:paraId="790A6BFD" w14:textId="77777777" w:rsidR="009531D4" w:rsidRPr="00104673" w:rsidRDefault="009531D4" w:rsidP="009531D4">
            <w:pPr>
              <w:rPr>
                <w:rFonts w:ascii="Calibri" w:hAnsi="Calibri" w:cs="Calibri"/>
                <w:b/>
                <w:bCs/>
                <w:sz w:val="18"/>
                <w:szCs w:val="18"/>
              </w:rPr>
            </w:pPr>
          </w:p>
        </w:tc>
      </w:tr>
      <w:tr w:rsidR="009531D4" w:rsidRPr="00104673" w14:paraId="41D2FDF8" w14:textId="77777777" w:rsidTr="009531D4">
        <w:tc>
          <w:tcPr>
            <w:tcW w:w="468" w:type="dxa"/>
          </w:tcPr>
          <w:p w14:paraId="195C9C03" w14:textId="77777777" w:rsidR="009531D4" w:rsidRPr="00104673" w:rsidRDefault="009531D4" w:rsidP="009531D4">
            <w:pPr>
              <w:rPr>
                <w:rFonts w:ascii="Calibri" w:hAnsi="Calibri" w:cs="Calibri"/>
                <w:b/>
                <w:bCs/>
                <w:sz w:val="18"/>
                <w:szCs w:val="18"/>
              </w:rPr>
            </w:pPr>
          </w:p>
        </w:tc>
        <w:tc>
          <w:tcPr>
            <w:tcW w:w="540" w:type="dxa"/>
          </w:tcPr>
          <w:p w14:paraId="10D9EA79" w14:textId="77777777" w:rsidR="009531D4" w:rsidRPr="00104673" w:rsidRDefault="009531D4" w:rsidP="009531D4">
            <w:pPr>
              <w:rPr>
                <w:rFonts w:ascii="Calibri" w:hAnsi="Calibri" w:cs="Calibri"/>
                <w:b/>
                <w:bCs/>
                <w:sz w:val="18"/>
                <w:szCs w:val="18"/>
              </w:rPr>
            </w:pPr>
          </w:p>
        </w:tc>
        <w:tc>
          <w:tcPr>
            <w:tcW w:w="1440" w:type="dxa"/>
          </w:tcPr>
          <w:p w14:paraId="1304CD19" w14:textId="77777777" w:rsidR="009531D4" w:rsidRPr="00104673" w:rsidRDefault="009531D4" w:rsidP="009531D4">
            <w:pPr>
              <w:rPr>
                <w:rFonts w:ascii="Calibri" w:hAnsi="Calibri" w:cs="Calibri"/>
                <w:b/>
                <w:bCs/>
                <w:sz w:val="18"/>
                <w:szCs w:val="18"/>
              </w:rPr>
            </w:pPr>
          </w:p>
        </w:tc>
        <w:tc>
          <w:tcPr>
            <w:tcW w:w="1440" w:type="dxa"/>
          </w:tcPr>
          <w:p w14:paraId="3A3CE0D8" w14:textId="77777777" w:rsidR="009531D4" w:rsidRPr="00104673" w:rsidRDefault="009531D4" w:rsidP="009531D4">
            <w:pPr>
              <w:rPr>
                <w:rFonts w:ascii="Calibri" w:hAnsi="Calibri" w:cs="Calibri"/>
                <w:b/>
                <w:bCs/>
                <w:sz w:val="18"/>
                <w:szCs w:val="18"/>
              </w:rPr>
            </w:pPr>
          </w:p>
        </w:tc>
        <w:tc>
          <w:tcPr>
            <w:tcW w:w="1620" w:type="dxa"/>
          </w:tcPr>
          <w:p w14:paraId="4C8A911D" w14:textId="77777777" w:rsidR="009531D4" w:rsidRPr="00104673" w:rsidRDefault="009531D4" w:rsidP="009531D4">
            <w:pPr>
              <w:rPr>
                <w:rFonts w:ascii="Calibri" w:hAnsi="Calibri" w:cs="Calibri"/>
                <w:b/>
                <w:bCs/>
                <w:sz w:val="18"/>
                <w:szCs w:val="18"/>
              </w:rPr>
            </w:pPr>
          </w:p>
          <w:p w14:paraId="7AEDECC8" w14:textId="77777777" w:rsidR="009531D4" w:rsidRPr="00104673" w:rsidRDefault="009531D4" w:rsidP="009531D4">
            <w:pPr>
              <w:rPr>
                <w:rFonts w:ascii="Calibri" w:hAnsi="Calibri" w:cs="Calibri"/>
                <w:b/>
                <w:bCs/>
                <w:sz w:val="18"/>
                <w:szCs w:val="18"/>
              </w:rPr>
            </w:pPr>
          </w:p>
        </w:tc>
        <w:tc>
          <w:tcPr>
            <w:tcW w:w="1620" w:type="dxa"/>
          </w:tcPr>
          <w:p w14:paraId="14A1C067" w14:textId="77777777" w:rsidR="009531D4" w:rsidRPr="00104673" w:rsidRDefault="009531D4" w:rsidP="009531D4">
            <w:pPr>
              <w:rPr>
                <w:rFonts w:ascii="Calibri" w:hAnsi="Calibri" w:cs="Calibri"/>
                <w:b/>
                <w:bCs/>
                <w:sz w:val="18"/>
                <w:szCs w:val="18"/>
              </w:rPr>
            </w:pPr>
          </w:p>
        </w:tc>
        <w:tc>
          <w:tcPr>
            <w:tcW w:w="1620" w:type="dxa"/>
          </w:tcPr>
          <w:p w14:paraId="1C5ED9C1" w14:textId="77777777" w:rsidR="009531D4" w:rsidRPr="00104673" w:rsidRDefault="009531D4" w:rsidP="009531D4">
            <w:pPr>
              <w:rPr>
                <w:rFonts w:ascii="Calibri" w:hAnsi="Calibri" w:cs="Calibri"/>
                <w:b/>
                <w:bCs/>
                <w:sz w:val="18"/>
                <w:szCs w:val="18"/>
              </w:rPr>
            </w:pPr>
          </w:p>
          <w:p w14:paraId="7DD48CA3" w14:textId="77777777" w:rsidR="009531D4" w:rsidRPr="00104673" w:rsidRDefault="009531D4" w:rsidP="009531D4">
            <w:pPr>
              <w:rPr>
                <w:rFonts w:ascii="Calibri" w:hAnsi="Calibri" w:cs="Calibri"/>
                <w:b/>
                <w:bCs/>
                <w:sz w:val="18"/>
                <w:szCs w:val="18"/>
              </w:rPr>
            </w:pPr>
          </w:p>
          <w:p w14:paraId="5E244D03" w14:textId="77777777" w:rsidR="009531D4" w:rsidRPr="00104673" w:rsidRDefault="009531D4" w:rsidP="009531D4">
            <w:pPr>
              <w:rPr>
                <w:rFonts w:ascii="Calibri" w:hAnsi="Calibri" w:cs="Calibri"/>
                <w:b/>
                <w:bCs/>
                <w:sz w:val="18"/>
                <w:szCs w:val="18"/>
              </w:rPr>
            </w:pPr>
          </w:p>
        </w:tc>
        <w:tc>
          <w:tcPr>
            <w:tcW w:w="2160" w:type="dxa"/>
          </w:tcPr>
          <w:p w14:paraId="31AB5969" w14:textId="77777777" w:rsidR="009531D4" w:rsidRPr="00104673" w:rsidRDefault="009531D4" w:rsidP="009531D4">
            <w:pPr>
              <w:rPr>
                <w:rFonts w:ascii="Calibri" w:hAnsi="Calibri" w:cs="Calibri"/>
                <w:b/>
                <w:bCs/>
                <w:sz w:val="18"/>
                <w:szCs w:val="18"/>
              </w:rPr>
            </w:pPr>
          </w:p>
        </w:tc>
        <w:tc>
          <w:tcPr>
            <w:tcW w:w="1260" w:type="dxa"/>
          </w:tcPr>
          <w:p w14:paraId="1591EB83" w14:textId="77777777" w:rsidR="009531D4" w:rsidRPr="00104673" w:rsidRDefault="009531D4" w:rsidP="009531D4">
            <w:pPr>
              <w:rPr>
                <w:rFonts w:ascii="Calibri" w:hAnsi="Calibri" w:cs="Calibri"/>
                <w:b/>
                <w:bCs/>
                <w:sz w:val="18"/>
                <w:szCs w:val="18"/>
              </w:rPr>
            </w:pPr>
          </w:p>
        </w:tc>
        <w:tc>
          <w:tcPr>
            <w:tcW w:w="1008" w:type="dxa"/>
          </w:tcPr>
          <w:p w14:paraId="1A04B651" w14:textId="77777777" w:rsidR="009531D4" w:rsidRPr="00104673" w:rsidRDefault="009531D4" w:rsidP="009531D4">
            <w:pPr>
              <w:rPr>
                <w:rFonts w:ascii="Calibri" w:hAnsi="Calibri" w:cs="Calibri"/>
                <w:b/>
                <w:bCs/>
                <w:sz w:val="18"/>
                <w:szCs w:val="18"/>
              </w:rPr>
            </w:pPr>
          </w:p>
        </w:tc>
      </w:tr>
      <w:tr w:rsidR="009531D4" w:rsidRPr="00104673" w14:paraId="16AE6020" w14:textId="77777777" w:rsidTr="009531D4">
        <w:tc>
          <w:tcPr>
            <w:tcW w:w="468" w:type="dxa"/>
          </w:tcPr>
          <w:p w14:paraId="5665E3F1" w14:textId="77777777" w:rsidR="009531D4" w:rsidRPr="00104673" w:rsidRDefault="009531D4" w:rsidP="009531D4">
            <w:pPr>
              <w:rPr>
                <w:rFonts w:ascii="Calibri" w:hAnsi="Calibri" w:cs="Calibri"/>
                <w:b/>
                <w:bCs/>
                <w:sz w:val="18"/>
                <w:szCs w:val="18"/>
              </w:rPr>
            </w:pPr>
          </w:p>
        </w:tc>
        <w:tc>
          <w:tcPr>
            <w:tcW w:w="540" w:type="dxa"/>
          </w:tcPr>
          <w:p w14:paraId="1DE66E04" w14:textId="77777777" w:rsidR="009531D4" w:rsidRPr="00104673" w:rsidRDefault="009531D4" w:rsidP="009531D4">
            <w:pPr>
              <w:rPr>
                <w:rFonts w:ascii="Calibri" w:hAnsi="Calibri" w:cs="Calibri"/>
                <w:b/>
                <w:bCs/>
                <w:sz w:val="18"/>
                <w:szCs w:val="18"/>
              </w:rPr>
            </w:pPr>
          </w:p>
        </w:tc>
        <w:tc>
          <w:tcPr>
            <w:tcW w:w="1440" w:type="dxa"/>
          </w:tcPr>
          <w:p w14:paraId="2C1764A6" w14:textId="77777777" w:rsidR="009531D4" w:rsidRPr="00104673" w:rsidRDefault="009531D4" w:rsidP="009531D4">
            <w:pPr>
              <w:rPr>
                <w:rFonts w:ascii="Calibri" w:hAnsi="Calibri" w:cs="Calibri"/>
                <w:b/>
                <w:bCs/>
                <w:sz w:val="18"/>
                <w:szCs w:val="18"/>
              </w:rPr>
            </w:pPr>
          </w:p>
        </w:tc>
        <w:tc>
          <w:tcPr>
            <w:tcW w:w="1440" w:type="dxa"/>
          </w:tcPr>
          <w:p w14:paraId="187CFBF0" w14:textId="77777777" w:rsidR="009531D4" w:rsidRPr="00104673" w:rsidRDefault="009531D4" w:rsidP="009531D4">
            <w:pPr>
              <w:rPr>
                <w:rFonts w:ascii="Calibri" w:hAnsi="Calibri" w:cs="Calibri"/>
                <w:b/>
                <w:bCs/>
                <w:sz w:val="18"/>
                <w:szCs w:val="18"/>
              </w:rPr>
            </w:pPr>
          </w:p>
        </w:tc>
        <w:tc>
          <w:tcPr>
            <w:tcW w:w="1620" w:type="dxa"/>
          </w:tcPr>
          <w:p w14:paraId="0DD9F28B" w14:textId="77777777" w:rsidR="009531D4" w:rsidRPr="00104673" w:rsidRDefault="009531D4" w:rsidP="009531D4">
            <w:pPr>
              <w:rPr>
                <w:rFonts w:ascii="Calibri" w:hAnsi="Calibri" w:cs="Calibri"/>
                <w:b/>
                <w:bCs/>
                <w:sz w:val="18"/>
                <w:szCs w:val="18"/>
              </w:rPr>
            </w:pPr>
          </w:p>
        </w:tc>
        <w:tc>
          <w:tcPr>
            <w:tcW w:w="1620" w:type="dxa"/>
          </w:tcPr>
          <w:p w14:paraId="7D3A757D" w14:textId="77777777" w:rsidR="009531D4" w:rsidRPr="00104673" w:rsidRDefault="009531D4" w:rsidP="009531D4">
            <w:pPr>
              <w:rPr>
                <w:rFonts w:ascii="Calibri" w:hAnsi="Calibri" w:cs="Calibri"/>
                <w:b/>
                <w:bCs/>
                <w:sz w:val="18"/>
                <w:szCs w:val="18"/>
              </w:rPr>
            </w:pPr>
          </w:p>
          <w:p w14:paraId="46BA490D" w14:textId="77777777" w:rsidR="009531D4" w:rsidRPr="00104673" w:rsidRDefault="009531D4" w:rsidP="009531D4">
            <w:pPr>
              <w:rPr>
                <w:rFonts w:ascii="Calibri" w:hAnsi="Calibri" w:cs="Calibri"/>
                <w:b/>
                <w:bCs/>
                <w:sz w:val="18"/>
                <w:szCs w:val="18"/>
              </w:rPr>
            </w:pPr>
          </w:p>
          <w:p w14:paraId="73914F50" w14:textId="77777777" w:rsidR="009531D4" w:rsidRPr="00104673" w:rsidRDefault="009531D4" w:rsidP="009531D4">
            <w:pPr>
              <w:rPr>
                <w:rFonts w:ascii="Calibri" w:hAnsi="Calibri" w:cs="Calibri"/>
                <w:b/>
                <w:bCs/>
                <w:sz w:val="18"/>
                <w:szCs w:val="18"/>
              </w:rPr>
            </w:pPr>
          </w:p>
        </w:tc>
        <w:tc>
          <w:tcPr>
            <w:tcW w:w="1620" w:type="dxa"/>
          </w:tcPr>
          <w:p w14:paraId="289C96DE" w14:textId="77777777" w:rsidR="009531D4" w:rsidRPr="00104673" w:rsidRDefault="009531D4" w:rsidP="009531D4">
            <w:pPr>
              <w:rPr>
                <w:rFonts w:ascii="Calibri" w:hAnsi="Calibri" w:cs="Calibri"/>
                <w:b/>
                <w:bCs/>
                <w:sz w:val="18"/>
                <w:szCs w:val="18"/>
              </w:rPr>
            </w:pPr>
          </w:p>
        </w:tc>
        <w:tc>
          <w:tcPr>
            <w:tcW w:w="2160" w:type="dxa"/>
          </w:tcPr>
          <w:p w14:paraId="1A547E38" w14:textId="77777777" w:rsidR="009531D4" w:rsidRPr="00104673" w:rsidRDefault="009531D4" w:rsidP="009531D4">
            <w:pPr>
              <w:rPr>
                <w:rFonts w:ascii="Calibri" w:hAnsi="Calibri" w:cs="Calibri"/>
                <w:b/>
                <w:bCs/>
                <w:sz w:val="18"/>
                <w:szCs w:val="18"/>
              </w:rPr>
            </w:pPr>
          </w:p>
        </w:tc>
        <w:tc>
          <w:tcPr>
            <w:tcW w:w="1260" w:type="dxa"/>
          </w:tcPr>
          <w:p w14:paraId="367AED55" w14:textId="77777777" w:rsidR="009531D4" w:rsidRPr="00104673" w:rsidRDefault="009531D4" w:rsidP="009531D4">
            <w:pPr>
              <w:rPr>
                <w:rFonts w:ascii="Calibri" w:hAnsi="Calibri" w:cs="Calibri"/>
                <w:b/>
                <w:bCs/>
                <w:sz w:val="18"/>
                <w:szCs w:val="18"/>
              </w:rPr>
            </w:pPr>
          </w:p>
        </w:tc>
        <w:tc>
          <w:tcPr>
            <w:tcW w:w="1008" w:type="dxa"/>
          </w:tcPr>
          <w:p w14:paraId="24EF9831" w14:textId="77777777" w:rsidR="009531D4" w:rsidRPr="00104673" w:rsidRDefault="009531D4" w:rsidP="009531D4">
            <w:pPr>
              <w:rPr>
                <w:rFonts w:ascii="Calibri" w:hAnsi="Calibri" w:cs="Calibri"/>
                <w:b/>
                <w:bCs/>
                <w:sz w:val="18"/>
                <w:szCs w:val="18"/>
              </w:rPr>
            </w:pPr>
          </w:p>
        </w:tc>
      </w:tr>
      <w:tr w:rsidR="009531D4" w:rsidRPr="00104673" w14:paraId="57CD98E7" w14:textId="77777777" w:rsidTr="009531D4">
        <w:tc>
          <w:tcPr>
            <w:tcW w:w="468" w:type="dxa"/>
          </w:tcPr>
          <w:p w14:paraId="3AAA7AAD" w14:textId="77777777" w:rsidR="009531D4" w:rsidRPr="00104673" w:rsidRDefault="009531D4" w:rsidP="009531D4">
            <w:pPr>
              <w:rPr>
                <w:rFonts w:ascii="Calibri" w:hAnsi="Calibri" w:cs="Calibri"/>
                <w:b/>
                <w:bCs/>
                <w:sz w:val="18"/>
                <w:szCs w:val="18"/>
              </w:rPr>
            </w:pPr>
          </w:p>
        </w:tc>
        <w:tc>
          <w:tcPr>
            <w:tcW w:w="540" w:type="dxa"/>
          </w:tcPr>
          <w:p w14:paraId="39310A87" w14:textId="77777777" w:rsidR="009531D4" w:rsidRPr="00104673" w:rsidRDefault="009531D4" w:rsidP="009531D4">
            <w:pPr>
              <w:rPr>
                <w:rFonts w:ascii="Calibri" w:hAnsi="Calibri" w:cs="Calibri"/>
                <w:b/>
                <w:bCs/>
                <w:sz w:val="18"/>
                <w:szCs w:val="18"/>
              </w:rPr>
            </w:pPr>
          </w:p>
        </w:tc>
        <w:tc>
          <w:tcPr>
            <w:tcW w:w="1440" w:type="dxa"/>
          </w:tcPr>
          <w:p w14:paraId="296DA20E" w14:textId="77777777" w:rsidR="009531D4" w:rsidRPr="00104673" w:rsidRDefault="009531D4" w:rsidP="009531D4">
            <w:pPr>
              <w:rPr>
                <w:rFonts w:ascii="Calibri" w:hAnsi="Calibri" w:cs="Calibri"/>
                <w:b/>
                <w:bCs/>
                <w:sz w:val="18"/>
                <w:szCs w:val="18"/>
              </w:rPr>
            </w:pPr>
          </w:p>
        </w:tc>
        <w:tc>
          <w:tcPr>
            <w:tcW w:w="1440" w:type="dxa"/>
          </w:tcPr>
          <w:p w14:paraId="6DEEB1B9" w14:textId="77777777" w:rsidR="009531D4" w:rsidRPr="00104673" w:rsidRDefault="009531D4" w:rsidP="009531D4">
            <w:pPr>
              <w:rPr>
                <w:rFonts w:ascii="Calibri" w:hAnsi="Calibri" w:cs="Calibri"/>
                <w:b/>
                <w:bCs/>
                <w:sz w:val="18"/>
                <w:szCs w:val="18"/>
              </w:rPr>
            </w:pPr>
          </w:p>
        </w:tc>
        <w:tc>
          <w:tcPr>
            <w:tcW w:w="1620" w:type="dxa"/>
          </w:tcPr>
          <w:p w14:paraId="792500B6" w14:textId="77777777" w:rsidR="009531D4" w:rsidRPr="00104673" w:rsidRDefault="009531D4" w:rsidP="009531D4">
            <w:pPr>
              <w:rPr>
                <w:rFonts w:ascii="Calibri" w:hAnsi="Calibri" w:cs="Calibri"/>
                <w:b/>
                <w:bCs/>
                <w:sz w:val="18"/>
                <w:szCs w:val="18"/>
              </w:rPr>
            </w:pPr>
          </w:p>
        </w:tc>
        <w:tc>
          <w:tcPr>
            <w:tcW w:w="1620" w:type="dxa"/>
          </w:tcPr>
          <w:p w14:paraId="1B9945B9" w14:textId="77777777" w:rsidR="009531D4" w:rsidRPr="00104673" w:rsidRDefault="009531D4" w:rsidP="009531D4">
            <w:pPr>
              <w:rPr>
                <w:rFonts w:ascii="Calibri" w:hAnsi="Calibri" w:cs="Calibri"/>
                <w:b/>
                <w:bCs/>
                <w:sz w:val="18"/>
                <w:szCs w:val="18"/>
              </w:rPr>
            </w:pPr>
          </w:p>
        </w:tc>
        <w:tc>
          <w:tcPr>
            <w:tcW w:w="1620" w:type="dxa"/>
          </w:tcPr>
          <w:p w14:paraId="62148A92" w14:textId="77777777" w:rsidR="009531D4" w:rsidRPr="00104673" w:rsidRDefault="009531D4" w:rsidP="009531D4">
            <w:pPr>
              <w:rPr>
                <w:rFonts w:ascii="Calibri" w:hAnsi="Calibri" w:cs="Calibri"/>
                <w:b/>
                <w:bCs/>
                <w:sz w:val="18"/>
                <w:szCs w:val="18"/>
              </w:rPr>
            </w:pPr>
          </w:p>
        </w:tc>
        <w:tc>
          <w:tcPr>
            <w:tcW w:w="2160" w:type="dxa"/>
          </w:tcPr>
          <w:p w14:paraId="4914DE00" w14:textId="77777777" w:rsidR="009531D4" w:rsidRPr="00104673" w:rsidRDefault="009531D4" w:rsidP="009531D4">
            <w:pPr>
              <w:rPr>
                <w:rFonts w:ascii="Calibri" w:hAnsi="Calibri" w:cs="Calibri"/>
                <w:b/>
                <w:bCs/>
                <w:sz w:val="17"/>
                <w:szCs w:val="17"/>
              </w:rPr>
            </w:pPr>
          </w:p>
          <w:p w14:paraId="40959378" w14:textId="77777777" w:rsidR="009531D4" w:rsidRPr="00104673" w:rsidRDefault="009531D4" w:rsidP="009531D4">
            <w:pPr>
              <w:rPr>
                <w:rFonts w:ascii="Calibri" w:hAnsi="Calibri" w:cs="Calibri"/>
                <w:b/>
                <w:bCs/>
                <w:sz w:val="17"/>
                <w:szCs w:val="17"/>
              </w:rPr>
            </w:pPr>
          </w:p>
          <w:p w14:paraId="45474AE5" w14:textId="77777777" w:rsidR="009531D4" w:rsidRPr="00104673" w:rsidRDefault="009531D4" w:rsidP="009531D4">
            <w:pPr>
              <w:rPr>
                <w:rFonts w:ascii="Calibri" w:hAnsi="Calibri" w:cs="Calibri"/>
                <w:b/>
                <w:bCs/>
                <w:sz w:val="17"/>
                <w:szCs w:val="17"/>
              </w:rPr>
            </w:pPr>
          </w:p>
        </w:tc>
        <w:tc>
          <w:tcPr>
            <w:tcW w:w="1260" w:type="dxa"/>
          </w:tcPr>
          <w:p w14:paraId="5B110709" w14:textId="77777777" w:rsidR="009531D4" w:rsidRPr="00104673" w:rsidRDefault="009531D4" w:rsidP="009531D4">
            <w:pPr>
              <w:rPr>
                <w:rFonts w:ascii="Calibri" w:hAnsi="Calibri" w:cs="Calibri"/>
                <w:b/>
                <w:bCs/>
                <w:sz w:val="17"/>
                <w:szCs w:val="17"/>
              </w:rPr>
            </w:pPr>
          </w:p>
        </w:tc>
        <w:tc>
          <w:tcPr>
            <w:tcW w:w="1008" w:type="dxa"/>
          </w:tcPr>
          <w:p w14:paraId="3747C7ED" w14:textId="77777777" w:rsidR="009531D4" w:rsidRPr="00104673" w:rsidRDefault="009531D4" w:rsidP="009531D4">
            <w:pPr>
              <w:rPr>
                <w:rFonts w:ascii="Calibri" w:hAnsi="Calibri" w:cs="Calibri"/>
                <w:b/>
                <w:bCs/>
                <w:sz w:val="17"/>
                <w:szCs w:val="17"/>
              </w:rPr>
            </w:pPr>
          </w:p>
        </w:tc>
      </w:tr>
    </w:tbl>
    <w:p w14:paraId="056FAC8A" w14:textId="77777777" w:rsidR="00553E8F" w:rsidRPr="00553E8F" w:rsidRDefault="00553E8F" w:rsidP="00553E8F">
      <w:pPr>
        <w:rPr>
          <w:rFonts w:ascii="Arial" w:hAnsi="Arial" w:cs="Arial"/>
          <w:b/>
          <w:vanish/>
          <w:sz w:val="28"/>
          <w:szCs w:val="28"/>
        </w:rPr>
      </w:pPr>
    </w:p>
    <w:tbl>
      <w:tblPr>
        <w:tblpPr w:leftFromText="180" w:rightFromText="180" w:vertAnchor="text" w:horzAnchor="margin" w:tblpY="-16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28"/>
        <w:gridCol w:w="900"/>
        <w:gridCol w:w="2520"/>
        <w:gridCol w:w="900"/>
        <w:gridCol w:w="900"/>
        <w:gridCol w:w="1440"/>
        <w:gridCol w:w="2160"/>
        <w:gridCol w:w="900"/>
        <w:gridCol w:w="1440"/>
        <w:gridCol w:w="1188"/>
      </w:tblGrid>
      <w:tr w:rsidR="009531D4" w:rsidRPr="00104673" w14:paraId="7985C67F" w14:textId="77777777" w:rsidTr="009531D4">
        <w:tc>
          <w:tcPr>
            <w:tcW w:w="13176" w:type="dxa"/>
            <w:gridSpan w:val="10"/>
          </w:tcPr>
          <w:p w14:paraId="283ADCB6" w14:textId="77777777" w:rsidR="009531D4" w:rsidRPr="000E24A5" w:rsidRDefault="009531D4" w:rsidP="000E24A5">
            <w:pPr>
              <w:pStyle w:val="Heading1"/>
              <w:jc w:val="center"/>
              <w:rPr>
                <w:rFonts w:asciiTheme="minorHAnsi" w:hAnsiTheme="minorHAnsi" w:cstheme="minorHAnsi"/>
                <w:u w:val="none"/>
              </w:rPr>
            </w:pPr>
            <w:bookmarkStart w:id="180" w:name="_Toc208414802"/>
            <w:bookmarkStart w:id="181" w:name="_Toc208415221"/>
            <w:bookmarkStart w:id="182" w:name="_Toc210719366"/>
            <w:r w:rsidRPr="000E24A5">
              <w:rPr>
                <w:rFonts w:asciiTheme="minorHAnsi" w:hAnsiTheme="minorHAnsi" w:cstheme="minorHAnsi"/>
                <w:u w:val="none"/>
              </w:rPr>
              <w:lastRenderedPageBreak/>
              <w:t>Production Log</w:t>
            </w:r>
            <w:bookmarkEnd w:id="180"/>
            <w:bookmarkEnd w:id="181"/>
            <w:bookmarkEnd w:id="182"/>
          </w:p>
          <w:p w14:paraId="7531FCE5" w14:textId="77777777" w:rsidR="009531D4" w:rsidRPr="00104673" w:rsidRDefault="009531D4" w:rsidP="009531D4">
            <w:pPr>
              <w:jc w:val="center"/>
              <w:rPr>
                <w:rFonts w:ascii="Calibri" w:hAnsi="Calibri" w:cs="Calibri"/>
              </w:rPr>
            </w:pPr>
          </w:p>
          <w:p w14:paraId="19BFC1AC" w14:textId="77777777" w:rsidR="009531D4" w:rsidRPr="00104673" w:rsidRDefault="009531D4" w:rsidP="009531D4">
            <w:pPr>
              <w:rPr>
                <w:rFonts w:ascii="Calibri" w:hAnsi="Calibri" w:cs="Calibri"/>
              </w:rPr>
            </w:pPr>
            <w:r w:rsidRPr="00104673">
              <w:rPr>
                <w:rFonts w:ascii="Calibri" w:hAnsi="Calibri" w:cs="Calibri"/>
                <w:b/>
              </w:rPr>
              <w:t xml:space="preserve">Instructions: </w:t>
            </w:r>
            <w:r w:rsidRPr="00104673">
              <w:rPr>
                <w:rFonts w:ascii="Calibri" w:hAnsi="Calibri" w:cs="Calibri"/>
              </w:rPr>
              <w:t xml:space="preserve"> Foodservice employees will record the date, product name, start and end time of production, the two temperature measurements taken, any corrective action taken, and the amount of food prepared on the Production Log.  The foodservice manager will verify that foodservice employees are taking the required temperatures and following the proper preparation procedure by visually monitoring foodservice employees during the shift and reviewing, initialing, and dating the log daily.  Maintain this log as directed by your </w:t>
            </w:r>
            <w:proofErr w:type="gramStart"/>
            <w:r w:rsidRPr="00104673">
              <w:rPr>
                <w:rFonts w:ascii="Calibri" w:hAnsi="Calibri" w:cs="Calibri"/>
              </w:rPr>
              <w:t>State</w:t>
            </w:r>
            <w:proofErr w:type="gramEnd"/>
            <w:r w:rsidRPr="00104673">
              <w:rPr>
                <w:rFonts w:ascii="Calibri" w:hAnsi="Calibri" w:cs="Calibri"/>
              </w:rPr>
              <w:t xml:space="preserve"> agency. </w:t>
            </w:r>
          </w:p>
          <w:p w14:paraId="6C75AD49" w14:textId="77777777" w:rsidR="009531D4" w:rsidRPr="00104673" w:rsidRDefault="009531D4" w:rsidP="009531D4">
            <w:pPr>
              <w:rPr>
                <w:rFonts w:ascii="Calibri" w:hAnsi="Calibri" w:cs="Calibri"/>
              </w:rPr>
            </w:pPr>
          </w:p>
        </w:tc>
      </w:tr>
      <w:tr w:rsidR="009531D4" w:rsidRPr="00104673" w14:paraId="036425DB" w14:textId="77777777" w:rsidTr="009531D4">
        <w:tc>
          <w:tcPr>
            <w:tcW w:w="828" w:type="dxa"/>
          </w:tcPr>
          <w:p w14:paraId="1C1CF571" w14:textId="77777777" w:rsidR="009531D4" w:rsidRPr="00104673" w:rsidRDefault="009531D4" w:rsidP="009531D4">
            <w:pPr>
              <w:jc w:val="center"/>
              <w:rPr>
                <w:rFonts w:ascii="Calibri" w:hAnsi="Calibri" w:cs="Calibri"/>
                <w:b/>
              </w:rPr>
            </w:pPr>
            <w:r w:rsidRPr="00104673">
              <w:rPr>
                <w:rFonts w:ascii="Calibri" w:hAnsi="Calibri" w:cs="Calibri"/>
                <w:b/>
              </w:rPr>
              <w:t>Date</w:t>
            </w:r>
          </w:p>
        </w:tc>
        <w:tc>
          <w:tcPr>
            <w:tcW w:w="900" w:type="dxa"/>
          </w:tcPr>
          <w:p w14:paraId="1E00BAE8" w14:textId="77777777" w:rsidR="009531D4" w:rsidRPr="00104673" w:rsidRDefault="009531D4" w:rsidP="009531D4">
            <w:pPr>
              <w:jc w:val="center"/>
              <w:rPr>
                <w:rFonts w:ascii="Calibri" w:hAnsi="Calibri" w:cs="Calibri"/>
                <w:b/>
              </w:rPr>
            </w:pPr>
            <w:r w:rsidRPr="00104673">
              <w:rPr>
                <w:rFonts w:ascii="Calibri" w:hAnsi="Calibri" w:cs="Calibri"/>
                <w:b/>
              </w:rPr>
              <w:t>Start Time</w:t>
            </w:r>
          </w:p>
        </w:tc>
        <w:tc>
          <w:tcPr>
            <w:tcW w:w="2520" w:type="dxa"/>
          </w:tcPr>
          <w:p w14:paraId="1D0F1B5E" w14:textId="77777777" w:rsidR="009531D4" w:rsidRPr="00104673" w:rsidRDefault="009531D4" w:rsidP="009531D4">
            <w:pPr>
              <w:jc w:val="center"/>
              <w:rPr>
                <w:rFonts w:ascii="Calibri" w:hAnsi="Calibri" w:cs="Calibri"/>
                <w:b/>
              </w:rPr>
            </w:pPr>
            <w:r w:rsidRPr="00104673">
              <w:rPr>
                <w:rFonts w:ascii="Calibri" w:hAnsi="Calibri" w:cs="Calibri"/>
                <w:b/>
              </w:rPr>
              <w:t>Product Name</w:t>
            </w:r>
          </w:p>
        </w:tc>
        <w:tc>
          <w:tcPr>
            <w:tcW w:w="900" w:type="dxa"/>
          </w:tcPr>
          <w:p w14:paraId="6799AAC1" w14:textId="77777777" w:rsidR="009531D4" w:rsidRPr="00104673" w:rsidRDefault="009531D4" w:rsidP="009531D4">
            <w:pPr>
              <w:jc w:val="center"/>
              <w:rPr>
                <w:rFonts w:ascii="Calibri" w:hAnsi="Calibri" w:cs="Calibri"/>
                <w:b/>
              </w:rPr>
            </w:pPr>
            <w:r w:rsidRPr="00104673">
              <w:rPr>
                <w:rFonts w:ascii="Calibri" w:hAnsi="Calibri" w:cs="Calibri"/>
                <w:b/>
              </w:rPr>
              <w:t>Temp</w:t>
            </w:r>
          </w:p>
          <w:p w14:paraId="0D38A481" w14:textId="77777777" w:rsidR="009531D4" w:rsidRPr="00104673" w:rsidRDefault="009531D4" w:rsidP="009531D4">
            <w:pPr>
              <w:jc w:val="center"/>
              <w:rPr>
                <w:rFonts w:ascii="Calibri" w:hAnsi="Calibri" w:cs="Calibri"/>
                <w:b/>
              </w:rPr>
            </w:pPr>
            <w:r w:rsidRPr="00104673">
              <w:rPr>
                <w:rFonts w:ascii="Calibri" w:hAnsi="Calibri" w:cs="Calibri"/>
                <w:b/>
              </w:rPr>
              <w:t>#1</w:t>
            </w:r>
          </w:p>
        </w:tc>
        <w:tc>
          <w:tcPr>
            <w:tcW w:w="900" w:type="dxa"/>
          </w:tcPr>
          <w:p w14:paraId="510B9C0A" w14:textId="77777777" w:rsidR="009531D4" w:rsidRPr="00104673" w:rsidRDefault="009531D4" w:rsidP="009531D4">
            <w:pPr>
              <w:jc w:val="center"/>
              <w:rPr>
                <w:rFonts w:ascii="Calibri" w:hAnsi="Calibri" w:cs="Calibri"/>
                <w:b/>
              </w:rPr>
            </w:pPr>
            <w:r w:rsidRPr="00104673">
              <w:rPr>
                <w:rFonts w:ascii="Calibri" w:hAnsi="Calibri" w:cs="Calibri"/>
                <w:b/>
              </w:rPr>
              <w:t>Temp</w:t>
            </w:r>
          </w:p>
          <w:p w14:paraId="456E07CB" w14:textId="77777777" w:rsidR="009531D4" w:rsidRPr="00104673" w:rsidRDefault="009531D4" w:rsidP="009531D4">
            <w:pPr>
              <w:jc w:val="center"/>
              <w:rPr>
                <w:rFonts w:ascii="Calibri" w:hAnsi="Calibri" w:cs="Calibri"/>
                <w:b/>
              </w:rPr>
            </w:pPr>
            <w:r w:rsidRPr="00104673">
              <w:rPr>
                <w:rFonts w:ascii="Calibri" w:hAnsi="Calibri" w:cs="Calibri"/>
                <w:b/>
              </w:rPr>
              <w:t>#2</w:t>
            </w:r>
          </w:p>
        </w:tc>
        <w:tc>
          <w:tcPr>
            <w:tcW w:w="1440" w:type="dxa"/>
          </w:tcPr>
          <w:p w14:paraId="292DE09F" w14:textId="77777777" w:rsidR="009531D4" w:rsidRPr="00104673" w:rsidRDefault="009531D4" w:rsidP="009531D4">
            <w:pPr>
              <w:jc w:val="center"/>
              <w:rPr>
                <w:rFonts w:ascii="Calibri" w:hAnsi="Calibri" w:cs="Calibri"/>
                <w:b/>
              </w:rPr>
            </w:pPr>
            <w:r w:rsidRPr="00104673">
              <w:rPr>
                <w:rFonts w:ascii="Calibri" w:hAnsi="Calibri" w:cs="Calibri"/>
                <w:b/>
              </w:rPr>
              <w:t>Amount Prepared</w:t>
            </w:r>
          </w:p>
        </w:tc>
        <w:tc>
          <w:tcPr>
            <w:tcW w:w="2160" w:type="dxa"/>
          </w:tcPr>
          <w:p w14:paraId="600F007D" w14:textId="77777777" w:rsidR="009531D4" w:rsidRPr="00104673" w:rsidRDefault="009531D4" w:rsidP="009531D4">
            <w:pPr>
              <w:jc w:val="center"/>
              <w:rPr>
                <w:rFonts w:ascii="Calibri" w:hAnsi="Calibri" w:cs="Calibri"/>
                <w:b/>
              </w:rPr>
            </w:pPr>
            <w:r w:rsidRPr="00104673">
              <w:rPr>
                <w:rFonts w:ascii="Calibri" w:hAnsi="Calibri" w:cs="Calibri"/>
                <w:b/>
              </w:rPr>
              <w:t>Corrective Actions</w:t>
            </w:r>
          </w:p>
        </w:tc>
        <w:tc>
          <w:tcPr>
            <w:tcW w:w="900" w:type="dxa"/>
          </w:tcPr>
          <w:p w14:paraId="3A929540" w14:textId="77777777" w:rsidR="009531D4" w:rsidRPr="00104673" w:rsidRDefault="009531D4" w:rsidP="009531D4">
            <w:pPr>
              <w:jc w:val="center"/>
              <w:rPr>
                <w:rFonts w:ascii="Calibri" w:hAnsi="Calibri" w:cs="Calibri"/>
                <w:b/>
              </w:rPr>
            </w:pPr>
            <w:r w:rsidRPr="00104673">
              <w:rPr>
                <w:rFonts w:ascii="Calibri" w:hAnsi="Calibri" w:cs="Calibri"/>
                <w:b/>
              </w:rPr>
              <w:t>End Time</w:t>
            </w:r>
          </w:p>
        </w:tc>
        <w:tc>
          <w:tcPr>
            <w:tcW w:w="1440" w:type="dxa"/>
          </w:tcPr>
          <w:p w14:paraId="247489ED" w14:textId="77777777" w:rsidR="009531D4" w:rsidRPr="00104673" w:rsidRDefault="009531D4" w:rsidP="009531D4">
            <w:pPr>
              <w:jc w:val="center"/>
              <w:rPr>
                <w:rFonts w:ascii="Calibri" w:hAnsi="Calibri" w:cs="Calibri"/>
                <w:b/>
              </w:rPr>
            </w:pPr>
            <w:r w:rsidRPr="00104673">
              <w:rPr>
                <w:rFonts w:ascii="Calibri" w:hAnsi="Calibri" w:cs="Calibri"/>
                <w:b/>
              </w:rPr>
              <w:t>Employee Initials</w:t>
            </w:r>
          </w:p>
        </w:tc>
        <w:tc>
          <w:tcPr>
            <w:tcW w:w="1188" w:type="dxa"/>
          </w:tcPr>
          <w:p w14:paraId="25DBFC20" w14:textId="77777777" w:rsidR="009531D4" w:rsidRPr="00104673" w:rsidRDefault="009531D4" w:rsidP="009531D4">
            <w:pPr>
              <w:jc w:val="center"/>
              <w:rPr>
                <w:rFonts w:ascii="Calibri" w:hAnsi="Calibri" w:cs="Calibri"/>
                <w:b/>
              </w:rPr>
            </w:pPr>
            <w:r w:rsidRPr="00104673">
              <w:rPr>
                <w:rFonts w:ascii="Calibri" w:hAnsi="Calibri" w:cs="Calibri"/>
                <w:b/>
              </w:rPr>
              <w:t>Verified By/Date</w:t>
            </w:r>
          </w:p>
        </w:tc>
      </w:tr>
      <w:tr w:rsidR="009531D4" w:rsidRPr="00104673" w14:paraId="3A24ABCE" w14:textId="77777777" w:rsidTr="009531D4">
        <w:tc>
          <w:tcPr>
            <w:tcW w:w="828" w:type="dxa"/>
          </w:tcPr>
          <w:p w14:paraId="340CE7F3" w14:textId="77777777" w:rsidR="009531D4" w:rsidRPr="00104673" w:rsidRDefault="009531D4" w:rsidP="009531D4">
            <w:pPr>
              <w:rPr>
                <w:rFonts w:ascii="Calibri" w:hAnsi="Calibri" w:cs="Calibri"/>
                <w:sz w:val="23"/>
                <w:szCs w:val="23"/>
              </w:rPr>
            </w:pPr>
          </w:p>
        </w:tc>
        <w:tc>
          <w:tcPr>
            <w:tcW w:w="900" w:type="dxa"/>
          </w:tcPr>
          <w:p w14:paraId="6E2B2141" w14:textId="77777777" w:rsidR="009531D4" w:rsidRPr="00104673" w:rsidRDefault="009531D4" w:rsidP="009531D4">
            <w:pPr>
              <w:rPr>
                <w:rFonts w:ascii="Calibri" w:hAnsi="Calibri" w:cs="Calibri"/>
                <w:sz w:val="23"/>
                <w:szCs w:val="23"/>
              </w:rPr>
            </w:pPr>
          </w:p>
          <w:p w14:paraId="07A79B80" w14:textId="77777777" w:rsidR="009531D4" w:rsidRPr="00104673" w:rsidRDefault="009531D4" w:rsidP="009531D4">
            <w:pPr>
              <w:rPr>
                <w:rFonts w:ascii="Calibri" w:hAnsi="Calibri" w:cs="Calibri"/>
                <w:sz w:val="23"/>
                <w:szCs w:val="23"/>
              </w:rPr>
            </w:pPr>
          </w:p>
        </w:tc>
        <w:tc>
          <w:tcPr>
            <w:tcW w:w="2520" w:type="dxa"/>
          </w:tcPr>
          <w:p w14:paraId="44052BBB" w14:textId="77777777" w:rsidR="009531D4" w:rsidRPr="00104673" w:rsidRDefault="009531D4" w:rsidP="009531D4">
            <w:pPr>
              <w:rPr>
                <w:rFonts w:ascii="Calibri" w:hAnsi="Calibri" w:cs="Calibri"/>
                <w:sz w:val="23"/>
                <w:szCs w:val="23"/>
              </w:rPr>
            </w:pPr>
          </w:p>
        </w:tc>
        <w:tc>
          <w:tcPr>
            <w:tcW w:w="900" w:type="dxa"/>
          </w:tcPr>
          <w:p w14:paraId="156B818C" w14:textId="77777777" w:rsidR="009531D4" w:rsidRPr="00104673" w:rsidRDefault="009531D4" w:rsidP="009531D4">
            <w:pPr>
              <w:rPr>
                <w:rFonts w:ascii="Calibri" w:hAnsi="Calibri" w:cs="Calibri"/>
                <w:sz w:val="23"/>
                <w:szCs w:val="23"/>
              </w:rPr>
            </w:pPr>
          </w:p>
        </w:tc>
        <w:tc>
          <w:tcPr>
            <w:tcW w:w="900" w:type="dxa"/>
          </w:tcPr>
          <w:p w14:paraId="58559ED1" w14:textId="77777777" w:rsidR="009531D4" w:rsidRPr="00104673" w:rsidRDefault="009531D4" w:rsidP="009531D4">
            <w:pPr>
              <w:rPr>
                <w:rFonts w:ascii="Calibri" w:hAnsi="Calibri" w:cs="Calibri"/>
                <w:sz w:val="23"/>
                <w:szCs w:val="23"/>
              </w:rPr>
            </w:pPr>
          </w:p>
        </w:tc>
        <w:tc>
          <w:tcPr>
            <w:tcW w:w="1440" w:type="dxa"/>
          </w:tcPr>
          <w:p w14:paraId="67BA924A" w14:textId="77777777" w:rsidR="009531D4" w:rsidRPr="00104673" w:rsidRDefault="009531D4" w:rsidP="009531D4">
            <w:pPr>
              <w:rPr>
                <w:rFonts w:ascii="Calibri" w:hAnsi="Calibri" w:cs="Calibri"/>
                <w:sz w:val="23"/>
                <w:szCs w:val="23"/>
              </w:rPr>
            </w:pPr>
          </w:p>
        </w:tc>
        <w:tc>
          <w:tcPr>
            <w:tcW w:w="2160" w:type="dxa"/>
          </w:tcPr>
          <w:p w14:paraId="7B8AFCF7" w14:textId="77777777" w:rsidR="009531D4" w:rsidRPr="00104673" w:rsidRDefault="009531D4" w:rsidP="009531D4">
            <w:pPr>
              <w:rPr>
                <w:rFonts w:ascii="Calibri" w:hAnsi="Calibri" w:cs="Calibri"/>
                <w:sz w:val="23"/>
                <w:szCs w:val="23"/>
              </w:rPr>
            </w:pPr>
          </w:p>
        </w:tc>
        <w:tc>
          <w:tcPr>
            <w:tcW w:w="900" w:type="dxa"/>
          </w:tcPr>
          <w:p w14:paraId="1E179900" w14:textId="77777777" w:rsidR="009531D4" w:rsidRPr="00104673" w:rsidRDefault="009531D4" w:rsidP="009531D4">
            <w:pPr>
              <w:rPr>
                <w:rFonts w:ascii="Calibri" w:hAnsi="Calibri" w:cs="Calibri"/>
                <w:sz w:val="23"/>
                <w:szCs w:val="23"/>
              </w:rPr>
            </w:pPr>
          </w:p>
        </w:tc>
        <w:tc>
          <w:tcPr>
            <w:tcW w:w="1440" w:type="dxa"/>
          </w:tcPr>
          <w:p w14:paraId="0A5565DA" w14:textId="77777777" w:rsidR="009531D4" w:rsidRPr="00104673" w:rsidRDefault="009531D4" w:rsidP="009531D4">
            <w:pPr>
              <w:rPr>
                <w:rFonts w:ascii="Calibri" w:hAnsi="Calibri" w:cs="Calibri"/>
                <w:sz w:val="23"/>
                <w:szCs w:val="23"/>
              </w:rPr>
            </w:pPr>
          </w:p>
        </w:tc>
        <w:tc>
          <w:tcPr>
            <w:tcW w:w="1188" w:type="dxa"/>
          </w:tcPr>
          <w:p w14:paraId="09310F4D" w14:textId="77777777" w:rsidR="009531D4" w:rsidRPr="00104673" w:rsidRDefault="009531D4" w:rsidP="009531D4">
            <w:pPr>
              <w:rPr>
                <w:rFonts w:ascii="Calibri" w:hAnsi="Calibri" w:cs="Calibri"/>
                <w:sz w:val="23"/>
                <w:szCs w:val="23"/>
              </w:rPr>
            </w:pPr>
          </w:p>
        </w:tc>
      </w:tr>
      <w:tr w:rsidR="009531D4" w:rsidRPr="00104673" w14:paraId="34551642" w14:textId="77777777" w:rsidTr="009531D4">
        <w:tc>
          <w:tcPr>
            <w:tcW w:w="828" w:type="dxa"/>
          </w:tcPr>
          <w:p w14:paraId="2BDFC578" w14:textId="77777777" w:rsidR="009531D4" w:rsidRPr="00104673" w:rsidRDefault="009531D4" w:rsidP="009531D4">
            <w:pPr>
              <w:rPr>
                <w:rFonts w:ascii="Calibri" w:hAnsi="Calibri" w:cs="Calibri"/>
                <w:sz w:val="23"/>
                <w:szCs w:val="23"/>
              </w:rPr>
            </w:pPr>
          </w:p>
        </w:tc>
        <w:tc>
          <w:tcPr>
            <w:tcW w:w="900" w:type="dxa"/>
          </w:tcPr>
          <w:p w14:paraId="42A758F2" w14:textId="77777777" w:rsidR="009531D4" w:rsidRPr="00104673" w:rsidRDefault="009531D4" w:rsidP="009531D4">
            <w:pPr>
              <w:rPr>
                <w:rFonts w:ascii="Calibri" w:hAnsi="Calibri" w:cs="Calibri"/>
                <w:sz w:val="23"/>
                <w:szCs w:val="23"/>
              </w:rPr>
            </w:pPr>
          </w:p>
          <w:p w14:paraId="290C1947" w14:textId="77777777" w:rsidR="009531D4" w:rsidRPr="00104673" w:rsidRDefault="009531D4" w:rsidP="009531D4">
            <w:pPr>
              <w:rPr>
                <w:rFonts w:ascii="Calibri" w:hAnsi="Calibri" w:cs="Calibri"/>
                <w:sz w:val="23"/>
                <w:szCs w:val="23"/>
              </w:rPr>
            </w:pPr>
          </w:p>
        </w:tc>
        <w:tc>
          <w:tcPr>
            <w:tcW w:w="2520" w:type="dxa"/>
          </w:tcPr>
          <w:p w14:paraId="503278B5" w14:textId="77777777" w:rsidR="009531D4" w:rsidRPr="00104673" w:rsidRDefault="009531D4" w:rsidP="009531D4">
            <w:pPr>
              <w:rPr>
                <w:rFonts w:ascii="Calibri" w:hAnsi="Calibri" w:cs="Calibri"/>
                <w:sz w:val="23"/>
                <w:szCs w:val="23"/>
              </w:rPr>
            </w:pPr>
          </w:p>
        </w:tc>
        <w:tc>
          <w:tcPr>
            <w:tcW w:w="900" w:type="dxa"/>
          </w:tcPr>
          <w:p w14:paraId="3B4D8F45" w14:textId="77777777" w:rsidR="009531D4" w:rsidRPr="00104673" w:rsidRDefault="009531D4" w:rsidP="009531D4">
            <w:pPr>
              <w:rPr>
                <w:rFonts w:ascii="Calibri" w:hAnsi="Calibri" w:cs="Calibri"/>
                <w:sz w:val="23"/>
                <w:szCs w:val="23"/>
              </w:rPr>
            </w:pPr>
          </w:p>
        </w:tc>
        <w:tc>
          <w:tcPr>
            <w:tcW w:w="900" w:type="dxa"/>
          </w:tcPr>
          <w:p w14:paraId="297E29E7" w14:textId="77777777" w:rsidR="009531D4" w:rsidRPr="00104673" w:rsidRDefault="009531D4" w:rsidP="009531D4">
            <w:pPr>
              <w:rPr>
                <w:rFonts w:ascii="Calibri" w:hAnsi="Calibri" w:cs="Calibri"/>
                <w:sz w:val="23"/>
                <w:szCs w:val="23"/>
              </w:rPr>
            </w:pPr>
          </w:p>
        </w:tc>
        <w:tc>
          <w:tcPr>
            <w:tcW w:w="1440" w:type="dxa"/>
          </w:tcPr>
          <w:p w14:paraId="681A429B" w14:textId="77777777" w:rsidR="009531D4" w:rsidRPr="00104673" w:rsidRDefault="009531D4" w:rsidP="009531D4">
            <w:pPr>
              <w:rPr>
                <w:rFonts w:ascii="Calibri" w:hAnsi="Calibri" w:cs="Calibri"/>
                <w:sz w:val="23"/>
                <w:szCs w:val="23"/>
              </w:rPr>
            </w:pPr>
          </w:p>
        </w:tc>
        <w:tc>
          <w:tcPr>
            <w:tcW w:w="2160" w:type="dxa"/>
          </w:tcPr>
          <w:p w14:paraId="527A1D48" w14:textId="77777777" w:rsidR="009531D4" w:rsidRPr="00104673" w:rsidRDefault="009531D4" w:rsidP="009531D4">
            <w:pPr>
              <w:rPr>
                <w:rFonts w:ascii="Calibri" w:hAnsi="Calibri" w:cs="Calibri"/>
                <w:sz w:val="23"/>
                <w:szCs w:val="23"/>
              </w:rPr>
            </w:pPr>
          </w:p>
        </w:tc>
        <w:tc>
          <w:tcPr>
            <w:tcW w:w="900" w:type="dxa"/>
          </w:tcPr>
          <w:p w14:paraId="31C23F5B" w14:textId="77777777" w:rsidR="009531D4" w:rsidRPr="00104673" w:rsidRDefault="009531D4" w:rsidP="009531D4">
            <w:pPr>
              <w:rPr>
                <w:rFonts w:ascii="Calibri" w:hAnsi="Calibri" w:cs="Calibri"/>
                <w:sz w:val="23"/>
                <w:szCs w:val="23"/>
              </w:rPr>
            </w:pPr>
          </w:p>
        </w:tc>
        <w:tc>
          <w:tcPr>
            <w:tcW w:w="1440" w:type="dxa"/>
          </w:tcPr>
          <w:p w14:paraId="040544A1" w14:textId="77777777" w:rsidR="009531D4" w:rsidRPr="00104673" w:rsidRDefault="009531D4" w:rsidP="009531D4">
            <w:pPr>
              <w:rPr>
                <w:rFonts w:ascii="Calibri" w:hAnsi="Calibri" w:cs="Calibri"/>
                <w:sz w:val="23"/>
                <w:szCs w:val="23"/>
              </w:rPr>
            </w:pPr>
          </w:p>
        </w:tc>
        <w:tc>
          <w:tcPr>
            <w:tcW w:w="1188" w:type="dxa"/>
          </w:tcPr>
          <w:p w14:paraId="59267B4D" w14:textId="77777777" w:rsidR="009531D4" w:rsidRPr="00104673" w:rsidRDefault="009531D4" w:rsidP="009531D4">
            <w:pPr>
              <w:rPr>
                <w:rFonts w:ascii="Calibri" w:hAnsi="Calibri" w:cs="Calibri"/>
                <w:sz w:val="23"/>
                <w:szCs w:val="23"/>
              </w:rPr>
            </w:pPr>
          </w:p>
        </w:tc>
      </w:tr>
      <w:tr w:rsidR="009531D4" w:rsidRPr="00104673" w14:paraId="47FBBBAA" w14:textId="77777777" w:rsidTr="009531D4">
        <w:tc>
          <w:tcPr>
            <w:tcW w:w="828" w:type="dxa"/>
          </w:tcPr>
          <w:p w14:paraId="3F43C149" w14:textId="77777777" w:rsidR="009531D4" w:rsidRPr="00104673" w:rsidRDefault="009531D4" w:rsidP="009531D4">
            <w:pPr>
              <w:rPr>
                <w:rFonts w:ascii="Calibri" w:hAnsi="Calibri" w:cs="Calibri"/>
                <w:sz w:val="23"/>
                <w:szCs w:val="23"/>
              </w:rPr>
            </w:pPr>
          </w:p>
        </w:tc>
        <w:tc>
          <w:tcPr>
            <w:tcW w:w="900" w:type="dxa"/>
          </w:tcPr>
          <w:p w14:paraId="255AE929" w14:textId="77777777" w:rsidR="009531D4" w:rsidRPr="00104673" w:rsidRDefault="009531D4" w:rsidP="009531D4">
            <w:pPr>
              <w:rPr>
                <w:rFonts w:ascii="Calibri" w:hAnsi="Calibri" w:cs="Calibri"/>
                <w:sz w:val="23"/>
                <w:szCs w:val="23"/>
              </w:rPr>
            </w:pPr>
          </w:p>
          <w:p w14:paraId="2BAF82FE" w14:textId="77777777" w:rsidR="009531D4" w:rsidRPr="00104673" w:rsidRDefault="009531D4" w:rsidP="009531D4">
            <w:pPr>
              <w:rPr>
                <w:rFonts w:ascii="Calibri" w:hAnsi="Calibri" w:cs="Calibri"/>
                <w:sz w:val="23"/>
                <w:szCs w:val="23"/>
              </w:rPr>
            </w:pPr>
          </w:p>
        </w:tc>
        <w:tc>
          <w:tcPr>
            <w:tcW w:w="2520" w:type="dxa"/>
          </w:tcPr>
          <w:p w14:paraId="07410D7D" w14:textId="77777777" w:rsidR="009531D4" w:rsidRPr="00104673" w:rsidRDefault="009531D4" w:rsidP="009531D4">
            <w:pPr>
              <w:rPr>
                <w:rFonts w:ascii="Calibri" w:hAnsi="Calibri" w:cs="Calibri"/>
                <w:sz w:val="23"/>
                <w:szCs w:val="23"/>
              </w:rPr>
            </w:pPr>
          </w:p>
        </w:tc>
        <w:tc>
          <w:tcPr>
            <w:tcW w:w="900" w:type="dxa"/>
          </w:tcPr>
          <w:p w14:paraId="65AF2543" w14:textId="77777777" w:rsidR="009531D4" w:rsidRPr="00104673" w:rsidRDefault="009531D4" w:rsidP="009531D4">
            <w:pPr>
              <w:rPr>
                <w:rFonts w:ascii="Calibri" w:hAnsi="Calibri" w:cs="Calibri"/>
                <w:sz w:val="23"/>
                <w:szCs w:val="23"/>
              </w:rPr>
            </w:pPr>
          </w:p>
        </w:tc>
        <w:tc>
          <w:tcPr>
            <w:tcW w:w="900" w:type="dxa"/>
          </w:tcPr>
          <w:p w14:paraId="0B3565AB" w14:textId="77777777" w:rsidR="009531D4" w:rsidRPr="00104673" w:rsidRDefault="009531D4" w:rsidP="009531D4">
            <w:pPr>
              <w:rPr>
                <w:rFonts w:ascii="Calibri" w:hAnsi="Calibri" w:cs="Calibri"/>
                <w:sz w:val="23"/>
                <w:szCs w:val="23"/>
              </w:rPr>
            </w:pPr>
          </w:p>
        </w:tc>
        <w:tc>
          <w:tcPr>
            <w:tcW w:w="1440" w:type="dxa"/>
          </w:tcPr>
          <w:p w14:paraId="1A89FAEF" w14:textId="77777777" w:rsidR="009531D4" w:rsidRPr="00104673" w:rsidRDefault="009531D4" w:rsidP="009531D4">
            <w:pPr>
              <w:rPr>
                <w:rFonts w:ascii="Calibri" w:hAnsi="Calibri" w:cs="Calibri"/>
                <w:sz w:val="23"/>
                <w:szCs w:val="23"/>
              </w:rPr>
            </w:pPr>
          </w:p>
        </w:tc>
        <w:tc>
          <w:tcPr>
            <w:tcW w:w="2160" w:type="dxa"/>
          </w:tcPr>
          <w:p w14:paraId="3A6C63F0" w14:textId="77777777" w:rsidR="009531D4" w:rsidRPr="00104673" w:rsidRDefault="009531D4" w:rsidP="009531D4">
            <w:pPr>
              <w:rPr>
                <w:rFonts w:ascii="Calibri" w:hAnsi="Calibri" w:cs="Calibri"/>
                <w:sz w:val="23"/>
                <w:szCs w:val="23"/>
              </w:rPr>
            </w:pPr>
          </w:p>
        </w:tc>
        <w:tc>
          <w:tcPr>
            <w:tcW w:w="900" w:type="dxa"/>
          </w:tcPr>
          <w:p w14:paraId="6B42C21B" w14:textId="77777777" w:rsidR="009531D4" w:rsidRPr="00104673" w:rsidRDefault="009531D4" w:rsidP="009531D4">
            <w:pPr>
              <w:rPr>
                <w:rFonts w:ascii="Calibri" w:hAnsi="Calibri" w:cs="Calibri"/>
                <w:sz w:val="23"/>
                <w:szCs w:val="23"/>
              </w:rPr>
            </w:pPr>
          </w:p>
        </w:tc>
        <w:tc>
          <w:tcPr>
            <w:tcW w:w="1440" w:type="dxa"/>
          </w:tcPr>
          <w:p w14:paraId="7B1D706E" w14:textId="77777777" w:rsidR="009531D4" w:rsidRPr="00104673" w:rsidRDefault="009531D4" w:rsidP="009531D4">
            <w:pPr>
              <w:rPr>
                <w:rFonts w:ascii="Calibri" w:hAnsi="Calibri" w:cs="Calibri"/>
                <w:sz w:val="23"/>
                <w:szCs w:val="23"/>
              </w:rPr>
            </w:pPr>
          </w:p>
        </w:tc>
        <w:tc>
          <w:tcPr>
            <w:tcW w:w="1188" w:type="dxa"/>
          </w:tcPr>
          <w:p w14:paraId="336F1815" w14:textId="77777777" w:rsidR="009531D4" w:rsidRPr="00104673" w:rsidRDefault="009531D4" w:rsidP="009531D4">
            <w:pPr>
              <w:rPr>
                <w:rFonts w:ascii="Calibri" w:hAnsi="Calibri" w:cs="Calibri"/>
                <w:sz w:val="23"/>
                <w:szCs w:val="23"/>
              </w:rPr>
            </w:pPr>
          </w:p>
        </w:tc>
      </w:tr>
      <w:tr w:rsidR="009531D4" w:rsidRPr="00104673" w14:paraId="0AB7FFBA" w14:textId="77777777" w:rsidTr="009531D4">
        <w:tc>
          <w:tcPr>
            <w:tcW w:w="828" w:type="dxa"/>
          </w:tcPr>
          <w:p w14:paraId="1F5B4107" w14:textId="77777777" w:rsidR="009531D4" w:rsidRPr="00104673" w:rsidRDefault="009531D4" w:rsidP="009531D4">
            <w:pPr>
              <w:rPr>
                <w:rFonts w:ascii="Calibri" w:hAnsi="Calibri" w:cs="Calibri"/>
                <w:sz w:val="23"/>
                <w:szCs w:val="23"/>
              </w:rPr>
            </w:pPr>
          </w:p>
        </w:tc>
        <w:tc>
          <w:tcPr>
            <w:tcW w:w="900" w:type="dxa"/>
          </w:tcPr>
          <w:p w14:paraId="0ADA5BF9" w14:textId="77777777" w:rsidR="009531D4" w:rsidRPr="00104673" w:rsidRDefault="009531D4" w:rsidP="009531D4">
            <w:pPr>
              <w:rPr>
                <w:rFonts w:ascii="Calibri" w:hAnsi="Calibri" w:cs="Calibri"/>
                <w:sz w:val="23"/>
                <w:szCs w:val="23"/>
              </w:rPr>
            </w:pPr>
          </w:p>
          <w:p w14:paraId="76071C4C" w14:textId="77777777" w:rsidR="009531D4" w:rsidRPr="00104673" w:rsidRDefault="009531D4" w:rsidP="009531D4">
            <w:pPr>
              <w:rPr>
                <w:rFonts w:ascii="Calibri" w:hAnsi="Calibri" w:cs="Calibri"/>
                <w:sz w:val="23"/>
                <w:szCs w:val="23"/>
              </w:rPr>
            </w:pPr>
          </w:p>
        </w:tc>
        <w:tc>
          <w:tcPr>
            <w:tcW w:w="2520" w:type="dxa"/>
          </w:tcPr>
          <w:p w14:paraId="09D57C55" w14:textId="77777777" w:rsidR="009531D4" w:rsidRPr="00104673" w:rsidRDefault="009531D4" w:rsidP="009531D4">
            <w:pPr>
              <w:rPr>
                <w:rFonts w:ascii="Calibri" w:hAnsi="Calibri" w:cs="Calibri"/>
                <w:sz w:val="23"/>
                <w:szCs w:val="23"/>
              </w:rPr>
            </w:pPr>
          </w:p>
        </w:tc>
        <w:tc>
          <w:tcPr>
            <w:tcW w:w="900" w:type="dxa"/>
          </w:tcPr>
          <w:p w14:paraId="5E0F91EF" w14:textId="77777777" w:rsidR="009531D4" w:rsidRPr="00104673" w:rsidRDefault="009531D4" w:rsidP="009531D4">
            <w:pPr>
              <w:rPr>
                <w:rFonts w:ascii="Calibri" w:hAnsi="Calibri" w:cs="Calibri"/>
                <w:sz w:val="23"/>
                <w:szCs w:val="23"/>
              </w:rPr>
            </w:pPr>
          </w:p>
        </w:tc>
        <w:tc>
          <w:tcPr>
            <w:tcW w:w="900" w:type="dxa"/>
          </w:tcPr>
          <w:p w14:paraId="165E5B7D" w14:textId="77777777" w:rsidR="009531D4" w:rsidRPr="00104673" w:rsidRDefault="009531D4" w:rsidP="009531D4">
            <w:pPr>
              <w:rPr>
                <w:rFonts w:ascii="Calibri" w:hAnsi="Calibri" w:cs="Calibri"/>
                <w:sz w:val="23"/>
                <w:szCs w:val="23"/>
              </w:rPr>
            </w:pPr>
          </w:p>
        </w:tc>
        <w:tc>
          <w:tcPr>
            <w:tcW w:w="1440" w:type="dxa"/>
          </w:tcPr>
          <w:p w14:paraId="3CE87FD6" w14:textId="77777777" w:rsidR="009531D4" w:rsidRPr="00104673" w:rsidRDefault="009531D4" w:rsidP="009531D4">
            <w:pPr>
              <w:rPr>
                <w:rFonts w:ascii="Calibri" w:hAnsi="Calibri" w:cs="Calibri"/>
                <w:sz w:val="23"/>
                <w:szCs w:val="23"/>
              </w:rPr>
            </w:pPr>
          </w:p>
        </w:tc>
        <w:tc>
          <w:tcPr>
            <w:tcW w:w="2160" w:type="dxa"/>
          </w:tcPr>
          <w:p w14:paraId="3E7CFBC6" w14:textId="77777777" w:rsidR="009531D4" w:rsidRPr="00104673" w:rsidRDefault="009531D4" w:rsidP="009531D4">
            <w:pPr>
              <w:rPr>
                <w:rFonts w:ascii="Calibri" w:hAnsi="Calibri" w:cs="Calibri"/>
                <w:sz w:val="23"/>
                <w:szCs w:val="23"/>
              </w:rPr>
            </w:pPr>
          </w:p>
        </w:tc>
        <w:tc>
          <w:tcPr>
            <w:tcW w:w="900" w:type="dxa"/>
          </w:tcPr>
          <w:p w14:paraId="5BD3BC43" w14:textId="77777777" w:rsidR="009531D4" w:rsidRPr="00104673" w:rsidRDefault="009531D4" w:rsidP="009531D4">
            <w:pPr>
              <w:rPr>
                <w:rFonts w:ascii="Calibri" w:hAnsi="Calibri" w:cs="Calibri"/>
                <w:sz w:val="23"/>
                <w:szCs w:val="23"/>
              </w:rPr>
            </w:pPr>
          </w:p>
        </w:tc>
        <w:tc>
          <w:tcPr>
            <w:tcW w:w="1440" w:type="dxa"/>
          </w:tcPr>
          <w:p w14:paraId="64EA2E4E" w14:textId="77777777" w:rsidR="009531D4" w:rsidRPr="00104673" w:rsidRDefault="009531D4" w:rsidP="009531D4">
            <w:pPr>
              <w:rPr>
                <w:rFonts w:ascii="Calibri" w:hAnsi="Calibri" w:cs="Calibri"/>
                <w:sz w:val="23"/>
                <w:szCs w:val="23"/>
              </w:rPr>
            </w:pPr>
          </w:p>
        </w:tc>
        <w:tc>
          <w:tcPr>
            <w:tcW w:w="1188" w:type="dxa"/>
          </w:tcPr>
          <w:p w14:paraId="06FF499F" w14:textId="77777777" w:rsidR="009531D4" w:rsidRPr="00104673" w:rsidRDefault="009531D4" w:rsidP="009531D4">
            <w:pPr>
              <w:rPr>
                <w:rFonts w:ascii="Calibri" w:hAnsi="Calibri" w:cs="Calibri"/>
                <w:sz w:val="23"/>
                <w:szCs w:val="23"/>
              </w:rPr>
            </w:pPr>
          </w:p>
        </w:tc>
      </w:tr>
      <w:tr w:rsidR="009531D4" w:rsidRPr="00104673" w14:paraId="296D37CA" w14:textId="77777777" w:rsidTr="009531D4">
        <w:tc>
          <w:tcPr>
            <w:tcW w:w="828" w:type="dxa"/>
          </w:tcPr>
          <w:p w14:paraId="4FDA476E" w14:textId="77777777" w:rsidR="009531D4" w:rsidRPr="00104673" w:rsidRDefault="009531D4" w:rsidP="009531D4">
            <w:pPr>
              <w:rPr>
                <w:rFonts w:ascii="Calibri" w:hAnsi="Calibri" w:cs="Calibri"/>
                <w:sz w:val="23"/>
                <w:szCs w:val="23"/>
              </w:rPr>
            </w:pPr>
          </w:p>
        </w:tc>
        <w:tc>
          <w:tcPr>
            <w:tcW w:w="900" w:type="dxa"/>
          </w:tcPr>
          <w:p w14:paraId="03F31E08" w14:textId="77777777" w:rsidR="009531D4" w:rsidRPr="00104673" w:rsidRDefault="009531D4" w:rsidP="009531D4">
            <w:pPr>
              <w:rPr>
                <w:rFonts w:ascii="Calibri" w:hAnsi="Calibri" w:cs="Calibri"/>
                <w:sz w:val="23"/>
                <w:szCs w:val="23"/>
              </w:rPr>
            </w:pPr>
          </w:p>
          <w:p w14:paraId="20D3CEEF" w14:textId="77777777" w:rsidR="009531D4" w:rsidRPr="00104673" w:rsidRDefault="009531D4" w:rsidP="009531D4">
            <w:pPr>
              <w:rPr>
                <w:rFonts w:ascii="Calibri" w:hAnsi="Calibri" w:cs="Calibri"/>
                <w:sz w:val="23"/>
                <w:szCs w:val="23"/>
              </w:rPr>
            </w:pPr>
          </w:p>
        </w:tc>
        <w:tc>
          <w:tcPr>
            <w:tcW w:w="2520" w:type="dxa"/>
          </w:tcPr>
          <w:p w14:paraId="78B658E0" w14:textId="77777777" w:rsidR="009531D4" w:rsidRPr="00104673" w:rsidRDefault="009531D4" w:rsidP="009531D4">
            <w:pPr>
              <w:rPr>
                <w:rFonts w:ascii="Calibri" w:hAnsi="Calibri" w:cs="Calibri"/>
                <w:sz w:val="23"/>
                <w:szCs w:val="23"/>
              </w:rPr>
            </w:pPr>
          </w:p>
        </w:tc>
        <w:tc>
          <w:tcPr>
            <w:tcW w:w="900" w:type="dxa"/>
          </w:tcPr>
          <w:p w14:paraId="067C701B" w14:textId="77777777" w:rsidR="009531D4" w:rsidRPr="00104673" w:rsidRDefault="009531D4" w:rsidP="009531D4">
            <w:pPr>
              <w:rPr>
                <w:rFonts w:ascii="Calibri" w:hAnsi="Calibri" w:cs="Calibri"/>
                <w:sz w:val="23"/>
                <w:szCs w:val="23"/>
              </w:rPr>
            </w:pPr>
          </w:p>
        </w:tc>
        <w:tc>
          <w:tcPr>
            <w:tcW w:w="900" w:type="dxa"/>
          </w:tcPr>
          <w:p w14:paraId="6EE5707B" w14:textId="77777777" w:rsidR="009531D4" w:rsidRPr="00104673" w:rsidRDefault="009531D4" w:rsidP="009531D4">
            <w:pPr>
              <w:rPr>
                <w:rFonts w:ascii="Calibri" w:hAnsi="Calibri" w:cs="Calibri"/>
                <w:sz w:val="23"/>
                <w:szCs w:val="23"/>
              </w:rPr>
            </w:pPr>
          </w:p>
        </w:tc>
        <w:tc>
          <w:tcPr>
            <w:tcW w:w="1440" w:type="dxa"/>
          </w:tcPr>
          <w:p w14:paraId="7319131F" w14:textId="77777777" w:rsidR="009531D4" w:rsidRPr="00104673" w:rsidRDefault="009531D4" w:rsidP="009531D4">
            <w:pPr>
              <w:rPr>
                <w:rFonts w:ascii="Calibri" w:hAnsi="Calibri" w:cs="Calibri"/>
                <w:sz w:val="23"/>
                <w:szCs w:val="23"/>
              </w:rPr>
            </w:pPr>
          </w:p>
        </w:tc>
        <w:tc>
          <w:tcPr>
            <w:tcW w:w="2160" w:type="dxa"/>
          </w:tcPr>
          <w:p w14:paraId="23FF7098" w14:textId="77777777" w:rsidR="009531D4" w:rsidRPr="00104673" w:rsidRDefault="009531D4" w:rsidP="009531D4">
            <w:pPr>
              <w:rPr>
                <w:rFonts w:ascii="Calibri" w:hAnsi="Calibri" w:cs="Calibri"/>
                <w:sz w:val="23"/>
                <w:szCs w:val="23"/>
              </w:rPr>
            </w:pPr>
          </w:p>
        </w:tc>
        <w:tc>
          <w:tcPr>
            <w:tcW w:w="900" w:type="dxa"/>
          </w:tcPr>
          <w:p w14:paraId="198F3317" w14:textId="77777777" w:rsidR="009531D4" w:rsidRPr="00104673" w:rsidRDefault="009531D4" w:rsidP="009531D4">
            <w:pPr>
              <w:rPr>
                <w:rFonts w:ascii="Calibri" w:hAnsi="Calibri" w:cs="Calibri"/>
                <w:sz w:val="23"/>
                <w:szCs w:val="23"/>
              </w:rPr>
            </w:pPr>
          </w:p>
        </w:tc>
        <w:tc>
          <w:tcPr>
            <w:tcW w:w="1440" w:type="dxa"/>
          </w:tcPr>
          <w:p w14:paraId="25A7B1DA" w14:textId="77777777" w:rsidR="009531D4" w:rsidRPr="00104673" w:rsidRDefault="009531D4" w:rsidP="009531D4">
            <w:pPr>
              <w:rPr>
                <w:rFonts w:ascii="Calibri" w:hAnsi="Calibri" w:cs="Calibri"/>
                <w:sz w:val="23"/>
                <w:szCs w:val="23"/>
              </w:rPr>
            </w:pPr>
          </w:p>
        </w:tc>
        <w:tc>
          <w:tcPr>
            <w:tcW w:w="1188" w:type="dxa"/>
          </w:tcPr>
          <w:p w14:paraId="2D5ED063" w14:textId="77777777" w:rsidR="009531D4" w:rsidRPr="00104673" w:rsidRDefault="009531D4" w:rsidP="009531D4">
            <w:pPr>
              <w:rPr>
                <w:rFonts w:ascii="Calibri" w:hAnsi="Calibri" w:cs="Calibri"/>
                <w:sz w:val="23"/>
                <w:szCs w:val="23"/>
              </w:rPr>
            </w:pPr>
          </w:p>
        </w:tc>
      </w:tr>
      <w:tr w:rsidR="009531D4" w:rsidRPr="00104673" w14:paraId="1E60D342" w14:textId="77777777" w:rsidTr="009531D4">
        <w:tc>
          <w:tcPr>
            <w:tcW w:w="828" w:type="dxa"/>
          </w:tcPr>
          <w:p w14:paraId="5E020158" w14:textId="77777777" w:rsidR="009531D4" w:rsidRPr="00104673" w:rsidRDefault="009531D4" w:rsidP="009531D4">
            <w:pPr>
              <w:rPr>
                <w:rFonts w:ascii="Calibri" w:hAnsi="Calibri" w:cs="Calibri"/>
                <w:sz w:val="23"/>
                <w:szCs w:val="23"/>
              </w:rPr>
            </w:pPr>
          </w:p>
        </w:tc>
        <w:tc>
          <w:tcPr>
            <w:tcW w:w="900" w:type="dxa"/>
          </w:tcPr>
          <w:p w14:paraId="0DFA7952" w14:textId="77777777" w:rsidR="009531D4" w:rsidRPr="00104673" w:rsidRDefault="009531D4" w:rsidP="009531D4">
            <w:pPr>
              <w:rPr>
                <w:rFonts w:ascii="Calibri" w:hAnsi="Calibri" w:cs="Calibri"/>
                <w:sz w:val="23"/>
                <w:szCs w:val="23"/>
              </w:rPr>
            </w:pPr>
          </w:p>
          <w:p w14:paraId="5D0CE4ED" w14:textId="77777777" w:rsidR="009531D4" w:rsidRPr="00104673" w:rsidRDefault="009531D4" w:rsidP="009531D4">
            <w:pPr>
              <w:rPr>
                <w:rFonts w:ascii="Calibri" w:hAnsi="Calibri" w:cs="Calibri"/>
                <w:sz w:val="23"/>
                <w:szCs w:val="23"/>
              </w:rPr>
            </w:pPr>
          </w:p>
        </w:tc>
        <w:tc>
          <w:tcPr>
            <w:tcW w:w="2520" w:type="dxa"/>
          </w:tcPr>
          <w:p w14:paraId="52B74365" w14:textId="77777777" w:rsidR="009531D4" w:rsidRPr="00104673" w:rsidRDefault="009531D4" w:rsidP="009531D4">
            <w:pPr>
              <w:rPr>
                <w:rFonts w:ascii="Calibri" w:hAnsi="Calibri" w:cs="Calibri"/>
                <w:sz w:val="23"/>
                <w:szCs w:val="23"/>
              </w:rPr>
            </w:pPr>
          </w:p>
        </w:tc>
        <w:tc>
          <w:tcPr>
            <w:tcW w:w="900" w:type="dxa"/>
          </w:tcPr>
          <w:p w14:paraId="5BA157BA" w14:textId="77777777" w:rsidR="009531D4" w:rsidRPr="00104673" w:rsidRDefault="009531D4" w:rsidP="009531D4">
            <w:pPr>
              <w:rPr>
                <w:rFonts w:ascii="Calibri" w:hAnsi="Calibri" w:cs="Calibri"/>
                <w:sz w:val="23"/>
                <w:szCs w:val="23"/>
              </w:rPr>
            </w:pPr>
          </w:p>
        </w:tc>
        <w:tc>
          <w:tcPr>
            <w:tcW w:w="900" w:type="dxa"/>
          </w:tcPr>
          <w:p w14:paraId="57AF52D6" w14:textId="77777777" w:rsidR="009531D4" w:rsidRPr="00104673" w:rsidRDefault="009531D4" w:rsidP="009531D4">
            <w:pPr>
              <w:rPr>
                <w:rFonts w:ascii="Calibri" w:hAnsi="Calibri" w:cs="Calibri"/>
                <w:sz w:val="23"/>
                <w:szCs w:val="23"/>
              </w:rPr>
            </w:pPr>
          </w:p>
        </w:tc>
        <w:tc>
          <w:tcPr>
            <w:tcW w:w="1440" w:type="dxa"/>
          </w:tcPr>
          <w:p w14:paraId="7C09B487" w14:textId="77777777" w:rsidR="009531D4" w:rsidRPr="00104673" w:rsidRDefault="009531D4" w:rsidP="009531D4">
            <w:pPr>
              <w:rPr>
                <w:rFonts w:ascii="Calibri" w:hAnsi="Calibri" w:cs="Calibri"/>
                <w:sz w:val="23"/>
                <w:szCs w:val="23"/>
              </w:rPr>
            </w:pPr>
          </w:p>
        </w:tc>
        <w:tc>
          <w:tcPr>
            <w:tcW w:w="2160" w:type="dxa"/>
          </w:tcPr>
          <w:p w14:paraId="1B5FA89D" w14:textId="77777777" w:rsidR="009531D4" w:rsidRPr="00104673" w:rsidRDefault="009531D4" w:rsidP="009531D4">
            <w:pPr>
              <w:rPr>
                <w:rFonts w:ascii="Calibri" w:hAnsi="Calibri" w:cs="Calibri"/>
                <w:sz w:val="23"/>
                <w:szCs w:val="23"/>
              </w:rPr>
            </w:pPr>
          </w:p>
        </w:tc>
        <w:tc>
          <w:tcPr>
            <w:tcW w:w="900" w:type="dxa"/>
          </w:tcPr>
          <w:p w14:paraId="3FD45565" w14:textId="77777777" w:rsidR="009531D4" w:rsidRPr="00104673" w:rsidRDefault="009531D4" w:rsidP="009531D4">
            <w:pPr>
              <w:rPr>
                <w:rFonts w:ascii="Calibri" w:hAnsi="Calibri" w:cs="Calibri"/>
                <w:sz w:val="23"/>
                <w:szCs w:val="23"/>
              </w:rPr>
            </w:pPr>
          </w:p>
        </w:tc>
        <w:tc>
          <w:tcPr>
            <w:tcW w:w="1440" w:type="dxa"/>
          </w:tcPr>
          <w:p w14:paraId="4FDCCCAC" w14:textId="77777777" w:rsidR="009531D4" w:rsidRPr="00104673" w:rsidRDefault="009531D4" w:rsidP="009531D4">
            <w:pPr>
              <w:rPr>
                <w:rFonts w:ascii="Calibri" w:hAnsi="Calibri" w:cs="Calibri"/>
                <w:sz w:val="23"/>
                <w:szCs w:val="23"/>
              </w:rPr>
            </w:pPr>
          </w:p>
        </w:tc>
        <w:tc>
          <w:tcPr>
            <w:tcW w:w="1188" w:type="dxa"/>
          </w:tcPr>
          <w:p w14:paraId="64A4B92D" w14:textId="77777777" w:rsidR="009531D4" w:rsidRPr="00104673" w:rsidRDefault="009531D4" w:rsidP="009531D4">
            <w:pPr>
              <w:rPr>
                <w:rFonts w:ascii="Calibri" w:hAnsi="Calibri" w:cs="Calibri"/>
                <w:sz w:val="23"/>
                <w:szCs w:val="23"/>
              </w:rPr>
            </w:pPr>
          </w:p>
        </w:tc>
      </w:tr>
      <w:tr w:rsidR="009531D4" w:rsidRPr="00104673" w14:paraId="46018756" w14:textId="77777777" w:rsidTr="009531D4">
        <w:tc>
          <w:tcPr>
            <w:tcW w:w="828" w:type="dxa"/>
          </w:tcPr>
          <w:p w14:paraId="039551A3" w14:textId="77777777" w:rsidR="009531D4" w:rsidRPr="00104673" w:rsidRDefault="009531D4" w:rsidP="009531D4">
            <w:pPr>
              <w:rPr>
                <w:rFonts w:ascii="Calibri" w:hAnsi="Calibri" w:cs="Calibri"/>
                <w:sz w:val="23"/>
                <w:szCs w:val="23"/>
              </w:rPr>
            </w:pPr>
          </w:p>
        </w:tc>
        <w:tc>
          <w:tcPr>
            <w:tcW w:w="900" w:type="dxa"/>
          </w:tcPr>
          <w:p w14:paraId="126998B5" w14:textId="77777777" w:rsidR="009531D4" w:rsidRPr="00104673" w:rsidRDefault="009531D4" w:rsidP="009531D4">
            <w:pPr>
              <w:rPr>
                <w:rFonts w:ascii="Calibri" w:hAnsi="Calibri" w:cs="Calibri"/>
                <w:sz w:val="23"/>
                <w:szCs w:val="23"/>
              </w:rPr>
            </w:pPr>
          </w:p>
          <w:p w14:paraId="78141DF5" w14:textId="77777777" w:rsidR="009531D4" w:rsidRPr="00104673" w:rsidRDefault="009531D4" w:rsidP="009531D4">
            <w:pPr>
              <w:rPr>
                <w:rFonts w:ascii="Calibri" w:hAnsi="Calibri" w:cs="Calibri"/>
                <w:sz w:val="23"/>
                <w:szCs w:val="23"/>
              </w:rPr>
            </w:pPr>
          </w:p>
        </w:tc>
        <w:tc>
          <w:tcPr>
            <w:tcW w:w="2520" w:type="dxa"/>
          </w:tcPr>
          <w:p w14:paraId="36CE47C6" w14:textId="77777777" w:rsidR="009531D4" w:rsidRPr="00104673" w:rsidRDefault="009531D4" w:rsidP="009531D4">
            <w:pPr>
              <w:rPr>
                <w:rFonts w:ascii="Calibri" w:hAnsi="Calibri" w:cs="Calibri"/>
                <w:sz w:val="23"/>
                <w:szCs w:val="23"/>
              </w:rPr>
            </w:pPr>
          </w:p>
        </w:tc>
        <w:tc>
          <w:tcPr>
            <w:tcW w:w="900" w:type="dxa"/>
          </w:tcPr>
          <w:p w14:paraId="22A455DE" w14:textId="77777777" w:rsidR="009531D4" w:rsidRPr="00104673" w:rsidRDefault="009531D4" w:rsidP="009531D4">
            <w:pPr>
              <w:rPr>
                <w:rFonts w:ascii="Calibri" w:hAnsi="Calibri" w:cs="Calibri"/>
                <w:sz w:val="23"/>
                <w:szCs w:val="23"/>
              </w:rPr>
            </w:pPr>
          </w:p>
        </w:tc>
        <w:tc>
          <w:tcPr>
            <w:tcW w:w="900" w:type="dxa"/>
          </w:tcPr>
          <w:p w14:paraId="157EDE72" w14:textId="77777777" w:rsidR="009531D4" w:rsidRPr="00104673" w:rsidRDefault="009531D4" w:rsidP="009531D4">
            <w:pPr>
              <w:rPr>
                <w:rFonts w:ascii="Calibri" w:hAnsi="Calibri" w:cs="Calibri"/>
                <w:sz w:val="23"/>
                <w:szCs w:val="23"/>
              </w:rPr>
            </w:pPr>
          </w:p>
        </w:tc>
        <w:tc>
          <w:tcPr>
            <w:tcW w:w="1440" w:type="dxa"/>
          </w:tcPr>
          <w:p w14:paraId="3F28891D" w14:textId="77777777" w:rsidR="009531D4" w:rsidRPr="00104673" w:rsidRDefault="009531D4" w:rsidP="009531D4">
            <w:pPr>
              <w:rPr>
                <w:rFonts w:ascii="Calibri" w:hAnsi="Calibri" w:cs="Calibri"/>
                <w:sz w:val="23"/>
                <w:szCs w:val="23"/>
              </w:rPr>
            </w:pPr>
          </w:p>
        </w:tc>
        <w:tc>
          <w:tcPr>
            <w:tcW w:w="2160" w:type="dxa"/>
          </w:tcPr>
          <w:p w14:paraId="1121053D" w14:textId="77777777" w:rsidR="009531D4" w:rsidRPr="00104673" w:rsidRDefault="009531D4" w:rsidP="009531D4">
            <w:pPr>
              <w:rPr>
                <w:rFonts w:ascii="Calibri" w:hAnsi="Calibri" w:cs="Calibri"/>
                <w:sz w:val="23"/>
                <w:szCs w:val="23"/>
              </w:rPr>
            </w:pPr>
          </w:p>
        </w:tc>
        <w:tc>
          <w:tcPr>
            <w:tcW w:w="900" w:type="dxa"/>
          </w:tcPr>
          <w:p w14:paraId="3AD2B79F" w14:textId="77777777" w:rsidR="009531D4" w:rsidRPr="00104673" w:rsidRDefault="009531D4" w:rsidP="009531D4">
            <w:pPr>
              <w:rPr>
                <w:rFonts w:ascii="Calibri" w:hAnsi="Calibri" w:cs="Calibri"/>
                <w:sz w:val="23"/>
                <w:szCs w:val="23"/>
              </w:rPr>
            </w:pPr>
          </w:p>
        </w:tc>
        <w:tc>
          <w:tcPr>
            <w:tcW w:w="1440" w:type="dxa"/>
          </w:tcPr>
          <w:p w14:paraId="40DB2D06" w14:textId="77777777" w:rsidR="009531D4" w:rsidRPr="00104673" w:rsidRDefault="009531D4" w:rsidP="009531D4">
            <w:pPr>
              <w:rPr>
                <w:rFonts w:ascii="Calibri" w:hAnsi="Calibri" w:cs="Calibri"/>
                <w:sz w:val="23"/>
                <w:szCs w:val="23"/>
              </w:rPr>
            </w:pPr>
          </w:p>
        </w:tc>
        <w:tc>
          <w:tcPr>
            <w:tcW w:w="1188" w:type="dxa"/>
          </w:tcPr>
          <w:p w14:paraId="335B05FD" w14:textId="77777777" w:rsidR="009531D4" w:rsidRPr="00104673" w:rsidRDefault="009531D4" w:rsidP="009531D4">
            <w:pPr>
              <w:rPr>
                <w:rFonts w:ascii="Calibri" w:hAnsi="Calibri" w:cs="Calibri"/>
                <w:sz w:val="23"/>
                <w:szCs w:val="23"/>
              </w:rPr>
            </w:pPr>
          </w:p>
        </w:tc>
      </w:tr>
      <w:tr w:rsidR="009531D4" w:rsidRPr="00104673" w14:paraId="17D183ED" w14:textId="77777777" w:rsidTr="009531D4">
        <w:tc>
          <w:tcPr>
            <w:tcW w:w="828" w:type="dxa"/>
          </w:tcPr>
          <w:p w14:paraId="43B1D292" w14:textId="77777777" w:rsidR="009531D4" w:rsidRPr="00104673" w:rsidRDefault="009531D4" w:rsidP="009531D4">
            <w:pPr>
              <w:rPr>
                <w:rFonts w:ascii="Calibri" w:hAnsi="Calibri" w:cs="Calibri"/>
                <w:sz w:val="23"/>
                <w:szCs w:val="23"/>
              </w:rPr>
            </w:pPr>
          </w:p>
        </w:tc>
        <w:tc>
          <w:tcPr>
            <w:tcW w:w="900" w:type="dxa"/>
          </w:tcPr>
          <w:p w14:paraId="17E80D33" w14:textId="77777777" w:rsidR="009531D4" w:rsidRPr="00104673" w:rsidRDefault="009531D4" w:rsidP="009531D4">
            <w:pPr>
              <w:rPr>
                <w:rFonts w:ascii="Calibri" w:hAnsi="Calibri" w:cs="Calibri"/>
                <w:sz w:val="23"/>
                <w:szCs w:val="23"/>
              </w:rPr>
            </w:pPr>
          </w:p>
          <w:p w14:paraId="3C4F0F0E" w14:textId="77777777" w:rsidR="009531D4" w:rsidRPr="00104673" w:rsidRDefault="009531D4" w:rsidP="009531D4">
            <w:pPr>
              <w:rPr>
                <w:rFonts w:ascii="Calibri" w:hAnsi="Calibri" w:cs="Calibri"/>
                <w:sz w:val="23"/>
                <w:szCs w:val="23"/>
              </w:rPr>
            </w:pPr>
          </w:p>
        </w:tc>
        <w:tc>
          <w:tcPr>
            <w:tcW w:w="2520" w:type="dxa"/>
          </w:tcPr>
          <w:p w14:paraId="40016866" w14:textId="77777777" w:rsidR="009531D4" w:rsidRPr="00104673" w:rsidRDefault="009531D4" w:rsidP="009531D4">
            <w:pPr>
              <w:rPr>
                <w:rFonts w:ascii="Calibri" w:hAnsi="Calibri" w:cs="Calibri"/>
                <w:sz w:val="23"/>
                <w:szCs w:val="23"/>
              </w:rPr>
            </w:pPr>
          </w:p>
        </w:tc>
        <w:tc>
          <w:tcPr>
            <w:tcW w:w="900" w:type="dxa"/>
          </w:tcPr>
          <w:p w14:paraId="110EE281" w14:textId="77777777" w:rsidR="009531D4" w:rsidRPr="00104673" w:rsidRDefault="009531D4" w:rsidP="009531D4">
            <w:pPr>
              <w:rPr>
                <w:rFonts w:ascii="Calibri" w:hAnsi="Calibri" w:cs="Calibri"/>
                <w:sz w:val="23"/>
                <w:szCs w:val="23"/>
              </w:rPr>
            </w:pPr>
          </w:p>
        </w:tc>
        <w:tc>
          <w:tcPr>
            <w:tcW w:w="900" w:type="dxa"/>
          </w:tcPr>
          <w:p w14:paraId="0314335A" w14:textId="77777777" w:rsidR="009531D4" w:rsidRPr="00104673" w:rsidRDefault="009531D4" w:rsidP="009531D4">
            <w:pPr>
              <w:rPr>
                <w:rFonts w:ascii="Calibri" w:hAnsi="Calibri" w:cs="Calibri"/>
                <w:sz w:val="23"/>
                <w:szCs w:val="23"/>
              </w:rPr>
            </w:pPr>
          </w:p>
        </w:tc>
        <w:tc>
          <w:tcPr>
            <w:tcW w:w="1440" w:type="dxa"/>
          </w:tcPr>
          <w:p w14:paraId="3902B7EC" w14:textId="77777777" w:rsidR="009531D4" w:rsidRPr="00104673" w:rsidRDefault="009531D4" w:rsidP="009531D4">
            <w:pPr>
              <w:rPr>
                <w:rFonts w:ascii="Calibri" w:hAnsi="Calibri" w:cs="Calibri"/>
                <w:sz w:val="23"/>
                <w:szCs w:val="23"/>
              </w:rPr>
            </w:pPr>
          </w:p>
        </w:tc>
        <w:tc>
          <w:tcPr>
            <w:tcW w:w="2160" w:type="dxa"/>
          </w:tcPr>
          <w:p w14:paraId="3856A35E" w14:textId="77777777" w:rsidR="009531D4" w:rsidRPr="00104673" w:rsidRDefault="009531D4" w:rsidP="009531D4">
            <w:pPr>
              <w:rPr>
                <w:rFonts w:ascii="Calibri" w:hAnsi="Calibri" w:cs="Calibri"/>
                <w:sz w:val="23"/>
                <w:szCs w:val="23"/>
              </w:rPr>
            </w:pPr>
          </w:p>
        </w:tc>
        <w:tc>
          <w:tcPr>
            <w:tcW w:w="900" w:type="dxa"/>
          </w:tcPr>
          <w:p w14:paraId="6EC61454" w14:textId="77777777" w:rsidR="009531D4" w:rsidRPr="00104673" w:rsidRDefault="009531D4" w:rsidP="009531D4">
            <w:pPr>
              <w:rPr>
                <w:rFonts w:ascii="Calibri" w:hAnsi="Calibri" w:cs="Calibri"/>
                <w:sz w:val="23"/>
                <w:szCs w:val="23"/>
              </w:rPr>
            </w:pPr>
          </w:p>
        </w:tc>
        <w:tc>
          <w:tcPr>
            <w:tcW w:w="1440" w:type="dxa"/>
          </w:tcPr>
          <w:p w14:paraId="4006C9C9" w14:textId="77777777" w:rsidR="009531D4" w:rsidRPr="00104673" w:rsidRDefault="009531D4" w:rsidP="009531D4">
            <w:pPr>
              <w:rPr>
                <w:rFonts w:ascii="Calibri" w:hAnsi="Calibri" w:cs="Calibri"/>
                <w:sz w:val="23"/>
                <w:szCs w:val="23"/>
              </w:rPr>
            </w:pPr>
          </w:p>
        </w:tc>
        <w:tc>
          <w:tcPr>
            <w:tcW w:w="1188" w:type="dxa"/>
          </w:tcPr>
          <w:p w14:paraId="5F77F3D1" w14:textId="77777777" w:rsidR="009531D4" w:rsidRPr="00104673" w:rsidRDefault="009531D4" w:rsidP="009531D4">
            <w:pPr>
              <w:rPr>
                <w:rFonts w:ascii="Calibri" w:hAnsi="Calibri" w:cs="Calibri"/>
                <w:sz w:val="23"/>
                <w:szCs w:val="23"/>
              </w:rPr>
            </w:pPr>
          </w:p>
        </w:tc>
      </w:tr>
      <w:tr w:rsidR="009531D4" w:rsidRPr="00104673" w14:paraId="4C53A9C8" w14:textId="77777777" w:rsidTr="009531D4">
        <w:tc>
          <w:tcPr>
            <w:tcW w:w="828" w:type="dxa"/>
          </w:tcPr>
          <w:p w14:paraId="5BBEDD42" w14:textId="77777777" w:rsidR="009531D4" w:rsidRPr="00104673" w:rsidRDefault="009531D4" w:rsidP="009531D4">
            <w:pPr>
              <w:rPr>
                <w:rFonts w:ascii="Calibri" w:hAnsi="Calibri" w:cs="Calibri"/>
                <w:sz w:val="23"/>
                <w:szCs w:val="23"/>
              </w:rPr>
            </w:pPr>
          </w:p>
        </w:tc>
        <w:tc>
          <w:tcPr>
            <w:tcW w:w="900" w:type="dxa"/>
          </w:tcPr>
          <w:p w14:paraId="443B15BA" w14:textId="77777777" w:rsidR="009531D4" w:rsidRPr="00104673" w:rsidRDefault="009531D4" w:rsidP="009531D4">
            <w:pPr>
              <w:rPr>
                <w:rFonts w:ascii="Calibri" w:hAnsi="Calibri" w:cs="Calibri"/>
                <w:sz w:val="23"/>
                <w:szCs w:val="23"/>
              </w:rPr>
            </w:pPr>
          </w:p>
        </w:tc>
        <w:tc>
          <w:tcPr>
            <w:tcW w:w="2520" w:type="dxa"/>
          </w:tcPr>
          <w:p w14:paraId="29BD57DD" w14:textId="77777777" w:rsidR="009531D4" w:rsidRPr="00104673" w:rsidRDefault="009531D4" w:rsidP="009531D4">
            <w:pPr>
              <w:rPr>
                <w:rFonts w:ascii="Calibri" w:hAnsi="Calibri" w:cs="Calibri"/>
                <w:sz w:val="23"/>
                <w:szCs w:val="23"/>
              </w:rPr>
            </w:pPr>
          </w:p>
          <w:p w14:paraId="5FE08436" w14:textId="77777777" w:rsidR="009531D4" w:rsidRPr="00104673" w:rsidRDefault="009531D4" w:rsidP="009531D4">
            <w:pPr>
              <w:rPr>
                <w:rFonts w:ascii="Calibri" w:hAnsi="Calibri" w:cs="Calibri"/>
                <w:sz w:val="23"/>
                <w:szCs w:val="23"/>
              </w:rPr>
            </w:pPr>
          </w:p>
        </w:tc>
        <w:tc>
          <w:tcPr>
            <w:tcW w:w="900" w:type="dxa"/>
          </w:tcPr>
          <w:p w14:paraId="433CFE08" w14:textId="77777777" w:rsidR="009531D4" w:rsidRPr="00104673" w:rsidRDefault="009531D4" w:rsidP="009531D4">
            <w:pPr>
              <w:rPr>
                <w:rFonts w:ascii="Calibri" w:hAnsi="Calibri" w:cs="Calibri"/>
                <w:sz w:val="23"/>
                <w:szCs w:val="23"/>
              </w:rPr>
            </w:pPr>
          </w:p>
        </w:tc>
        <w:tc>
          <w:tcPr>
            <w:tcW w:w="900" w:type="dxa"/>
          </w:tcPr>
          <w:p w14:paraId="15EA60C2" w14:textId="77777777" w:rsidR="009531D4" w:rsidRPr="00104673" w:rsidRDefault="009531D4" w:rsidP="009531D4">
            <w:pPr>
              <w:rPr>
                <w:rFonts w:ascii="Calibri" w:hAnsi="Calibri" w:cs="Calibri"/>
                <w:sz w:val="23"/>
                <w:szCs w:val="23"/>
              </w:rPr>
            </w:pPr>
          </w:p>
        </w:tc>
        <w:tc>
          <w:tcPr>
            <w:tcW w:w="1440" w:type="dxa"/>
          </w:tcPr>
          <w:p w14:paraId="5B8EC2E0" w14:textId="77777777" w:rsidR="009531D4" w:rsidRPr="00104673" w:rsidRDefault="009531D4" w:rsidP="009531D4">
            <w:pPr>
              <w:rPr>
                <w:rFonts w:ascii="Calibri" w:hAnsi="Calibri" w:cs="Calibri"/>
                <w:sz w:val="23"/>
                <w:szCs w:val="23"/>
              </w:rPr>
            </w:pPr>
          </w:p>
        </w:tc>
        <w:tc>
          <w:tcPr>
            <w:tcW w:w="2160" w:type="dxa"/>
          </w:tcPr>
          <w:p w14:paraId="0ED6E165" w14:textId="77777777" w:rsidR="009531D4" w:rsidRPr="00104673" w:rsidRDefault="009531D4" w:rsidP="009531D4">
            <w:pPr>
              <w:rPr>
                <w:rFonts w:ascii="Calibri" w:hAnsi="Calibri" w:cs="Calibri"/>
                <w:sz w:val="23"/>
                <w:szCs w:val="23"/>
              </w:rPr>
            </w:pPr>
          </w:p>
        </w:tc>
        <w:tc>
          <w:tcPr>
            <w:tcW w:w="900" w:type="dxa"/>
          </w:tcPr>
          <w:p w14:paraId="6491A73F" w14:textId="77777777" w:rsidR="009531D4" w:rsidRPr="00104673" w:rsidRDefault="009531D4" w:rsidP="009531D4">
            <w:pPr>
              <w:rPr>
                <w:rFonts w:ascii="Calibri" w:hAnsi="Calibri" w:cs="Calibri"/>
                <w:sz w:val="23"/>
                <w:szCs w:val="23"/>
              </w:rPr>
            </w:pPr>
          </w:p>
        </w:tc>
        <w:tc>
          <w:tcPr>
            <w:tcW w:w="1440" w:type="dxa"/>
          </w:tcPr>
          <w:p w14:paraId="42CA07A2" w14:textId="77777777" w:rsidR="009531D4" w:rsidRPr="00104673" w:rsidRDefault="009531D4" w:rsidP="009531D4">
            <w:pPr>
              <w:rPr>
                <w:rFonts w:ascii="Calibri" w:hAnsi="Calibri" w:cs="Calibri"/>
                <w:sz w:val="23"/>
                <w:szCs w:val="23"/>
              </w:rPr>
            </w:pPr>
          </w:p>
        </w:tc>
        <w:tc>
          <w:tcPr>
            <w:tcW w:w="1188" w:type="dxa"/>
          </w:tcPr>
          <w:p w14:paraId="5B93B355" w14:textId="77777777" w:rsidR="009531D4" w:rsidRPr="00104673" w:rsidRDefault="009531D4" w:rsidP="009531D4">
            <w:pPr>
              <w:rPr>
                <w:rFonts w:ascii="Calibri" w:hAnsi="Calibri" w:cs="Calibri"/>
                <w:sz w:val="23"/>
                <w:szCs w:val="23"/>
              </w:rPr>
            </w:pPr>
          </w:p>
        </w:tc>
      </w:tr>
    </w:tbl>
    <w:p w14:paraId="40A538B2" w14:textId="77777777" w:rsidR="00EB7933" w:rsidRDefault="00EB7933" w:rsidP="0054737F">
      <w:pPr>
        <w:rPr>
          <w:rFonts w:ascii="Calibri" w:hAnsi="Calibri" w:cs="Calibri"/>
        </w:rPr>
      </w:pPr>
    </w:p>
    <w:tbl>
      <w:tblPr>
        <w:tblpPr w:leftFromText="180" w:rightFromText="180" w:vertAnchor="text" w:tblpY="-117"/>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00"/>
        <w:gridCol w:w="900"/>
        <w:gridCol w:w="1620"/>
        <w:gridCol w:w="1980"/>
        <w:gridCol w:w="1800"/>
        <w:gridCol w:w="2520"/>
        <w:gridCol w:w="1620"/>
        <w:gridCol w:w="1620"/>
      </w:tblGrid>
      <w:tr w:rsidR="00902EFA" w:rsidRPr="00902EFA" w14:paraId="08C7C816" w14:textId="77777777" w:rsidTr="00902EFA">
        <w:tc>
          <w:tcPr>
            <w:tcW w:w="12960" w:type="dxa"/>
            <w:gridSpan w:val="8"/>
          </w:tcPr>
          <w:p w14:paraId="1D7CD2BE" w14:textId="77777777" w:rsidR="00902EFA" w:rsidRPr="000E24A5" w:rsidRDefault="00EB7933" w:rsidP="000E24A5">
            <w:pPr>
              <w:pStyle w:val="Heading1"/>
              <w:jc w:val="center"/>
              <w:rPr>
                <w:rFonts w:asciiTheme="minorHAnsi" w:hAnsiTheme="minorHAnsi" w:cstheme="minorHAnsi"/>
                <w:u w:val="none"/>
              </w:rPr>
            </w:pPr>
            <w:r w:rsidRPr="000E24A5">
              <w:rPr>
                <w:rFonts w:asciiTheme="minorHAnsi" w:hAnsiTheme="minorHAnsi" w:cstheme="minorHAnsi"/>
                <w:u w:val="none"/>
              </w:rPr>
              <w:lastRenderedPageBreak/>
              <w:br w:type="page"/>
            </w:r>
            <w:bookmarkStart w:id="183" w:name="_Toc208414803"/>
            <w:bookmarkStart w:id="184" w:name="_Toc208415222"/>
            <w:bookmarkStart w:id="185" w:name="_Toc210719367"/>
            <w:r w:rsidR="00902EFA" w:rsidRPr="000E24A5">
              <w:rPr>
                <w:rFonts w:asciiTheme="minorHAnsi" w:hAnsiTheme="minorHAnsi" w:cstheme="minorHAnsi"/>
                <w:u w:val="none"/>
              </w:rPr>
              <w:t>Receiving Log</w:t>
            </w:r>
            <w:bookmarkEnd w:id="183"/>
            <w:bookmarkEnd w:id="184"/>
            <w:bookmarkEnd w:id="185"/>
          </w:p>
          <w:p w14:paraId="58AD80D7" w14:textId="77777777" w:rsidR="00902EFA" w:rsidRPr="00902EFA" w:rsidRDefault="00902EFA" w:rsidP="00902EFA">
            <w:pPr>
              <w:jc w:val="center"/>
              <w:rPr>
                <w:rFonts w:ascii="Calibri" w:hAnsi="Calibri" w:cs="Calibri"/>
                <w:b/>
                <w:bCs/>
                <w:sz w:val="28"/>
                <w:szCs w:val="28"/>
                <w:u w:val="single"/>
              </w:rPr>
            </w:pPr>
          </w:p>
          <w:p w14:paraId="13348C54" w14:textId="77777777" w:rsidR="00902EFA" w:rsidRPr="00902EFA" w:rsidRDefault="00902EFA" w:rsidP="00902EFA">
            <w:pPr>
              <w:rPr>
                <w:rFonts w:ascii="Calibri" w:hAnsi="Calibri" w:cs="Calibri"/>
              </w:rPr>
            </w:pPr>
            <w:r w:rsidRPr="00902EFA">
              <w:rPr>
                <w:rFonts w:ascii="Calibri" w:hAnsi="Calibri" w:cs="Calibri"/>
                <w:b/>
                <w:bCs/>
              </w:rPr>
              <w:t xml:space="preserve">Instructions:  </w:t>
            </w:r>
            <w:r w:rsidRPr="00902EFA">
              <w:rPr>
                <w:rFonts w:ascii="Calibri" w:hAnsi="Calibri" w:cs="Calibri"/>
                <w:bCs/>
              </w:rPr>
              <w:t xml:space="preserve">Use this Log for deliveries or receiving foods from a centralized kitchen.  </w:t>
            </w:r>
            <w:r w:rsidRPr="00902EFA">
              <w:rPr>
                <w:rFonts w:ascii="Calibri" w:hAnsi="Calibri" w:cs="Calibri"/>
              </w:rPr>
              <w:t>Record any temperatures and corrective action taken on the Receiving Log.  The foodservice manager will verify that foodservice employees are receiving products using the proper procedure by visually monitoring foodservice employees and receiving practices during the shift and reviewing the log daily.  Maintain this log for a minimum of 1 year.</w:t>
            </w:r>
          </w:p>
          <w:p w14:paraId="61F82C49" w14:textId="77777777" w:rsidR="00902EFA" w:rsidRPr="00902EFA" w:rsidRDefault="00902EFA" w:rsidP="00902EFA">
            <w:pPr>
              <w:rPr>
                <w:rFonts w:ascii="Calibri" w:hAnsi="Calibri" w:cs="Calibri"/>
                <w:b/>
                <w:bCs/>
              </w:rPr>
            </w:pPr>
          </w:p>
        </w:tc>
      </w:tr>
      <w:tr w:rsidR="00902EFA" w:rsidRPr="00902EFA" w14:paraId="232EB9DE" w14:textId="77777777" w:rsidTr="00902EFA">
        <w:tc>
          <w:tcPr>
            <w:tcW w:w="900" w:type="dxa"/>
          </w:tcPr>
          <w:p w14:paraId="7353A61E" w14:textId="77777777" w:rsidR="00902EFA" w:rsidRPr="00902EFA" w:rsidRDefault="00902EFA" w:rsidP="00902EFA">
            <w:pPr>
              <w:jc w:val="center"/>
              <w:rPr>
                <w:rFonts w:ascii="Calibri" w:hAnsi="Calibri" w:cs="Calibri"/>
                <w:b/>
                <w:bCs/>
              </w:rPr>
            </w:pPr>
            <w:r w:rsidRPr="00902EFA">
              <w:rPr>
                <w:rFonts w:ascii="Calibri" w:hAnsi="Calibri" w:cs="Calibri"/>
                <w:b/>
                <w:bCs/>
              </w:rPr>
              <w:t>Date</w:t>
            </w:r>
          </w:p>
        </w:tc>
        <w:tc>
          <w:tcPr>
            <w:tcW w:w="900" w:type="dxa"/>
          </w:tcPr>
          <w:p w14:paraId="6B18BA97" w14:textId="77777777" w:rsidR="00902EFA" w:rsidRPr="00902EFA" w:rsidRDefault="00902EFA" w:rsidP="00902EFA">
            <w:pPr>
              <w:jc w:val="center"/>
              <w:rPr>
                <w:rFonts w:ascii="Calibri" w:hAnsi="Calibri" w:cs="Calibri"/>
                <w:b/>
                <w:bCs/>
              </w:rPr>
            </w:pPr>
            <w:r w:rsidRPr="00902EFA">
              <w:rPr>
                <w:rFonts w:ascii="Calibri" w:hAnsi="Calibri" w:cs="Calibri"/>
                <w:b/>
                <w:bCs/>
              </w:rPr>
              <w:t>Time</w:t>
            </w:r>
          </w:p>
        </w:tc>
        <w:tc>
          <w:tcPr>
            <w:tcW w:w="1620" w:type="dxa"/>
          </w:tcPr>
          <w:p w14:paraId="2EBB3010" w14:textId="77777777" w:rsidR="00902EFA" w:rsidRPr="00902EFA" w:rsidRDefault="00902EFA" w:rsidP="00902EFA">
            <w:pPr>
              <w:jc w:val="center"/>
              <w:rPr>
                <w:rFonts w:ascii="Calibri" w:hAnsi="Calibri" w:cs="Calibri"/>
                <w:b/>
                <w:bCs/>
              </w:rPr>
            </w:pPr>
            <w:r w:rsidRPr="00902EFA">
              <w:rPr>
                <w:rFonts w:ascii="Calibri" w:hAnsi="Calibri" w:cs="Calibri"/>
                <w:b/>
                <w:bCs/>
              </w:rPr>
              <w:t>Vendor</w:t>
            </w:r>
          </w:p>
          <w:p w14:paraId="5E2F9D5E" w14:textId="77777777" w:rsidR="00902EFA" w:rsidRPr="00902EFA" w:rsidRDefault="00902EFA" w:rsidP="00902EFA">
            <w:pPr>
              <w:jc w:val="center"/>
              <w:rPr>
                <w:rFonts w:ascii="Calibri" w:hAnsi="Calibri" w:cs="Calibri"/>
                <w:b/>
                <w:bCs/>
              </w:rPr>
            </w:pPr>
            <w:r w:rsidRPr="00902EFA">
              <w:rPr>
                <w:rFonts w:ascii="Calibri" w:hAnsi="Calibri" w:cs="Calibri"/>
                <w:b/>
                <w:bCs/>
              </w:rPr>
              <w:t>or School</w:t>
            </w:r>
          </w:p>
        </w:tc>
        <w:tc>
          <w:tcPr>
            <w:tcW w:w="1980" w:type="dxa"/>
          </w:tcPr>
          <w:p w14:paraId="63B50AE5" w14:textId="77777777" w:rsidR="00902EFA" w:rsidRPr="00902EFA" w:rsidRDefault="00902EFA" w:rsidP="00902EFA">
            <w:pPr>
              <w:jc w:val="center"/>
              <w:rPr>
                <w:rFonts w:ascii="Calibri" w:hAnsi="Calibri" w:cs="Calibri"/>
                <w:b/>
                <w:bCs/>
              </w:rPr>
            </w:pPr>
            <w:r w:rsidRPr="00902EFA">
              <w:rPr>
                <w:rFonts w:ascii="Calibri" w:hAnsi="Calibri" w:cs="Calibri"/>
                <w:b/>
                <w:bCs/>
              </w:rPr>
              <w:t>Product Name</w:t>
            </w:r>
          </w:p>
        </w:tc>
        <w:tc>
          <w:tcPr>
            <w:tcW w:w="1800" w:type="dxa"/>
          </w:tcPr>
          <w:p w14:paraId="336FD4AD" w14:textId="77777777" w:rsidR="00902EFA" w:rsidRPr="00902EFA" w:rsidRDefault="00902EFA" w:rsidP="00902EFA">
            <w:pPr>
              <w:rPr>
                <w:rFonts w:ascii="Calibri" w:hAnsi="Calibri" w:cs="Calibri"/>
                <w:b/>
                <w:bCs/>
              </w:rPr>
            </w:pPr>
            <w:r w:rsidRPr="00902EFA">
              <w:rPr>
                <w:rFonts w:ascii="Calibri" w:hAnsi="Calibri" w:cs="Calibri"/>
                <w:b/>
                <w:bCs/>
              </w:rPr>
              <w:t>Temperature</w:t>
            </w:r>
          </w:p>
        </w:tc>
        <w:tc>
          <w:tcPr>
            <w:tcW w:w="2520" w:type="dxa"/>
          </w:tcPr>
          <w:p w14:paraId="643EB063" w14:textId="77777777" w:rsidR="00902EFA" w:rsidRPr="00902EFA" w:rsidRDefault="00902EFA" w:rsidP="00902EFA">
            <w:pPr>
              <w:jc w:val="center"/>
              <w:rPr>
                <w:rFonts w:ascii="Calibri" w:hAnsi="Calibri" w:cs="Calibri"/>
                <w:b/>
                <w:bCs/>
              </w:rPr>
            </w:pPr>
            <w:r w:rsidRPr="00902EFA">
              <w:rPr>
                <w:rFonts w:ascii="Calibri" w:hAnsi="Calibri" w:cs="Calibri"/>
                <w:b/>
                <w:bCs/>
              </w:rPr>
              <w:t>Corrective Action Taken</w:t>
            </w:r>
          </w:p>
        </w:tc>
        <w:tc>
          <w:tcPr>
            <w:tcW w:w="1620" w:type="dxa"/>
          </w:tcPr>
          <w:p w14:paraId="5401A100" w14:textId="77777777" w:rsidR="00902EFA" w:rsidRPr="00902EFA" w:rsidRDefault="00902EFA" w:rsidP="00902EFA">
            <w:pPr>
              <w:jc w:val="center"/>
              <w:rPr>
                <w:rFonts w:ascii="Calibri" w:hAnsi="Calibri" w:cs="Calibri"/>
                <w:b/>
                <w:bCs/>
              </w:rPr>
            </w:pPr>
            <w:r w:rsidRPr="00902EFA">
              <w:rPr>
                <w:rFonts w:ascii="Calibri" w:hAnsi="Calibri" w:cs="Calibri"/>
                <w:b/>
                <w:bCs/>
              </w:rPr>
              <w:t>Initials/Date</w:t>
            </w:r>
          </w:p>
        </w:tc>
        <w:tc>
          <w:tcPr>
            <w:tcW w:w="1620" w:type="dxa"/>
          </w:tcPr>
          <w:p w14:paraId="5D8A7170" w14:textId="77777777" w:rsidR="00902EFA" w:rsidRPr="00902EFA" w:rsidRDefault="00902EFA" w:rsidP="00902EFA">
            <w:pPr>
              <w:jc w:val="center"/>
              <w:rPr>
                <w:rFonts w:ascii="Calibri" w:hAnsi="Calibri" w:cs="Calibri"/>
                <w:b/>
                <w:bCs/>
              </w:rPr>
            </w:pPr>
            <w:r w:rsidRPr="00902EFA">
              <w:rPr>
                <w:rFonts w:ascii="Calibri" w:hAnsi="Calibri" w:cs="Calibri"/>
                <w:b/>
                <w:bCs/>
              </w:rPr>
              <w:t>Manager Initials/Date</w:t>
            </w:r>
          </w:p>
        </w:tc>
      </w:tr>
      <w:tr w:rsidR="00902EFA" w:rsidRPr="00902EFA" w14:paraId="6C65E95D" w14:textId="77777777" w:rsidTr="00902EFA">
        <w:tc>
          <w:tcPr>
            <w:tcW w:w="900" w:type="dxa"/>
          </w:tcPr>
          <w:p w14:paraId="529D4DDE" w14:textId="77777777" w:rsidR="00902EFA" w:rsidRPr="00902EFA" w:rsidRDefault="00902EFA" w:rsidP="00902EFA">
            <w:pPr>
              <w:rPr>
                <w:rFonts w:ascii="Calibri" w:hAnsi="Calibri" w:cs="Calibri"/>
                <w:b/>
                <w:bCs/>
              </w:rPr>
            </w:pPr>
          </w:p>
        </w:tc>
        <w:tc>
          <w:tcPr>
            <w:tcW w:w="900" w:type="dxa"/>
          </w:tcPr>
          <w:p w14:paraId="77C11DC7" w14:textId="77777777" w:rsidR="00902EFA" w:rsidRPr="00902EFA" w:rsidRDefault="00902EFA" w:rsidP="00902EFA">
            <w:pPr>
              <w:rPr>
                <w:rFonts w:ascii="Calibri" w:hAnsi="Calibri" w:cs="Calibri"/>
                <w:b/>
                <w:bCs/>
              </w:rPr>
            </w:pPr>
          </w:p>
        </w:tc>
        <w:tc>
          <w:tcPr>
            <w:tcW w:w="1620" w:type="dxa"/>
          </w:tcPr>
          <w:p w14:paraId="46A05D38" w14:textId="77777777" w:rsidR="00902EFA" w:rsidRPr="00902EFA" w:rsidRDefault="00902EFA" w:rsidP="00902EFA">
            <w:pPr>
              <w:rPr>
                <w:rFonts w:ascii="Calibri" w:hAnsi="Calibri" w:cs="Calibri"/>
                <w:b/>
                <w:bCs/>
              </w:rPr>
            </w:pPr>
          </w:p>
        </w:tc>
        <w:tc>
          <w:tcPr>
            <w:tcW w:w="1980" w:type="dxa"/>
          </w:tcPr>
          <w:p w14:paraId="112505FD" w14:textId="77777777" w:rsidR="00902EFA" w:rsidRPr="00902EFA" w:rsidRDefault="00902EFA" w:rsidP="00902EFA">
            <w:pPr>
              <w:rPr>
                <w:rFonts w:ascii="Calibri" w:hAnsi="Calibri" w:cs="Calibri"/>
                <w:b/>
                <w:bCs/>
              </w:rPr>
            </w:pPr>
          </w:p>
          <w:p w14:paraId="546369D0" w14:textId="77777777" w:rsidR="00902EFA" w:rsidRPr="00902EFA" w:rsidRDefault="00902EFA" w:rsidP="00902EFA">
            <w:pPr>
              <w:rPr>
                <w:rFonts w:ascii="Calibri" w:hAnsi="Calibri" w:cs="Calibri"/>
                <w:b/>
                <w:bCs/>
              </w:rPr>
            </w:pPr>
          </w:p>
        </w:tc>
        <w:tc>
          <w:tcPr>
            <w:tcW w:w="1800" w:type="dxa"/>
          </w:tcPr>
          <w:p w14:paraId="04DF4588" w14:textId="77777777" w:rsidR="00902EFA" w:rsidRPr="00902EFA" w:rsidRDefault="00902EFA" w:rsidP="00902EFA">
            <w:pPr>
              <w:rPr>
                <w:rFonts w:ascii="Calibri" w:hAnsi="Calibri" w:cs="Calibri"/>
                <w:b/>
                <w:bCs/>
              </w:rPr>
            </w:pPr>
          </w:p>
        </w:tc>
        <w:tc>
          <w:tcPr>
            <w:tcW w:w="2520" w:type="dxa"/>
          </w:tcPr>
          <w:p w14:paraId="047B1447" w14:textId="77777777" w:rsidR="00902EFA" w:rsidRPr="00902EFA" w:rsidRDefault="00902EFA" w:rsidP="00902EFA">
            <w:pPr>
              <w:rPr>
                <w:rFonts w:ascii="Calibri" w:hAnsi="Calibri" w:cs="Calibri"/>
                <w:b/>
                <w:bCs/>
              </w:rPr>
            </w:pPr>
          </w:p>
        </w:tc>
        <w:tc>
          <w:tcPr>
            <w:tcW w:w="1620" w:type="dxa"/>
          </w:tcPr>
          <w:p w14:paraId="00C59F2B" w14:textId="77777777" w:rsidR="00902EFA" w:rsidRPr="00902EFA" w:rsidRDefault="00902EFA" w:rsidP="00902EFA">
            <w:pPr>
              <w:rPr>
                <w:rFonts w:ascii="Calibri" w:hAnsi="Calibri" w:cs="Calibri"/>
                <w:b/>
                <w:bCs/>
              </w:rPr>
            </w:pPr>
          </w:p>
        </w:tc>
        <w:tc>
          <w:tcPr>
            <w:tcW w:w="1620" w:type="dxa"/>
          </w:tcPr>
          <w:p w14:paraId="3877F104" w14:textId="77777777" w:rsidR="00902EFA" w:rsidRPr="00902EFA" w:rsidRDefault="00902EFA" w:rsidP="00902EFA">
            <w:pPr>
              <w:rPr>
                <w:rFonts w:ascii="Calibri" w:hAnsi="Calibri" w:cs="Calibri"/>
                <w:b/>
                <w:bCs/>
              </w:rPr>
            </w:pPr>
          </w:p>
        </w:tc>
      </w:tr>
      <w:tr w:rsidR="00902EFA" w:rsidRPr="00902EFA" w14:paraId="19A53121" w14:textId="77777777" w:rsidTr="00902EFA">
        <w:tc>
          <w:tcPr>
            <w:tcW w:w="900" w:type="dxa"/>
          </w:tcPr>
          <w:p w14:paraId="1CB681F5" w14:textId="77777777" w:rsidR="00902EFA" w:rsidRPr="00902EFA" w:rsidRDefault="00902EFA" w:rsidP="00902EFA">
            <w:pPr>
              <w:rPr>
                <w:rFonts w:ascii="Calibri" w:hAnsi="Calibri" w:cs="Calibri"/>
                <w:b/>
                <w:bCs/>
              </w:rPr>
            </w:pPr>
          </w:p>
        </w:tc>
        <w:tc>
          <w:tcPr>
            <w:tcW w:w="900" w:type="dxa"/>
          </w:tcPr>
          <w:p w14:paraId="20A46082" w14:textId="77777777" w:rsidR="00902EFA" w:rsidRPr="00902EFA" w:rsidRDefault="00902EFA" w:rsidP="00902EFA">
            <w:pPr>
              <w:rPr>
                <w:rFonts w:ascii="Calibri" w:hAnsi="Calibri" w:cs="Calibri"/>
                <w:b/>
                <w:bCs/>
              </w:rPr>
            </w:pPr>
          </w:p>
        </w:tc>
        <w:tc>
          <w:tcPr>
            <w:tcW w:w="1620" w:type="dxa"/>
          </w:tcPr>
          <w:p w14:paraId="5D172029" w14:textId="77777777" w:rsidR="00902EFA" w:rsidRPr="00902EFA" w:rsidRDefault="00902EFA" w:rsidP="00902EFA">
            <w:pPr>
              <w:rPr>
                <w:rFonts w:ascii="Calibri" w:hAnsi="Calibri" w:cs="Calibri"/>
                <w:b/>
                <w:bCs/>
              </w:rPr>
            </w:pPr>
          </w:p>
        </w:tc>
        <w:tc>
          <w:tcPr>
            <w:tcW w:w="1980" w:type="dxa"/>
          </w:tcPr>
          <w:p w14:paraId="5B39A2EE" w14:textId="77777777" w:rsidR="00902EFA" w:rsidRPr="00902EFA" w:rsidRDefault="00902EFA" w:rsidP="00902EFA">
            <w:pPr>
              <w:rPr>
                <w:rFonts w:ascii="Calibri" w:hAnsi="Calibri" w:cs="Calibri"/>
                <w:b/>
                <w:bCs/>
              </w:rPr>
            </w:pPr>
          </w:p>
        </w:tc>
        <w:tc>
          <w:tcPr>
            <w:tcW w:w="1800" w:type="dxa"/>
          </w:tcPr>
          <w:p w14:paraId="4D2C5CBA" w14:textId="77777777" w:rsidR="00902EFA" w:rsidRPr="00902EFA" w:rsidRDefault="00902EFA" w:rsidP="00902EFA">
            <w:pPr>
              <w:rPr>
                <w:rFonts w:ascii="Calibri" w:hAnsi="Calibri" w:cs="Calibri"/>
                <w:b/>
                <w:bCs/>
              </w:rPr>
            </w:pPr>
          </w:p>
        </w:tc>
        <w:tc>
          <w:tcPr>
            <w:tcW w:w="2520" w:type="dxa"/>
          </w:tcPr>
          <w:p w14:paraId="39EE245C" w14:textId="77777777" w:rsidR="00902EFA" w:rsidRPr="00902EFA" w:rsidRDefault="00902EFA" w:rsidP="00902EFA">
            <w:pPr>
              <w:rPr>
                <w:rFonts w:ascii="Calibri" w:hAnsi="Calibri" w:cs="Calibri"/>
                <w:b/>
                <w:bCs/>
              </w:rPr>
            </w:pPr>
          </w:p>
          <w:p w14:paraId="7FF5C0A0" w14:textId="77777777" w:rsidR="00902EFA" w:rsidRPr="00902EFA" w:rsidRDefault="00902EFA" w:rsidP="00902EFA">
            <w:pPr>
              <w:rPr>
                <w:rFonts w:ascii="Calibri" w:hAnsi="Calibri" w:cs="Calibri"/>
                <w:b/>
                <w:bCs/>
              </w:rPr>
            </w:pPr>
          </w:p>
        </w:tc>
        <w:tc>
          <w:tcPr>
            <w:tcW w:w="1620" w:type="dxa"/>
          </w:tcPr>
          <w:p w14:paraId="11EBA6D9" w14:textId="77777777" w:rsidR="00902EFA" w:rsidRPr="00902EFA" w:rsidRDefault="00902EFA" w:rsidP="00902EFA">
            <w:pPr>
              <w:rPr>
                <w:rFonts w:ascii="Calibri" w:hAnsi="Calibri" w:cs="Calibri"/>
                <w:b/>
                <w:bCs/>
              </w:rPr>
            </w:pPr>
          </w:p>
        </w:tc>
        <w:tc>
          <w:tcPr>
            <w:tcW w:w="1620" w:type="dxa"/>
          </w:tcPr>
          <w:p w14:paraId="186C9BE4" w14:textId="77777777" w:rsidR="00902EFA" w:rsidRPr="00902EFA" w:rsidRDefault="00902EFA" w:rsidP="00902EFA">
            <w:pPr>
              <w:rPr>
                <w:rFonts w:ascii="Calibri" w:hAnsi="Calibri" w:cs="Calibri"/>
                <w:b/>
                <w:bCs/>
              </w:rPr>
            </w:pPr>
          </w:p>
        </w:tc>
      </w:tr>
      <w:tr w:rsidR="00902EFA" w:rsidRPr="00902EFA" w14:paraId="2CDBCCB7" w14:textId="77777777" w:rsidTr="00902EFA">
        <w:tc>
          <w:tcPr>
            <w:tcW w:w="900" w:type="dxa"/>
          </w:tcPr>
          <w:p w14:paraId="715A7469" w14:textId="77777777" w:rsidR="00902EFA" w:rsidRPr="00902EFA" w:rsidRDefault="00902EFA" w:rsidP="00902EFA">
            <w:pPr>
              <w:rPr>
                <w:rFonts w:ascii="Calibri" w:hAnsi="Calibri" w:cs="Calibri"/>
                <w:b/>
                <w:bCs/>
              </w:rPr>
            </w:pPr>
          </w:p>
        </w:tc>
        <w:tc>
          <w:tcPr>
            <w:tcW w:w="900" w:type="dxa"/>
          </w:tcPr>
          <w:p w14:paraId="3630CD8A" w14:textId="77777777" w:rsidR="00902EFA" w:rsidRPr="00902EFA" w:rsidRDefault="00902EFA" w:rsidP="00902EFA">
            <w:pPr>
              <w:rPr>
                <w:rFonts w:ascii="Calibri" w:hAnsi="Calibri" w:cs="Calibri"/>
                <w:b/>
                <w:bCs/>
              </w:rPr>
            </w:pPr>
          </w:p>
        </w:tc>
        <w:tc>
          <w:tcPr>
            <w:tcW w:w="1620" w:type="dxa"/>
          </w:tcPr>
          <w:p w14:paraId="094A0878" w14:textId="77777777" w:rsidR="00902EFA" w:rsidRPr="00902EFA" w:rsidRDefault="00902EFA" w:rsidP="00902EFA">
            <w:pPr>
              <w:rPr>
                <w:rFonts w:ascii="Calibri" w:hAnsi="Calibri" w:cs="Calibri"/>
                <w:b/>
                <w:bCs/>
              </w:rPr>
            </w:pPr>
          </w:p>
        </w:tc>
        <w:tc>
          <w:tcPr>
            <w:tcW w:w="1980" w:type="dxa"/>
          </w:tcPr>
          <w:p w14:paraId="78339531" w14:textId="77777777" w:rsidR="00902EFA" w:rsidRPr="00902EFA" w:rsidRDefault="00902EFA" w:rsidP="00902EFA">
            <w:pPr>
              <w:rPr>
                <w:rFonts w:ascii="Calibri" w:hAnsi="Calibri" w:cs="Calibri"/>
                <w:b/>
                <w:bCs/>
              </w:rPr>
            </w:pPr>
          </w:p>
          <w:p w14:paraId="6DEF8271" w14:textId="77777777" w:rsidR="00902EFA" w:rsidRPr="00902EFA" w:rsidRDefault="00902EFA" w:rsidP="00902EFA">
            <w:pPr>
              <w:rPr>
                <w:rFonts w:ascii="Calibri" w:hAnsi="Calibri" w:cs="Calibri"/>
                <w:b/>
                <w:bCs/>
              </w:rPr>
            </w:pPr>
          </w:p>
        </w:tc>
        <w:tc>
          <w:tcPr>
            <w:tcW w:w="1800" w:type="dxa"/>
          </w:tcPr>
          <w:p w14:paraId="186C1CD1" w14:textId="77777777" w:rsidR="00902EFA" w:rsidRPr="00902EFA" w:rsidRDefault="00902EFA" w:rsidP="00902EFA">
            <w:pPr>
              <w:rPr>
                <w:rFonts w:ascii="Calibri" w:hAnsi="Calibri" w:cs="Calibri"/>
                <w:b/>
                <w:bCs/>
              </w:rPr>
            </w:pPr>
          </w:p>
        </w:tc>
        <w:tc>
          <w:tcPr>
            <w:tcW w:w="2520" w:type="dxa"/>
          </w:tcPr>
          <w:p w14:paraId="069A49D5" w14:textId="77777777" w:rsidR="00902EFA" w:rsidRPr="00902EFA" w:rsidRDefault="00902EFA" w:rsidP="00902EFA">
            <w:pPr>
              <w:rPr>
                <w:rFonts w:ascii="Calibri" w:hAnsi="Calibri" w:cs="Calibri"/>
                <w:b/>
                <w:bCs/>
              </w:rPr>
            </w:pPr>
          </w:p>
        </w:tc>
        <w:tc>
          <w:tcPr>
            <w:tcW w:w="1620" w:type="dxa"/>
          </w:tcPr>
          <w:p w14:paraId="680F23ED" w14:textId="77777777" w:rsidR="00902EFA" w:rsidRPr="00902EFA" w:rsidRDefault="00902EFA" w:rsidP="00902EFA">
            <w:pPr>
              <w:rPr>
                <w:rFonts w:ascii="Calibri" w:hAnsi="Calibri" w:cs="Calibri"/>
                <w:b/>
                <w:bCs/>
              </w:rPr>
            </w:pPr>
          </w:p>
        </w:tc>
        <w:tc>
          <w:tcPr>
            <w:tcW w:w="1620" w:type="dxa"/>
          </w:tcPr>
          <w:p w14:paraId="27E23A1A" w14:textId="77777777" w:rsidR="00902EFA" w:rsidRPr="00902EFA" w:rsidRDefault="00902EFA" w:rsidP="00902EFA">
            <w:pPr>
              <w:rPr>
                <w:rFonts w:ascii="Calibri" w:hAnsi="Calibri" w:cs="Calibri"/>
                <w:b/>
                <w:bCs/>
              </w:rPr>
            </w:pPr>
          </w:p>
        </w:tc>
      </w:tr>
      <w:tr w:rsidR="00902EFA" w:rsidRPr="00902EFA" w14:paraId="05903768" w14:textId="77777777" w:rsidTr="00902EFA">
        <w:tc>
          <w:tcPr>
            <w:tcW w:w="900" w:type="dxa"/>
          </w:tcPr>
          <w:p w14:paraId="07495716" w14:textId="77777777" w:rsidR="00902EFA" w:rsidRPr="00902EFA" w:rsidRDefault="00902EFA" w:rsidP="00902EFA">
            <w:pPr>
              <w:rPr>
                <w:rFonts w:ascii="Calibri" w:hAnsi="Calibri" w:cs="Calibri"/>
                <w:b/>
                <w:bCs/>
              </w:rPr>
            </w:pPr>
          </w:p>
        </w:tc>
        <w:tc>
          <w:tcPr>
            <w:tcW w:w="900" w:type="dxa"/>
          </w:tcPr>
          <w:p w14:paraId="239E88DD" w14:textId="77777777" w:rsidR="00902EFA" w:rsidRPr="00902EFA" w:rsidRDefault="00902EFA" w:rsidP="00902EFA">
            <w:pPr>
              <w:rPr>
                <w:rFonts w:ascii="Calibri" w:hAnsi="Calibri" w:cs="Calibri"/>
                <w:b/>
                <w:bCs/>
              </w:rPr>
            </w:pPr>
          </w:p>
        </w:tc>
        <w:tc>
          <w:tcPr>
            <w:tcW w:w="1620" w:type="dxa"/>
          </w:tcPr>
          <w:p w14:paraId="13F53DA9" w14:textId="77777777" w:rsidR="00902EFA" w:rsidRPr="00902EFA" w:rsidRDefault="00902EFA" w:rsidP="00902EFA">
            <w:pPr>
              <w:rPr>
                <w:rFonts w:ascii="Calibri" w:hAnsi="Calibri" w:cs="Calibri"/>
                <w:b/>
                <w:bCs/>
              </w:rPr>
            </w:pPr>
          </w:p>
        </w:tc>
        <w:tc>
          <w:tcPr>
            <w:tcW w:w="1980" w:type="dxa"/>
          </w:tcPr>
          <w:p w14:paraId="424B38C9" w14:textId="77777777" w:rsidR="00902EFA" w:rsidRPr="00902EFA" w:rsidRDefault="00902EFA" w:rsidP="00902EFA">
            <w:pPr>
              <w:rPr>
                <w:rFonts w:ascii="Calibri" w:hAnsi="Calibri" w:cs="Calibri"/>
                <w:b/>
                <w:bCs/>
              </w:rPr>
            </w:pPr>
          </w:p>
          <w:p w14:paraId="5ACE604B" w14:textId="77777777" w:rsidR="00902EFA" w:rsidRPr="00902EFA" w:rsidRDefault="00902EFA" w:rsidP="00902EFA">
            <w:pPr>
              <w:rPr>
                <w:rFonts w:ascii="Calibri" w:hAnsi="Calibri" w:cs="Calibri"/>
                <w:b/>
                <w:bCs/>
              </w:rPr>
            </w:pPr>
          </w:p>
        </w:tc>
        <w:tc>
          <w:tcPr>
            <w:tcW w:w="1800" w:type="dxa"/>
          </w:tcPr>
          <w:p w14:paraId="3A50FEF4" w14:textId="77777777" w:rsidR="00902EFA" w:rsidRPr="00902EFA" w:rsidRDefault="00902EFA" w:rsidP="00902EFA">
            <w:pPr>
              <w:rPr>
                <w:rFonts w:ascii="Calibri" w:hAnsi="Calibri" w:cs="Calibri"/>
                <w:b/>
                <w:bCs/>
              </w:rPr>
            </w:pPr>
          </w:p>
        </w:tc>
        <w:tc>
          <w:tcPr>
            <w:tcW w:w="2520" w:type="dxa"/>
          </w:tcPr>
          <w:p w14:paraId="5051AB16" w14:textId="77777777" w:rsidR="00902EFA" w:rsidRPr="00902EFA" w:rsidRDefault="00902EFA" w:rsidP="00902EFA">
            <w:pPr>
              <w:rPr>
                <w:rFonts w:ascii="Calibri" w:hAnsi="Calibri" w:cs="Calibri"/>
                <w:b/>
                <w:bCs/>
              </w:rPr>
            </w:pPr>
          </w:p>
        </w:tc>
        <w:tc>
          <w:tcPr>
            <w:tcW w:w="1620" w:type="dxa"/>
          </w:tcPr>
          <w:p w14:paraId="681D39AA" w14:textId="77777777" w:rsidR="00902EFA" w:rsidRPr="00902EFA" w:rsidRDefault="00902EFA" w:rsidP="00902EFA">
            <w:pPr>
              <w:rPr>
                <w:rFonts w:ascii="Calibri" w:hAnsi="Calibri" w:cs="Calibri"/>
                <w:b/>
                <w:bCs/>
              </w:rPr>
            </w:pPr>
          </w:p>
        </w:tc>
        <w:tc>
          <w:tcPr>
            <w:tcW w:w="1620" w:type="dxa"/>
          </w:tcPr>
          <w:p w14:paraId="443A2452" w14:textId="77777777" w:rsidR="00902EFA" w:rsidRPr="00902EFA" w:rsidRDefault="00902EFA" w:rsidP="00902EFA">
            <w:pPr>
              <w:rPr>
                <w:rFonts w:ascii="Calibri" w:hAnsi="Calibri" w:cs="Calibri"/>
                <w:b/>
                <w:bCs/>
              </w:rPr>
            </w:pPr>
          </w:p>
        </w:tc>
      </w:tr>
      <w:tr w:rsidR="00902EFA" w:rsidRPr="00902EFA" w14:paraId="3936BB39" w14:textId="77777777" w:rsidTr="00902EFA">
        <w:tc>
          <w:tcPr>
            <w:tcW w:w="900" w:type="dxa"/>
          </w:tcPr>
          <w:p w14:paraId="08AA4D8D" w14:textId="77777777" w:rsidR="00902EFA" w:rsidRPr="00902EFA" w:rsidRDefault="00902EFA" w:rsidP="00902EFA">
            <w:pPr>
              <w:rPr>
                <w:rFonts w:ascii="Calibri" w:hAnsi="Calibri" w:cs="Calibri"/>
                <w:b/>
                <w:bCs/>
              </w:rPr>
            </w:pPr>
          </w:p>
        </w:tc>
        <w:tc>
          <w:tcPr>
            <w:tcW w:w="900" w:type="dxa"/>
          </w:tcPr>
          <w:p w14:paraId="086DD99E" w14:textId="77777777" w:rsidR="00902EFA" w:rsidRPr="00902EFA" w:rsidRDefault="00902EFA" w:rsidP="00902EFA">
            <w:pPr>
              <w:rPr>
                <w:rFonts w:ascii="Calibri" w:hAnsi="Calibri" w:cs="Calibri"/>
                <w:b/>
                <w:bCs/>
              </w:rPr>
            </w:pPr>
          </w:p>
        </w:tc>
        <w:tc>
          <w:tcPr>
            <w:tcW w:w="1620" w:type="dxa"/>
          </w:tcPr>
          <w:p w14:paraId="79422922" w14:textId="77777777" w:rsidR="00902EFA" w:rsidRPr="00902EFA" w:rsidRDefault="00902EFA" w:rsidP="00902EFA">
            <w:pPr>
              <w:rPr>
                <w:rFonts w:ascii="Calibri" w:hAnsi="Calibri" w:cs="Calibri"/>
                <w:b/>
                <w:bCs/>
              </w:rPr>
            </w:pPr>
          </w:p>
        </w:tc>
        <w:tc>
          <w:tcPr>
            <w:tcW w:w="1980" w:type="dxa"/>
          </w:tcPr>
          <w:p w14:paraId="7A30FA07" w14:textId="77777777" w:rsidR="00902EFA" w:rsidRPr="00902EFA" w:rsidRDefault="00902EFA" w:rsidP="00902EFA">
            <w:pPr>
              <w:rPr>
                <w:rFonts w:ascii="Calibri" w:hAnsi="Calibri" w:cs="Calibri"/>
                <w:b/>
                <w:bCs/>
              </w:rPr>
            </w:pPr>
          </w:p>
          <w:p w14:paraId="43F4E856" w14:textId="77777777" w:rsidR="00902EFA" w:rsidRPr="00902EFA" w:rsidRDefault="00902EFA" w:rsidP="00902EFA">
            <w:pPr>
              <w:rPr>
                <w:rFonts w:ascii="Calibri" w:hAnsi="Calibri" w:cs="Calibri"/>
                <w:b/>
                <w:bCs/>
              </w:rPr>
            </w:pPr>
          </w:p>
        </w:tc>
        <w:tc>
          <w:tcPr>
            <w:tcW w:w="1800" w:type="dxa"/>
          </w:tcPr>
          <w:p w14:paraId="25820695" w14:textId="77777777" w:rsidR="00902EFA" w:rsidRPr="00902EFA" w:rsidRDefault="00902EFA" w:rsidP="00902EFA">
            <w:pPr>
              <w:rPr>
                <w:rFonts w:ascii="Calibri" w:hAnsi="Calibri" w:cs="Calibri"/>
                <w:b/>
                <w:bCs/>
              </w:rPr>
            </w:pPr>
          </w:p>
        </w:tc>
        <w:tc>
          <w:tcPr>
            <w:tcW w:w="2520" w:type="dxa"/>
          </w:tcPr>
          <w:p w14:paraId="084345B8" w14:textId="77777777" w:rsidR="00902EFA" w:rsidRPr="00902EFA" w:rsidRDefault="00902EFA" w:rsidP="00902EFA">
            <w:pPr>
              <w:rPr>
                <w:rFonts w:ascii="Calibri" w:hAnsi="Calibri" w:cs="Calibri"/>
                <w:b/>
                <w:bCs/>
              </w:rPr>
            </w:pPr>
          </w:p>
        </w:tc>
        <w:tc>
          <w:tcPr>
            <w:tcW w:w="1620" w:type="dxa"/>
          </w:tcPr>
          <w:p w14:paraId="17D6512E" w14:textId="77777777" w:rsidR="00902EFA" w:rsidRPr="00902EFA" w:rsidRDefault="00902EFA" w:rsidP="00902EFA">
            <w:pPr>
              <w:rPr>
                <w:rFonts w:ascii="Calibri" w:hAnsi="Calibri" w:cs="Calibri"/>
                <w:b/>
                <w:bCs/>
              </w:rPr>
            </w:pPr>
          </w:p>
        </w:tc>
        <w:tc>
          <w:tcPr>
            <w:tcW w:w="1620" w:type="dxa"/>
          </w:tcPr>
          <w:p w14:paraId="13F50112" w14:textId="77777777" w:rsidR="00902EFA" w:rsidRPr="00902EFA" w:rsidRDefault="00902EFA" w:rsidP="00902EFA">
            <w:pPr>
              <w:rPr>
                <w:rFonts w:ascii="Calibri" w:hAnsi="Calibri" w:cs="Calibri"/>
                <w:b/>
                <w:bCs/>
              </w:rPr>
            </w:pPr>
          </w:p>
        </w:tc>
      </w:tr>
      <w:tr w:rsidR="00902EFA" w:rsidRPr="00902EFA" w14:paraId="15FB9994" w14:textId="77777777" w:rsidTr="00902EFA">
        <w:tc>
          <w:tcPr>
            <w:tcW w:w="900" w:type="dxa"/>
          </w:tcPr>
          <w:p w14:paraId="03B94F94" w14:textId="77777777" w:rsidR="00902EFA" w:rsidRPr="00902EFA" w:rsidRDefault="00902EFA" w:rsidP="00902EFA">
            <w:pPr>
              <w:rPr>
                <w:rFonts w:ascii="Calibri" w:hAnsi="Calibri" w:cs="Calibri"/>
                <w:b/>
                <w:bCs/>
              </w:rPr>
            </w:pPr>
          </w:p>
        </w:tc>
        <w:tc>
          <w:tcPr>
            <w:tcW w:w="900" w:type="dxa"/>
          </w:tcPr>
          <w:p w14:paraId="772E9A62" w14:textId="77777777" w:rsidR="00902EFA" w:rsidRPr="00902EFA" w:rsidRDefault="00902EFA" w:rsidP="00902EFA">
            <w:pPr>
              <w:rPr>
                <w:rFonts w:ascii="Calibri" w:hAnsi="Calibri" w:cs="Calibri"/>
                <w:b/>
                <w:bCs/>
              </w:rPr>
            </w:pPr>
          </w:p>
        </w:tc>
        <w:tc>
          <w:tcPr>
            <w:tcW w:w="1620" w:type="dxa"/>
          </w:tcPr>
          <w:p w14:paraId="51E59597" w14:textId="77777777" w:rsidR="00902EFA" w:rsidRPr="00902EFA" w:rsidRDefault="00902EFA" w:rsidP="00902EFA">
            <w:pPr>
              <w:rPr>
                <w:rFonts w:ascii="Calibri" w:hAnsi="Calibri" w:cs="Calibri"/>
                <w:b/>
                <w:bCs/>
              </w:rPr>
            </w:pPr>
          </w:p>
        </w:tc>
        <w:tc>
          <w:tcPr>
            <w:tcW w:w="1980" w:type="dxa"/>
          </w:tcPr>
          <w:p w14:paraId="6FA8A296" w14:textId="77777777" w:rsidR="00902EFA" w:rsidRPr="00902EFA" w:rsidRDefault="00902EFA" w:rsidP="00902EFA">
            <w:pPr>
              <w:rPr>
                <w:rFonts w:ascii="Calibri" w:hAnsi="Calibri" w:cs="Calibri"/>
                <w:b/>
                <w:bCs/>
              </w:rPr>
            </w:pPr>
          </w:p>
          <w:p w14:paraId="33724170" w14:textId="77777777" w:rsidR="00902EFA" w:rsidRPr="00902EFA" w:rsidRDefault="00902EFA" w:rsidP="00902EFA">
            <w:pPr>
              <w:rPr>
                <w:rFonts w:ascii="Calibri" w:hAnsi="Calibri" w:cs="Calibri"/>
                <w:b/>
                <w:bCs/>
              </w:rPr>
            </w:pPr>
          </w:p>
        </w:tc>
        <w:tc>
          <w:tcPr>
            <w:tcW w:w="1800" w:type="dxa"/>
          </w:tcPr>
          <w:p w14:paraId="414543B9" w14:textId="77777777" w:rsidR="00902EFA" w:rsidRPr="00902EFA" w:rsidRDefault="00902EFA" w:rsidP="00902EFA">
            <w:pPr>
              <w:rPr>
                <w:rFonts w:ascii="Calibri" w:hAnsi="Calibri" w:cs="Calibri"/>
                <w:b/>
                <w:bCs/>
              </w:rPr>
            </w:pPr>
          </w:p>
        </w:tc>
        <w:tc>
          <w:tcPr>
            <w:tcW w:w="2520" w:type="dxa"/>
          </w:tcPr>
          <w:p w14:paraId="1943E87A" w14:textId="77777777" w:rsidR="00902EFA" w:rsidRPr="00902EFA" w:rsidRDefault="00902EFA" w:rsidP="00902EFA">
            <w:pPr>
              <w:rPr>
                <w:rFonts w:ascii="Calibri" w:hAnsi="Calibri" w:cs="Calibri"/>
                <w:b/>
                <w:bCs/>
              </w:rPr>
            </w:pPr>
          </w:p>
        </w:tc>
        <w:tc>
          <w:tcPr>
            <w:tcW w:w="1620" w:type="dxa"/>
          </w:tcPr>
          <w:p w14:paraId="5D3A42BF" w14:textId="77777777" w:rsidR="00902EFA" w:rsidRPr="00902EFA" w:rsidRDefault="00902EFA" w:rsidP="00902EFA">
            <w:pPr>
              <w:rPr>
                <w:rFonts w:ascii="Calibri" w:hAnsi="Calibri" w:cs="Calibri"/>
                <w:b/>
                <w:bCs/>
              </w:rPr>
            </w:pPr>
          </w:p>
        </w:tc>
        <w:tc>
          <w:tcPr>
            <w:tcW w:w="1620" w:type="dxa"/>
          </w:tcPr>
          <w:p w14:paraId="1F1F7C98" w14:textId="77777777" w:rsidR="00902EFA" w:rsidRPr="00902EFA" w:rsidRDefault="00902EFA" w:rsidP="00902EFA">
            <w:pPr>
              <w:rPr>
                <w:rFonts w:ascii="Calibri" w:hAnsi="Calibri" w:cs="Calibri"/>
                <w:b/>
                <w:bCs/>
              </w:rPr>
            </w:pPr>
          </w:p>
        </w:tc>
      </w:tr>
      <w:tr w:rsidR="00902EFA" w:rsidRPr="00902EFA" w14:paraId="3AF3CA51" w14:textId="77777777" w:rsidTr="00902EFA">
        <w:tc>
          <w:tcPr>
            <w:tcW w:w="900" w:type="dxa"/>
          </w:tcPr>
          <w:p w14:paraId="703F8BBE" w14:textId="77777777" w:rsidR="00902EFA" w:rsidRPr="00902EFA" w:rsidRDefault="00902EFA" w:rsidP="00902EFA">
            <w:pPr>
              <w:rPr>
                <w:rFonts w:ascii="Calibri" w:hAnsi="Calibri" w:cs="Calibri"/>
                <w:b/>
                <w:bCs/>
              </w:rPr>
            </w:pPr>
          </w:p>
        </w:tc>
        <w:tc>
          <w:tcPr>
            <w:tcW w:w="900" w:type="dxa"/>
          </w:tcPr>
          <w:p w14:paraId="50E0F514" w14:textId="77777777" w:rsidR="00902EFA" w:rsidRPr="00902EFA" w:rsidRDefault="00902EFA" w:rsidP="00902EFA">
            <w:pPr>
              <w:rPr>
                <w:rFonts w:ascii="Calibri" w:hAnsi="Calibri" w:cs="Calibri"/>
                <w:b/>
                <w:bCs/>
              </w:rPr>
            </w:pPr>
          </w:p>
        </w:tc>
        <w:tc>
          <w:tcPr>
            <w:tcW w:w="1620" w:type="dxa"/>
          </w:tcPr>
          <w:p w14:paraId="6126E03F" w14:textId="77777777" w:rsidR="00902EFA" w:rsidRPr="00902EFA" w:rsidRDefault="00902EFA" w:rsidP="00902EFA">
            <w:pPr>
              <w:rPr>
                <w:rFonts w:ascii="Calibri" w:hAnsi="Calibri" w:cs="Calibri"/>
                <w:b/>
                <w:bCs/>
              </w:rPr>
            </w:pPr>
          </w:p>
        </w:tc>
        <w:tc>
          <w:tcPr>
            <w:tcW w:w="1980" w:type="dxa"/>
          </w:tcPr>
          <w:p w14:paraId="2B75C4E1" w14:textId="77777777" w:rsidR="00902EFA" w:rsidRPr="00902EFA" w:rsidRDefault="00902EFA" w:rsidP="00902EFA">
            <w:pPr>
              <w:rPr>
                <w:rFonts w:ascii="Calibri" w:hAnsi="Calibri" w:cs="Calibri"/>
                <w:b/>
                <w:bCs/>
              </w:rPr>
            </w:pPr>
          </w:p>
          <w:p w14:paraId="600EA61B" w14:textId="77777777" w:rsidR="00902EFA" w:rsidRPr="00902EFA" w:rsidRDefault="00902EFA" w:rsidP="00902EFA">
            <w:pPr>
              <w:rPr>
                <w:rFonts w:ascii="Calibri" w:hAnsi="Calibri" w:cs="Calibri"/>
                <w:b/>
                <w:bCs/>
              </w:rPr>
            </w:pPr>
          </w:p>
        </w:tc>
        <w:tc>
          <w:tcPr>
            <w:tcW w:w="1800" w:type="dxa"/>
          </w:tcPr>
          <w:p w14:paraId="2D0746C1" w14:textId="77777777" w:rsidR="00902EFA" w:rsidRPr="00902EFA" w:rsidRDefault="00902EFA" w:rsidP="00902EFA">
            <w:pPr>
              <w:rPr>
                <w:rFonts w:ascii="Calibri" w:hAnsi="Calibri" w:cs="Calibri"/>
                <w:b/>
                <w:bCs/>
              </w:rPr>
            </w:pPr>
          </w:p>
        </w:tc>
        <w:tc>
          <w:tcPr>
            <w:tcW w:w="2520" w:type="dxa"/>
          </w:tcPr>
          <w:p w14:paraId="0B323801" w14:textId="77777777" w:rsidR="00902EFA" w:rsidRPr="00902EFA" w:rsidRDefault="00902EFA" w:rsidP="00902EFA">
            <w:pPr>
              <w:rPr>
                <w:rFonts w:ascii="Calibri" w:hAnsi="Calibri" w:cs="Calibri"/>
                <w:b/>
                <w:bCs/>
              </w:rPr>
            </w:pPr>
          </w:p>
        </w:tc>
        <w:tc>
          <w:tcPr>
            <w:tcW w:w="1620" w:type="dxa"/>
          </w:tcPr>
          <w:p w14:paraId="209B2255" w14:textId="77777777" w:rsidR="00902EFA" w:rsidRPr="00902EFA" w:rsidRDefault="00902EFA" w:rsidP="00902EFA">
            <w:pPr>
              <w:rPr>
                <w:rFonts w:ascii="Calibri" w:hAnsi="Calibri" w:cs="Calibri"/>
                <w:b/>
                <w:bCs/>
              </w:rPr>
            </w:pPr>
          </w:p>
        </w:tc>
        <w:tc>
          <w:tcPr>
            <w:tcW w:w="1620" w:type="dxa"/>
          </w:tcPr>
          <w:p w14:paraId="7A80D18B" w14:textId="77777777" w:rsidR="00902EFA" w:rsidRPr="00902EFA" w:rsidRDefault="00902EFA" w:rsidP="00902EFA">
            <w:pPr>
              <w:rPr>
                <w:rFonts w:ascii="Calibri" w:hAnsi="Calibri" w:cs="Calibri"/>
                <w:b/>
                <w:bCs/>
              </w:rPr>
            </w:pPr>
          </w:p>
        </w:tc>
      </w:tr>
      <w:tr w:rsidR="00902EFA" w:rsidRPr="00902EFA" w14:paraId="468B3AE9" w14:textId="77777777" w:rsidTr="00902EFA">
        <w:tc>
          <w:tcPr>
            <w:tcW w:w="900" w:type="dxa"/>
          </w:tcPr>
          <w:p w14:paraId="35A552FA" w14:textId="77777777" w:rsidR="00902EFA" w:rsidRPr="00902EFA" w:rsidRDefault="00902EFA" w:rsidP="00902EFA">
            <w:pPr>
              <w:rPr>
                <w:rFonts w:ascii="Calibri" w:hAnsi="Calibri" w:cs="Calibri"/>
                <w:b/>
                <w:bCs/>
              </w:rPr>
            </w:pPr>
          </w:p>
        </w:tc>
        <w:tc>
          <w:tcPr>
            <w:tcW w:w="900" w:type="dxa"/>
          </w:tcPr>
          <w:p w14:paraId="226D1A96" w14:textId="77777777" w:rsidR="00902EFA" w:rsidRPr="00902EFA" w:rsidRDefault="00902EFA" w:rsidP="00902EFA">
            <w:pPr>
              <w:rPr>
                <w:rFonts w:ascii="Calibri" w:hAnsi="Calibri" w:cs="Calibri"/>
                <w:b/>
                <w:bCs/>
              </w:rPr>
            </w:pPr>
          </w:p>
        </w:tc>
        <w:tc>
          <w:tcPr>
            <w:tcW w:w="1620" w:type="dxa"/>
          </w:tcPr>
          <w:p w14:paraId="4EA1B732" w14:textId="77777777" w:rsidR="00902EFA" w:rsidRPr="00902EFA" w:rsidRDefault="00902EFA" w:rsidP="00902EFA">
            <w:pPr>
              <w:rPr>
                <w:rFonts w:ascii="Calibri" w:hAnsi="Calibri" w:cs="Calibri"/>
                <w:b/>
                <w:bCs/>
              </w:rPr>
            </w:pPr>
          </w:p>
        </w:tc>
        <w:tc>
          <w:tcPr>
            <w:tcW w:w="1980" w:type="dxa"/>
          </w:tcPr>
          <w:p w14:paraId="2CFDD6AD" w14:textId="77777777" w:rsidR="00902EFA" w:rsidRPr="00902EFA" w:rsidRDefault="00902EFA" w:rsidP="00902EFA">
            <w:pPr>
              <w:rPr>
                <w:rFonts w:ascii="Calibri" w:hAnsi="Calibri" w:cs="Calibri"/>
                <w:b/>
                <w:bCs/>
              </w:rPr>
            </w:pPr>
          </w:p>
          <w:p w14:paraId="212178B3" w14:textId="77777777" w:rsidR="00902EFA" w:rsidRPr="00902EFA" w:rsidRDefault="00902EFA" w:rsidP="00902EFA">
            <w:pPr>
              <w:rPr>
                <w:rFonts w:ascii="Calibri" w:hAnsi="Calibri" w:cs="Calibri"/>
                <w:b/>
                <w:bCs/>
              </w:rPr>
            </w:pPr>
          </w:p>
        </w:tc>
        <w:tc>
          <w:tcPr>
            <w:tcW w:w="1800" w:type="dxa"/>
          </w:tcPr>
          <w:p w14:paraId="1C203A4E" w14:textId="77777777" w:rsidR="00902EFA" w:rsidRPr="00902EFA" w:rsidRDefault="00902EFA" w:rsidP="00902EFA">
            <w:pPr>
              <w:rPr>
                <w:rFonts w:ascii="Calibri" w:hAnsi="Calibri" w:cs="Calibri"/>
                <w:b/>
                <w:bCs/>
              </w:rPr>
            </w:pPr>
          </w:p>
        </w:tc>
        <w:tc>
          <w:tcPr>
            <w:tcW w:w="2520" w:type="dxa"/>
          </w:tcPr>
          <w:p w14:paraId="1B697C8F" w14:textId="77777777" w:rsidR="00902EFA" w:rsidRPr="00902EFA" w:rsidRDefault="00902EFA" w:rsidP="00902EFA">
            <w:pPr>
              <w:rPr>
                <w:rFonts w:ascii="Calibri" w:hAnsi="Calibri" w:cs="Calibri"/>
                <w:b/>
                <w:bCs/>
              </w:rPr>
            </w:pPr>
          </w:p>
        </w:tc>
        <w:tc>
          <w:tcPr>
            <w:tcW w:w="1620" w:type="dxa"/>
          </w:tcPr>
          <w:p w14:paraId="38DC3299" w14:textId="77777777" w:rsidR="00902EFA" w:rsidRPr="00902EFA" w:rsidRDefault="00902EFA" w:rsidP="00902EFA">
            <w:pPr>
              <w:rPr>
                <w:rFonts w:ascii="Calibri" w:hAnsi="Calibri" w:cs="Calibri"/>
                <w:b/>
                <w:bCs/>
              </w:rPr>
            </w:pPr>
          </w:p>
        </w:tc>
        <w:tc>
          <w:tcPr>
            <w:tcW w:w="1620" w:type="dxa"/>
          </w:tcPr>
          <w:p w14:paraId="728DD758" w14:textId="77777777" w:rsidR="00902EFA" w:rsidRPr="00902EFA" w:rsidRDefault="00902EFA" w:rsidP="00902EFA">
            <w:pPr>
              <w:rPr>
                <w:rFonts w:ascii="Calibri" w:hAnsi="Calibri" w:cs="Calibri"/>
                <w:b/>
                <w:bCs/>
              </w:rPr>
            </w:pPr>
          </w:p>
        </w:tc>
      </w:tr>
      <w:tr w:rsidR="00902EFA" w:rsidRPr="00902EFA" w14:paraId="27710A81" w14:textId="77777777" w:rsidTr="00902EFA">
        <w:tc>
          <w:tcPr>
            <w:tcW w:w="900" w:type="dxa"/>
          </w:tcPr>
          <w:p w14:paraId="665FE4DE" w14:textId="77777777" w:rsidR="00902EFA" w:rsidRPr="00902EFA" w:rsidRDefault="00902EFA" w:rsidP="00902EFA">
            <w:pPr>
              <w:rPr>
                <w:rFonts w:ascii="Calibri" w:hAnsi="Calibri" w:cs="Calibri"/>
                <w:b/>
                <w:bCs/>
              </w:rPr>
            </w:pPr>
          </w:p>
        </w:tc>
        <w:tc>
          <w:tcPr>
            <w:tcW w:w="900" w:type="dxa"/>
          </w:tcPr>
          <w:p w14:paraId="07DC0BE4" w14:textId="77777777" w:rsidR="00902EFA" w:rsidRPr="00902EFA" w:rsidRDefault="00902EFA" w:rsidP="00902EFA">
            <w:pPr>
              <w:rPr>
                <w:rFonts w:ascii="Calibri" w:hAnsi="Calibri" w:cs="Calibri"/>
                <w:b/>
                <w:bCs/>
              </w:rPr>
            </w:pPr>
          </w:p>
        </w:tc>
        <w:tc>
          <w:tcPr>
            <w:tcW w:w="1620" w:type="dxa"/>
          </w:tcPr>
          <w:p w14:paraId="1FC0EB3E" w14:textId="77777777" w:rsidR="00902EFA" w:rsidRPr="00902EFA" w:rsidRDefault="00902EFA" w:rsidP="00902EFA">
            <w:pPr>
              <w:rPr>
                <w:rFonts w:ascii="Calibri" w:hAnsi="Calibri" w:cs="Calibri"/>
                <w:b/>
                <w:bCs/>
              </w:rPr>
            </w:pPr>
          </w:p>
        </w:tc>
        <w:tc>
          <w:tcPr>
            <w:tcW w:w="1980" w:type="dxa"/>
          </w:tcPr>
          <w:p w14:paraId="470D72F4" w14:textId="77777777" w:rsidR="00902EFA" w:rsidRPr="00902EFA" w:rsidRDefault="00902EFA" w:rsidP="00902EFA">
            <w:pPr>
              <w:rPr>
                <w:rFonts w:ascii="Calibri" w:hAnsi="Calibri" w:cs="Calibri"/>
                <w:b/>
                <w:bCs/>
              </w:rPr>
            </w:pPr>
          </w:p>
          <w:p w14:paraId="69FFD4C7" w14:textId="77777777" w:rsidR="00902EFA" w:rsidRPr="00902EFA" w:rsidRDefault="00902EFA" w:rsidP="00902EFA">
            <w:pPr>
              <w:rPr>
                <w:rFonts w:ascii="Calibri" w:hAnsi="Calibri" w:cs="Calibri"/>
                <w:b/>
                <w:bCs/>
              </w:rPr>
            </w:pPr>
          </w:p>
        </w:tc>
        <w:tc>
          <w:tcPr>
            <w:tcW w:w="1800" w:type="dxa"/>
          </w:tcPr>
          <w:p w14:paraId="1692C3D7" w14:textId="77777777" w:rsidR="00902EFA" w:rsidRPr="00902EFA" w:rsidRDefault="00902EFA" w:rsidP="00902EFA">
            <w:pPr>
              <w:rPr>
                <w:rFonts w:ascii="Calibri" w:hAnsi="Calibri" w:cs="Calibri"/>
                <w:b/>
                <w:bCs/>
              </w:rPr>
            </w:pPr>
          </w:p>
        </w:tc>
        <w:tc>
          <w:tcPr>
            <w:tcW w:w="2520" w:type="dxa"/>
          </w:tcPr>
          <w:p w14:paraId="176FD803" w14:textId="77777777" w:rsidR="00902EFA" w:rsidRPr="00902EFA" w:rsidRDefault="00902EFA" w:rsidP="00902EFA">
            <w:pPr>
              <w:rPr>
                <w:rFonts w:ascii="Calibri" w:hAnsi="Calibri" w:cs="Calibri"/>
                <w:b/>
                <w:bCs/>
              </w:rPr>
            </w:pPr>
          </w:p>
        </w:tc>
        <w:tc>
          <w:tcPr>
            <w:tcW w:w="1620" w:type="dxa"/>
          </w:tcPr>
          <w:p w14:paraId="38BEBAD0" w14:textId="77777777" w:rsidR="00902EFA" w:rsidRPr="00902EFA" w:rsidRDefault="00902EFA" w:rsidP="00902EFA">
            <w:pPr>
              <w:rPr>
                <w:rFonts w:ascii="Calibri" w:hAnsi="Calibri" w:cs="Calibri"/>
                <w:b/>
                <w:bCs/>
              </w:rPr>
            </w:pPr>
          </w:p>
        </w:tc>
        <w:tc>
          <w:tcPr>
            <w:tcW w:w="1620" w:type="dxa"/>
          </w:tcPr>
          <w:p w14:paraId="0811A198" w14:textId="77777777" w:rsidR="00902EFA" w:rsidRPr="00902EFA" w:rsidRDefault="00902EFA" w:rsidP="00902EFA">
            <w:pPr>
              <w:rPr>
                <w:rFonts w:ascii="Calibri" w:hAnsi="Calibri" w:cs="Calibri"/>
                <w:b/>
                <w:bCs/>
              </w:rPr>
            </w:pPr>
          </w:p>
        </w:tc>
      </w:tr>
    </w:tbl>
    <w:p w14:paraId="36ACB8E0" w14:textId="77777777" w:rsidR="00EB7933" w:rsidRDefault="00EB7933" w:rsidP="0054737F">
      <w:pPr>
        <w:rPr>
          <w:rFonts w:ascii="Calibri" w:hAnsi="Calibri" w:cs="Calibri"/>
        </w:rPr>
      </w:pPr>
    </w:p>
    <w:p w14:paraId="1B3D4431" w14:textId="77777777" w:rsidR="007B6C2A" w:rsidRPr="00104673" w:rsidRDefault="007B6C2A" w:rsidP="0054737F">
      <w:pPr>
        <w:rPr>
          <w:rFonts w:ascii="Calibri" w:hAnsi="Calibri" w:cs="Calibri"/>
        </w:rPr>
      </w:pP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902EFA" w:rsidRPr="00902EFA" w14:paraId="6602F8B4" w14:textId="77777777" w:rsidTr="00902EFA">
        <w:tc>
          <w:tcPr>
            <w:tcW w:w="12960" w:type="dxa"/>
            <w:gridSpan w:val="7"/>
          </w:tcPr>
          <w:p w14:paraId="186DC4F9" w14:textId="77777777" w:rsidR="00902EFA" w:rsidRPr="000E24A5" w:rsidRDefault="00902EFA" w:rsidP="000E24A5">
            <w:pPr>
              <w:pStyle w:val="Heading1"/>
              <w:jc w:val="center"/>
              <w:rPr>
                <w:rFonts w:asciiTheme="minorHAnsi" w:hAnsiTheme="minorHAnsi" w:cstheme="minorHAnsi"/>
                <w:u w:val="none"/>
              </w:rPr>
            </w:pPr>
            <w:bookmarkStart w:id="186" w:name="_Toc208414804"/>
            <w:bookmarkStart w:id="187" w:name="_Toc208415223"/>
            <w:bookmarkStart w:id="188" w:name="_Toc210719368"/>
            <w:r w:rsidRPr="000E24A5">
              <w:rPr>
                <w:rFonts w:asciiTheme="minorHAnsi" w:hAnsiTheme="minorHAnsi" w:cstheme="minorHAnsi"/>
                <w:u w:val="none"/>
              </w:rPr>
              <w:t>Refrigeration Log</w:t>
            </w:r>
            <w:bookmarkEnd w:id="186"/>
            <w:bookmarkEnd w:id="187"/>
            <w:bookmarkEnd w:id="188"/>
          </w:p>
          <w:p w14:paraId="462A4EA3" w14:textId="77777777" w:rsidR="00902EFA" w:rsidRPr="00902EFA" w:rsidRDefault="00902EFA" w:rsidP="00902EFA">
            <w:pPr>
              <w:jc w:val="center"/>
              <w:rPr>
                <w:rFonts w:ascii="Calibri" w:hAnsi="Calibri" w:cs="Calibri"/>
                <w:b/>
                <w:bCs/>
                <w:sz w:val="28"/>
                <w:szCs w:val="28"/>
                <w:u w:val="single"/>
              </w:rPr>
            </w:pPr>
          </w:p>
          <w:p w14:paraId="6017964F" w14:textId="77777777" w:rsidR="00902EFA" w:rsidRPr="00902EFA" w:rsidRDefault="00902EFA" w:rsidP="00902EFA">
            <w:pPr>
              <w:rPr>
                <w:rFonts w:ascii="Calibri" w:hAnsi="Calibri" w:cs="Calibri"/>
              </w:rPr>
            </w:pPr>
            <w:r w:rsidRPr="00902EFA">
              <w:rPr>
                <w:rFonts w:ascii="Calibri" w:hAnsi="Calibri" w:cs="Calibri"/>
                <w:b/>
              </w:rPr>
              <w:t>Instructions</w:t>
            </w:r>
            <w:r w:rsidRPr="00902EFA">
              <w:rPr>
                <w:rFonts w:ascii="Calibri" w:hAnsi="Calibri" w:cs="Calibri"/>
              </w:rPr>
              <w:t>:  A designated foodservice employee will record the location or description of holding unit,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14:paraId="03EE3F67" w14:textId="77777777" w:rsidR="00902EFA" w:rsidRPr="00902EFA" w:rsidRDefault="00902EFA" w:rsidP="00902EFA">
            <w:pPr>
              <w:rPr>
                <w:rFonts w:ascii="Calibri" w:hAnsi="Calibri" w:cs="Calibri"/>
              </w:rPr>
            </w:pPr>
          </w:p>
        </w:tc>
      </w:tr>
      <w:tr w:rsidR="00902EFA" w:rsidRPr="00902EFA" w14:paraId="4B9299D2" w14:textId="77777777" w:rsidTr="00902EFA">
        <w:tc>
          <w:tcPr>
            <w:tcW w:w="4200" w:type="dxa"/>
          </w:tcPr>
          <w:p w14:paraId="1B0C0AA1" w14:textId="77777777" w:rsidR="00902EFA" w:rsidRPr="00902EFA" w:rsidRDefault="00902EFA" w:rsidP="00902EFA">
            <w:pPr>
              <w:jc w:val="center"/>
              <w:rPr>
                <w:rFonts w:ascii="Calibri" w:hAnsi="Calibri" w:cs="Calibri"/>
                <w:b/>
              </w:rPr>
            </w:pPr>
            <w:r w:rsidRPr="00902EFA">
              <w:rPr>
                <w:rFonts w:ascii="Calibri" w:hAnsi="Calibri" w:cs="Calibri"/>
                <w:b/>
              </w:rPr>
              <w:t>Location/</w:t>
            </w:r>
          </w:p>
          <w:p w14:paraId="380071EB" w14:textId="77777777" w:rsidR="00902EFA" w:rsidRPr="00902EFA" w:rsidRDefault="00902EFA" w:rsidP="00902EFA">
            <w:pPr>
              <w:jc w:val="center"/>
              <w:rPr>
                <w:rFonts w:ascii="Calibri" w:hAnsi="Calibri" w:cs="Calibri"/>
                <w:b/>
              </w:rPr>
            </w:pPr>
            <w:r w:rsidRPr="00902EFA">
              <w:rPr>
                <w:rFonts w:ascii="Calibri" w:hAnsi="Calibri" w:cs="Calibri"/>
                <w:b/>
              </w:rPr>
              <w:t>Unit Description</w:t>
            </w:r>
          </w:p>
        </w:tc>
        <w:tc>
          <w:tcPr>
            <w:tcW w:w="1200" w:type="dxa"/>
          </w:tcPr>
          <w:p w14:paraId="041F1D64" w14:textId="77777777" w:rsidR="00902EFA" w:rsidRPr="00902EFA" w:rsidRDefault="00902EFA" w:rsidP="00902EFA">
            <w:pPr>
              <w:jc w:val="center"/>
              <w:rPr>
                <w:rFonts w:ascii="Calibri" w:hAnsi="Calibri" w:cs="Calibri"/>
                <w:b/>
              </w:rPr>
            </w:pPr>
            <w:r w:rsidRPr="00902EFA">
              <w:rPr>
                <w:rFonts w:ascii="Calibri" w:hAnsi="Calibri" w:cs="Calibri"/>
                <w:b/>
              </w:rPr>
              <w:t>Date</w:t>
            </w:r>
          </w:p>
        </w:tc>
        <w:tc>
          <w:tcPr>
            <w:tcW w:w="1200" w:type="dxa"/>
          </w:tcPr>
          <w:p w14:paraId="38B730B6" w14:textId="77777777" w:rsidR="00902EFA" w:rsidRPr="00902EFA" w:rsidRDefault="00902EFA" w:rsidP="00902EFA">
            <w:pPr>
              <w:jc w:val="center"/>
              <w:rPr>
                <w:rFonts w:ascii="Calibri" w:hAnsi="Calibri" w:cs="Calibri"/>
                <w:b/>
              </w:rPr>
            </w:pPr>
            <w:r w:rsidRPr="00902EFA">
              <w:rPr>
                <w:rFonts w:ascii="Calibri" w:hAnsi="Calibri" w:cs="Calibri"/>
                <w:b/>
              </w:rPr>
              <w:t>Time</w:t>
            </w:r>
          </w:p>
        </w:tc>
        <w:tc>
          <w:tcPr>
            <w:tcW w:w="1680" w:type="dxa"/>
          </w:tcPr>
          <w:p w14:paraId="66D49679" w14:textId="77777777" w:rsidR="00902EFA" w:rsidRPr="00902EFA" w:rsidRDefault="00902EFA" w:rsidP="00902EFA">
            <w:pPr>
              <w:jc w:val="center"/>
              <w:rPr>
                <w:rFonts w:ascii="Calibri" w:hAnsi="Calibri" w:cs="Calibri"/>
                <w:b/>
              </w:rPr>
            </w:pPr>
            <w:r w:rsidRPr="00902EFA">
              <w:rPr>
                <w:rFonts w:ascii="Calibri" w:hAnsi="Calibri" w:cs="Calibri"/>
                <w:b/>
              </w:rPr>
              <w:t>Temperature</w:t>
            </w:r>
          </w:p>
        </w:tc>
        <w:tc>
          <w:tcPr>
            <w:tcW w:w="1560" w:type="dxa"/>
          </w:tcPr>
          <w:p w14:paraId="049D906E" w14:textId="77777777" w:rsidR="00902EFA" w:rsidRPr="00902EFA" w:rsidRDefault="00902EFA" w:rsidP="00902EFA">
            <w:pPr>
              <w:jc w:val="center"/>
              <w:rPr>
                <w:rFonts w:ascii="Calibri" w:hAnsi="Calibri" w:cs="Calibri"/>
                <w:b/>
              </w:rPr>
            </w:pPr>
            <w:r w:rsidRPr="00902EFA">
              <w:rPr>
                <w:rFonts w:ascii="Calibri" w:hAnsi="Calibri" w:cs="Calibri"/>
                <w:b/>
              </w:rPr>
              <w:t>Corrective Action</w:t>
            </w:r>
          </w:p>
        </w:tc>
        <w:tc>
          <w:tcPr>
            <w:tcW w:w="1560" w:type="dxa"/>
          </w:tcPr>
          <w:p w14:paraId="2BBA71BA" w14:textId="77777777" w:rsidR="00902EFA" w:rsidRPr="00902EFA" w:rsidRDefault="00902EFA" w:rsidP="00902EFA">
            <w:pPr>
              <w:jc w:val="center"/>
              <w:rPr>
                <w:rFonts w:ascii="Calibri" w:hAnsi="Calibri" w:cs="Calibri"/>
                <w:b/>
              </w:rPr>
            </w:pPr>
            <w:r w:rsidRPr="00902EFA">
              <w:rPr>
                <w:rFonts w:ascii="Calibri" w:hAnsi="Calibri" w:cs="Calibri"/>
                <w:b/>
              </w:rPr>
              <w:t>Food Worker Initials</w:t>
            </w:r>
          </w:p>
        </w:tc>
        <w:tc>
          <w:tcPr>
            <w:tcW w:w="1560" w:type="dxa"/>
          </w:tcPr>
          <w:p w14:paraId="2AA9B507" w14:textId="77777777" w:rsidR="00902EFA" w:rsidRPr="00902EFA" w:rsidRDefault="00902EFA" w:rsidP="00902EFA">
            <w:pPr>
              <w:jc w:val="center"/>
              <w:rPr>
                <w:rFonts w:ascii="Calibri" w:hAnsi="Calibri" w:cs="Calibri"/>
                <w:b/>
              </w:rPr>
            </w:pPr>
            <w:r w:rsidRPr="00902EFA">
              <w:rPr>
                <w:rFonts w:ascii="Calibri" w:hAnsi="Calibri" w:cs="Calibri"/>
                <w:b/>
              </w:rPr>
              <w:t>Manager Initials/ Date</w:t>
            </w:r>
          </w:p>
        </w:tc>
      </w:tr>
      <w:tr w:rsidR="00902EFA" w:rsidRPr="00902EFA" w14:paraId="762D8969" w14:textId="77777777" w:rsidTr="00902EFA">
        <w:tc>
          <w:tcPr>
            <w:tcW w:w="4200" w:type="dxa"/>
          </w:tcPr>
          <w:p w14:paraId="5223E3AE" w14:textId="77777777" w:rsidR="00902EFA" w:rsidRPr="00902EFA" w:rsidRDefault="00902EFA" w:rsidP="00902EFA">
            <w:pPr>
              <w:rPr>
                <w:rFonts w:ascii="Calibri" w:hAnsi="Calibri" w:cs="Calibri"/>
              </w:rPr>
            </w:pPr>
          </w:p>
        </w:tc>
        <w:tc>
          <w:tcPr>
            <w:tcW w:w="1200" w:type="dxa"/>
          </w:tcPr>
          <w:p w14:paraId="45E2749C" w14:textId="77777777" w:rsidR="00902EFA" w:rsidRPr="00902EFA" w:rsidRDefault="00902EFA" w:rsidP="00902EFA">
            <w:pPr>
              <w:rPr>
                <w:rFonts w:ascii="Calibri" w:hAnsi="Calibri" w:cs="Calibri"/>
              </w:rPr>
            </w:pPr>
          </w:p>
        </w:tc>
        <w:tc>
          <w:tcPr>
            <w:tcW w:w="1200" w:type="dxa"/>
          </w:tcPr>
          <w:p w14:paraId="1BA05BD1" w14:textId="77777777" w:rsidR="00902EFA" w:rsidRPr="00902EFA" w:rsidRDefault="00902EFA" w:rsidP="00902EFA">
            <w:pPr>
              <w:rPr>
                <w:rFonts w:ascii="Calibri" w:hAnsi="Calibri" w:cs="Calibri"/>
              </w:rPr>
            </w:pPr>
          </w:p>
        </w:tc>
        <w:tc>
          <w:tcPr>
            <w:tcW w:w="1680" w:type="dxa"/>
          </w:tcPr>
          <w:p w14:paraId="71EF1DEA" w14:textId="77777777" w:rsidR="00902EFA" w:rsidRPr="00902EFA" w:rsidRDefault="00902EFA" w:rsidP="00902EFA">
            <w:pPr>
              <w:rPr>
                <w:rFonts w:ascii="Calibri" w:hAnsi="Calibri" w:cs="Calibri"/>
              </w:rPr>
            </w:pPr>
          </w:p>
        </w:tc>
        <w:tc>
          <w:tcPr>
            <w:tcW w:w="1560" w:type="dxa"/>
          </w:tcPr>
          <w:p w14:paraId="7D5B94A9" w14:textId="77777777" w:rsidR="00902EFA" w:rsidRPr="00902EFA" w:rsidRDefault="00902EFA" w:rsidP="00902EFA">
            <w:pPr>
              <w:rPr>
                <w:rFonts w:ascii="Calibri" w:hAnsi="Calibri" w:cs="Calibri"/>
              </w:rPr>
            </w:pPr>
          </w:p>
        </w:tc>
        <w:tc>
          <w:tcPr>
            <w:tcW w:w="1560" w:type="dxa"/>
          </w:tcPr>
          <w:p w14:paraId="3D6324EF" w14:textId="77777777" w:rsidR="00902EFA" w:rsidRPr="00902EFA" w:rsidRDefault="00902EFA" w:rsidP="00902EFA">
            <w:pPr>
              <w:rPr>
                <w:rFonts w:ascii="Calibri" w:hAnsi="Calibri" w:cs="Calibri"/>
              </w:rPr>
            </w:pPr>
          </w:p>
        </w:tc>
        <w:tc>
          <w:tcPr>
            <w:tcW w:w="1560" w:type="dxa"/>
          </w:tcPr>
          <w:p w14:paraId="1F8CC350" w14:textId="77777777" w:rsidR="00902EFA" w:rsidRPr="00902EFA" w:rsidRDefault="00902EFA" w:rsidP="00902EFA">
            <w:pPr>
              <w:rPr>
                <w:rFonts w:ascii="Calibri" w:hAnsi="Calibri" w:cs="Calibri"/>
              </w:rPr>
            </w:pPr>
          </w:p>
        </w:tc>
      </w:tr>
      <w:tr w:rsidR="00902EFA" w:rsidRPr="00902EFA" w14:paraId="5C2D832F" w14:textId="77777777" w:rsidTr="00902EFA">
        <w:tc>
          <w:tcPr>
            <w:tcW w:w="4200" w:type="dxa"/>
          </w:tcPr>
          <w:p w14:paraId="4BFD6792" w14:textId="77777777" w:rsidR="00902EFA" w:rsidRPr="00902EFA" w:rsidRDefault="00902EFA" w:rsidP="00902EFA">
            <w:pPr>
              <w:rPr>
                <w:rFonts w:ascii="Calibri" w:hAnsi="Calibri" w:cs="Calibri"/>
              </w:rPr>
            </w:pPr>
          </w:p>
        </w:tc>
        <w:tc>
          <w:tcPr>
            <w:tcW w:w="1200" w:type="dxa"/>
          </w:tcPr>
          <w:p w14:paraId="537B3191" w14:textId="77777777" w:rsidR="00902EFA" w:rsidRPr="00902EFA" w:rsidRDefault="00902EFA" w:rsidP="00902EFA">
            <w:pPr>
              <w:rPr>
                <w:rFonts w:ascii="Calibri" w:hAnsi="Calibri" w:cs="Calibri"/>
              </w:rPr>
            </w:pPr>
          </w:p>
        </w:tc>
        <w:tc>
          <w:tcPr>
            <w:tcW w:w="1200" w:type="dxa"/>
          </w:tcPr>
          <w:p w14:paraId="3829663C" w14:textId="77777777" w:rsidR="00902EFA" w:rsidRPr="00902EFA" w:rsidRDefault="00902EFA" w:rsidP="00902EFA">
            <w:pPr>
              <w:rPr>
                <w:rFonts w:ascii="Calibri" w:hAnsi="Calibri" w:cs="Calibri"/>
              </w:rPr>
            </w:pPr>
          </w:p>
        </w:tc>
        <w:tc>
          <w:tcPr>
            <w:tcW w:w="1680" w:type="dxa"/>
          </w:tcPr>
          <w:p w14:paraId="2743EE7B" w14:textId="77777777" w:rsidR="00902EFA" w:rsidRPr="00902EFA" w:rsidRDefault="00902EFA" w:rsidP="00902EFA">
            <w:pPr>
              <w:rPr>
                <w:rFonts w:ascii="Calibri" w:hAnsi="Calibri" w:cs="Calibri"/>
              </w:rPr>
            </w:pPr>
          </w:p>
        </w:tc>
        <w:tc>
          <w:tcPr>
            <w:tcW w:w="1560" w:type="dxa"/>
          </w:tcPr>
          <w:p w14:paraId="7420A0A0" w14:textId="77777777" w:rsidR="00902EFA" w:rsidRPr="00902EFA" w:rsidRDefault="00902EFA" w:rsidP="00902EFA">
            <w:pPr>
              <w:rPr>
                <w:rFonts w:ascii="Calibri" w:hAnsi="Calibri" w:cs="Calibri"/>
              </w:rPr>
            </w:pPr>
          </w:p>
        </w:tc>
        <w:tc>
          <w:tcPr>
            <w:tcW w:w="1560" w:type="dxa"/>
          </w:tcPr>
          <w:p w14:paraId="22BEFFF4" w14:textId="77777777" w:rsidR="00902EFA" w:rsidRPr="00902EFA" w:rsidRDefault="00902EFA" w:rsidP="00902EFA">
            <w:pPr>
              <w:rPr>
                <w:rFonts w:ascii="Calibri" w:hAnsi="Calibri" w:cs="Calibri"/>
              </w:rPr>
            </w:pPr>
          </w:p>
        </w:tc>
        <w:tc>
          <w:tcPr>
            <w:tcW w:w="1560" w:type="dxa"/>
          </w:tcPr>
          <w:p w14:paraId="146E07CA" w14:textId="77777777" w:rsidR="00902EFA" w:rsidRPr="00902EFA" w:rsidRDefault="00902EFA" w:rsidP="00902EFA">
            <w:pPr>
              <w:rPr>
                <w:rFonts w:ascii="Calibri" w:hAnsi="Calibri" w:cs="Calibri"/>
              </w:rPr>
            </w:pPr>
          </w:p>
        </w:tc>
      </w:tr>
      <w:tr w:rsidR="00902EFA" w:rsidRPr="00902EFA" w14:paraId="5C6AA77E" w14:textId="77777777" w:rsidTr="00902EFA">
        <w:tc>
          <w:tcPr>
            <w:tcW w:w="4200" w:type="dxa"/>
          </w:tcPr>
          <w:p w14:paraId="590E81C2" w14:textId="77777777" w:rsidR="00902EFA" w:rsidRPr="00902EFA" w:rsidRDefault="00902EFA" w:rsidP="00902EFA">
            <w:pPr>
              <w:rPr>
                <w:rFonts w:ascii="Calibri" w:hAnsi="Calibri" w:cs="Calibri"/>
              </w:rPr>
            </w:pPr>
          </w:p>
        </w:tc>
        <w:tc>
          <w:tcPr>
            <w:tcW w:w="1200" w:type="dxa"/>
          </w:tcPr>
          <w:p w14:paraId="1C94C798" w14:textId="77777777" w:rsidR="00902EFA" w:rsidRPr="00902EFA" w:rsidRDefault="00902EFA" w:rsidP="00902EFA">
            <w:pPr>
              <w:rPr>
                <w:rFonts w:ascii="Calibri" w:hAnsi="Calibri" w:cs="Calibri"/>
              </w:rPr>
            </w:pPr>
          </w:p>
        </w:tc>
        <w:tc>
          <w:tcPr>
            <w:tcW w:w="1200" w:type="dxa"/>
          </w:tcPr>
          <w:p w14:paraId="12B9DD13" w14:textId="77777777" w:rsidR="00902EFA" w:rsidRPr="00902EFA" w:rsidRDefault="00902EFA" w:rsidP="00902EFA">
            <w:pPr>
              <w:rPr>
                <w:rFonts w:ascii="Calibri" w:hAnsi="Calibri" w:cs="Calibri"/>
              </w:rPr>
            </w:pPr>
          </w:p>
        </w:tc>
        <w:tc>
          <w:tcPr>
            <w:tcW w:w="1680" w:type="dxa"/>
          </w:tcPr>
          <w:p w14:paraId="7F62E6FC" w14:textId="77777777" w:rsidR="00902EFA" w:rsidRPr="00902EFA" w:rsidRDefault="00902EFA" w:rsidP="00902EFA">
            <w:pPr>
              <w:rPr>
                <w:rFonts w:ascii="Calibri" w:hAnsi="Calibri" w:cs="Calibri"/>
              </w:rPr>
            </w:pPr>
          </w:p>
        </w:tc>
        <w:tc>
          <w:tcPr>
            <w:tcW w:w="1560" w:type="dxa"/>
          </w:tcPr>
          <w:p w14:paraId="10443D86" w14:textId="77777777" w:rsidR="00902EFA" w:rsidRPr="00902EFA" w:rsidRDefault="00902EFA" w:rsidP="00902EFA">
            <w:pPr>
              <w:rPr>
                <w:rFonts w:ascii="Calibri" w:hAnsi="Calibri" w:cs="Calibri"/>
              </w:rPr>
            </w:pPr>
          </w:p>
        </w:tc>
        <w:tc>
          <w:tcPr>
            <w:tcW w:w="1560" w:type="dxa"/>
          </w:tcPr>
          <w:p w14:paraId="24F8E76B" w14:textId="77777777" w:rsidR="00902EFA" w:rsidRPr="00902EFA" w:rsidRDefault="00902EFA" w:rsidP="00902EFA">
            <w:pPr>
              <w:rPr>
                <w:rFonts w:ascii="Calibri" w:hAnsi="Calibri" w:cs="Calibri"/>
              </w:rPr>
            </w:pPr>
          </w:p>
        </w:tc>
        <w:tc>
          <w:tcPr>
            <w:tcW w:w="1560" w:type="dxa"/>
          </w:tcPr>
          <w:p w14:paraId="7BD2AE03" w14:textId="77777777" w:rsidR="00902EFA" w:rsidRPr="00902EFA" w:rsidRDefault="00902EFA" w:rsidP="00902EFA">
            <w:pPr>
              <w:rPr>
                <w:rFonts w:ascii="Calibri" w:hAnsi="Calibri" w:cs="Calibri"/>
              </w:rPr>
            </w:pPr>
          </w:p>
        </w:tc>
      </w:tr>
      <w:tr w:rsidR="00902EFA" w:rsidRPr="00902EFA" w14:paraId="7145ECA5" w14:textId="77777777" w:rsidTr="00902EFA">
        <w:tc>
          <w:tcPr>
            <w:tcW w:w="4200" w:type="dxa"/>
          </w:tcPr>
          <w:p w14:paraId="02A8771A" w14:textId="77777777" w:rsidR="00902EFA" w:rsidRPr="00902EFA" w:rsidRDefault="00902EFA" w:rsidP="00902EFA">
            <w:pPr>
              <w:rPr>
                <w:rFonts w:ascii="Calibri" w:hAnsi="Calibri" w:cs="Calibri"/>
              </w:rPr>
            </w:pPr>
          </w:p>
        </w:tc>
        <w:tc>
          <w:tcPr>
            <w:tcW w:w="1200" w:type="dxa"/>
          </w:tcPr>
          <w:p w14:paraId="13EDCA42" w14:textId="77777777" w:rsidR="00902EFA" w:rsidRPr="00902EFA" w:rsidRDefault="00902EFA" w:rsidP="00902EFA">
            <w:pPr>
              <w:rPr>
                <w:rFonts w:ascii="Calibri" w:hAnsi="Calibri" w:cs="Calibri"/>
              </w:rPr>
            </w:pPr>
          </w:p>
        </w:tc>
        <w:tc>
          <w:tcPr>
            <w:tcW w:w="1200" w:type="dxa"/>
          </w:tcPr>
          <w:p w14:paraId="24750718" w14:textId="77777777" w:rsidR="00902EFA" w:rsidRPr="00902EFA" w:rsidRDefault="00902EFA" w:rsidP="00902EFA">
            <w:pPr>
              <w:rPr>
                <w:rFonts w:ascii="Calibri" w:hAnsi="Calibri" w:cs="Calibri"/>
              </w:rPr>
            </w:pPr>
          </w:p>
        </w:tc>
        <w:tc>
          <w:tcPr>
            <w:tcW w:w="1680" w:type="dxa"/>
          </w:tcPr>
          <w:p w14:paraId="389DE847" w14:textId="77777777" w:rsidR="00902EFA" w:rsidRPr="00902EFA" w:rsidRDefault="00902EFA" w:rsidP="00902EFA">
            <w:pPr>
              <w:rPr>
                <w:rFonts w:ascii="Calibri" w:hAnsi="Calibri" w:cs="Calibri"/>
              </w:rPr>
            </w:pPr>
          </w:p>
        </w:tc>
        <w:tc>
          <w:tcPr>
            <w:tcW w:w="1560" w:type="dxa"/>
          </w:tcPr>
          <w:p w14:paraId="1CE4CD5A" w14:textId="77777777" w:rsidR="00902EFA" w:rsidRPr="00902EFA" w:rsidRDefault="00902EFA" w:rsidP="00902EFA">
            <w:pPr>
              <w:rPr>
                <w:rFonts w:ascii="Calibri" w:hAnsi="Calibri" w:cs="Calibri"/>
              </w:rPr>
            </w:pPr>
          </w:p>
        </w:tc>
        <w:tc>
          <w:tcPr>
            <w:tcW w:w="1560" w:type="dxa"/>
          </w:tcPr>
          <w:p w14:paraId="10A6BC35" w14:textId="77777777" w:rsidR="00902EFA" w:rsidRPr="00902EFA" w:rsidRDefault="00902EFA" w:rsidP="00902EFA">
            <w:pPr>
              <w:rPr>
                <w:rFonts w:ascii="Calibri" w:hAnsi="Calibri" w:cs="Calibri"/>
              </w:rPr>
            </w:pPr>
          </w:p>
        </w:tc>
        <w:tc>
          <w:tcPr>
            <w:tcW w:w="1560" w:type="dxa"/>
          </w:tcPr>
          <w:p w14:paraId="678EEDCE" w14:textId="77777777" w:rsidR="00902EFA" w:rsidRPr="00902EFA" w:rsidRDefault="00902EFA" w:rsidP="00902EFA">
            <w:pPr>
              <w:rPr>
                <w:rFonts w:ascii="Calibri" w:hAnsi="Calibri" w:cs="Calibri"/>
              </w:rPr>
            </w:pPr>
          </w:p>
        </w:tc>
      </w:tr>
      <w:tr w:rsidR="00902EFA" w:rsidRPr="00902EFA" w14:paraId="24CF41C1" w14:textId="77777777" w:rsidTr="00902EFA">
        <w:tc>
          <w:tcPr>
            <w:tcW w:w="4200" w:type="dxa"/>
          </w:tcPr>
          <w:p w14:paraId="22947CF7" w14:textId="77777777" w:rsidR="00902EFA" w:rsidRPr="00902EFA" w:rsidRDefault="00902EFA" w:rsidP="00902EFA">
            <w:pPr>
              <w:rPr>
                <w:rFonts w:ascii="Calibri" w:hAnsi="Calibri" w:cs="Calibri"/>
              </w:rPr>
            </w:pPr>
          </w:p>
        </w:tc>
        <w:tc>
          <w:tcPr>
            <w:tcW w:w="1200" w:type="dxa"/>
          </w:tcPr>
          <w:p w14:paraId="358ACF7F" w14:textId="77777777" w:rsidR="00902EFA" w:rsidRPr="00902EFA" w:rsidRDefault="00902EFA" w:rsidP="00902EFA">
            <w:pPr>
              <w:rPr>
                <w:rFonts w:ascii="Calibri" w:hAnsi="Calibri" w:cs="Calibri"/>
              </w:rPr>
            </w:pPr>
          </w:p>
        </w:tc>
        <w:tc>
          <w:tcPr>
            <w:tcW w:w="1200" w:type="dxa"/>
          </w:tcPr>
          <w:p w14:paraId="294704B8" w14:textId="77777777" w:rsidR="00902EFA" w:rsidRPr="00902EFA" w:rsidRDefault="00902EFA" w:rsidP="00902EFA">
            <w:pPr>
              <w:rPr>
                <w:rFonts w:ascii="Calibri" w:hAnsi="Calibri" w:cs="Calibri"/>
              </w:rPr>
            </w:pPr>
          </w:p>
        </w:tc>
        <w:tc>
          <w:tcPr>
            <w:tcW w:w="1680" w:type="dxa"/>
          </w:tcPr>
          <w:p w14:paraId="248CC88F" w14:textId="77777777" w:rsidR="00902EFA" w:rsidRPr="00902EFA" w:rsidRDefault="00902EFA" w:rsidP="00902EFA">
            <w:pPr>
              <w:rPr>
                <w:rFonts w:ascii="Calibri" w:hAnsi="Calibri" w:cs="Calibri"/>
              </w:rPr>
            </w:pPr>
          </w:p>
        </w:tc>
        <w:tc>
          <w:tcPr>
            <w:tcW w:w="1560" w:type="dxa"/>
          </w:tcPr>
          <w:p w14:paraId="47F6D4E4" w14:textId="77777777" w:rsidR="00902EFA" w:rsidRPr="00902EFA" w:rsidRDefault="00902EFA" w:rsidP="00902EFA">
            <w:pPr>
              <w:rPr>
                <w:rFonts w:ascii="Calibri" w:hAnsi="Calibri" w:cs="Calibri"/>
              </w:rPr>
            </w:pPr>
          </w:p>
        </w:tc>
        <w:tc>
          <w:tcPr>
            <w:tcW w:w="1560" w:type="dxa"/>
          </w:tcPr>
          <w:p w14:paraId="6351F87B" w14:textId="77777777" w:rsidR="00902EFA" w:rsidRPr="00902EFA" w:rsidRDefault="00902EFA" w:rsidP="00902EFA">
            <w:pPr>
              <w:rPr>
                <w:rFonts w:ascii="Calibri" w:hAnsi="Calibri" w:cs="Calibri"/>
              </w:rPr>
            </w:pPr>
          </w:p>
        </w:tc>
        <w:tc>
          <w:tcPr>
            <w:tcW w:w="1560" w:type="dxa"/>
          </w:tcPr>
          <w:p w14:paraId="5AB675BA" w14:textId="77777777" w:rsidR="00902EFA" w:rsidRPr="00902EFA" w:rsidRDefault="00902EFA" w:rsidP="00902EFA">
            <w:pPr>
              <w:rPr>
                <w:rFonts w:ascii="Calibri" w:hAnsi="Calibri" w:cs="Calibri"/>
              </w:rPr>
            </w:pPr>
          </w:p>
        </w:tc>
      </w:tr>
      <w:tr w:rsidR="00902EFA" w:rsidRPr="00902EFA" w14:paraId="46B810A6" w14:textId="77777777" w:rsidTr="00902EFA">
        <w:tc>
          <w:tcPr>
            <w:tcW w:w="4200" w:type="dxa"/>
          </w:tcPr>
          <w:p w14:paraId="3E1A5325" w14:textId="77777777" w:rsidR="00902EFA" w:rsidRPr="00902EFA" w:rsidRDefault="00902EFA" w:rsidP="00902EFA">
            <w:pPr>
              <w:rPr>
                <w:rFonts w:ascii="Calibri" w:hAnsi="Calibri" w:cs="Calibri"/>
              </w:rPr>
            </w:pPr>
          </w:p>
        </w:tc>
        <w:tc>
          <w:tcPr>
            <w:tcW w:w="1200" w:type="dxa"/>
          </w:tcPr>
          <w:p w14:paraId="12F4779A" w14:textId="77777777" w:rsidR="00902EFA" w:rsidRPr="00902EFA" w:rsidRDefault="00902EFA" w:rsidP="00902EFA">
            <w:pPr>
              <w:rPr>
                <w:rFonts w:ascii="Calibri" w:hAnsi="Calibri" w:cs="Calibri"/>
              </w:rPr>
            </w:pPr>
          </w:p>
        </w:tc>
        <w:tc>
          <w:tcPr>
            <w:tcW w:w="1200" w:type="dxa"/>
          </w:tcPr>
          <w:p w14:paraId="479D1B86" w14:textId="77777777" w:rsidR="00902EFA" w:rsidRPr="00902EFA" w:rsidRDefault="00902EFA" w:rsidP="00902EFA">
            <w:pPr>
              <w:rPr>
                <w:rFonts w:ascii="Calibri" w:hAnsi="Calibri" w:cs="Calibri"/>
              </w:rPr>
            </w:pPr>
          </w:p>
        </w:tc>
        <w:tc>
          <w:tcPr>
            <w:tcW w:w="1680" w:type="dxa"/>
          </w:tcPr>
          <w:p w14:paraId="7135AF94" w14:textId="77777777" w:rsidR="00902EFA" w:rsidRPr="00902EFA" w:rsidRDefault="00902EFA" w:rsidP="00902EFA">
            <w:pPr>
              <w:rPr>
                <w:rFonts w:ascii="Calibri" w:hAnsi="Calibri" w:cs="Calibri"/>
              </w:rPr>
            </w:pPr>
          </w:p>
        </w:tc>
        <w:tc>
          <w:tcPr>
            <w:tcW w:w="1560" w:type="dxa"/>
          </w:tcPr>
          <w:p w14:paraId="339DC10B" w14:textId="77777777" w:rsidR="00902EFA" w:rsidRPr="00902EFA" w:rsidRDefault="00902EFA" w:rsidP="00902EFA">
            <w:pPr>
              <w:rPr>
                <w:rFonts w:ascii="Calibri" w:hAnsi="Calibri" w:cs="Calibri"/>
              </w:rPr>
            </w:pPr>
          </w:p>
        </w:tc>
        <w:tc>
          <w:tcPr>
            <w:tcW w:w="1560" w:type="dxa"/>
          </w:tcPr>
          <w:p w14:paraId="46039BA3" w14:textId="77777777" w:rsidR="00902EFA" w:rsidRPr="00902EFA" w:rsidRDefault="00902EFA" w:rsidP="00902EFA">
            <w:pPr>
              <w:rPr>
                <w:rFonts w:ascii="Calibri" w:hAnsi="Calibri" w:cs="Calibri"/>
              </w:rPr>
            </w:pPr>
          </w:p>
        </w:tc>
        <w:tc>
          <w:tcPr>
            <w:tcW w:w="1560" w:type="dxa"/>
          </w:tcPr>
          <w:p w14:paraId="1376917C" w14:textId="77777777" w:rsidR="00902EFA" w:rsidRPr="00902EFA" w:rsidRDefault="00902EFA" w:rsidP="00902EFA">
            <w:pPr>
              <w:rPr>
                <w:rFonts w:ascii="Calibri" w:hAnsi="Calibri" w:cs="Calibri"/>
              </w:rPr>
            </w:pPr>
          </w:p>
        </w:tc>
      </w:tr>
      <w:tr w:rsidR="00902EFA" w:rsidRPr="00902EFA" w14:paraId="27D830AA" w14:textId="77777777" w:rsidTr="00902EFA">
        <w:tc>
          <w:tcPr>
            <w:tcW w:w="4200" w:type="dxa"/>
          </w:tcPr>
          <w:p w14:paraId="1E63788A" w14:textId="77777777" w:rsidR="00902EFA" w:rsidRPr="00902EFA" w:rsidRDefault="00902EFA" w:rsidP="00902EFA">
            <w:pPr>
              <w:rPr>
                <w:rFonts w:ascii="Calibri" w:hAnsi="Calibri" w:cs="Calibri"/>
              </w:rPr>
            </w:pPr>
          </w:p>
        </w:tc>
        <w:tc>
          <w:tcPr>
            <w:tcW w:w="1200" w:type="dxa"/>
          </w:tcPr>
          <w:p w14:paraId="6913FD81" w14:textId="77777777" w:rsidR="00902EFA" w:rsidRPr="00902EFA" w:rsidRDefault="00902EFA" w:rsidP="00902EFA">
            <w:pPr>
              <w:rPr>
                <w:rFonts w:ascii="Calibri" w:hAnsi="Calibri" w:cs="Calibri"/>
              </w:rPr>
            </w:pPr>
          </w:p>
        </w:tc>
        <w:tc>
          <w:tcPr>
            <w:tcW w:w="1200" w:type="dxa"/>
          </w:tcPr>
          <w:p w14:paraId="3EF1209F" w14:textId="77777777" w:rsidR="00902EFA" w:rsidRPr="00902EFA" w:rsidRDefault="00902EFA" w:rsidP="00902EFA">
            <w:pPr>
              <w:rPr>
                <w:rFonts w:ascii="Calibri" w:hAnsi="Calibri" w:cs="Calibri"/>
              </w:rPr>
            </w:pPr>
          </w:p>
        </w:tc>
        <w:tc>
          <w:tcPr>
            <w:tcW w:w="1680" w:type="dxa"/>
          </w:tcPr>
          <w:p w14:paraId="437D36AC" w14:textId="77777777" w:rsidR="00902EFA" w:rsidRPr="00902EFA" w:rsidRDefault="00902EFA" w:rsidP="00902EFA">
            <w:pPr>
              <w:rPr>
                <w:rFonts w:ascii="Calibri" w:hAnsi="Calibri" w:cs="Calibri"/>
              </w:rPr>
            </w:pPr>
          </w:p>
        </w:tc>
        <w:tc>
          <w:tcPr>
            <w:tcW w:w="1560" w:type="dxa"/>
          </w:tcPr>
          <w:p w14:paraId="35A74631" w14:textId="77777777" w:rsidR="00902EFA" w:rsidRPr="00902EFA" w:rsidRDefault="00902EFA" w:rsidP="00902EFA">
            <w:pPr>
              <w:rPr>
                <w:rFonts w:ascii="Calibri" w:hAnsi="Calibri" w:cs="Calibri"/>
              </w:rPr>
            </w:pPr>
          </w:p>
        </w:tc>
        <w:tc>
          <w:tcPr>
            <w:tcW w:w="1560" w:type="dxa"/>
          </w:tcPr>
          <w:p w14:paraId="6D3C9A3E" w14:textId="77777777" w:rsidR="00902EFA" w:rsidRPr="00902EFA" w:rsidRDefault="00902EFA" w:rsidP="00902EFA">
            <w:pPr>
              <w:rPr>
                <w:rFonts w:ascii="Calibri" w:hAnsi="Calibri" w:cs="Calibri"/>
              </w:rPr>
            </w:pPr>
          </w:p>
        </w:tc>
        <w:tc>
          <w:tcPr>
            <w:tcW w:w="1560" w:type="dxa"/>
          </w:tcPr>
          <w:p w14:paraId="48F63190" w14:textId="77777777" w:rsidR="00902EFA" w:rsidRPr="00902EFA" w:rsidRDefault="00902EFA" w:rsidP="00902EFA">
            <w:pPr>
              <w:rPr>
                <w:rFonts w:ascii="Calibri" w:hAnsi="Calibri" w:cs="Calibri"/>
              </w:rPr>
            </w:pPr>
          </w:p>
        </w:tc>
      </w:tr>
      <w:tr w:rsidR="00902EFA" w:rsidRPr="00902EFA" w14:paraId="65B23441" w14:textId="77777777" w:rsidTr="00902EFA">
        <w:tc>
          <w:tcPr>
            <w:tcW w:w="4200" w:type="dxa"/>
          </w:tcPr>
          <w:p w14:paraId="2BCFAAF2" w14:textId="77777777" w:rsidR="00902EFA" w:rsidRPr="00902EFA" w:rsidRDefault="00902EFA" w:rsidP="00902EFA">
            <w:pPr>
              <w:rPr>
                <w:rFonts w:ascii="Calibri" w:hAnsi="Calibri" w:cs="Calibri"/>
              </w:rPr>
            </w:pPr>
          </w:p>
        </w:tc>
        <w:tc>
          <w:tcPr>
            <w:tcW w:w="1200" w:type="dxa"/>
          </w:tcPr>
          <w:p w14:paraId="58DDE0CD" w14:textId="77777777" w:rsidR="00902EFA" w:rsidRPr="00902EFA" w:rsidRDefault="00902EFA" w:rsidP="00902EFA">
            <w:pPr>
              <w:rPr>
                <w:rFonts w:ascii="Calibri" w:hAnsi="Calibri" w:cs="Calibri"/>
              </w:rPr>
            </w:pPr>
          </w:p>
        </w:tc>
        <w:tc>
          <w:tcPr>
            <w:tcW w:w="1200" w:type="dxa"/>
          </w:tcPr>
          <w:p w14:paraId="5305FEF9" w14:textId="77777777" w:rsidR="00902EFA" w:rsidRPr="00902EFA" w:rsidRDefault="00902EFA" w:rsidP="00902EFA">
            <w:pPr>
              <w:rPr>
                <w:rFonts w:ascii="Calibri" w:hAnsi="Calibri" w:cs="Calibri"/>
              </w:rPr>
            </w:pPr>
          </w:p>
        </w:tc>
        <w:tc>
          <w:tcPr>
            <w:tcW w:w="1680" w:type="dxa"/>
          </w:tcPr>
          <w:p w14:paraId="281382E1" w14:textId="77777777" w:rsidR="00902EFA" w:rsidRPr="00902EFA" w:rsidRDefault="00902EFA" w:rsidP="00902EFA">
            <w:pPr>
              <w:rPr>
                <w:rFonts w:ascii="Calibri" w:hAnsi="Calibri" w:cs="Calibri"/>
              </w:rPr>
            </w:pPr>
          </w:p>
        </w:tc>
        <w:tc>
          <w:tcPr>
            <w:tcW w:w="1560" w:type="dxa"/>
          </w:tcPr>
          <w:p w14:paraId="0F90C536" w14:textId="77777777" w:rsidR="00902EFA" w:rsidRPr="00902EFA" w:rsidRDefault="00902EFA" w:rsidP="00902EFA">
            <w:pPr>
              <w:rPr>
                <w:rFonts w:ascii="Calibri" w:hAnsi="Calibri" w:cs="Calibri"/>
              </w:rPr>
            </w:pPr>
          </w:p>
        </w:tc>
        <w:tc>
          <w:tcPr>
            <w:tcW w:w="1560" w:type="dxa"/>
          </w:tcPr>
          <w:p w14:paraId="3FEA696E" w14:textId="77777777" w:rsidR="00902EFA" w:rsidRPr="00902EFA" w:rsidRDefault="00902EFA" w:rsidP="00902EFA">
            <w:pPr>
              <w:rPr>
                <w:rFonts w:ascii="Calibri" w:hAnsi="Calibri" w:cs="Calibri"/>
              </w:rPr>
            </w:pPr>
          </w:p>
        </w:tc>
        <w:tc>
          <w:tcPr>
            <w:tcW w:w="1560" w:type="dxa"/>
          </w:tcPr>
          <w:p w14:paraId="1EDB7F5F" w14:textId="77777777" w:rsidR="00902EFA" w:rsidRPr="00902EFA" w:rsidRDefault="00902EFA" w:rsidP="00902EFA">
            <w:pPr>
              <w:rPr>
                <w:rFonts w:ascii="Calibri" w:hAnsi="Calibri" w:cs="Calibri"/>
              </w:rPr>
            </w:pPr>
          </w:p>
        </w:tc>
      </w:tr>
      <w:tr w:rsidR="00902EFA" w:rsidRPr="00902EFA" w14:paraId="7A6758EE" w14:textId="77777777" w:rsidTr="00902EFA">
        <w:tc>
          <w:tcPr>
            <w:tcW w:w="4200" w:type="dxa"/>
          </w:tcPr>
          <w:p w14:paraId="008B8C2A" w14:textId="77777777" w:rsidR="00902EFA" w:rsidRPr="00902EFA" w:rsidRDefault="00902EFA" w:rsidP="00902EFA">
            <w:pPr>
              <w:rPr>
                <w:rFonts w:ascii="Calibri" w:hAnsi="Calibri" w:cs="Calibri"/>
              </w:rPr>
            </w:pPr>
          </w:p>
        </w:tc>
        <w:tc>
          <w:tcPr>
            <w:tcW w:w="1200" w:type="dxa"/>
          </w:tcPr>
          <w:p w14:paraId="048CE5FA" w14:textId="77777777" w:rsidR="00902EFA" w:rsidRPr="00902EFA" w:rsidRDefault="00902EFA" w:rsidP="00902EFA">
            <w:pPr>
              <w:rPr>
                <w:rFonts w:ascii="Calibri" w:hAnsi="Calibri" w:cs="Calibri"/>
              </w:rPr>
            </w:pPr>
          </w:p>
        </w:tc>
        <w:tc>
          <w:tcPr>
            <w:tcW w:w="1200" w:type="dxa"/>
          </w:tcPr>
          <w:p w14:paraId="2C5F5C93" w14:textId="77777777" w:rsidR="00902EFA" w:rsidRPr="00902EFA" w:rsidRDefault="00902EFA" w:rsidP="00902EFA">
            <w:pPr>
              <w:rPr>
                <w:rFonts w:ascii="Calibri" w:hAnsi="Calibri" w:cs="Calibri"/>
              </w:rPr>
            </w:pPr>
          </w:p>
        </w:tc>
        <w:tc>
          <w:tcPr>
            <w:tcW w:w="1680" w:type="dxa"/>
          </w:tcPr>
          <w:p w14:paraId="616F2D94" w14:textId="77777777" w:rsidR="00902EFA" w:rsidRPr="00902EFA" w:rsidRDefault="00902EFA" w:rsidP="00902EFA">
            <w:pPr>
              <w:rPr>
                <w:rFonts w:ascii="Calibri" w:hAnsi="Calibri" w:cs="Calibri"/>
              </w:rPr>
            </w:pPr>
          </w:p>
        </w:tc>
        <w:tc>
          <w:tcPr>
            <w:tcW w:w="1560" w:type="dxa"/>
          </w:tcPr>
          <w:p w14:paraId="01346DD5" w14:textId="77777777" w:rsidR="00902EFA" w:rsidRPr="00902EFA" w:rsidRDefault="00902EFA" w:rsidP="00902EFA">
            <w:pPr>
              <w:rPr>
                <w:rFonts w:ascii="Calibri" w:hAnsi="Calibri" w:cs="Calibri"/>
              </w:rPr>
            </w:pPr>
          </w:p>
        </w:tc>
        <w:tc>
          <w:tcPr>
            <w:tcW w:w="1560" w:type="dxa"/>
          </w:tcPr>
          <w:p w14:paraId="5366451E" w14:textId="77777777" w:rsidR="00902EFA" w:rsidRPr="00902EFA" w:rsidRDefault="00902EFA" w:rsidP="00902EFA">
            <w:pPr>
              <w:rPr>
                <w:rFonts w:ascii="Calibri" w:hAnsi="Calibri" w:cs="Calibri"/>
              </w:rPr>
            </w:pPr>
          </w:p>
        </w:tc>
        <w:tc>
          <w:tcPr>
            <w:tcW w:w="1560" w:type="dxa"/>
          </w:tcPr>
          <w:p w14:paraId="15766758" w14:textId="77777777" w:rsidR="00902EFA" w:rsidRPr="00902EFA" w:rsidRDefault="00902EFA" w:rsidP="00902EFA">
            <w:pPr>
              <w:rPr>
                <w:rFonts w:ascii="Calibri" w:hAnsi="Calibri" w:cs="Calibri"/>
              </w:rPr>
            </w:pPr>
          </w:p>
        </w:tc>
      </w:tr>
      <w:tr w:rsidR="00902EFA" w:rsidRPr="00902EFA" w14:paraId="6FCF55FE" w14:textId="77777777" w:rsidTr="00902EFA">
        <w:tc>
          <w:tcPr>
            <w:tcW w:w="4200" w:type="dxa"/>
          </w:tcPr>
          <w:p w14:paraId="69CBAAFA" w14:textId="77777777" w:rsidR="00902EFA" w:rsidRPr="00902EFA" w:rsidRDefault="00902EFA" w:rsidP="00902EFA">
            <w:pPr>
              <w:rPr>
                <w:rFonts w:ascii="Calibri" w:hAnsi="Calibri" w:cs="Calibri"/>
              </w:rPr>
            </w:pPr>
          </w:p>
        </w:tc>
        <w:tc>
          <w:tcPr>
            <w:tcW w:w="1200" w:type="dxa"/>
          </w:tcPr>
          <w:p w14:paraId="456B3739" w14:textId="77777777" w:rsidR="00902EFA" w:rsidRPr="00902EFA" w:rsidRDefault="00902EFA" w:rsidP="00902EFA">
            <w:pPr>
              <w:rPr>
                <w:rFonts w:ascii="Calibri" w:hAnsi="Calibri" w:cs="Calibri"/>
              </w:rPr>
            </w:pPr>
          </w:p>
        </w:tc>
        <w:tc>
          <w:tcPr>
            <w:tcW w:w="1200" w:type="dxa"/>
          </w:tcPr>
          <w:p w14:paraId="3D326FF5" w14:textId="77777777" w:rsidR="00902EFA" w:rsidRPr="00902EFA" w:rsidRDefault="00902EFA" w:rsidP="00902EFA">
            <w:pPr>
              <w:rPr>
                <w:rFonts w:ascii="Calibri" w:hAnsi="Calibri" w:cs="Calibri"/>
              </w:rPr>
            </w:pPr>
          </w:p>
        </w:tc>
        <w:tc>
          <w:tcPr>
            <w:tcW w:w="1680" w:type="dxa"/>
          </w:tcPr>
          <w:p w14:paraId="52FDD335" w14:textId="77777777" w:rsidR="00902EFA" w:rsidRPr="00902EFA" w:rsidRDefault="00902EFA" w:rsidP="00902EFA">
            <w:pPr>
              <w:rPr>
                <w:rFonts w:ascii="Calibri" w:hAnsi="Calibri" w:cs="Calibri"/>
              </w:rPr>
            </w:pPr>
          </w:p>
        </w:tc>
        <w:tc>
          <w:tcPr>
            <w:tcW w:w="1560" w:type="dxa"/>
          </w:tcPr>
          <w:p w14:paraId="6E9C83D9" w14:textId="77777777" w:rsidR="00902EFA" w:rsidRPr="00902EFA" w:rsidRDefault="00902EFA" w:rsidP="00902EFA">
            <w:pPr>
              <w:rPr>
                <w:rFonts w:ascii="Calibri" w:hAnsi="Calibri" w:cs="Calibri"/>
              </w:rPr>
            </w:pPr>
          </w:p>
        </w:tc>
        <w:tc>
          <w:tcPr>
            <w:tcW w:w="1560" w:type="dxa"/>
          </w:tcPr>
          <w:p w14:paraId="057B15BF" w14:textId="77777777" w:rsidR="00902EFA" w:rsidRPr="00902EFA" w:rsidRDefault="00902EFA" w:rsidP="00902EFA">
            <w:pPr>
              <w:rPr>
                <w:rFonts w:ascii="Calibri" w:hAnsi="Calibri" w:cs="Calibri"/>
              </w:rPr>
            </w:pPr>
          </w:p>
        </w:tc>
        <w:tc>
          <w:tcPr>
            <w:tcW w:w="1560" w:type="dxa"/>
          </w:tcPr>
          <w:p w14:paraId="5DFDE1E1" w14:textId="77777777" w:rsidR="00902EFA" w:rsidRPr="00902EFA" w:rsidRDefault="00902EFA" w:rsidP="00902EFA">
            <w:pPr>
              <w:rPr>
                <w:rFonts w:ascii="Calibri" w:hAnsi="Calibri" w:cs="Calibri"/>
              </w:rPr>
            </w:pPr>
          </w:p>
        </w:tc>
      </w:tr>
      <w:tr w:rsidR="00902EFA" w:rsidRPr="00902EFA" w14:paraId="4A1B84B1" w14:textId="77777777" w:rsidTr="00902EFA">
        <w:tc>
          <w:tcPr>
            <w:tcW w:w="4200" w:type="dxa"/>
          </w:tcPr>
          <w:p w14:paraId="0022E8A3" w14:textId="77777777" w:rsidR="00902EFA" w:rsidRPr="00902EFA" w:rsidRDefault="00902EFA" w:rsidP="00902EFA">
            <w:pPr>
              <w:rPr>
                <w:rFonts w:ascii="Calibri" w:hAnsi="Calibri" w:cs="Calibri"/>
              </w:rPr>
            </w:pPr>
          </w:p>
        </w:tc>
        <w:tc>
          <w:tcPr>
            <w:tcW w:w="1200" w:type="dxa"/>
          </w:tcPr>
          <w:p w14:paraId="56437654" w14:textId="77777777" w:rsidR="00902EFA" w:rsidRPr="00902EFA" w:rsidRDefault="00902EFA" w:rsidP="00902EFA">
            <w:pPr>
              <w:rPr>
                <w:rFonts w:ascii="Calibri" w:hAnsi="Calibri" w:cs="Calibri"/>
              </w:rPr>
            </w:pPr>
          </w:p>
        </w:tc>
        <w:tc>
          <w:tcPr>
            <w:tcW w:w="1200" w:type="dxa"/>
          </w:tcPr>
          <w:p w14:paraId="751F486F" w14:textId="77777777" w:rsidR="00902EFA" w:rsidRPr="00902EFA" w:rsidRDefault="00902EFA" w:rsidP="00902EFA">
            <w:pPr>
              <w:rPr>
                <w:rFonts w:ascii="Calibri" w:hAnsi="Calibri" w:cs="Calibri"/>
              </w:rPr>
            </w:pPr>
          </w:p>
        </w:tc>
        <w:tc>
          <w:tcPr>
            <w:tcW w:w="1680" w:type="dxa"/>
          </w:tcPr>
          <w:p w14:paraId="4C2AC355" w14:textId="77777777" w:rsidR="00902EFA" w:rsidRPr="00902EFA" w:rsidRDefault="00902EFA" w:rsidP="00902EFA">
            <w:pPr>
              <w:rPr>
                <w:rFonts w:ascii="Calibri" w:hAnsi="Calibri" w:cs="Calibri"/>
              </w:rPr>
            </w:pPr>
          </w:p>
        </w:tc>
        <w:tc>
          <w:tcPr>
            <w:tcW w:w="1560" w:type="dxa"/>
          </w:tcPr>
          <w:p w14:paraId="1F947B35" w14:textId="77777777" w:rsidR="00902EFA" w:rsidRPr="00902EFA" w:rsidRDefault="00902EFA" w:rsidP="00902EFA">
            <w:pPr>
              <w:rPr>
                <w:rFonts w:ascii="Calibri" w:hAnsi="Calibri" w:cs="Calibri"/>
              </w:rPr>
            </w:pPr>
          </w:p>
        </w:tc>
        <w:tc>
          <w:tcPr>
            <w:tcW w:w="1560" w:type="dxa"/>
          </w:tcPr>
          <w:p w14:paraId="1E47663D" w14:textId="77777777" w:rsidR="00902EFA" w:rsidRPr="00902EFA" w:rsidRDefault="00902EFA" w:rsidP="00902EFA">
            <w:pPr>
              <w:rPr>
                <w:rFonts w:ascii="Calibri" w:hAnsi="Calibri" w:cs="Calibri"/>
              </w:rPr>
            </w:pPr>
          </w:p>
        </w:tc>
        <w:tc>
          <w:tcPr>
            <w:tcW w:w="1560" w:type="dxa"/>
          </w:tcPr>
          <w:p w14:paraId="3429FEAA" w14:textId="77777777" w:rsidR="00902EFA" w:rsidRPr="00902EFA" w:rsidRDefault="00902EFA" w:rsidP="00902EFA">
            <w:pPr>
              <w:rPr>
                <w:rFonts w:ascii="Calibri" w:hAnsi="Calibri" w:cs="Calibri"/>
              </w:rPr>
            </w:pPr>
          </w:p>
        </w:tc>
      </w:tr>
      <w:tr w:rsidR="00902EFA" w:rsidRPr="00902EFA" w14:paraId="32F2040E" w14:textId="77777777" w:rsidTr="00902EFA">
        <w:tc>
          <w:tcPr>
            <w:tcW w:w="4200" w:type="dxa"/>
          </w:tcPr>
          <w:p w14:paraId="1CBE5857" w14:textId="77777777" w:rsidR="00902EFA" w:rsidRPr="00902EFA" w:rsidRDefault="00902EFA" w:rsidP="00902EFA">
            <w:pPr>
              <w:rPr>
                <w:rFonts w:ascii="Calibri" w:hAnsi="Calibri" w:cs="Calibri"/>
              </w:rPr>
            </w:pPr>
          </w:p>
        </w:tc>
        <w:tc>
          <w:tcPr>
            <w:tcW w:w="1200" w:type="dxa"/>
          </w:tcPr>
          <w:p w14:paraId="4D4FB382" w14:textId="77777777" w:rsidR="00902EFA" w:rsidRPr="00902EFA" w:rsidRDefault="00902EFA" w:rsidP="00902EFA">
            <w:pPr>
              <w:rPr>
                <w:rFonts w:ascii="Calibri" w:hAnsi="Calibri" w:cs="Calibri"/>
              </w:rPr>
            </w:pPr>
          </w:p>
        </w:tc>
        <w:tc>
          <w:tcPr>
            <w:tcW w:w="1200" w:type="dxa"/>
          </w:tcPr>
          <w:p w14:paraId="05A65B05" w14:textId="77777777" w:rsidR="00902EFA" w:rsidRPr="00902EFA" w:rsidRDefault="00902EFA" w:rsidP="00902EFA">
            <w:pPr>
              <w:rPr>
                <w:rFonts w:ascii="Calibri" w:hAnsi="Calibri" w:cs="Calibri"/>
              </w:rPr>
            </w:pPr>
          </w:p>
        </w:tc>
        <w:tc>
          <w:tcPr>
            <w:tcW w:w="1680" w:type="dxa"/>
          </w:tcPr>
          <w:p w14:paraId="59FE8BA8" w14:textId="77777777" w:rsidR="00902EFA" w:rsidRPr="00902EFA" w:rsidRDefault="00902EFA" w:rsidP="00902EFA">
            <w:pPr>
              <w:rPr>
                <w:rFonts w:ascii="Calibri" w:hAnsi="Calibri" w:cs="Calibri"/>
              </w:rPr>
            </w:pPr>
          </w:p>
        </w:tc>
        <w:tc>
          <w:tcPr>
            <w:tcW w:w="1560" w:type="dxa"/>
          </w:tcPr>
          <w:p w14:paraId="154098C1" w14:textId="77777777" w:rsidR="00902EFA" w:rsidRPr="00902EFA" w:rsidRDefault="00902EFA" w:rsidP="00902EFA">
            <w:pPr>
              <w:rPr>
                <w:rFonts w:ascii="Calibri" w:hAnsi="Calibri" w:cs="Calibri"/>
              </w:rPr>
            </w:pPr>
          </w:p>
        </w:tc>
        <w:tc>
          <w:tcPr>
            <w:tcW w:w="1560" w:type="dxa"/>
          </w:tcPr>
          <w:p w14:paraId="6A30ED17" w14:textId="77777777" w:rsidR="00902EFA" w:rsidRPr="00902EFA" w:rsidRDefault="00902EFA" w:rsidP="00902EFA">
            <w:pPr>
              <w:rPr>
                <w:rFonts w:ascii="Calibri" w:hAnsi="Calibri" w:cs="Calibri"/>
              </w:rPr>
            </w:pPr>
          </w:p>
        </w:tc>
        <w:tc>
          <w:tcPr>
            <w:tcW w:w="1560" w:type="dxa"/>
          </w:tcPr>
          <w:p w14:paraId="72048868" w14:textId="77777777" w:rsidR="00902EFA" w:rsidRPr="00902EFA" w:rsidRDefault="00902EFA" w:rsidP="00902EFA">
            <w:pPr>
              <w:rPr>
                <w:rFonts w:ascii="Calibri" w:hAnsi="Calibri" w:cs="Calibri"/>
              </w:rPr>
            </w:pPr>
          </w:p>
        </w:tc>
      </w:tr>
      <w:tr w:rsidR="00902EFA" w:rsidRPr="00902EFA" w14:paraId="2C88D59C" w14:textId="77777777" w:rsidTr="00902EFA">
        <w:tc>
          <w:tcPr>
            <w:tcW w:w="4200" w:type="dxa"/>
          </w:tcPr>
          <w:p w14:paraId="099253BF" w14:textId="77777777" w:rsidR="00902EFA" w:rsidRPr="00902EFA" w:rsidRDefault="00902EFA" w:rsidP="00902EFA">
            <w:pPr>
              <w:rPr>
                <w:rFonts w:ascii="Calibri" w:hAnsi="Calibri" w:cs="Calibri"/>
              </w:rPr>
            </w:pPr>
          </w:p>
        </w:tc>
        <w:tc>
          <w:tcPr>
            <w:tcW w:w="1200" w:type="dxa"/>
          </w:tcPr>
          <w:p w14:paraId="4DA384E0" w14:textId="77777777" w:rsidR="00902EFA" w:rsidRPr="00902EFA" w:rsidRDefault="00902EFA" w:rsidP="00902EFA">
            <w:pPr>
              <w:rPr>
                <w:rFonts w:ascii="Calibri" w:hAnsi="Calibri" w:cs="Calibri"/>
              </w:rPr>
            </w:pPr>
          </w:p>
        </w:tc>
        <w:tc>
          <w:tcPr>
            <w:tcW w:w="1200" w:type="dxa"/>
          </w:tcPr>
          <w:p w14:paraId="152D71F3" w14:textId="77777777" w:rsidR="00902EFA" w:rsidRPr="00902EFA" w:rsidRDefault="00902EFA" w:rsidP="00902EFA">
            <w:pPr>
              <w:rPr>
                <w:rFonts w:ascii="Calibri" w:hAnsi="Calibri" w:cs="Calibri"/>
              </w:rPr>
            </w:pPr>
          </w:p>
        </w:tc>
        <w:tc>
          <w:tcPr>
            <w:tcW w:w="1680" w:type="dxa"/>
          </w:tcPr>
          <w:p w14:paraId="0B793253" w14:textId="77777777" w:rsidR="00902EFA" w:rsidRPr="00902EFA" w:rsidRDefault="00902EFA" w:rsidP="00902EFA">
            <w:pPr>
              <w:rPr>
                <w:rFonts w:ascii="Calibri" w:hAnsi="Calibri" w:cs="Calibri"/>
              </w:rPr>
            </w:pPr>
          </w:p>
        </w:tc>
        <w:tc>
          <w:tcPr>
            <w:tcW w:w="1560" w:type="dxa"/>
          </w:tcPr>
          <w:p w14:paraId="438C52B9" w14:textId="77777777" w:rsidR="00902EFA" w:rsidRPr="00902EFA" w:rsidRDefault="00902EFA" w:rsidP="00902EFA">
            <w:pPr>
              <w:rPr>
                <w:rFonts w:ascii="Calibri" w:hAnsi="Calibri" w:cs="Calibri"/>
              </w:rPr>
            </w:pPr>
          </w:p>
        </w:tc>
        <w:tc>
          <w:tcPr>
            <w:tcW w:w="1560" w:type="dxa"/>
          </w:tcPr>
          <w:p w14:paraId="794E625D" w14:textId="77777777" w:rsidR="00902EFA" w:rsidRPr="00902EFA" w:rsidRDefault="00902EFA" w:rsidP="00902EFA">
            <w:pPr>
              <w:rPr>
                <w:rFonts w:ascii="Calibri" w:hAnsi="Calibri" w:cs="Calibri"/>
              </w:rPr>
            </w:pPr>
          </w:p>
        </w:tc>
        <w:tc>
          <w:tcPr>
            <w:tcW w:w="1560" w:type="dxa"/>
          </w:tcPr>
          <w:p w14:paraId="4F207DD9" w14:textId="77777777" w:rsidR="00902EFA" w:rsidRPr="00902EFA" w:rsidRDefault="00902EFA" w:rsidP="00902EFA">
            <w:pPr>
              <w:rPr>
                <w:rFonts w:ascii="Calibri" w:hAnsi="Calibri" w:cs="Calibri"/>
              </w:rPr>
            </w:pPr>
          </w:p>
        </w:tc>
      </w:tr>
      <w:tr w:rsidR="00902EFA" w:rsidRPr="00902EFA" w14:paraId="4AD46DFE" w14:textId="77777777" w:rsidTr="00902EFA">
        <w:tc>
          <w:tcPr>
            <w:tcW w:w="4200" w:type="dxa"/>
          </w:tcPr>
          <w:p w14:paraId="18778B1B" w14:textId="77777777" w:rsidR="00902EFA" w:rsidRPr="00902EFA" w:rsidRDefault="00902EFA" w:rsidP="00902EFA">
            <w:pPr>
              <w:rPr>
                <w:rFonts w:ascii="Calibri" w:hAnsi="Calibri" w:cs="Calibri"/>
              </w:rPr>
            </w:pPr>
          </w:p>
        </w:tc>
        <w:tc>
          <w:tcPr>
            <w:tcW w:w="1200" w:type="dxa"/>
          </w:tcPr>
          <w:p w14:paraId="3D203E96" w14:textId="77777777" w:rsidR="00902EFA" w:rsidRPr="00902EFA" w:rsidRDefault="00902EFA" w:rsidP="00902EFA">
            <w:pPr>
              <w:rPr>
                <w:rFonts w:ascii="Calibri" w:hAnsi="Calibri" w:cs="Calibri"/>
              </w:rPr>
            </w:pPr>
          </w:p>
        </w:tc>
        <w:tc>
          <w:tcPr>
            <w:tcW w:w="1200" w:type="dxa"/>
          </w:tcPr>
          <w:p w14:paraId="190DC7AD" w14:textId="77777777" w:rsidR="00902EFA" w:rsidRPr="00902EFA" w:rsidRDefault="00902EFA" w:rsidP="00902EFA">
            <w:pPr>
              <w:rPr>
                <w:rFonts w:ascii="Calibri" w:hAnsi="Calibri" w:cs="Calibri"/>
              </w:rPr>
            </w:pPr>
          </w:p>
        </w:tc>
        <w:tc>
          <w:tcPr>
            <w:tcW w:w="1680" w:type="dxa"/>
          </w:tcPr>
          <w:p w14:paraId="40B200C1" w14:textId="77777777" w:rsidR="00902EFA" w:rsidRPr="00902EFA" w:rsidRDefault="00902EFA" w:rsidP="00902EFA">
            <w:pPr>
              <w:rPr>
                <w:rFonts w:ascii="Calibri" w:hAnsi="Calibri" w:cs="Calibri"/>
              </w:rPr>
            </w:pPr>
          </w:p>
        </w:tc>
        <w:tc>
          <w:tcPr>
            <w:tcW w:w="1560" w:type="dxa"/>
          </w:tcPr>
          <w:p w14:paraId="07D3BBD7" w14:textId="77777777" w:rsidR="00902EFA" w:rsidRPr="00902EFA" w:rsidRDefault="00902EFA" w:rsidP="00902EFA">
            <w:pPr>
              <w:rPr>
                <w:rFonts w:ascii="Calibri" w:hAnsi="Calibri" w:cs="Calibri"/>
              </w:rPr>
            </w:pPr>
          </w:p>
        </w:tc>
        <w:tc>
          <w:tcPr>
            <w:tcW w:w="1560" w:type="dxa"/>
          </w:tcPr>
          <w:p w14:paraId="60D9E4C5" w14:textId="77777777" w:rsidR="00902EFA" w:rsidRPr="00902EFA" w:rsidRDefault="00902EFA" w:rsidP="00902EFA">
            <w:pPr>
              <w:rPr>
                <w:rFonts w:ascii="Calibri" w:hAnsi="Calibri" w:cs="Calibri"/>
              </w:rPr>
            </w:pPr>
          </w:p>
        </w:tc>
        <w:tc>
          <w:tcPr>
            <w:tcW w:w="1560" w:type="dxa"/>
          </w:tcPr>
          <w:p w14:paraId="222A4637" w14:textId="77777777" w:rsidR="00902EFA" w:rsidRPr="00902EFA" w:rsidRDefault="00902EFA" w:rsidP="00902EFA">
            <w:pPr>
              <w:rPr>
                <w:rFonts w:ascii="Calibri" w:hAnsi="Calibri" w:cs="Calibri"/>
              </w:rPr>
            </w:pPr>
          </w:p>
        </w:tc>
      </w:tr>
      <w:tr w:rsidR="00902EFA" w:rsidRPr="00902EFA" w14:paraId="0C7A5887" w14:textId="77777777" w:rsidTr="00902EFA">
        <w:tc>
          <w:tcPr>
            <w:tcW w:w="4200" w:type="dxa"/>
          </w:tcPr>
          <w:p w14:paraId="528C8416" w14:textId="77777777" w:rsidR="00902EFA" w:rsidRPr="00902EFA" w:rsidRDefault="00902EFA" w:rsidP="00902EFA">
            <w:pPr>
              <w:rPr>
                <w:rFonts w:ascii="Calibri" w:hAnsi="Calibri" w:cs="Calibri"/>
              </w:rPr>
            </w:pPr>
          </w:p>
        </w:tc>
        <w:tc>
          <w:tcPr>
            <w:tcW w:w="1200" w:type="dxa"/>
          </w:tcPr>
          <w:p w14:paraId="73B41F86" w14:textId="77777777" w:rsidR="00902EFA" w:rsidRPr="00902EFA" w:rsidRDefault="00902EFA" w:rsidP="00902EFA">
            <w:pPr>
              <w:rPr>
                <w:rFonts w:ascii="Calibri" w:hAnsi="Calibri" w:cs="Calibri"/>
              </w:rPr>
            </w:pPr>
          </w:p>
        </w:tc>
        <w:tc>
          <w:tcPr>
            <w:tcW w:w="1200" w:type="dxa"/>
          </w:tcPr>
          <w:p w14:paraId="602A4838" w14:textId="77777777" w:rsidR="00902EFA" w:rsidRPr="00902EFA" w:rsidRDefault="00902EFA" w:rsidP="00902EFA">
            <w:pPr>
              <w:rPr>
                <w:rFonts w:ascii="Calibri" w:hAnsi="Calibri" w:cs="Calibri"/>
              </w:rPr>
            </w:pPr>
          </w:p>
        </w:tc>
        <w:tc>
          <w:tcPr>
            <w:tcW w:w="1680" w:type="dxa"/>
          </w:tcPr>
          <w:p w14:paraId="512185F4" w14:textId="77777777" w:rsidR="00902EFA" w:rsidRPr="00902EFA" w:rsidRDefault="00902EFA" w:rsidP="00902EFA">
            <w:pPr>
              <w:rPr>
                <w:rFonts w:ascii="Calibri" w:hAnsi="Calibri" w:cs="Calibri"/>
              </w:rPr>
            </w:pPr>
          </w:p>
        </w:tc>
        <w:tc>
          <w:tcPr>
            <w:tcW w:w="1560" w:type="dxa"/>
          </w:tcPr>
          <w:p w14:paraId="0E1CB3EA" w14:textId="77777777" w:rsidR="00902EFA" w:rsidRPr="00902EFA" w:rsidRDefault="00902EFA" w:rsidP="00902EFA">
            <w:pPr>
              <w:rPr>
                <w:rFonts w:ascii="Calibri" w:hAnsi="Calibri" w:cs="Calibri"/>
              </w:rPr>
            </w:pPr>
          </w:p>
        </w:tc>
        <w:tc>
          <w:tcPr>
            <w:tcW w:w="1560" w:type="dxa"/>
          </w:tcPr>
          <w:p w14:paraId="7E2EDC6A" w14:textId="77777777" w:rsidR="00902EFA" w:rsidRPr="00902EFA" w:rsidRDefault="00902EFA" w:rsidP="00902EFA">
            <w:pPr>
              <w:rPr>
                <w:rFonts w:ascii="Calibri" w:hAnsi="Calibri" w:cs="Calibri"/>
              </w:rPr>
            </w:pPr>
          </w:p>
        </w:tc>
        <w:tc>
          <w:tcPr>
            <w:tcW w:w="1560" w:type="dxa"/>
          </w:tcPr>
          <w:p w14:paraId="66CAC87D" w14:textId="77777777" w:rsidR="00902EFA" w:rsidRPr="00902EFA" w:rsidRDefault="00902EFA" w:rsidP="00902EFA">
            <w:pPr>
              <w:rPr>
                <w:rFonts w:ascii="Calibri" w:hAnsi="Calibri" w:cs="Calibri"/>
              </w:rPr>
            </w:pPr>
          </w:p>
        </w:tc>
      </w:tr>
      <w:tr w:rsidR="00902EFA" w:rsidRPr="00902EFA" w14:paraId="19F01F15" w14:textId="77777777" w:rsidTr="00902EFA">
        <w:tc>
          <w:tcPr>
            <w:tcW w:w="4200" w:type="dxa"/>
          </w:tcPr>
          <w:p w14:paraId="4CA2E2D9" w14:textId="77777777" w:rsidR="00902EFA" w:rsidRPr="00902EFA" w:rsidRDefault="00902EFA" w:rsidP="00902EFA">
            <w:pPr>
              <w:rPr>
                <w:rFonts w:ascii="Calibri" w:hAnsi="Calibri" w:cs="Calibri"/>
              </w:rPr>
            </w:pPr>
          </w:p>
        </w:tc>
        <w:tc>
          <w:tcPr>
            <w:tcW w:w="1200" w:type="dxa"/>
          </w:tcPr>
          <w:p w14:paraId="1FE57454" w14:textId="77777777" w:rsidR="00902EFA" w:rsidRPr="00902EFA" w:rsidRDefault="00902EFA" w:rsidP="00902EFA">
            <w:pPr>
              <w:rPr>
                <w:rFonts w:ascii="Calibri" w:hAnsi="Calibri" w:cs="Calibri"/>
              </w:rPr>
            </w:pPr>
          </w:p>
        </w:tc>
        <w:tc>
          <w:tcPr>
            <w:tcW w:w="1200" w:type="dxa"/>
          </w:tcPr>
          <w:p w14:paraId="40AC77A8" w14:textId="77777777" w:rsidR="00902EFA" w:rsidRPr="00902EFA" w:rsidRDefault="00902EFA" w:rsidP="00902EFA">
            <w:pPr>
              <w:rPr>
                <w:rFonts w:ascii="Calibri" w:hAnsi="Calibri" w:cs="Calibri"/>
              </w:rPr>
            </w:pPr>
          </w:p>
        </w:tc>
        <w:tc>
          <w:tcPr>
            <w:tcW w:w="1680" w:type="dxa"/>
          </w:tcPr>
          <w:p w14:paraId="33774A43" w14:textId="77777777" w:rsidR="00902EFA" w:rsidRPr="00902EFA" w:rsidRDefault="00902EFA" w:rsidP="00902EFA">
            <w:pPr>
              <w:rPr>
                <w:rFonts w:ascii="Calibri" w:hAnsi="Calibri" w:cs="Calibri"/>
              </w:rPr>
            </w:pPr>
          </w:p>
        </w:tc>
        <w:tc>
          <w:tcPr>
            <w:tcW w:w="1560" w:type="dxa"/>
          </w:tcPr>
          <w:p w14:paraId="0268CB34" w14:textId="77777777" w:rsidR="00902EFA" w:rsidRPr="00902EFA" w:rsidRDefault="00902EFA" w:rsidP="00902EFA">
            <w:pPr>
              <w:rPr>
                <w:rFonts w:ascii="Calibri" w:hAnsi="Calibri" w:cs="Calibri"/>
              </w:rPr>
            </w:pPr>
          </w:p>
        </w:tc>
        <w:tc>
          <w:tcPr>
            <w:tcW w:w="1560" w:type="dxa"/>
          </w:tcPr>
          <w:p w14:paraId="09483BB9" w14:textId="77777777" w:rsidR="00902EFA" w:rsidRPr="00902EFA" w:rsidRDefault="00902EFA" w:rsidP="00902EFA">
            <w:pPr>
              <w:rPr>
                <w:rFonts w:ascii="Calibri" w:hAnsi="Calibri" w:cs="Calibri"/>
              </w:rPr>
            </w:pPr>
          </w:p>
        </w:tc>
        <w:tc>
          <w:tcPr>
            <w:tcW w:w="1560" w:type="dxa"/>
          </w:tcPr>
          <w:p w14:paraId="3327D3AB" w14:textId="77777777" w:rsidR="00902EFA" w:rsidRPr="00902EFA" w:rsidRDefault="00902EFA" w:rsidP="00902EFA">
            <w:pPr>
              <w:rPr>
                <w:rFonts w:ascii="Calibri" w:hAnsi="Calibri" w:cs="Calibri"/>
              </w:rPr>
            </w:pPr>
          </w:p>
        </w:tc>
      </w:tr>
    </w:tbl>
    <w:p w14:paraId="2BE5164D" w14:textId="77777777" w:rsidR="00EB7933" w:rsidRDefault="00EB7933" w:rsidP="0054737F">
      <w:pPr>
        <w:rPr>
          <w:rFonts w:ascii="Calibri" w:hAnsi="Calibri" w:cs="Calibri"/>
        </w:rPr>
      </w:pPr>
    </w:p>
    <w:tbl>
      <w:tblPr>
        <w:tblpPr w:leftFromText="180" w:rightFromText="180" w:vertAnchor="text" w:tblpY="-162"/>
        <w:tblW w:w="129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00"/>
        <w:gridCol w:w="1200"/>
        <w:gridCol w:w="1200"/>
        <w:gridCol w:w="1680"/>
        <w:gridCol w:w="1560"/>
        <w:gridCol w:w="1560"/>
        <w:gridCol w:w="1560"/>
      </w:tblGrid>
      <w:tr w:rsidR="00FC5554" w:rsidRPr="00902EFA" w14:paraId="4B7F8CB7" w14:textId="77777777" w:rsidTr="00B00CD8">
        <w:tc>
          <w:tcPr>
            <w:tcW w:w="12960" w:type="dxa"/>
            <w:gridSpan w:val="7"/>
          </w:tcPr>
          <w:p w14:paraId="0E954382" w14:textId="2519C600" w:rsidR="00FC5554" w:rsidRPr="00B92812" w:rsidRDefault="00FC5554" w:rsidP="00B92812">
            <w:pPr>
              <w:pStyle w:val="Heading1"/>
              <w:jc w:val="center"/>
              <w:rPr>
                <w:rFonts w:asciiTheme="minorHAnsi" w:hAnsiTheme="minorHAnsi" w:cstheme="minorHAnsi"/>
                <w:u w:val="none"/>
              </w:rPr>
            </w:pPr>
            <w:bookmarkStart w:id="189" w:name="_Toc208414805"/>
            <w:bookmarkStart w:id="190" w:name="_Toc208415224"/>
            <w:bookmarkStart w:id="191" w:name="_Toc210719369"/>
            <w:r w:rsidRPr="00B92812">
              <w:rPr>
                <w:rFonts w:asciiTheme="minorHAnsi" w:hAnsiTheme="minorHAnsi" w:cstheme="minorHAnsi"/>
                <w:u w:val="none"/>
              </w:rPr>
              <w:t xml:space="preserve">Dry </w:t>
            </w:r>
            <w:r w:rsidR="00B92812" w:rsidRPr="00B92812">
              <w:rPr>
                <w:rFonts w:asciiTheme="minorHAnsi" w:hAnsiTheme="minorHAnsi" w:cstheme="minorHAnsi"/>
                <w:u w:val="none"/>
              </w:rPr>
              <w:t>Storeroom</w:t>
            </w:r>
            <w:r w:rsidRPr="00B92812">
              <w:rPr>
                <w:rFonts w:asciiTheme="minorHAnsi" w:hAnsiTheme="minorHAnsi" w:cstheme="minorHAnsi"/>
                <w:u w:val="none"/>
              </w:rPr>
              <w:t xml:space="preserve"> Log</w:t>
            </w:r>
            <w:bookmarkEnd w:id="189"/>
            <w:bookmarkEnd w:id="190"/>
            <w:bookmarkEnd w:id="191"/>
          </w:p>
          <w:p w14:paraId="0F4B7E8D" w14:textId="77777777" w:rsidR="00FC5554" w:rsidRPr="00902EFA" w:rsidRDefault="00FC5554" w:rsidP="00B00CD8">
            <w:pPr>
              <w:jc w:val="center"/>
              <w:rPr>
                <w:rFonts w:ascii="Calibri" w:hAnsi="Calibri" w:cs="Calibri"/>
                <w:b/>
                <w:bCs/>
                <w:sz w:val="28"/>
                <w:szCs w:val="28"/>
                <w:u w:val="single"/>
              </w:rPr>
            </w:pPr>
          </w:p>
          <w:p w14:paraId="5E429869" w14:textId="2E0A765A" w:rsidR="00FC5554" w:rsidRPr="00902EFA" w:rsidRDefault="00FC5554" w:rsidP="00B00CD8">
            <w:pPr>
              <w:rPr>
                <w:rFonts w:ascii="Calibri" w:hAnsi="Calibri" w:cs="Calibri"/>
              </w:rPr>
            </w:pPr>
            <w:r w:rsidRPr="00902EFA">
              <w:rPr>
                <w:rFonts w:ascii="Calibri" w:hAnsi="Calibri" w:cs="Calibri"/>
                <w:b/>
              </w:rPr>
              <w:t>Instructions</w:t>
            </w:r>
            <w:r w:rsidRPr="00902EFA">
              <w:rPr>
                <w:rFonts w:ascii="Calibri" w:hAnsi="Calibri" w:cs="Calibri"/>
              </w:rPr>
              <w:t xml:space="preserve">:  A designated foodservice employee will record the location or description of </w:t>
            </w:r>
            <w:r>
              <w:rPr>
                <w:rFonts w:ascii="Calibri" w:hAnsi="Calibri" w:cs="Calibri"/>
              </w:rPr>
              <w:t xml:space="preserve">dry </w:t>
            </w:r>
            <w:r w:rsidR="00214F98">
              <w:rPr>
                <w:rFonts w:ascii="Calibri" w:hAnsi="Calibri" w:cs="Calibri"/>
              </w:rPr>
              <w:t>storeroom</w:t>
            </w:r>
            <w:r w:rsidRPr="00902EFA">
              <w:rPr>
                <w:rFonts w:ascii="Calibri" w:hAnsi="Calibri" w:cs="Calibri"/>
              </w:rPr>
              <w:t>, date, time, air temperature, corrective action, and initials on this log.  The foodservice manager will verify that foodservice employees have taken the required temperatures by visually monitoring food employees during the shift and reviewing, initialing, and dating this log daily.  Maintain this log for a minimum of 1 year.</w:t>
            </w:r>
            <w:r w:rsidRPr="00902EFA">
              <w:rPr>
                <w:rFonts w:ascii="Calibri" w:hAnsi="Calibri" w:cs="Calibri"/>
                <w:color w:val="FF0000"/>
              </w:rPr>
              <w:t xml:space="preserve"> </w:t>
            </w:r>
          </w:p>
          <w:p w14:paraId="3BDDEAA5" w14:textId="77777777" w:rsidR="00FC5554" w:rsidRPr="00902EFA" w:rsidRDefault="00FC5554" w:rsidP="00B00CD8">
            <w:pPr>
              <w:rPr>
                <w:rFonts w:ascii="Calibri" w:hAnsi="Calibri" w:cs="Calibri"/>
              </w:rPr>
            </w:pPr>
          </w:p>
        </w:tc>
      </w:tr>
      <w:tr w:rsidR="00FC5554" w:rsidRPr="00902EFA" w14:paraId="270D91CF" w14:textId="77777777" w:rsidTr="00B00CD8">
        <w:tc>
          <w:tcPr>
            <w:tcW w:w="4200" w:type="dxa"/>
          </w:tcPr>
          <w:p w14:paraId="77461AF9" w14:textId="77777777" w:rsidR="00FC5554" w:rsidRPr="00902EFA" w:rsidRDefault="00FC5554" w:rsidP="00B00CD8">
            <w:pPr>
              <w:jc w:val="center"/>
              <w:rPr>
                <w:rFonts w:ascii="Calibri" w:hAnsi="Calibri" w:cs="Calibri"/>
                <w:b/>
              </w:rPr>
            </w:pPr>
            <w:r w:rsidRPr="00902EFA">
              <w:rPr>
                <w:rFonts w:ascii="Calibri" w:hAnsi="Calibri" w:cs="Calibri"/>
                <w:b/>
              </w:rPr>
              <w:t>Location/</w:t>
            </w:r>
          </w:p>
          <w:p w14:paraId="5785C222" w14:textId="77777777" w:rsidR="00FC5554" w:rsidRPr="00902EFA" w:rsidRDefault="00FC5554" w:rsidP="00B00CD8">
            <w:pPr>
              <w:jc w:val="center"/>
              <w:rPr>
                <w:rFonts w:ascii="Calibri" w:hAnsi="Calibri" w:cs="Calibri"/>
                <w:b/>
              </w:rPr>
            </w:pPr>
            <w:r w:rsidRPr="00902EFA">
              <w:rPr>
                <w:rFonts w:ascii="Calibri" w:hAnsi="Calibri" w:cs="Calibri"/>
                <w:b/>
              </w:rPr>
              <w:t>Unit Description</w:t>
            </w:r>
          </w:p>
        </w:tc>
        <w:tc>
          <w:tcPr>
            <w:tcW w:w="1200" w:type="dxa"/>
          </w:tcPr>
          <w:p w14:paraId="41757FF9" w14:textId="77777777" w:rsidR="00FC5554" w:rsidRPr="00902EFA" w:rsidRDefault="00FC5554" w:rsidP="00B00CD8">
            <w:pPr>
              <w:jc w:val="center"/>
              <w:rPr>
                <w:rFonts w:ascii="Calibri" w:hAnsi="Calibri" w:cs="Calibri"/>
                <w:b/>
              </w:rPr>
            </w:pPr>
            <w:r w:rsidRPr="00902EFA">
              <w:rPr>
                <w:rFonts w:ascii="Calibri" w:hAnsi="Calibri" w:cs="Calibri"/>
                <w:b/>
              </w:rPr>
              <w:t>Date</w:t>
            </w:r>
          </w:p>
        </w:tc>
        <w:tc>
          <w:tcPr>
            <w:tcW w:w="1200" w:type="dxa"/>
          </w:tcPr>
          <w:p w14:paraId="53BB4354" w14:textId="77777777" w:rsidR="00FC5554" w:rsidRPr="00902EFA" w:rsidRDefault="00FC5554" w:rsidP="00B00CD8">
            <w:pPr>
              <w:jc w:val="center"/>
              <w:rPr>
                <w:rFonts w:ascii="Calibri" w:hAnsi="Calibri" w:cs="Calibri"/>
                <w:b/>
              </w:rPr>
            </w:pPr>
            <w:r w:rsidRPr="00902EFA">
              <w:rPr>
                <w:rFonts w:ascii="Calibri" w:hAnsi="Calibri" w:cs="Calibri"/>
                <w:b/>
              </w:rPr>
              <w:t>Time</w:t>
            </w:r>
          </w:p>
        </w:tc>
        <w:tc>
          <w:tcPr>
            <w:tcW w:w="1680" w:type="dxa"/>
          </w:tcPr>
          <w:p w14:paraId="5212DF7B" w14:textId="77777777" w:rsidR="00FC5554" w:rsidRPr="00902EFA" w:rsidRDefault="00FC5554" w:rsidP="00B00CD8">
            <w:pPr>
              <w:jc w:val="center"/>
              <w:rPr>
                <w:rFonts w:ascii="Calibri" w:hAnsi="Calibri" w:cs="Calibri"/>
                <w:b/>
              </w:rPr>
            </w:pPr>
            <w:r w:rsidRPr="00902EFA">
              <w:rPr>
                <w:rFonts w:ascii="Calibri" w:hAnsi="Calibri" w:cs="Calibri"/>
                <w:b/>
              </w:rPr>
              <w:t>Temperature</w:t>
            </w:r>
          </w:p>
        </w:tc>
        <w:tc>
          <w:tcPr>
            <w:tcW w:w="1560" w:type="dxa"/>
          </w:tcPr>
          <w:p w14:paraId="39145617" w14:textId="77777777" w:rsidR="00FC5554" w:rsidRPr="00902EFA" w:rsidRDefault="00FC5554" w:rsidP="00B00CD8">
            <w:pPr>
              <w:jc w:val="center"/>
              <w:rPr>
                <w:rFonts w:ascii="Calibri" w:hAnsi="Calibri" w:cs="Calibri"/>
                <w:b/>
              </w:rPr>
            </w:pPr>
            <w:r w:rsidRPr="00902EFA">
              <w:rPr>
                <w:rFonts w:ascii="Calibri" w:hAnsi="Calibri" w:cs="Calibri"/>
                <w:b/>
              </w:rPr>
              <w:t>Corrective Action</w:t>
            </w:r>
          </w:p>
        </w:tc>
        <w:tc>
          <w:tcPr>
            <w:tcW w:w="1560" w:type="dxa"/>
          </w:tcPr>
          <w:p w14:paraId="5C37731D" w14:textId="77777777" w:rsidR="00FC5554" w:rsidRPr="00902EFA" w:rsidRDefault="00FC5554" w:rsidP="00B00CD8">
            <w:pPr>
              <w:jc w:val="center"/>
              <w:rPr>
                <w:rFonts w:ascii="Calibri" w:hAnsi="Calibri" w:cs="Calibri"/>
                <w:b/>
              </w:rPr>
            </w:pPr>
            <w:r w:rsidRPr="00902EFA">
              <w:rPr>
                <w:rFonts w:ascii="Calibri" w:hAnsi="Calibri" w:cs="Calibri"/>
                <w:b/>
              </w:rPr>
              <w:t>Food Worker Initials</w:t>
            </w:r>
          </w:p>
        </w:tc>
        <w:tc>
          <w:tcPr>
            <w:tcW w:w="1560" w:type="dxa"/>
          </w:tcPr>
          <w:p w14:paraId="564819AB" w14:textId="77777777" w:rsidR="00FC5554" w:rsidRPr="00902EFA" w:rsidRDefault="00FC5554" w:rsidP="00B00CD8">
            <w:pPr>
              <w:jc w:val="center"/>
              <w:rPr>
                <w:rFonts w:ascii="Calibri" w:hAnsi="Calibri" w:cs="Calibri"/>
                <w:b/>
              </w:rPr>
            </w:pPr>
            <w:r w:rsidRPr="00902EFA">
              <w:rPr>
                <w:rFonts w:ascii="Calibri" w:hAnsi="Calibri" w:cs="Calibri"/>
                <w:b/>
              </w:rPr>
              <w:t>Manager Initials/ Date</w:t>
            </w:r>
          </w:p>
        </w:tc>
      </w:tr>
      <w:tr w:rsidR="00FC5554" w:rsidRPr="00902EFA" w14:paraId="09815975" w14:textId="77777777" w:rsidTr="00B00CD8">
        <w:tc>
          <w:tcPr>
            <w:tcW w:w="4200" w:type="dxa"/>
          </w:tcPr>
          <w:p w14:paraId="4E9F8020" w14:textId="77777777" w:rsidR="00FC5554" w:rsidRPr="00902EFA" w:rsidRDefault="00FC5554" w:rsidP="00B00CD8">
            <w:pPr>
              <w:rPr>
                <w:rFonts w:ascii="Calibri" w:hAnsi="Calibri" w:cs="Calibri"/>
              </w:rPr>
            </w:pPr>
          </w:p>
        </w:tc>
        <w:tc>
          <w:tcPr>
            <w:tcW w:w="1200" w:type="dxa"/>
          </w:tcPr>
          <w:p w14:paraId="580321DE" w14:textId="77777777" w:rsidR="00FC5554" w:rsidRPr="00902EFA" w:rsidRDefault="00FC5554" w:rsidP="00B00CD8">
            <w:pPr>
              <w:rPr>
                <w:rFonts w:ascii="Calibri" w:hAnsi="Calibri" w:cs="Calibri"/>
              </w:rPr>
            </w:pPr>
          </w:p>
        </w:tc>
        <w:tc>
          <w:tcPr>
            <w:tcW w:w="1200" w:type="dxa"/>
          </w:tcPr>
          <w:p w14:paraId="0B371E1D" w14:textId="77777777" w:rsidR="00FC5554" w:rsidRPr="00902EFA" w:rsidRDefault="00FC5554" w:rsidP="00B00CD8">
            <w:pPr>
              <w:rPr>
                <w:rFonts w:ascii="Calibri" w:hAnsi="Calibri" w:cs="Calibri"/>
              </w:rPr>
            </w:pPr>
          </w:p>
        </w:tc>
        <w:tc>
          <w:tcPr>
            <w:tcW w:w="1680" w:type="dxa"/>
          </w:tcPr>
          <w:p w14:paraId="5C8AF78E" w14:textId="77777777" w:rsidR="00FC5554" w:rsidRPr="00902EFA" w:rsidRDefault="00FC5554" w:rsidP="00B00CD8">
            <w:pPr>
              <w:rPr>
                <w:rFonts w:ascii="Calibri" w:hAnsi="Calibri" w:cs="Calibri"/>
              </w:rPr>
            </w:pPr>
          </w:p>
        </w:tc>
        <w:tc>
          <w:tcPr>
            <w:tcW w:w="1560" w:type="dxa"/>
          </w:tcPr>
          <w:p w14:paraId="5A47E531" w14:textId="77777777" w:rsidR="00FC5554" w:rsidRPr="00902EFA" w:rsidRDefault="00FC5554" w:rsidP="00B00CD8">
            <w:pPr>
              <w:rPr>
                <w:rFonts w:ascii="Calibri" w:hAnsi="Calibri" w:cs="Calibri"/>
              </w:rPr>
            </w:pPr>
          </w:p>
        </w:tc>
        <w:tc>
          <w:tcPr>
            <w:tcW w:w="1560" w:type="dxa"/>
          </w:tcPr>
          <w:p w14:paraId="13306424" w14:textId="77777777" w:rsidR="00FC5554" w:rsidRPr="00902EFA" w:rsidRDefault="00FC5554" w:rsidP="00B00CD8">
            <w:pPr>
              <w:rPr>
                <w:rFonts w:ascii="Calibri" w:hAnsi="Calibri" w:cs="Calibri"/>
              </w:rPr>
            </w:pPr>
          </w:p>
        </w:tc>
        <w:tc>
          <w:tcPr>
            <w:tcW w:w="1560" w:type="dxa"/>
          </w:tcPr>
          <w:p w14:paraId="427E7CAA" w14:textId="77777777" w:rsidR="00FC5554" w:rsidRPr="00902EFA" w:rsidRDefault="00FC5554" w:rsidP="00B00CD8">
            <w:pPr>
              <w:rPr>
                <w:rFonts w:ascii="Calibri" w:hAnsi="Calibri" w:cs="Calibri"/>
              </w:rPr>
            </w:pPr>
          </w:p>
        </w:tc>
      </w:tr>
      <w:tr w:rsidR="00FC5554" w:rsidRPr="00902EFA" w14:paraId="6E95A97E" w14:textId="77777777" w:rsidTr="00B00CD8">
        <w:tc>
          <w:tcPr>
            <w:tcW w:w="4200" w:type="dxa"/>
          </w:tcPr>
          <w:p w14:paraId="42518CDC" w14:textId="77777777" w:rsidR="00FC5554" w:rsidRPr="00902EFA" w:rsidRDefault="00FC5554" w:rsidP="00B00CD8">
            <w:pPr>
              <w:rPr>
                <w:rFonts w:ascii="Calibri" w:hAnsi="Calibri" w:cs="Calibri"/>
              </w:rPr>
            </w:pPr>
          </w:p>
        </w:tc>
        <w:tc>
          <w:tcPr>
            <w:tcW w:w="1200" w:type="dxa"/>
          </w:tcPr>
          <w:p w14:paraId="4D95A5F8" w14:textId="77777777" w:rsidR="00FC5554" w:rsidRPr="00902EFA" w:rsidRDefault="00FC5554" w:rsidP="00B00CD8">
            <w:pPr>
              <w:rPr>
                <w:rFonts w:ascii="Calibri" w:hAnsi="Calibri" w:cs="Calibri"/>
              </w:rPr>
            </w:pPr>
          </w:p>
        </w:tc>
        <w:tc>
          <w:tcPr>
            <w:tcW w:w="1200" w:type="dxa"/>
          </w:tcPr>
          <w:p w14:paraId="010CF0F7" w14:textId="77777777" w:rsidR="00FC5554" w:rsidRPr="00902EFA" w:rsidRDefault="00FC5554" w:rsidP="00B00CD8">
            <w:pPr>
              <w:rPr>
                <w:rFonts w:ascii="Calibri" w:hAnsi="Calibri" w:cs="Calibri"/>
              </w:rPr>
            </w:pPr>
          </w:p>
        </w:tc>
        <w:tc>
          <w:tcPr>
            <w:tcW w:w="1680" w:type="dxa"/>
          </w:tcPr>
          <w:p w14:paraId="6884ED59" w14:textId="77777777" w:rsidR="00FC5554" w:rsidRPr="00902EFA" w:rsidRDefault="00FC5554" w:rsidP="00B00CD8">
            <w:pPr>
              <w:rPr>
                <w:rFonts w:ascii="Calibri" w:hAnsi="Calibri" w:cs="Calibri"/>
              </w:rPr>
            </w:pPr>
          </w:p>
        </w:tc>
        <w:tc>
          <w:tcPr>
            <w:tcW w:w="1560" w:type="dxa"/>
          </w:tcPr>
          <w:p w14:paraId="4E926352" w14:textId="77777777" w:rsidR="00FC5554" w:rsidRPr="00902EFA" w:rsidRDefault="00FC5554" w:rsidP="00B00CD8">
            <w:pPr>
              <w:rPr>
                <w:rFonts w:ascii="Calibri" w:hAnsi="Calibri" w:cs="Calibri"/>
              </w:rPr>
            </w:pPr>
          </w:p>
        </w:tc>
        <w:tc>
          <w:tcPr>
            <w:tcW w:w="1560" w:type="dxa"/>
          </w:tcPr>
          <w:p w14:paraId="60F92CFC" w14:textId="77777777" w:rsidR="00FC5554" w:rsidRPr="00902EFA" w:rsidRDefault="00FC5554" w:rsidP="00B00CD8">
            <w:pPr>
              <w:rPr>
                <w:rFonts w:ascii="Calibri" w:hAnsi="Calibri" w:cs="Calibri"/>
              </w:rPr>
            </w:pPr>
          </w:p>
        </w:tc>
        <w:tc>
          <w:tcPr>
            <w:tcW w:w="1560" w:type="dxa"/>
          </w:tcPr>
          <w:p w14:paraId="523FA479" w14:textId="77777777" w:rsidR="00FC5554" w:rsidRPr="00902EFA" w:rsidRDefault="00FC5554" w:rsidP="00B00CD8">
            <w:pPr>
              <w:rPr>
                <w:rFonts w:ascii="Calibri" w:hAnsi="Calibri" w:cs="Calibri"/>
              </w:rPr>
            </w:pPr>
          </w:p>
        </w:tc>
      </w:tr>
      <w:tr w:rsidR="00FC5554" w:rsidRPr="00902EFA" w14:paraId="454D3B70" w14:textId="77777777" w:rsidTr="00B00CD8">
        <w:tc>
          <w:tcPr>
            <w:tcW w:w="4200" w:type="dxa"/>
          </w:tcPr>
          <w:p w14:paraId="7E944A6B" w14:textId="77777777" w:rsidR="00FC5554" w:rsidRPr="00902EFA" w:rsidRDefault="00FC5554" w:rsidP="00B00CD8">
            <w:pPr>
              <w:rPr>
                <w:rFonts w:ascii="Calibri" w:hAnsi="Calibri" w:cs="Calibri"/>
              </w:rPr>
            </w:pPr>
          </w:p>
        </w:tc>
        <w:tc>
          <w:tcPr>
            <w:tcW w:w="1200" w:type="dxa"/>
          </w:tcPr>
          <w:p w14:paraId="19F7F09F" w14:textId="77777777" w:rsidR="00FC5554" w:rsidRPr="00902EFA" w:rsidRDefault="00FC5554" w:rsidP="00B00CD8">
            <w:pPr>
              <w:rPr>
                <w:rFonts w:ascii="Calibri" w:hAnsi="Calibri" w:cs="Calibri"/>
              </w:rPr>
            </w:pPr>
          </w:p>
        </w:tc>
        <w:tc>
          <w:tcPr>
            <w:tcW w:w="1200" w:type="dxa"/>
          </w:tcPr>
          <w:p w14:paraId="57D6C014" w14:textId="77777777" w:rsidR="00FC5554" w:rsidRPr="00902EFA" w:rsidRDefault="00FC5554" w:rsidP="00B00CD8">
            <w:pPr>
              <w:rPr>
                <w:rFonts w:ascii="Calibri" w:hAnsi="Calibri" w:cs="Calibri"/>
              </w:rPr>
            </w:pPr>
          </w:p>
        </w:tc>
        <w:tc>
          <w:tcPr>
            <w:tcW w:w="1680" w:type="dxa"/>
          </w:tcPr>
          <w:p w14:paraId="6493A192" w14:textId="77777777" w:rsidR="00FC5554" w:rsidRPr="00902EFA" w:rsidRDefault="00FC5554" w:rsidP="00B00CD8">
            <w:pPr>
              <w:rPr>
                <w:rFonts w:ascii="Calibri" w:hAnsi="Calibri" w:cs="Calibri"/>
              </w:rPr>
            </w:pPr>
          </w:p>
        </w:tc>
        <w:tc>
          <w:tcPr>
            <w:tcW w:w="1560" w:type="dxa"/>
          </w:tcPr>
          <w:p w14:paraId="0EAA43DF" w14:textId="77777777" w:rsidR="00FC5554" w:rsidRPr="00902EFA" w:rsidRDefault="00FC5554" w:rsidP="00B00CD8">
            <w:pPr>
              <w:rPr>
                <w:rFonts w:ascii="Calibri" w:hAnsi="Calibri" w:cs="Calibri"/>
              </w:rPr>
            </w:pPr>
          </w:p>
        </w:tc>
        <w:tc>
          <w:tcPr>
            <w:tcW w:w="1560" w:type="dxa"/>
          </w:tcPr>
          <w:p w14:paraId="34FA6FB8" w14:textId="77777777" w:rsidR="00FC5554" w:rsidRPr="00902EFA" w:rsidRDefault="00FC5554" w:rsidP="00B00CD8">
            <w:pPr>
              <w:rPr>
                <w:rFonts w:ascii="Calibri" w:hAnsi="Calibri" w:cs="Calibri"/>
              </w:rPr>
            </w:pPr>
          </w:p>
        </w:tc>
        <w:tc>
          <w:tcPr>
            <w:tcW w:w="1560" w:type="dxa"/>
          </w:tcPr>
          <w:p w14:paraId="069CB80B" w14:textId="77777777" w:rsidR="00FC5554" w:rsidRPr="00902EFA" w:rsidRDefault="00FC5554" w:rsidP="00B00CD8">
            <w:pPr>
              <w:rPr>
                <w:rFonts w:ascii="Calibri" w:hAnsi="Calibri" w:cs="Calibri"/>
              </w:rPr>
            </w:pPr>
          </w:p>
        </w:tc>
      </w:tr>
      <w:tr w:rsidR="00FC5554" w:rsidRPr="00902EFA" w14:paraId="15EFC687" w14:textId="77777777" w:rsidTr="00B00CD8">
        <w:tc>
          <w:tcPr>
            <w:tcW w:w="4200" w:type="dxa"/>
          </w:tcPr>
          <w:p w14:paraId="3EEE0F6E" w14:textId="77777777" w:rsidR="00FC5554" w:rsidRPr="00902EFA" w:rsidRDefault="00FC5554" w:rsidP="00B00CD8">
            <w:pPr>
              <w:rPr>
                <w:rFonts w:ascii="Calibri" w:hAnsi="Calibri" w:cs="Calibri"/>
              </w:rPr>
            </w:pPr>
          </w:p>
        </w:tc>
        <w:tc>
          <w:tcPr>
            <w:tcW w:w="1200" w:type="dxa"/>
          </w:tcPr>
          <w:p w14:paraId="4DD2BD56" w14:textId="77777777" w:rsidR="00FC5554" w:rsidRPr="00902EFA" w:rsidRDefault="00FC5554" w:rsidP="00B00CD8">
            <w:pPr>
              <w:rPr>
                <w:rFonts w:ascii="Calibri" w:hAnsi="Calibri" w:cs="Calibri"/>
              </w:rPr>
            </w:pPr>
          </w:p>
        </w:tc>
        <w:tc>
          <w:tcPr>
            <w:tcW w:w="1200" w:type="dxa"/>
          </w:tcPr>
          <w:p w14:paraId="28B665EF" w14:textId="77777777" w:rsidR="00FC5554" w:rsidRPr="00902EFA" w:rsidRDefault="00FC5554" w:rsidP="00B00CD8">
            <w:pPr>
              <w:rPr>
                <w:rFonts w:ascii="Calibri" w:hAnsi="Calibri" w:cs="Calibri"/>
              </w:rPr>
            </w:pPr>
          </w:p>
        </w:tc>
        <w:tc>
          <w:tcPr>
            <w:tcW w:w="1680" w:type="dxa"/>
          </w:tcPr>
          <w:p w14:paraId="7871458E" w14:textId="77777777" w:rsidR="00FC5554" w:rsidRPr="00902EFA" w:rsidRDefault="00FC5554" w:rsidP="00B00CD8">
            <w:pPr>
              <w:rPr>
                <w:rFonts w:ascii="Calibri" w:hAnsi="Calibri" w:cs="Calibri"/>
              </w:rPr>
            </w:pPr>
          </w:p>
        </w:tc>
        <w:tc>
          <w:tcPr>
            <w:tcW w:w="1560" w:type="dxa"/>
          </w:tcPr>
          <w:p w14:paraId="2C866095" w14:textId="77777777" w:rsidR="00FC5554" w:rsidRPr="00902EFA" w:rsidRDefault="00FC5554" w:rsidP="00B00CD8">
            <w:pPr>
              <w:rPr>
                <w:rFonts w:ascii="Calibri" w:hAnsi="Calibri" w:cs="Calibri"/>
              </w:rPr>
            </w:pPr>
          </w:p>
        </w:tc>
        <w:tc>
          <w:tcPr>
            <w:tcW w:w="1560" w:type="dxa"/>
          </w:tcPr>
          <w:p w14:paraId="3A3401AE" w14:textId="77777777" w:rsidR="00FC5554" w:rsidRPr="00902EFA" w:rsidRDefault="00FC5554" w:rsidP="00B00CD8">
            <w:pPr>
              <w:rPr>
                <w:rFonts w:ascii="Calibri" w:hAnsi="Calibri" w:cs="Calibri"/>
              </w:rPr>
            </w:pPr>
          </w:p>
        </w:tc>
        <w:tc>
          <w:tcPr>
            <w:tcW w:w="1560" w:type="dxa"/>
          </w:tcPr>
          <w:p w14:paraId="783149F9" w14:textId="77777777" w:rsidR="00FC5554" w:rsidRPr="00902EFA" w:rsidRDefault="00FC5554" w:rsidP="00B00CD8">
            <w:pPr>
              <w:rPr>
                <w:rFonts w:ascii="Calibri" w:hAnsi="Calibri" w:cs="Calibri"/>
              </w:rPr>
            </w:pPr>
          </w:p>
        </w:tc>
      </w:tr>
      <w:tr w:rsidR="00FC5554" w:rsidRPr="00902EFA" w14:paraId="6D42B5E0" w14:textId="77777777" w:rsidTr="00B00CD8">
        <w:tc>
          <w:tcPr>
            <w:tcW w:w="4200" w:type="dxa"/>
          </w:tcPr>
          <w:p w14:paraId="2A9FE044" w14:textId="77777777" w:rsidR="00FC5554" w:rsidRPr="00902EFA" w:rsidRDefault="00FC5554" w:rsidP="00B00CD8">
            <w:pPr>
              <w:rPr>
                <w:rFonts w:ascii="Calibri" w:hAnsi="Calibri" w:cs="Calibri"/>
              </w:rPr>
            </w:pPr>
          </w:p>
        </w:tc>
        <w:tc>
          <w:tcPr>
            <w:tcW w:w="1200" w:type="dxa"/>
          </w:tcPr>
          <w:p w14:paraId="526B6585" w14:textId="77777777" w:rsidR="00FC5554" w:rsidRPr="00902EFA" w:rsidRDefault="00FC5554" w:rsidP="00B00CD8">
            <w:pPr>
              <w:rPr>
                <w:rFonts w:ascii="Calibri" w:hAnsi="Calibri" w:cs="Calibri"/>
              </w:rPr>
            </w:pPr>
          </w:p>
        </w:tc>
        <w:tc>
          <w:tcPr>
            <w:tcW w:w="1200" w:type="dxa"/>
          </w:tcPr>
          <w:p w14:paraId="7D2290D4" w14:textId="77777777" w:rsidR="00FC5554" w:rsidRPr="00902EFA" w:rsidRDefault="00FC5554" w:rsidP="00B00CD8">
            <w:pPr>
              <w:rPr>
                <w:rFonts w:ascii="Calibri" w:hAnsi="Calibri" w:cs="Calibri"/>
              </w:rPr>
            </w:pPr>
          </w:p>
        </w:tc>
        <w:tc>
          <w:tcPr>
            <w:tcW w:w="1680" w:type="dxa"/>
          </w:tcPr>
          <w:p w14:paraId="321B1C56" w14:textId="77777777" w:rsidR="00FC5554" w:rsidRPr="00902EFA" w:rsidRDefault="00FC5554" w:rsidP="00B00CD8">
            <w:pPr>
              <w:rPr>
                <w:rFonts w:ascii="Calibri" w:hAnsi="Calibri" w:cs="Calibri"/>
              </w:rPr>
            </w:pPr>
          </w:p>
        </w:tc>
        <w:tc>
          <w:tcPr>
            <w:tcW w:w="1560" w:type="dxa"/>
          </w:tcPr>
          <w:p w14:paraId="551AEAE1" w14:textId="77777777" w:rsidR="00FC5554" w:rsidRPr="00902EFA" w:rsidRDefault="00FC5554" w:rsidP="00B00CD8">
            <w:pPr>
              <w:rPr>
                <w:rFonts w:ascii="Calibri" w:hAnsi="Calibri" w:cs="Calibri"/>
              </w:rPr>
            </w:pPr>
          </w:p>
        </w:tc>
        <w:tc>
          <w:tcPr>
            <w:tcW w:w="1560" w:type="dxa"/>
          </w:tcPr>
          <w:p w14:paraId="04B19933" w14:textId="77777777" w:rsidR="00FC5554" w:rsidRPr="00902EFA" w:rsidRDefault="00FC5554" w:rsidP="00B00CD8">
            <w:pPr>
              <w:rPr>
                <w:rFonts w:ascii="Calibri" w:hAnsi="Calibri" w:cs="Calibri"/>
              </w:rPr>
            </w:pPr>
          </w:p>
        </w:tc>
        <w:tc>
          <w:tcPr>
            <w:tcW w:w="1560" w:type="dxa"/>
          </w:tcPr>
          <w:p w14:paraId="2C4EFCBD" w14:textId="77777777" w:rsidR="00FC5554" w:rsidRPr="00902EFA" w:rsidRDefault="00FC5554" w:rsidP="00B00CD8">
            <w:pPr>
              <w:rPr>
                <w:rFonts w:ascii="Calibri" w:hAnsi="Calibri" w:cs="Calibri"/>
              </w:rPr>
            </w:pPr>
          </w:p>
        </w:tc>
      </w:tr>
      <w:tr w:rsidR="00FC5554" w:rsidRPr="00902EFA" w14:paraId="4C41ED41" w14:textId="77777777" w:rsidTr="00B00CD8">
        <w:tc>
          <w:tcPr>
            <w:tcW w:w="4200" w:type="dxa"/>
          </w:tcPr>
          <w:p w14:paraId="33483CB3" w14:textId="77777777" w:rsidR="00FC5554" w:rsidRPr="00902EFA" w:rsidRDefault="00FC5554" w:rsidP="00B00CD8">
            <w:pPr>
              <w:rPr>
                <w:rFonts w:ascii="Calibri" w:hAnsi="Calibri" w:cs="Calibri"/>
              </w:rPr>
            </w:pPr>
          </w:p>
        </w:tc>
        <w:tc>
          <w:tcPr>
            <w:tcW w:w="1200" w:type="dxa"/>
          </w:tcPr>
          <w:p w14:paraId="754D6F46" w14:textId="77777777" w:rsidR="00FC5554" w:rsidRPr="00902EFA" w:rsidRDefault="00FC5554" w:rsidP="00B00CD8">
            <w:pPr>
              <w:rPr>
                <w:rFonts w:ascii="Calibri" w:hAnsi="Calibri" w:cs="Calibri"/>
              </w:rPr>
            </w:pPr>
          </w:p>
        </w:tc>
        <w:tc>
          <w:tcPr>
            <w:tcW w:w="1200" w:type="dxa"/>
          </w:tcPr>
          <w:p w14:paraId="36B2BEE0" w14:textId="77777777" w:rsidR="00FC5554" w:rsidRPr="00902EFA" w:rsidRDefault="00FC5554" w:rsidP="00B00CD8">
            <w:pPr>
              <w:rPr>
                <w:rFonts w:ascii="Calibri" w:hAnsi="Calibri" w:cs="Calibri"/>
              </w:rPr>
            </w:pPr>
          </w:p>
        </w:tc>
        <w:tc>
          <w:tcPr>
            <w:tcW w:w="1680" w:type="dxa"/>
          </w:tcPr>
          <w:p w14:paraId="02516754" w14:textId="77777777" w:rsidR="00FC5554" w:rsidRPr="00902EFA" w:rsidRDefault="00FC5554" w:rsidP="00B00CD8">
            <w:pPr>
              <w:rPr>
                <w:rFonts w:ascii="Calibri" w:hAnsi="Calibri" w:cs="Calibri"/>
              </w:rPr>
            </w:pPr>
          </w:p>
        </w:tc>
        <w:tc>
          <w:tcPr>
            <w:tcW w:w="1560" w:type="dxa"/>
          </w:tcPr>
          <w:p w14:paraId="07F5ADBA" w14:textId="77777777" w:rsidR="00FC5554" w:rsidRPr="00902EFA" w:rsidRDefault="00FC5554" w:rsidP="00B00CD8">
            <w:pPr>
              <w:rPr>
                <w:rFonts w:ascii="Calibri" w:hAnsi="Calibri" w:cs="Calibri"/>
              </w:rPr>
            </w:pPr>
          </w:p>
        </w:tc>
        <w:tc>
          <w:tcPr>
            <w:tcW w:w="1560" w:type="dxa"/>
          </w:tcPr>
          <w:p w14:paraId="7716727D" w14:textId="77777777" w:rsidR="00FC5554" w:rsidRPr="00902EFA" w:rsidRDefault="00FC5554" w:rsidP="00B00CD8">
            <w:pPr>
              <w:rPr>
                <w:rFonts w:ascii="Calibri" w:hAnsi="Calibri" w:cs="Calibri"/>
              </w:rPr>
            </w:pPr>
          </w:p>
        </w:tc>
        <w:tc>
          <w:tcPr>
            <w:tcW w:w="1560" w:type="dxa"/>
          </w:tcPr>
          <w:p w14:paraId="333325E7" w14:textId="77777777" w:rsidR="00FC5554" w:rsidRPr="00902EFA" w:rsidRDefault="00FC5554" w:rsidP="00B00CD8">
            <w:pPr>
              <w:rPr>
                <w:rFonts w:ascii="Calibri" w:hAnsi="Calibri" w:cs="Calibri"/>
              </w:rPr>
            </w:pPr>
          </w:p>
        </w:tc>
      </w:tr>
      <w:tr w:rsidR="00FC5554" w:rsidRPr="00902EFA" w14:paraId="1F19B24E" w14:textId="77777777" w:rsidTr="00B00CD8">
        <w:tc>
          <w:tcPr>
            <w:tcW w:w="4200" w:type="dxa"/>
          </w:tcPr>
          <w:p w14:paraId="1837A464" w14:textId="77777777" w:rsidR="00FC5554" w:rsidRPr="00902EFA" w:rsidRDefault="00FC5554" w:rsidP="00B00CD8">
            <w:pPr>
              <w:rPr>
                <w:rFonts w:ascii="Calibri" w:hAnsi="Calibri" w:cs="Calibri"/>
              </w:rPr>
            </w:pPr>
          </w:p>
        </w:tc>
        <w:tc>
          <w:tcPr>
            <w:tcW w:w="1200" w:type="dxa"/>
          </w:tcPr>
          <w:p w14:paraId="29AA58A3" w14:textId="77777777" w:rsidR="00FC5554" w:rsidRPr="00902EFA" w:rsidRDefault="00FC5554" w:rsidP="00B00CD8">
            <w:pPr>
              <w:rPr>
                <w:rFonts w:ascii="Calibri" w:hAnsi="Calibri" w:cs="Calibri"/>
              </w:rPr>
            </w:pPr>
          </w:p>
        </w:tc>
        <w:tc>
          <w:tcPr>
            <w:tcW w:w="1200" w:type="dxa"/>
          </w:tcPr>
          <w:p w14:paraId="0717238F" w14:textId="77777777" w:rsidR="00FC5554" w:rsidRPr="00902EFA" w:rsidRDefault="00FC5554" w:rsidP="00B00CD8">
            <w:pPr>
              <w:rPr>
                <w:rFonts w:ascii="Calibri" w:hAnsi="Calibri" w:cs="Calibri"/>
              </w:rPr>
            </w:pPr>
          </w:p>
        </w:tc>
        <w:tc>
          <w:tcPr>
            <w:tcW w:w="1680" w:type="dxa"/>
          </w:tcPr>
          <w:p w14:paraId="1DBBDD39" w14:textId="77777777" w:rsidR="00FC5554" w:rsidRPr="00902EFA" w:rsidRDefault="00FC5554" w:rsidP="00B00CD8">
            <w:pPr>
              <w:rPr>
                <w:rFonts w:ascii="Calibri" w:hAnsi="Calibri" w:cs="Calibri"/>
              </w:rPr>
            </w:pPr>
          </w:p>
        </w:tc>
        <w:tc>
          <w:tcPr>
            <w:tcW w:w="1560" w:type="dxa"/>
          </w:tcPr>
          <w:p w14:paraId="4B2296FE" w14:textId="77777777" w:rsidR="00FC5554" w:rsidRPr="00902EFA" w:rsidRDefault="00FC5554" w:rsidP="00B00CD8">
            <w:pPr>
              <w:rPr>
                <w:rFonts w:ascii="Calibri" w:hAnsi="Calibri" w:cs="Calibri"/>
              </w:rPr>
            </w:pPr>
          </w:p>
        </w:tc>
        <w:tc>
          <w:tcPr>
            <w:tcW w:w="1560" w:type="dxa"/>
          </w:tcPr>
          <w:p w14:paraId="09076C76" w14:textId="77777777" w:rsidR="00FC5554" w:rsidRPr="00902EFA" w:rsidRDefault="00FC5554" w:rsidP="00B00CD8">
            <w:pPr>
              <w:rPr>
                <w:rFonts w:ascii="Calibri" w:hAnsi="Calibri" w:cs="Calibri"/>
              </w:rPr>
            </w:pPr>
          </w:p>
        </w:tc>
        <w:tc>
          <w:tcPr>
            <w:tcW w:w="1560" w:type="dxa"/>
          </w:tcPr>
          <w:p w14:paraId="7CD8AAB4" w14:textId="77777777" w:rsidR="00FC5554" w:rsidRPr="00902EFA" w:rsidRDefault="00FC5554" w:rsidP="00B00CD8">
            <w:pPr>
              <w:rPr>
                <w:rFonts w:ascii="Calibri" w:hAnsi="Calibri" w:cs="Calibri"/>
              </w:rPr>
            </w:pPr>
          </w:p>
        </w:tc>
      </w:tr>
      <w:tr w:rsidR="00FC5554" w:rsidRPr="00902EFA" w14:paraId="516A5D02" w14:textId="77777777" w:rsidTr="00B00CD8">
        <w:tc>
          <w:tcPr>
            <w:tcW w:w="4200" w:type="dxa"/>
          </w:tcPr>
          <w:p w14:paraId="37DA1801" w14:textId="77777777" w:rsidR="00FC5554" w:rsidRPr="00902EFA" w:rsidRDefault="00FC5554" w:rsidP="00B00CD8">
            <w:pPr>
              <w:rPr>
                <w:rFonts w:ascii="Calibri" w:hAnsi="Calibri" w:cs="Calibri"/>
              </w:rPr>
            </w:pPr>
          </w:p>
        </w:tc>
        <w:tc>
          <w:tcPr>
            <w:tcW w:w="1200" w:type="dxa"/>
          </w:tcPr>
          <w:p w14:paraId="44D7A4A5" w14:textId="77777777" w:rsidR="00FC5554" w:rsidRPr="00902EFA" w:rsidRDefault="00FC5554" w:rsidP="00B00CD8">
            <w:pPr>
              <w:rPr>
                <w:rFonts w:ascii="Calibri" w:hAnsi="Calibri" w:cs="Calibri"/>
              </w:rPr>
            </w:pPr>
          </w:p>
        </w:tc>
        <w:tc>
          <w:tcPr>
            <w:tcW w:w="1200" w:type="dxa"/>
          </w:tcPr>
          <w:p w14:paraId="1FD43652" w14:textId="77777777" w:rsidR="00FC5554" w:rsidRPr="00902EFA" w:rsidRDefault="00FC5554" w:rsidP="00B00CD8">
            <w:pPr>
              <w:rPr>
                <w:rFonts w:ascii="Calibri" w:hAnsi="Calibri" w:cs="Calibri"/>
              </w:rPr>
            </w:pPr>
          </w:p>
        </w:tc>
        <w:tc>
          <w:tcPr>
            <w:tcW w:w="1680" w:type="dxa"/>
          </w:tcPr>
          <w:p w14:paraId="2B349C3E" w14:textId="77777777" w:rsidR="00FC5554" w:rsidRPr="00902EFA" w:rsidRDefault="00FC5554" w:rsidP="00B00CD8">
            <w:pPr>
              <w:rPr>
                <w:rFonts w:ascii="Calibri" w:hAnsi="Calibri" w:cs="Calibri"/>
              </w:rPr>
            </w:pPr>
          </w:p>
        </w:tc>
        <w:tc>
          <w:tcPr>
            <w:tcW w:w="1560" w:type="dxa"/>
          </w:tcPr>
          <w:p w14:paraId="1C5AAFB2" w14:textId="77777777" w:rsidR="00FC5554" w:rsidRPr="00902EFA" w:rsidRDefault="00FC5554" w:rsidP="00B00CD8">
            <w:pPr>
              <w:rPr>
                <w:rFonts w:ascii="Calibri" w:hAnsi="Calibri" w:cs="Calibri"/>
              </w:rPr>
            </w:pPr>
          </w:p>
        </w:tc>
        <w:tc>
          <w:tcPr>
            <w:tcW w:w="1560" w:type="dxa"/>
          </w:tcPr>
          <w:p w14:paraId="5E1309D7" w14:textId="77777777" w:rsidR="00FC5554" w:rsidRPr="00902EFA" w:rsidRDefault="00FC5554" w:rsidP="00B00CD8">
            <w:pPr>
              <w:rPr>
                <w:rFonts w:ascii="Calibri" w:hAnsi="Calibri" w:cs="Calibri"/>
              </w:rPr>
            </w:pPr>
          </w:p>
        </w:tc>
        <w:tc>
          <w:tcPr>
            <w:tcW w:w="1560" w:type="dxa"/>
          </w:tcPr>
          <w:p w14:paraId="1B6D7691" w14:textId="77777777" w:rsidR="00FC5554" w:rsidRPr="00902EFA" w:rsidRDefault="00FC5554" w:rsidP="00B00CD8">
            <w:pPr>
              <w:rPr>
                <w:rFonts w:ascii="Calibri" w:hAnsi="Calibri" w:cs="Calibri"/>
              </w:rPr>
            </w:pPr>
          </w:p>
        </w:tc>
      </w:tr>
      <w:tr w:rsidR="00FC5554" w:rsidRPr="00902EFA" w14:paraId="7408F971" w14:textId="77777777" w:rsidTr="00B00CD8">
        <w:tc>
          <w:tcPr>
            <w:tcW w:w="4200" w:type="dxa"/>
          </w:tcPr>
          <w:p w14:paraId="787F08BD" w14:textId="77777777" w:rsidR="00FC5554" w:rsidRPr="00902EFA" w:rsidRDefault="00FC5554" w:rsidP="00B00CD8">
            <w:pPr>
              <w:rPr>
                <w:rFonts w:ascii="Calibri" w:hAnsi="Calibri" w:cs="Calibri"/>
              </w:rPr>
            </w:pPr>
          </w:p>
        </w:tc>
        <w:tc>
          <w:tcPr>
            <w:tcW w:w="1200" w:type="dxa"/>
          </w:tcPr>
          <w:p w14:paraId="3C7F33E5" w14:textId="77777777" w:rsidR="00FC5554" w:rsidRPr="00902EFA" w:rsidRDefault="00FC5554" w:rsidP="00B00CD8">
            <w:pPr>
              <w:rPr>
                <w:rFonts w:ascii="Calibri" w:hAnsi="Calibri" w:cs="Calibri"/>
              </w:rPr>
            </w:pPr>
          </w:p>
        </w:tc>
        <w:tc>
          <w:tcPr>
            <w:tcW w:w="1200" w:type="dxa"/>
          </w:tcPr>
          <w:p w14:paraId="76F6AE22" w14:textId="77777777" w:rsidR="00FC5554" w:rsidRPr="00902EFA" w:rsidRDefault="00FC5554" w:rsidP="00B00CD8">
            <w:pPr>
              <w:rPr>
                <w:rFonts w:ascii="Calibri" w:hAnsi="Calibri" w:cs="Calibri"/>
              </w:rPr>
            </w:pPr>
          </w:p>
        </w:tc>
        <w:tc>
          <w:tcPr>
            <w:tcW w:w="1680" w:type="dxa"/>
          </w:tcPr>
          <w:p w14:paraId="7083354D" w14:textId="77777777" w:rsidR="00FC5554" w:rsidRPr="00902EFA" w:rsidRDefault="00FC5554" w:rsidP="00B00CD8">
            <w:pPr>
              <w:rPr>
                <w:rFonts w:ascii="Calibri" w:hAnsi="Calibri" w:cs="Calibri"/>
              </w:rPr>
            </w:pPr>
          </w:p>
        </w:tc>
        <w:tc>
          <w:tcPr>
            <w:tcW w:w="1560" w:type="dxa"/>
          </w:tcPr>
          <w:p w14:paraId="74A0BAFD" w14:textId="77777777" w:rsidR="00FC5554" w:rsidRPr="00902EFA" w:rsidRDefault="00FC5554" w:rsidP="00B00CD8">
            <w:pPr>
              <w:rPr>
                <w:rFonts w:ascii="Calibri" w:hAnsi="Calibri" w:cs="Calibri"/>
              </w:rPr>
            </w:pPr>
          </w:p>
        </w:tc>
        <w:tc>
          <w:tcPr>
            <w:tcW w:w="1560" w:type="dxa"/>
          </w:tcPr>
          <w:p w14:paraId="55326B07" w14:textId="77777777" w:rsidR="00FC5554" w:rsidRPr="00902EFA" w:rsidRDefault="00FC5554" w:rsidP="00B00CD8">
            <w:pPr>
              <w:rPr>
                <w:rFonts w:ascii="Calibri" w:hAnsi="Calibri" w:cs="Calibri"/>
              </w:rPr>
            </w:pPr>
          </w:p>
        </w:tc>
        <w:tc>
          <w:tcPr>
            <w:tcW w:w="1560" w:type="dxa"/>
          </w:tcPr>
          <w:p w14:paraId="0A40D3C6" w14:textId="77777777" w:rsidR="00FC5554" w:rsidRPr="00902EFA" w:rsidRDefault="00FC5554" w:rsidP="00B00CD8">
            <w:pPr>
              <w:rPr>
                <w:rFonts w:ascii="Calibri" w:hAnsi="Calibri" w:cs="Calibri"/>
              </w:rPr>
            </w:pPr>
          </w:p>
        </w:tc>
      </w:tr>
      <w:tr w:rsidR="00FC5554" w:rsidRPr="00902EFA" w14:paraId="5B9500F6" w14:textId="77777777" w:rsidTr="00B00CD8">
        <w:tc>
          <w:tcPr>
            <w:tcW w:w="4200" w:type="dxa"/>
          </w:tcPr>
          <w:p w14:paraId="17564BD4" w14:textId="77777777" w:rsidR="00FC5554" w:rsidRPr="00902EFA" w:rsidRDefault="00FC5554" w:rsidP="00B00CD8">
            <w:pPr>
              <w:rPr>
                <w:rFonts w:ascii="Calibri" w:hAnsi="Calibri" w:cs="Calibri"/>
              </w:rPr>
            </w:pPr>
          </w:p>
        </w:tc>
        <w:tc>
          <w:tcPr>
            <w:tcW w:w="1200" w:type="dxa"/>
          </w:tcPr>
          <w:p w14:paraId="64A7CD85" w14:textId="77777777" w:rsidR="00FC5554" w:rsidRPr="00902EFA" w:rsidRDefault="00FC5554" w:rsidP="00B00CD8">
            <w:pPr>
              <w:rPr>
                <w:rFonts w:ascii="Calibri" w:hAnsi="Calibri" w:cs="Calibri"/>
              </w:rPr>
            </w:pPr>
          </w:p>
        </w:tc>
        <w:tc>
          <w:tcPr>
            <w:tcW w:w="1200" w:type="dxa"/>
          </w:tcPr>
          <w:p w14:paraId="1484486D" w14:textId="77777777" w:rsidR="00FC5554" w:rsidRPr="00902EFA" w:rsidRDefault="00FC5554" w:rsidP="00B00CD8">
            <w:pPr>
              <w:rPr>
                <w:rFonts w:ascii="Calibri" w:hAnsi="Calibri" w:cs="Calibri"/>
              </w:rPr>
            </w:pPr>
          </w:p>
        </w:tc>
        <w:tc>
          <w:tcPr>
            <w:tcW w:w="1680" w:type="dxa"/>
          </w:tcPr>
          <w:p w14:paraId="31DB40A9" w14:textId="77777777" w:rsidR="00FC5554" w:rsidRPr="00902EFA" w:rsidRDefault="00FC5554" w:rsidP="00B00CD8">
            <w:pPr>
              <w:rPr>
                <w:rFonts w:ascii="Calibri" w:hAnsi="Calibri" w:cs="Calibri"/>
              </w:rPr>
            </w:pPr>
          </w:p>
        </w:tc>
        <w:tc>
          <w:tcPr>
            <w:tcW w:w="1560" w:type="dxa"/>
          </w:tcPr>
          <w:p w14:paraId="434C5CAD" w14:textId="77777777" w:rsidR="00FC5554" w:rsidRPr="00902EFA" w:rsidRDefault="00FC5554" w:rsidP="00B00CD8">
            <w:pPr>
              <w:rPr>
                <w:rFonts w:ascii="Calibri" w:hAnsi="Calibri" w:cs="Calibri"/>
              </w:rPr>
            </w:pPr>
          </w:p>
        </w:tc>
        <w:tc>
          <w:tcPr>
            <w:tcW w:w="1560" w:type="dxa"/>
          </w:tcPr>
          <w:p w14:paraId="638C250C" w14:textId="77777777" w:rsidR="00FC5554" w:rsidRPr="00902EFA" w:rsidRDefault="00FC5554" w:rsidP="00B00CD8">
            <w:pPr>
              <w:rPr>
                <w:rFonts w:ascii="Calibri" w:hAnsi="Calibri" w:cs="Calibri"/>
              </w:rPr>
            </w:pPr>
          </w:p>
        </w:tc>
        <w:tc>
          <w:tcPr>
            <w:tcW w:w="1560" w:type="dxa"/>
          </w:tcPr>
          <w:p w14:paraId="12763326" w14:textId="77777777" w:rsidR="00FC5554" w:rsidRPr="00902EFA" w:rsidRDefault="00FC5554" w:rsidP="00B00CD8">
            <w:pPr>
              <w:rPr>
                <w:rFonts w:ascii="Calibri" w:hAnsi="Calibri" w:cs="Calibri"/>
              </w:rPr>
            </w:pPr>
          </w:p>
        </w:tc>
      </w:tr>
      <w:tr w:rsidR="00FC5554" w:rsidRPr="00902EFA" w14:paraId="17A620E4" w14:textId="77777777" w:rsidTr="00B00CD8">
        <w:tc>
          <w:tcPr>
            <w:tcW w:w="4200" w:type="dxa"/>
          </w:tcPr>
          <w:p w14:paraId="7E52B421" w14:textId="77777777" w:rsidR="00FC5554" w:rsidRPr="00902EFA" w:rsidRDefault="00FC5554" w:rsidP="00B00CD8">
            <w:pPr>
              <w:rPr>
                <w:rFonts w:ascii="Calibri" w:hAnsi="Calibri" w:cs="Calibri"/>
              </w:rPr>
            </w:pPr>
          </w:p>
        </w:tc>
        <w:tc>
          <w:tcPr>
            <w:tcW w:w="1200" w:type="dxa"/>
          </w:tcPr>
          <w:p w14:paraId="45D5633A" w14:textId="77777777" w:rsidR="00FC5554" w:rsidRPr="00902EFA" w:rsidRDefault="00FC5554" w:rsidP="00B00CD8">
            <w:pPr>
              <w:rPr>
                <w:rFonts w:ascii="Calibri" w:hAnsi="Calibri" w:cs="Calibri"/>
              </w:rPr>
            </w:pPr>
          </w:p>
        </w:tc>
        <w:tc>
          <w:tcPr>
            <w:tcW w:w="1200" w:type="dxa"/>
          </w:tcPr>
          <w:p w14:paraId="264C910C" w14:textId="77777777" w:rsidR="00FC5554" w:rsidRPr="00902EFA" w:rsidRDefault="00FC5554" w:rsidP="00B00CD8">
            <w:pPr>
              <w:rPr>
                <w:rFonts w:ascii="Calibri" w:hAnsi="Calibri" w:cs="Calibri"/>
              </w:rPr>
            </w:pPr>
          </w:p>
        </w:tc>
        <w:tc>
          <w:tcPr>
            <w:tcW w:w="1680" w:type="dxa"/>
          </w:tcPr>
          <w:p w14:paraId="62653F31" w14:textId="77777777" w:rsidR="00FC5554" w:rsidRPr="00902EFA" w:rsidRDefault="00FC5554" w:rsidP="00B00CD8">
            <w:pPr>
              <w:rPr>
                <w:rFonts w:ascii="Calibri" w:hAnsi="Calibri" w:cs="Calibri"/>
              </w:rPr>
            </w:pPr>
          </w:p>
        </w:tc>
        <w:tc>
          <w:tcPr>
            <w:tcW w:w="1560" w:type="dxa"/>
          </w:tcPr>
          <w:p w14:paraId="61361FBA" w14:textId="77777777" w:rsidR="00FC5554" w:rsidRPr="00902EFA" w:rsidRDefault="00FC5554" w:rsidP="00B00CD8">
            <w:pPr>
              <w:rPr>
                <w:rFonts w:ascii="Calibri" w:hAnsi="Calibri" w:cs="Calibri"/>
              </w:rPr>
            </w:pPr>
          </w:p>
        </w:tc>
        <w:tc>
          <w:tcPr>
            <w:tcW w:w="1560" w:type="dxa"/>
          </w:tcPr>
          <w:p w14:paraId="746C161B" w14:textId="77777777" w:rsidR="00FC5554" w:rsidRPr="00902EFA" w:rsidRDefault="00FC5554" w:rsidP="00B00CD8">
            <w:pPr>
              <w:rPr>
                <w:rFonts w:ascii="Calibri" w:hAnsi="Calibri" w:cs="Calibri"/>
              </w:rPr>
            </w:pPr>
          </w:p>
        </w:tc>
        <w:tc>
          <w:tcPr>
            <w:tcW w:w="1560" w:type="dxa"/>
          </w:tcPr>
          <w:p w14:paraId="71990D74" w14:textId="77777777" w:rsidR="00FC5554" w:rsidRPr="00902EFA" w:rsidRDefault="00FC5554" w:rsidP="00B00CD8">
            <w:pPr>
              <w:rPr>
                <w:rFonts w:ascii="Calibri" w:hAnsi="Calibri" w:cs="Calibri"/>
              </w:rPr>
            </w:pPr>
          </w:p>
        </w:tc>
      </w:tr>
      <w:tr w:rsidR="00FC5554" w:rsidRPr="00902EFA" w14:paraId="741650BA" w14:textId="77777777" w:rsidTr="00B00CD8">
        <w:tc>
          <w:tcPr>
            <w:tcW w:w="4200" w:type="dxa"/>
          </w:tcPr>
          <w:p w14:paraId="5B488725" w14:textId="77777777" w:rsidR="00FC5554" w:rsidRPr="00902EFA" w:rsidRDefault="00FC5554" w:rsidP="00B00CD8">
            <w:pPr>
              <w:rPr>
                <w:rFonts w:ascii="Calibri" w:hAnsi="Calibri" w:cs="Calibri"/>
              </w:rPr>
            </w:pPr>
          </w:p>
        </w:tc>
        <w:tc>
          <w:tcPr>
            <w:tcW w:w="1200" w:type="dxa"/>
          </w:tcPr>
          <w:p w14:paraId="087578C0" w14:textId="77777777" w:rsidR="00FC5554" w:rsidRPr="00902EFA" w:rsidRDefault="00FC5554" w:rsidP="00B00CD8">
            <w:pPr>
              <w:rPr>
                <w:rFonts w:ascii="Calibri" w:hAnsi="Calibri" w:cs="Calibri"/>
              </w:rPr>
            </w:pPr>
          </w:p>
        </w:tc>
        <w:tc>
          <w:tcPr>
            <w:tcW w:w="1200" w:type="dxa"/>
          </w:tcPr>
          <w:p w14:paraId="1DA61D37" w14:textId="77777777" w:rsidR="00FC5554" w:rsidRPr="00902EFA" w:rsidRDefault="00FC5554" w:rsidP="00B00CD8">
            <w:pPr>
              <w:rPr>
                <w:rFonts w:ascii="Calibri" w:hAnsi="Calibri" w:cs="Calibri"/>
              </w:rPr>
            </w:pPr>
          </w:p>
        </w:tc>
        <w:tc>
          <w:tcPr>
            <w:tcW w:w="1680" w:type="dxa"/>
          </w:tcPr>
          <w:p w14:paraId="08BB9B0E" w14:textId="77777777" w:rsidR="00FC5554" w:rsidRPr="00902EFA" w:rsidRDefault="00FC5554" w:rsidP="00B00CD8">
            <w:pPr>
              <w:rPr>
                <w:rFonts w:ascii="Calibri" w:hAnsi="Calibri" w:cs="Calibri"/>
              </w:rPr>
            </w:pPr>
          </w:p>
        </w:tc>
        <w:tc>
          <w:tcPr>
            <w:tcW w:w="1560" w:type="dxa"/>
          </w:tcPr>
          <w:p w14:paraId="203813EC" w14:textId="77777777" w:rsidR="00FC5554" w:rsidRPr="00902EFA" w:rsidRDefault="00FC5554" w:rsidP="00B00CD8">
            <w:pPr>
              <w:rPr>
                <w:rFonts w:ascii="Calibri" w:hAnsi="Calibri" w:cs="Calibri"/>
              </w:rPr>
            </w:pPr>
          </w:p>
        </w:tc>
        <w:tc>
          <w:tcPr>
            <w:tcW w:w="1560" w:type="dxa"/>
          </w:tcPr>
          <w:p w14:paraId="2261022D" w14:textId="77777777" w:rsidR="00FC5554" w:rsidRPr="00902EFA" w:rsidRDefault="00FC5554" w:rsidP="00B00CD8">
            <w:pPr>
              <w:rPr>
                <w:rFonts w:ascii="Calibri" w:hAnsi="Calibri" w:cs="Calibri"/>
              </w:rPr>
            </w:pPr>
          </w:p>
        </w:tc>
        <w:tc>
          <w:tcPr>
            <w:tcW w:w="1560" w:type="dxa"/>
          </w:tcPr>
          <w:p w14:paraId="7E9D5016" w14:textId="77777777" w:rsidR="00FC5554" w:rsidRPr="00902EFA" w:rsidRDefault="00FC5554" w:rsidP="00B00CD8">
            <w:pPr>
              <w:rPr>
                <w:rFonts w:ascii="Calibri" w:hAnsi="Calibri" w:cs="Calibri"/>
              </w:rPr>
            </w:pPr>
          </w:p>
        </w:tc>
      </w:tr>
      <w:tr w:rsidR="00FC5554" w:rsidRPr="00902EFA" w14:paraId="6AF5B2F3" w14:textId="77777777" w:rsidTr="00B00CD8">
        <w:tc>
          <w:tcPr>
            <w:tcW w:w="4200" w:type="dxa"/>
          </w:tcPr>
          <w:p w14:paraId="1723EFC7" w14:textId="77777777" w:rsidR="00FC5554" w:rsidRPr="00902EFA" w:rsidRDefault="00FC5554" w:rsidP="00B00CD8">
            <w:pPr>
              <w:rPr>
                <w:rFonts w:ascii="Calibri" w:hAnsi="Calibri" w:cs="Calibri"/>
              </w:rPr>
            </w:pPr>
          </w:p>
        </w:tc>
        <w:tc>
          <w:tcPr>
            <w:tcW w:w="1200" w:type="dxa"/>
          </w:tcPr>
          <w:p w14:paraId="58B250AD" w14:textId="77777777" w:rsidR="00FC5554" w:rsidRPr="00902EFA" w:rsidRDefault="00FC5554" w:rsidP="00B00CD8">
            <w:pPr>
              <w:rPr>
                <w:rFonts w:ascii="Calibri" w:hAnsi="Calibri" w:cs="Calibri"/>
              </w:rPr>
            </w:pPr>
          </w:p>
        </w:tc>
        <w:tc>
          <w:tcPr>
            <w:tcW w:w="1200" w:type="dxa"/>
          </w:tcPr>
          <w:p w14:paraId="4BCDDD34" w14:textId="77777777" w:rsidR="00FC5554" w:rsidRPr="00902EFA" w:rsidRDefault="00FC5554" w:rsidP="00B00CD8">
            <w:pPr>
              <w:rPr>
                <w:rFonts w:ascii="Calibri" w:hAnsi="Calibri" w:cs="Calibri"/>
              </w:rPr>
            </w:pPr>
          </w:p>
        </w:tc>
        <w:tc>
          <w:tcPr>
            <w:tcW w:w="1680" w:type="dxa"/>
          </w:tcPr>
          <w:p w14:paraId="33AC045C" w14:textId="77777777" w:rsidR="00FC5554" w:rsidRPr="00902EFA" w:rsidRDefault="00FC5554" w:rsidP="00B00CD8">
            <w:pPr>
              <w:rPr>
                <w:rFonts w:ascii="Calibri" w:hAnsi="Calibri" w:cs="Calibri"/>
              </w:rPr>
            </w:pPr>
          </w:p>
        </w:tc>
        <w:tc>
          <w:tcPr>
            <w:tcW w:w="1560" w:type="dxa"/>
          </w:tcPr>
          <w:p w14:paraId="6930098C" w14:textId="77777777" w:rsidR="00FC5554" w:rsidRPr="00902EFA" w:rsidRDefault="00FC5554" w:rsidP="00B00CD8">
            <w:pPr>
              <w:rPr>
                <w:rFonts w:ascii="Calibri" w:hAnsi="Calibri" w:cs="Calibri"/>
              </w:rPr>
            </w:pPr>
          </w:p>
        </w:tc>
        <w:tc>
          <w:tcPr>
            <w:tcW w:w="1560" w:type="dxa"/>
          </w:tcPr>
          <w:p w14:paraId="72EB2EAD" w14:textId="77777777" w:rsidR="00FC5554" w:rsidRPr="00902EFA" w:rsidRDefault="00FC5554" w:rsidP="00B00CD8">
            <w:pPr>
              <w:rPr>
                <w:rFonts w:ascii="Calibri" w:hAnsi="Calibri" w:cs="Calibri"/>
              </w:rPr>
            </w:pPr>
          </w:p>
        </w:tc>
        <w:tc>
          <w:tcPr>
            <w:tcW w:w="1560" w:type="dxa"/>
          </w:tcPr>
          <w:p w14:paraId="436A957D" w14:textId="77777777" w:rsidR="00FC5554" w:rsidRPr="00902EFA" w:rsidRDefault="00FC5554" w:rsidP="00B00CD8">
            <w:pPr>
              <w:rPr>
                <w:rFonts w:ascii="Calibri" w:hAnsi="Calibri" w:cs="Calibri"/>
              </w:rPr>
            </w:pPr>
          </w:p>
        </w:tc>
      </w:tr>
      <w:tr w:rsidR="00FC5554" w:rsidRPr="00902EFA" w14:paraId="126131CF" w14:textId="77777777" w:rsidTr="00B00CD8">
        <w:tc>
          <w:tcPr>
            <w:tcW w:w="4200" w:type="dxa"/>
          </w:tcPr>
          <w:p w14:paraId="6EDF0C9C" w14:textId="77777777" w:rsidR="00FC5554" w:rsidRPr="00902EFA" w:rsidRDefault="00FC5554" w:rsidP="00B00CD8">
            <w:pPr>
              <w:rPr>
                <w:rFonts w:ascii="Calibri" w:hAnsi="Calibri" w:cs="Calibri"/>
              </w:rPr>
            </w:pPr>
          </w:p>
        </w:tc>
        <w:tc>
          <w:tcPr>
            <w:tcW w:w="1200" w:type="dxa"/>
          </w:tcPr>
          <w:p w14:paraId="7DF3B215" w14:textId="77777777" w:rsidR="00FC5554" w:rsidRPr="00902EFA" w:rsidRDefault="00FC5554" w:rsidP="00B00CD8">
            <w:pPr>
              <w:rPr>
                <w:rFonts w:ascii="Calibri" w:hAnsi="Calibri" w:cs="Calibri"/>
              </w:rPr>
            </w:pPr>
          </w:p>
        </w:tc>
        <w:tc>
          <w:tcPr>
            <w:tcW w:w="1200" w:type="dxa"/>
          </w:tcPr>
          <w:p w14:paraId="0903C1C0" w14:textId="77777777" w:rsidR="00FC5554" w:rsidRPr="00902EFA" w:rsidRDefault="00FC5554" w:rsidP="00B00CD8">
            <w:pPr>
              <w:rPr>
                <w:rFonts w:ascii="Calibri" w:hAnsi="Calibri" w:cs="Calibri"/>
              </w:rPr>
            </w:pPr>
          </w:p>
        </w:tc>
        <w:tc>
          <w:tcPr>
            <w:tcW w:w="1680" w:type="dxa"/>
          </w:tcPr>
          <w:p w14:paraId="702C8870" w14:textId="77777777" w:rsidR="00FC5554" w:rsidRPr="00902EFA" w:rsidRDefault="00FC5554" w:rsidP="00B00CD8">
            <w:pPr>
              <w:rPr>
                <w:rFonts w:ascii="Calibri" w:hAnsi="Calibri" w:cs="Calibri"/>
              </w:rPr>
            </w:pPr>
          </w:p>
        </w:tc>
        <w:tc>
          <w:tcPr>
            <w:tcW w:w="1560" w:type="dxa"/>
          </w:tcPr>
          <w:p w14:paraId="777B1889" w14:textId="77777777" w:rsidR="00FC5554" w:rsidRPr="00902EFA" w:rsidRDefault="00FC5554" w:rsidP="00B00CD8">
            <w:pPr>
              <w:rPr>
                <w:rFonts w:ascii="Calibri" w:hAnsi="Calibri" w:cs="Calibri"/>
              </w:rPr>
            </w:pPr>
          </w:p>
        </w:tc>
        <w:tc>
          <w:tcPr>
            <w:tcW w:w="1560" w:type="dxa"/>
          </w:tcPr>
          <w:p w14:paraId="486936AE" w14:textId="77777777" w:rsidR="00FC5554" w:rsidRPr="00902EFA" w:rsidRDefault="00FC5554" w:rsidP="00B00CD8">
            <w:pPr>
              <w:rPr>
                <w:rFonts w:ascii="Calibri" w:hAnsi="Calibri" w:cs="Calibri"/>
              </w:rPr>
            </w:pPr>
          </w:p>
        </w:tc>
        <w:tc>
          <w:tcPr>
            <w:tcW w:w="1560" w:type="dxa"/>
          </w:tcPr>
          <w:p w14:paraId="0763953E" w14:textId="77777777" w:rsidR="00FC5554" w:rsidRPr="00902EFA" w:rsidRDefault="00FC5554" w:rsidP="00B00CD8">
            <w:pPr>
              <w:rPr>
                <w:rFonts w:ascii="Calibri" w:hAnsi="Calibri" w:cs="Calibri"/>
              </w:rPr>
            </w:pPr>
          </w:p>
        </w:tc>
      </w:tr>
      <w:tr w:rsidR="00FC5554" w:rsidRPr="00902EFA" w14:paraId="195C92AF" w14:textId="77777777" w:rsidTr="00B00CD8">
        <w:tc>
          <w:tcPr>
            <w:tcW w:w="4200" w:type="dxa"/>
          </w:tcPr>
          <w:p w14:paraId="35C09436" w14:textId="77777777" w:rsidR="00FC5554" w:rsidRPr="00902EFA" w:rsidRDefault="00FC5554" w:rsidP="00B00CD8">
            <w:pPr>
              <w:rPr>
                <w:rFonts w:ascii="Calibri" w:hAnsi="Calibri" w:cs="Calibri"/>
              </w:rPr>
            </w:pPr>
          </w:p>
        </w:tc>
        <w:tc>
          <w:tcPr>
            <w:tcW w:w="1200" w:type="dxa"/>
          </w:tcPr>
          <w:p w14:paraId="3802B66E" w14:textId="77777777" w:rsidR="00FC5554" w:rsidRPr="00902EFA" w:rsidRDefault="00FC5554" w:rsidP="00B00CD8">
            <w:pPr>
              <w:rPr>
                <w:rFonts w:ascii="Calibri" w:hAnsi="Calibri" w:cs="Calibri"/>
              </w:rPr>
            </w:pPr>
          </w:p>
        </w:tc>
        <w:tc>
          <w:tcPr>
            <w:tcW w:w="1200" w:type="dxa"/>
          </w:tcPr>
          <w:p w14:paraId="5B1D797E" w14:textId="77777777" w:rsidR="00FC5554" w:rsidRPr="00902EFA" w:rsidRDefault="00FC5554" w:rsidP="00B00CD8">
            <w:pPr>
              <w:rPr>
                <w:rFonts w:ascii="Calibri" w:hAnsi="Calibri" w:cs="Calibri"/>
              </w:rPr>
            </w:pPr>
          </w:p>
        </w:tc>
        <w:tc>
          <w:tcPr>
            <w:tcW w:w="1680" w:type="dxa"/>
          </w:tcPr>
          <w:p w14:paraId="14CAC752" w14:textId="77777777" w:rsidR="00FC5554" w:rsidRPr="00902EFA" w:rsidRDefault="00FC5554" w:rsidP="00B00CD8">
            <w:pPr>
              <w:rPr>
                <w:rFonts w:ascii="Calibri" w:hAnsi="Calibri" w:cs="Calibri"/>
              </w:rPr>
            </w:pPr>
          </w:p>
        </w:tc>
        <w:tc>
          <w:tcPr>
            <w:tcW w:w="1560" w:type="dxa"/>
          </w:tcPr>
          <w:p w14:paraId="424D4185" w14:textId="77777777" w:rsidR="00FC5554" w:rsidRPr="00902EFA" w:rsidRDefault="00FC5554" w:rsidP="00B00CD8">
            <w:pPr>
              <w:rPr>
                <w:rFonts w:ascii="Calibri" w:hAnsi="Calibri" w:cs="Calibri"/>
              </w:rPr>
            </w:pPr>
          </w:p>
        </w:tc>
        <w:tc>
          <w:tcPr>
            <w:tcW w:w="1560" w:type="dxa"/>
          </w:tcPr>
          <w:p w14:paraId="28D77604" w14:textId="77777777" w:rsidR="00FC5554" w:rsidRPr="00902EFA" w:rsidRDefault="00FC5554" w:rsidP="00B00CD8">
            <w:pPr>
              <w:rPr>
                <w:rFonts w:ascii="Calibri" w:hAnsi="Calibri" w:cs="Calibri"/>
              </w:rPr>
            </w:pPr>
          </w:p>
        </w:tc>
        <w:tc>
          <w:tcPr>
            <w:tcW w:w="1560" w:type="dxa"/>
          </w:tcPr>
          <w:p w14:paraId="6CD7441A" w14:textId="77777777" w:rsidR="00FC5554" w:rsidRPr="00902EFA" w:rsidRDefault="00FC5554" w:rsidP="00B00CD8">
            <w:pPr>
              <w:rPr>
                <w:rFonts w:ascii="Calibri" w:hAnsi="Calibri" w:cs="Calibri"/>
              </w:rPr>
            </w:pPr>
          </w:p>
        </w:tc>
      </w:tr>
      <w:tr w:rsidR="00FC5554" w:rsidRPr="00902EFA" w14:paraId="4AA22BD7" w14:textId="77777777" w:rsidTr="00B00CD8">
        <w:tc>
          <w:tcPr>
            <w:tcW w:w="4200" w:type="dxa"/>
          </w:tcPr>
          <w:p w14:paraId="0F73F328" w14:textId="77777777" w:rsidR="00FC5554" w:rsidRPr="00902EFA" w:rsidRDefault="00FC5554" w:rsidP="00B00CD8">
            <w:pPr>
              <w:rPr>
                <w:rFonts w:ascii="Calibri" w:hAnsi="Calibri" w:cs="Calibri"/>
              </w:rPr>
            </w:pPr>
          </w:p>
        </w:tc>
        <w:tc>
          <w:tcPr>
            <w:tcW w:w="1200" w:type="dxa"/>
          </w:tcPr>
          <w:p w14:paraId="6E44061E" w14:textId="77777777" w:rsidR="00FC5554" w:rsidRPr="00902EFA" w:rsidRDefault="00FC5554" w:rsidP="00B00CD8">
            <w:pPr>
              <w:rPr>
                <w:rFonts w:ascii="Calibri" w:hAnsi="Calibri" w:cs="Calibri"/>
              </w:rPr>
            </w:pPr>
          </w:p>
        </w:tc>
        <w:tc>
          <w:tcPr>
            <w:tcW w:w="1200" w:type="dxa"/>
          </w:tcPr>
          <w:p w14:paraId="42AB9CC4" w14:textId="77777777" w:rsidR="00FC5554" w:rsidRPr="00902EFA" w:rsidRDefault="00FC5554" w:rsidP="00B00CD8">
            <w:pPr>
              <w:rPr>
                <w:rFonts w:ascii="Calibri" w:hAnsi="Calibri" w:cs="Calibri"/>
              </w:rPr>
            </w:pPr>
          </w:p>
        </w:tc>
        <w:tc>
          <w:tcPr>
            <w:tcW w:w="1680" w:type="dxa"/>
          </w:tcPr>
          <w:p w14:paraId="4CA9EC62" w14:textId="77777777" w:rsidR="00FC5554" w:rsidRPr="00902EFA" w:rsidRDefault="00FC5554" w:rsidP="00B00CD8">
            <w:pPr>
              <w:rPr>
                <w:rFonts w:ascii="Calibri" w:hAnsi="Calibri" w:cs="Calibri"/>
              </w:rPr>
            </w:pPr>
          </w:p>
        </w:tc>
        <w:tc>
          <w:tcPr>
            <w:tcW w:w="1560" w:type="dxa"/>
          </w:tcPr>
          <w:p w14:paraId="2DDE5BFF" w14:textId="77777777" w:rsidR="00FC5554" w:rsidRPr="00902EFA" w:rsidRDefault="00FC5554" w:rsidP="00B00CD8">
            <w:pPr>
              <w:rPr>
                <w:rFonts w:ascii="Calibri" w:hAnsi="Calibri" w:cs="Calibri"/>
              </w:rPr>
            </w:pPr>
          </w:p>
        </w:tc>
        <w:tc>
          <w:tcPr>
            <w:tcW w:w="1560" w:type="dxa"/>
          </w:tcPr>
          <w:p w14:paraId="467C0ACC" w14:textId="77777777" w:rsidR="00FC5554" w:rsidRPr="00902EFA" w:rsidRDefault="00FC5554" w:rsidP="00B00CD8">
            <w:pPr>
              <w:rPr>
                <w:rFonts w:ascii="Calibri" w:hAnsi="Calibri" w:cs="Calibri"/>
              </w:rPr>
            </w:pPr>
          </w:p>
        </w:tc>
        <w:tc>
          <w:tcPr>
            <w:tcW w:w="1560" w:type="dxa"/>
          </w:tcPr>
          <w:p w14:paraId="1FB700B0" w14:textId="77777777" w:rsidR="00FC5554" w:rsidRPr="00902EFA" w:rsidRDefault="00FC5554" w:rsidP="00B00CD8">
            <w:pPr>
              <w:rPr>
                <w:rFonts w:ascii="Calibri" w:hAnsi="Calibri" w:cs="Calibri"/>
              </w:rPr>
            </w:pPr>
          </w:p>
        </w:tc>
      </w:tr>
    </w:tbl>
    <w:p w14:paraId="4A78B105" w14:textId="77777777" w:rsidR="006B33DD" w:rsidRPr="006B33DD" w:rsidRDefault="006B33DD" w:rsidP="006B33DD">
      <w:pPr>
        <w:rPr>
          <w:vanish/>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56"/>
        <w:gridCol w:w="2969"/>
        <w:gridCol w:w="1664"/>
        <w:gridCol w:w="4124"/>
        <w:gridCol w:w="1467"/>
        <w:gridCol w:w="1560"/>
      </w:tblGrid>
      <w:tr w:rsidR="00AB0C06" w:rsidRPr="00104673" w14:paraId="3A810C55" w14:textId="77777777" w:rsidTr="00104673">
        <w:tc>
          <w:tcPr>
            <w:tcW w:w="13176" w:type="dxa"/>
            <w:gridSpan w:val="6"/>
          </w:tcPr>
          <w:p w14:paraId="132BE576" w14:textId="77777777" w:rsidR="00CE3F16" w:rsidRDefault="00EB7933" w:rsidP="00104673">
            <w:pPr>
              <w:jc w:val="center"/>
              <w:rPr>
                <w:rFonts w:ascii="Calibri" w:hAnsi="Calibri" w:cs="Calibri"/>
              </w:rPr>
            </w:pPr>
            <w:r>
              <w:rPr>
                <w:rFonts w:ascii="Calibri" w:hAnsi="Calibri" w:cs="Calibri"/>
              </w:rPr>
              <w:lastRenderedPageBreak/>
              <w:br w:type="page"/>
            </w:r>
          </w:p>
          <w:p w14:paraId="47881088" w14:textId="77777777" w:rsidR="00AB0C06" w:rsidRPr="00B92812" w:rsidRDefault="00AB0C06" w:rsidP="00B92812">
            <w:pPr>
              <w:pStyle w:val="Heading1"/>
              <w:jc w:val="center"/>
              <w:rPr>
                <w:rFonts w:asciiTheme="minorHAnsi" w:hAnsiTheme="minorHAnsi" w:cstheme="minorHAnsi"/>
                <w:u w:val="none"/>
              </w:rPr>
            </w:pPr>
            <w:bookmarkStart w:id="192" w:name="_Toc208414806"/>
            <w:bookmarkStart w:id="193" w:name="_Toc208415225"/>
            <w:bookmarkStart w:id="194" w:name="_Toc210719370"/>
            <w:r w:rsidRPr="00B92812">
              <w:rPr>
                <w:rFonts w:asciiTheme="minorHAnsi" w:hAnsiTheme="minorHAnsi" w:cstheme="minorHAnsi"/>
                <w:u w:val="none"/>
              </w:rPr>
              <w:t>Thermometer Calibration Log</w:t>
            </w:r>
            <w:bookmarkEnd w:id="192"/>
            <w:bookmarkEnd w:id="193"/>
            <w:bookmarkEnd w:id="194"/>
          </w:p>
          <w:p w14:paraId="49EEF9A3" w14:textId="77777777" w:rsidR="00AB0C06" w:rsidRPr="00104673" w:rsidRDefault="00AB0C06" w:rsidP="00104673">
            <w:pPr>
              <w:jc w:val="center"/>
              <w:rPr>
                <w:rFonts w:ascii="Calibri" w:hAnsi="Calibri" w:cs="Calibri"/>
                <w:b/>
                <w:sz w:val="28"/>
                <w:szCs w:val="28"/>
                <w:u w:val="single"/>
              </w:rPr>
            </w:pPr>
          </w:p>
          <w:p w14:paraId="6FEBBFF3" w14:textId="77777777" w:rsidR="00AB0C06" w:rsidRPr="00104673" w:rsidRDefault="00AB0C06" w:rsidP="008636FB">
            <w:pPr>
              <w:rPr>
                <w:rFonts w:ascii="Calibri" w:hAnsi="Calibri" w:cs="Calibri"/>
              </w:rPr>
            </w:pPr>
            <w:r w:rsidRPr="00104673">
              <w:rPr>
                <w:rFonts w:ascii="Calibri" w:hAnsi="Calibri" w:cs="Calibri"/>
                <w:b/>
              </w:rPr>
              <w:t>Instructions</w:t>
            </w:r>
            <w:r w:rsidRPr="00104673">
              <w:rPr>
                <w:rFonts w:ascii="Calibri" w:hAnsi="Calibri" w:cs="Calibri"/>
              </w:rPr>
              <w:t xml:space="preserve">:  Foodservice employees will record the calibration temperature and corrective action taken, if applicable, on the Thermometer Calibration Log each a time thermometer is calibrated.  The foodservice manager will verify that foodservice employees are using and calibrating thermometers properly by making visual observations of employee activities during all hours of operation.  The foodservice manager will review and initial the </w:t>
            </w:r>
            <w:r w:rsidR="00FC2F64" w:rsidRPr="00104673">
              <w:rPr>
                <w:rFonts w:ascii="Calibri" w:hAnsi="Calibri" w:cs="Calibri"/>
              </w:rPr>
              <w:t>l</w:t>
            </w:r>
            <w:r w:rsidRPr="00104673">
              <w:rPr>
                <w:rFonts w:ascii="Calibri" w:hAnsi="Calibri" w:cs="Calibri"/>
              </w:rPr>
              <w:t xml:space="preserve">og </w:t>
            </w:r>
            <w:r w:rsidR="00CE3F16">
              <w:rPr>
                <w:rFonts w:ascii="Calibri" w:hAnsi="Calibri" w:cs="Calibri"/>
              </w:rPr>
              <w:t>weekly</w:t>
            </w:r>
            <w:r w:rsidRPr="00104673">
              <w:rPr>
                <w:rFonts w:ascii="Calibri" w:hAnsi="Calibri" w:cs="Calibri"/>
              </w:rPr>
              <w:t>.  Maintain this log for a minimum of 1 year.</w:t>
            </w:r>
          </w:p>
          <w:p w14:paraId="422FB008" w14:textId="77777777" w:rsidR="00AB0C06" w:rsidRPr="00104673" w:rsidRDefault="00AB0C06" w:rsidP="008636FB">
            <w:pPr>
              <w:rPr>
                <w:rFonts w:ascii="Calibri" w:hAnsi="Calibri" w:cs="Calibri"/>
              </w:rPr>
            </w:pPr>
          </w:p>
        </w:tc>
      </w:tr>
      <w:tr w:rsidR="00AB0C06" w:rsidRPr="00104673" w14:paraId="594C967E" w14:textId="77777777" w:rsidTr="00104673">
        <w:tc>
          <w:tcPr>
            <w:tcW w:w="1176" w:type="dxa"/>
          </w:tcPr>
          <w:p w14:paraId="03C2E22A" w14:textId="77777777" w:rsidR="00AB0C06" w:rsidRPr="00104673" w:rsidRDefault="00AB0C06" w:rsidP="00104673">
            <w:pPr>
              <w:jc w:val="center"/>
              <w:rPr>
                <w:rFonts w:ascii="Calibri" w:hAnsi="Calibri" w:cs="Calibri"/>
                <w:b/>
              </w:rPr>
            </w:pPr>
            <w:r w:rsidRPr="00104673">
              <w:rPr>
                <w:rFonts w:ascii="Calibri" w:hAnsi="Calibri" w:cs="Calibri"/>
                <w:b/>
              </w:rPr>
              <w:t>Date</w:t>
            </w:r>
          </w:p>
        </w:tc>
        <w:tc>
          <w:tcPr>
            <w:tcW w:w="3027" w:type="dxa"/>
          </w:tcPr>
          <w:p w14:paraId="666B0B18" w14:textId="77777777" w:rsidR="00AB0C06" w:rsidRPr="00104673" w:rsidRDefault="00AB0C06" w:rsidP="00104673">
            <w:pPr>
              <w:jc w:val="center"/>
              <w:rPr>
                <w:rFonts w:ascii="Calibri" w:hAnsi="Calibri" w:cs="Calibri"/>
                <w:b/>
              </w:rPr>
            </w:pPr>
            <w:r w:rsidRPr="00104673">
              <w:rPr>
                <w:rFonts w:ascii="Calibri" w:hAnsi="Calibri" w:cs="Calibri"/>
                <w:b/>
              </w:rPr>
              <w:t>Thermometer</w:t>
            </w:r>
          </w:p>
          <w:p w14:paraId="33958D82" w14:textId="77777777" w:rsidR="00AB0C06" w:rsidRPr="00104673" w:rsidRDefault="00AB0C06" w:rsidP="00104673">
            <w:pPr>
              <w:jc w:val="center"/>
              <w:rPr>
                <w:rFonts w:ascii="Calibri" w:hAnsi="Calibri" w:cs="Calibri"/>
                <w:b/>
              </w:rPr>
            </w:pPr>
            <w:r w:rsidRPr="00104673">
              <w:rPr>
                <w:rFonts w:ascii="Calibri" w:hAnsi="Calibri" w:cs="Calibri"/>
                <w:b/>
              </w:rPr>
              <w:t>Being Calibrated</w:t>
            </w:r>
          </w:p>
        </w:tc>
        <w:tc>
          <w:tcPr>
            <w:tcW w:w="1670" w:type="dxa"/>
          </w:tcPr>
          <w:p w14:paraId="0B627C63" w14:textId="77777777" w:rsidR="00AB0C06" w:rsidRPr="00104673" w:rsidRDefault="00AB0C06" w:rsidP="00104673">
            <w:pPr>
              <w:jc w:val="center"/>
              <w:rPr>
                <w:rFonts w:ascii="Calibri" w:hAnsi="Calibri" w:cs="Calibri"/>
                <w:b/>
              </w:rPr>
            </w:pPr>
            <w:r w:rsidRPr="00104673">
              <w:rPr>
                <w:rFonts w:ascii="Calibri" w:hAnsi="Calibri" w:cs="Calibri"/>
                <w:b/>
              </w:rPr>
              <w:t>Temperature Reading</w:t>
            </w:r>
          </w:p>
        </w:tc>
        <w:tc>
          <w:tcPr>
            <w:tcW w:w="4247" w:type="dxa"/>
          </w:tcPr>
          <w:p w14:paraId="5C4A925E" w14:textId="77777777" w:rsidR="00AB0C06" w:rsidRPr="00104673" w:rsidRDefault="00AB0C06" w:rsidP="00104673">
            <w:pPr>
              <w:jc w:val="center"/>
              <w:rPr>
                <w:rFonts w:ascii="Calibri" w:hAnsi="Calibri" w:cs="Calibri"/>
                <w:b/>
              </w:rPr>
            </w:pPr>
            <w:r w:rsidRPr="00104673">
              <w:rPr>
                <w:rFonts w:ascii="Calibri" w:hAnsi="Calibri" w:cs="Calibri"/>
                <w:b/>
              </w:rPr>
              <w:t>Corrective Action</w:t>
            </w:r>
          </w:p>
        </w:tc>
        <w:tc>
          <w:tcPr>
            <w:tcW w:w="1492" w:type="dxa"/>
          </w:tcPr>
          <w:p w14:paraId="33DE0707" w14:textId="77777777" w:rsidR="00AB0C06" w:rsidRPr="00104673" w:rsidRDefault="00AB0C06" w:rsidP="00104673">
            <w:pPr>
              <w:jc w:val="center"/>
              <w:rPr>
                <w:rFonts w:ascii="Calibri" w:hAnsi="Calibri" w:cs="Calibri"/>
                <w:b/>
              </w:rPr>
            </w:pPr>
            <w:r w:rsidRPr="00104673">
              <w:rPr>
                <w:rFonts w:ascii="Calibri" w:hAnsi="Calibri" w:cs="Calibri"/>
                <w:b/>
              </w:rPr>
              <w:t>Initials</w:t>
            </w:r>
          </w:p>
        </w:tc>
        <w:tc>
          <w:tcPr>
            <w:tcW w:w="1564" w:type="dxa"/>
          </w:tcPr>
          <w:p w14:paraId="67C05A14" w14:textId="77777777" w:rsidR="00AB0C06" w:rsidRPr="00104673" w:rsidRDefault="00AB0C06" w:rsidP="00104673">
            <w:pPr>
              <w:jc w:val="center"/>
              <w:rPr>
                <w:rFonts w:ascii="Calibri" w:hAnsi="Calibri" w:cs="Calibri"/>
                <w:b/>
              </w:rPr>
            </w:pPr>
            <w:r w:rsidRPr="00104673">
              <w:rPr>
                <w:rFonts w:ascii="Calibri" w:hAnsi="Calibri" w:cs="Calibri"/>
                <w:b/>
              </w:rPr>
              <w:t>Manager Initials/Date</w:t>
            </w:r>
          </w:p>
        </w:tc>
      </w:tr>
      <w:tr w:rsidR="00AB0C06" w:rsidRPr="00104673" w14:paraId="3DF397EF" w14:textId="77777777" w:rsidTr="00104673">
        <w:tc>
          <w:tcPr>
            <w:tcW w:w="1176" w:type="dxa"/>
          </w:tcPr>
          <w:p w14:paraId="6A3648D2" w14:textId="77777777" w:rsidR="00AB0C06" w:rsidRPr="00104673" w:rsidRDefault="00AB0C06" w:rsidP="008636FB">
            <w:pPr>
              <w:rPr>
                <w:rFonts w:ascii="Calibri" w:hAnsi="Calibri" w:cs="Calibri"/>
              </w:rPr>
            </w:pPr>
          </w:p>
        </w:tc>
        <w:tc>
          <w:tcPr>
            <w:tcW w:w="3027" w:type="dxa"/>
          </w:tcPr>
          <w:p w14:paraId="3F949374" w14:textId="77777777" w:rsidR="00AB0C06" w:rsidRPr="00104673" w:rsidRDefault="00AB0C06" w:rsidP="008636FB">
            <w:pPr>
              <w:rPr>
                <w:rFonts w:ascii="Calibri" w:hAnsi="Calibri" w:cs="Calibri"/>
              </w:rPr>
            </w:pPr>
          </w:p>
        </w:tc>
        <w:tc>
          <w:tcPr>
            <w:tcW w:w="1670" w:type="dxa"/>
          </w:tcPr>
          <w:p w14:paraId="41E9A9F3" w14:textId="77777777" w:rsidR="00AB0C06" w:rsidRPr="00104673" w:rsidRDefault="00AB0C06" w:rsidP="008636FB">
            <w:pPr>
              <w:rPr>
                <w:rFonts w:ascii="Calibri" w:hAnsi="Calibri" w:cs="Calibri"/>
              </w:rPr>
            </w:pPr>
          </w:p>
        </w:tc>
        <w:tc>
          <w:tcPr>
            <w:tcW w:w="4247" w:type="dxa"/>
          </w:tcPr>
          <w:p w14:paraId="3C299CD4" w14:textId="77777777" w:rsidR="00AB0C06" w:rsidRPr="00104673" w:rsidRDefault="00AB0C06" w:rsidP="008636FB">
            <w:pPr>
              <w:rPr>
                <w:rFonts w:ascii="Calibri" w:hAnsi="Calibri" w:cs="Calibri"/>
              </w:rPr>
            </w:pPr>
          </w:p>
        </w:tc>
        <w:tc>
          <w:tcPr>
            <w:tcW w:w="1492" w:type="dxa"/>
          </w:tcPr>
          <w:p w14:paraId="23724AC8" w14:textId="77777777" w:rsidR="00AB0C06" w:rsidRPr="00104673" w:rsidRDefault="00AB0C06" w:rsidP="008636FB">
            <w:pPr>
              <w:rPr>
                <w:rFonts w:ascii="Calibri" w:hAnsi="Calibri" w:cs="Calibri"/>
              </w:rPr>
            </w:pPr>
          </w:p>
        </w:tc>
        <w:tc>
          <w:tcPr>
            <w:tcW w:w="1564" w:type="dxa"/>
          </w:tcPr>
          <w:p w14:paraId="72ABA55B" w14:textId="77777777" w:rsidR="00AB0C06" w:rsidRPr="00104673" w:rsidRDefault="00AB0C06" w:rsidP="008636FB">
            <w:pPr>
              <w:rPr>
                <w:rFonts w:ascii="Calibri" w:hAnsi="Calibri" w:cs="Calibri"/>
              </w:rPr>
            </w:pPr>
          </w:p>
        </w:tc>
      </w:tr>
      <w:tr w:rsidR="00AB0C06" w:rsidRPr="00104673" w14:paraId="542EFD01" w14:textId="77777777" w:rsidTr="00104673">
        <w:tc>
          <w:tcPr>
            <w:tcW w:w="1176" w:type="dxa"/>
          </w:tcPr>
          <w:p w14:paraId="451879AD" w14:textId="77777777" w:rsidR="00AB0C06" w:rsidRPr="00104673" w:rsidRDefault="00AB0C06" w:rsidP="008636FB">
            <w:pPr>
              <w:rPr>
                <w:rFonts w:ascii="Calibri" w:hAnsi="Calibri" w:cs="Calibri"/>
              </w:rPr>
            </w:pPr>
          </w:p>
        </w:tc>
        <w:tc>
          <w:tcPr>
            <w:tcW w:w="3027" w:type="dxa"/>
          </w:tcPr>
          <w:p w14:paraId="5700B11F" w14:textId="77777777" w:rsidR="00AB0C06" w:rsidRPr="00104673" w:rsidRDefault="00AB0C06" w:rsidP="008636FB">
            <w:pPr>
              <w:rPr>
                <w:rFonts w:ascii="Calibri" w:hAnsi="Calibri" w:cs="Calibri"/>
              </w:rPr>
            </w:pPr>
          </w:p>
        </w:tc>
        <w:tc>
          <w:tcPr>
            <w:tcW w:w="1670" w:type="dxa"/>
          </w:tcPr>
          <w:p w14:paraId="5097D2D8" w14:textId="77777777" w:rsidR="00AB0C06" w:rsidRPr="00104673" w:rsidRDefault="00AB0C06" w:rsidP="008636FB">
            <w:pPr>
              <w:rPr>
                <w:rFonts w:ascii="Calibri" w:hAnsi="Calibri" w:cs="Calibri"/>
              </w:rPr>
            </w:pPr>
          </w:p>
        </w:tc>
        <w:tc>
          <w:tcPr>
            <w:tcW w:w="4247" w:type="dxa"/>
          </w:tcPr>
          <w:p w14:paraId="6B80877A" w14:textId="77777777" w:rsidR="00AB0C06" w:rsidRPr="00104673" w:rsidRDefault="00AB0C06" w:rsidP="008636FB">
            <w:pPr>
              <w:rPr>
                <w:rFonts w:ascii="Calibri" w:hAnsi="Calibri" w:cs="Calibri"/>
              </w:rPr>
            </w:pPr>
          </w:p>
        </w:tc>
        <w:tc>
          <w:tcPr>
            <w:tcW w:w="1492" w:type="dxa"/>
          </w:tcPr>
          <w:p w14:paraId="3CDA3973" w14:textId="77777777" w:rsidR="00AB0C06" w:rsidRPr="00104673" w:rsidRDefault="00AB0C06" w:rsidP="008636FB">
            <w:pPr>
              <w:rPr>
                <w:rFonts w:ascii="Calibri" w:hAnsi="Calibri" w:cs="Calibri"/>
              </w:rPr>
            </w:pPr>
          </w:p>
        </w:tc>
        <w:tc>
          <w:tcPr>
            <w:tcW w:w="1564" w:type="dxa"/>
          </w:tcPr>
          <w:p w14:paraId="1ADABA6F" w14:textId="77777777" w:rsidR="00AB0C06" w:rsidRPr="00104673" w:rsidRDefault="00AB0C06" w:rsidP="008636FB">
            <w:pPr>
              <w:rPr>
                <w:rFonts w:ascii="Calibri" w:hAnsi="Calibri" w:cs="Calibri"/>
              </w:rPr>
            </w:pPr>
          </w:p>
        </w:tc>
      </w:tr>
      <w:tr w:rsidR="00AB0C06" w:rsidRPr="00104673" w14:paraId="4DB2713E" w14:textId="77777777" w:rsidTr="00104673">
        <w:tc>
          <w:tcPr>
            <w:tcW w:w="1176" w:type="dxa"/>
          </w:tcPr>
          <w:p w14:paraId="29ACF08C" w14:textId="77777777" w:rsidR="00AB0C06" w:rsidRPr="00104673" w:rsidRDefault="00AB0C06" w:rsidP="008636FB">
            <w:pPr>
              <w:rPr>
                <w:rFonts w:ascii="Calibri" w:hAnsi="Calibri" w:cs="Calibri"/>
              </w:rPr>
            </w:pPr>
          </w:p>
        </w:tc>
        <w:tc>
          <w:tcPr>
            <w:tcW w:w="3027" w:type="dxa"/>
          </w:tcPr>
          <w:p w14:paraId="6A94F4E3" w14:textId="77777777" w:rsidR="00AB0C06" w:rsidRPr="00104673" w:rsidRDefault="00AB0C06" w:rsidP="008636FB">
            <w:pPr>
              <w:rPr>
                <w:rFonts w:ascii="Calibri" w:hAnsi="Calibri" w:cs="Calibri"/>
              </w:rPr>
            </w:pPr>
          </w:p>
        </w:tc>
        <w:tc>
          <w:tcPr>
            <w:tcW w:w="1670" w:type="dxa"/>
          </w:tcPr>
          <w:p w14:paraId="6F8393FC" w14:textId="77777777" w:rsidR="00AB0C06" w:rsidRPr="00104673" w:rsidRDefault="00AB0C06" w:rsidP="008636FB">
            <w:pPr>
              <w:rPr>
                <w:rFonts w:ascii="Calibri" w:hAnsi="Calibri" w:cs="Calibri"/>
              </w:rPr>
            </w:pPr>
          </w:p>
        </w:tc>
        <w:tc>
          <w:tcPr>
            <w:tcW w:w="4247" w:type="dxa"/>
          </w:tcPr>
          <w:p w14:paraId="25D11D7D" w14:textId="77777777" w:rsidR="00AB0C06" w:rsidRPr="00104673" w:rsidRDefault="00AB0C06" w:rsidP="008636FB">
            <w:pPr>
              <w:rPr>
                <w:rFonts w:ascii="Calibri" w:hAnsi="Calibri" w:cs="Calibri"/>
              </w:rPr>
            </w:pPr>
          </w:p>
        </w:tc>
        <w:tc>
          <w:tcPr>
            <w:tcW w:w="1492" w:type="dxa"/>
          </w:tcPr>
          <w:p w14:paraId="62651076" w14:textId="77777777" w:rsidR="00AB0C06" w:rsidRPr="00104673" w:rsidRDefault="00AB0C06" w:rsidP="008636FB">
            <w:pPr>
              <w:rPr>
                <w:rFonts w:ascii="Calibri" w:hAnsi="Calibri" w:cs="Calibri"/>
              </w:rPr>
            </w:pPr>
          </w:p>
        </w:tc>
        <w:tc>
          <w:tcPr>
            <w:tcW w:w="1564" w:type="dxa"/>
          </w:tcPr>
          <w:p w14:paraId="5A3566B7" w14:textId="77777777" w:rsidR="00AB0C06" w:rsidRPr="00104673" w:rsidRDefault="00AB0C06" w:rsidP="008636FB">
            <w:pPr>
              <w:rPr>
                <w:rFonts w:ascii="Calibri" w:hAnsi="Calibri" w:cs="Calibri"/>
              </w:rPr>
            </w:pPr>
          </w:p>
        </w:tc>
      </w:tr>
      <w:tr w:rsidR="00AB0C06" w:rsidRPr="00104673" w14:paraId="287F8C58" w14:textId="77777777" w:rsidTr="00104673">
        <w:tc>
          <w:tcPr>
            <w:tcW w:w="1176" w:type="dxa"/>
          </w:tcPr>
          <w:p w14:paraId="51AF2D8A" w14:textId="77777777" w:rsidR="00AB0C06" w:rsidRPr="00104673" w:rsidRDefault="00AB0C06" w:rsidP="008636FB">
            <w:pPr>
              <w:rPr>
                <w:rFonts w:ascii="Calibri" w:hAnsi="Calibri" w:cs="Calibri"/>
              </w:rPr>
            </w:pPr>
          </w:p>
        </w:tc>
        <w:tc>
          <w:tcPr>
            <w:tcW w:w="3027" w:type="dxa"/>
          </w:tcPr>
          <w:p w14:paraId="4872F50D" w14:textId="77777777" w:rsidR="00AB0C06" w:rsidRPr="00104673" w:rsidRDefault="00AB0C06" w:rsidP="008636FB">
            <w:pPr>
              <w:rPr>
                <w:rFonts w:ascii="Calibri" w:hAnsi="Calibri" w:cs="Calibri"/>
              </w:rPr>
            </w:pPr>
          </w:p>
        </w:tc>
        <w:tc>
          <w:tcPr>
            <w:tcW w:w="1670" w:type="dxa"/>
          </w:tcPr>
          <w:p w14:paraId="7D2FDF77" w14:textId="77777777" w:rsidR="00AB0C06" w:rsidRPr="00104673" w:rsidRDefault="00AB0C06" w:rsidP="008636FB">
            <w:pPr>
              <w:rPr>
                <w:rFonts w:ascii="Calibri" w:hAnsi="Calibri" w:cs="Calibri"/>
              </w:rPr>
            </w:pPr>
          </w:p>
        </w:tc>
        <w:tc>
          <w:tcPr>
            <w:tcW w:w="4247" w:type="dxa"/>
          </w:tcPr>
          <w:p w14:paraId="309CE014" w14:textId="77777777" w:rsidR="00AB0C06" w:rsidRPr="00104673" w:rsidRDefault="00AB0C06" w:rsidP="008636FB">
            <w:pPr>
              <w:rPr>
                <w:rFonts w:ascii="Calibri" w:hAnsi="Calibri" w:cs="Calibri"/>
              </w:rPr>
            </w:pPr>
          </w:p>
        </w:tc>
        <w:tc>
          <w:tcPr>
            <w:tcW w:w="1492" w:type="dxa"/>
          </w:tcPr>
          <w:p w14:paraId="0D4D1EE2" w14:textId="77777777" w:rsidR="00AB0C06" w:rsidRPr="00104673" w:rsidRDefault="00AB0C06" w:rsidP="008636FB">
            <w:pPr>
              <w:rPr>
                <w:rFonts w:ascii="Calibri" w:hAnsi="Calibri" w:cs="Calibri"/>
              </w:rPr>
            </w:pPr>
          </w:p>
        </w:tc>
        <w:tc>
          <w:tcPr>
            <w:tcW w:w="1564" w:type="dxa"/>
          </w:tcPr>
          <w:p w14:paraId="62A67FBE" w14:textId="77777777" w:rsidR="00AB0C06" w:rsidRPr="00104673" w:rsidRDefault="00AB0C06" w:rsidP="008636FB">
            <w:pPr>
              <w:rPr>
                <w:rFonts w:ascii="Calibri" w:hAnsi="Calibri" w:cs="Calibri"/>
              </w:rPr>
            </w:pPr>
          </w:p>
        </w:tc>
      </w:tr>
      <w:tr w:rsidR="00AB0C06" w:rsidRPr="00104673" w14:paraId="4BA2B077" w14:textId="77777777" w:rsidTr="00104673">
        <w:tc>
          <w:tcPr>
            <w:tcW w:w="1176" w:type="dxa"/>
          </w:tcPr>
          <w:p w14:paraId="4037CA29" w14:textId="77777777" w:rsidR="00AB0C06" w:rsidRPr="00104673" w:rsidRDefault="00AB0C06" w:rsidP="008636FB">
            <w:pPr>
              <w:rPr>
                <w:rFonts w:ascii="Calibri" w:hAnsi="Calibri" w:cs="Calibri"/>
              </w:rPr>
            </w:pPr>
          </w:p>
        </w:tc>
        <w:tc>
          <w:tcPr>
            <w:tcW w:w="3027" w:type="dxa"/>
          </w:tcPr>
          <w:p w14:paraId="37535798" w14:textId="77777777" w:rsidR="00AB0C06" w:rsidRPr="00104673" w:rsidRDefault="00AB0C06" w:rsidP="008636FB">
            <w:pPr>
              <w:rPr>
                <w:rFonts w:ascii="Calibri" w:hAnsi="Calibri" w:cs="Calibri"/>
              </w:rPr>
            </w:pPr>
          </w:p>
        </w:tc>
        <w:tc>
          <w:tcPr>
            <w:tcW w:w="1670" w:type="dxa"/>
          </w:tcPr>
          <w:p w14:paraId="13542DC0" w14:textId="77777777" w:rsidR="00AB0C06" w:rsidRPr="00104673" w:rsidRDefault="00AB0C06" w:rsidP="008636FB">
            <w:pPr>
              <w:rPr>
                <w:rFonts w:ascii="Calibri" w:hAnsi="Calibri" w:cs="Calibri"/>
              </w:rPr>
            </w:pPr>
          </w:p>
        </w:tc>
        <w:tc>
          <w:tcPr>
            <w:tcW w:w="4247" w:type="dxa"/>
          </w:tcPr>
          <w:p w14:paraId="1F6BD5D3" w14:textId="77777777" w:rsidR="00AB0C06" w:rsidRPr="00104673" w:rsidRDefault="00AB0C06" w:rsidP="008636FB">
            <w:pPr>
              <w:rPr>
                <w:rFonts w:ascii="Calibri" w:hAnsi="Calibri" w:cs="Calibri"/>
              </w:rPr>
            </w:pPr>
          </w:p>
        </w:tc>
        <w:tc>
          <w:tcPr>
            <w:tcW w:w="1492" w:type="dxa"/>
          </w:tcPr>
          <w:p w14:paraId="06F6C68A" w14:textId="77777777" w:rsidR="00AB0C06" w:rsidRPr="00104673" w:rsidRDefault="00AB0C06" w:rsidP="008636FB">
            <w:pPr>
              <w:rPr>
                <w:rFonts w:ascii="Calibri" w:hAnsi="Calibri" w:cs="Calibri"/>
              </w:rPr>
            </w:pPr>
          </w:p>
        </w:tc>
        <w:tc>
          <w:tcPr>
            <w:tcW w:w="1564" w:type="dxa"/>
          </w:tcPr>
          <w:p w14:paraId="442B492A" w14:textId="77777777" w:rsidR="00AB0C06" w:rsidRPr="00104673" w:rsidRDefault="00AB0C06" w:rsidP="008636FB">
            <w:pPr>
              <w:rPr>
                <w:rFonts w:ascii="Calibri" w:hAnsi="Calibri" w:cs="Calibri"/>
              </w:rPr>
            </w:pPr>
          </w:p>
        </w:tc>
      </w:tr>
      <w:tr w:rsidR="00AB0C06" w:rsidRPr="00104673" w14:paraId="3A7A42EC" w14:textId="77777777" w:rsidTr="00104673">
        <w:tc>
          <w:tcPr>
            <w:tcW w:w="1176" w:type="dxa"/>
          </w:tcPr>
          <w:p w14:paraId="3B58A7C3" w14:textId="77777777" w:rsidR="00AB0C06" w:rsidRPr="00104673" w:rsidRDefault="00AB0C06" w:rsidP="008636FB">
            <w:pPr>
              <w:rPr>
                <w:rFonts w:ascii="Calibri" w:hAnsi="Calibri" w:cs="Calibri"/>
              </w:rPr>
            </w:pPr>
          </w:p>
        </w:tc>
        <w:tc>
          <w:tcPr>
            <w:tcW w:w="3027" w:type="dxa"/>
          </w:tcPr>
          <w:p w14:paraId="5328B835" w14:textId="77777777" w:rsidR="00AB0C06" w:rsidRPr="00104673" w:rsidRDefault="00AB0C06" w:rsidP="008636FB">
            <w:pPr>
              <w:rPr>
                <w:rFonts w:ascii="Calibri" w:hAnsi="Calibri" w:cs="Calibri"/>
              </w:rPr>
            </w:pPr>
          </w:p>
        </w:tc>
        <w:tc>
          <w:tcPr>
            <w:tcW w:w="1670" w:type="dxa"/>
          </w:tcPr>
          <w:p w14:paraId="5C2FB752" w14:textId="77777777" w:rsidR="00AB0C06" w:rsidRPr="00104673" w:rsidRDefault="00AB0C06" w:rsidP="008636FB">
            <w:pPr>
              <w:rPr>
                <w:rFonts w:ascii="Calibri" w:hAnsi="Calibri" w:cs="Calibri"/>
              </w:rPr>
            </w:pPr>
          </w:p>
        </w:tc>
        <w:tc>
          <w:tcPr>
            <w:tcW w:w="4247" w:type="dxa"/>
          </w:tcPr>
          <w:p w14:paraId="2D98BE79" w14:textId="77777777" w:rsidR="00AB0C06" w:rsidRPr="00104673" w:rsidRDefault="00AB0C06" w:rsidP="008636FB">
            <w:pPr>
              <w:rPr>
                <w:rFonts w:ascii="Calibri" w:hAnsi="Calibri" w:cs="Calibri"/>
              </w:rPr>
            </w:pPr>
          </w:p>
        </w:tc>
        <w:tc>
          <w:tcPr>
            <w:tcW w:w="1492" w:type="dxa"/>
          </w:tcPr>
          <w:p w14:paraId="57D00132" w14:textId="77777777" w:rsidR="00AB0C06" w:rsidRPr="00104673" w:rsidRDefault="00AB0C06" w:rsidP="008636FB">
            <w:pPr>
              <w:rPr>
                <w:rFonts w:ascii="Calibri" w:hAnsi="Calibri" w:cs="Calibri"/>
              </w:rPr>
            </w:pPr>
          </w:p>
        </w:tc>
        <w:tc>
          <w:tcPr>
            <w:tcW w:w="1564" w:type="dxa"/>
          </w:tcPr>
          <w:p w14:paraId="61CAC1D0" w14:textId="77777777" w:rsidR="00AB0C06" w:rsidRPr="00104673" w:rsidRDefault="00AB0C06" w:rsidP="008636FB">
            <w:pPr>
              <w:rPr>
                <w:rFonts w:ascii="Calibri" w:hAnsi="Calibri" w:cs="Calibri"/>
              </w:rPr>
            </w:pPr>
          </w:p>
        </w:tc>
      </w:tr>
      <w:tr w:rsidR="00AB0C06" w:rsidRPr="00104673" w14:paraId="5046C8DA" w14:textId="77777777" w:rsidTr="00104673">
        <w:tc>
          <w:tcPr>
            <w:tcW w:w="1176" w:type="dxa"/>
          </w:tcPr>
          <w:p w14:paraId="7F6622F5" w14:textId="77777777" w:rsidR="00AB0C06" w:rsidRPr="00104673" w:rsidRDefault="00AB0C06" w:rsidP="008636FB">
            <w:pPr>
              <w:rPr>
                <w:rFonts w:ascii="Calibri" w:hAnsi="Calibri" w:cs="Calibri"/>
              </w:rPr>
            </w:pPr>
          </w:p>
        </w:tc>
        <w:tc>
          <w:tcPr>
            <w:tcW w:w="3027" w:type="dxa"/>
          </w:tcPr>
          <w:p w14:paraId="0C581F4C" w14:textId="77777777" w:rsidR="00AB0C06" w:rsidRPr="00104673" w:rsidRDefault="00AB0C06" w:rsidP="008636FB">
            <w:pPr>
              <w:rPr>
                <w:rFonts w:ascii="Calibri" w:hAnsi="Calibri" w:cs="Calibri"/>
              </w:rPr>
            </w:pPr>
          </w:p>
        </w:tc>
        <w:tc>
          <w:tcPr>
            <w:tcW w:w="1670" w:type="dxa"/>
          </w:tcPr>
          <w:p w14:paraId="2BB557B0" w14:textId="77777777" w:rsidR="00AB0C06" w:rsidRPr="00104673" w:rsidRDefault="00AB0C06" w:rsidP="008636FB">
            <w:pPr>
              <w:rPr>
                <w:rFonts w:ascii="Calibri" w:hAnsi="Calibri" w:cs="Calibri"/>
              </w:rPr>
            </w:pPr>
          </w:p>
        </w:tc>
        <w:tc>
          <w:tcPr>
            <w:tcW w:w="4247" w:type="dxa"/>
          </w:tcPr>
          <w:p w14:paraId="66F1D3CD" w14:textId="77777777" w:rsidR="00AB0C06" w:rsidRPr="00104673" w:rsidRDefault="00AB0C06" w:rsidP="008636FB">
            <w:pPr>
              <w:rPr>
                <w:rFonts w:ascii="Calibri" w:hAnsi="Calibri" w:cs="Calibri"/>
              </w:rPr>
            </w:pPr>
          </w:p>
        </w:tc>
        <w:tc>
          <w:tcPr>
            <w:tcW w:w="1492" w:type="dxa"/>
          </w:tcPr>
          <w:p w14:paraId="665749A5" w14:textId="77777777" w:rsidR="00AB0C06" w:rsidRPr="00104673" w:rsidRDefault="00AB0C06" w:rsidP="008636FB">
            <w:pPr>
              <w:rPr>
                <w:rFonts w:ascii="Calibri" w:hAnsi="Calibri" w:cs="Calibri"/>
              </w:rPr>
            </w:pPr>
          </w:p>
        </w:tc>
        <w:tc>
          <w:tcPr>
            <w:tcW w:w="1564" w:type="dxa"/>
          </w:tcPr>
          <w:p w14:paraId="3DB1278B" w14:textId="77777777" w:rsidR="00AB0C06" w:rsidRPr="00104673" w:rsidRDefault="00AB0C06" w:rsidP="008636FB">
            <w:pPr>
              <w:rPr>
                <w:rFonts w:ascii="Calibri" w:hAnsi="Calibri" w:cs="Calibri"/>
              </w:rPr>
            </w:pPr>
          </w:p>
        </w:tc>
      </w:tr>
      <w:tr w:rsidR="00AB0C06" w:rsidRPr="00104673" w14:paraId="3C58F061" w14:textId="77777777" w:rsidTr="00104673">
        <w:tc>
          <w:tcPr>
            <w:tcW w:w="1176" w:type="dxa"/>
          </w:tcPr>
          <w:p w14:paraId="4694265E" w14:textId="77777777" w:rsidR="00AB0C06" w:rsidRPr="00104673" w:rsidRDefault="00AB0C06" w:rsidP="008636FB">
            <w:pPr>
              <w:rPr>
                <w:rFonts w:ascii="Calibri" w:hAnsi="Calibri" w:cs="Calibri"/>
              </w:rPr>
            </w:pPr>
          </w:p>
        </w:tc>
        <w:tc>
          <w:tcPr>
            <w:tcW w:w="3027" w:type="dxa"/>
          </w:tcPr>
          <w:p w14:paraId="3C90AF74" w14:textId="77777777" w:rsidR="00AB0C06" w:rsidRPr="00104673" w:rsidRDefault="00AB0C06" w:rsidP="008636FB">
            <w:pPr>
              <w:rPr>
                <w:rFonts w:ascii="Calibri" w:hAnsi="Calibri" w:cs="Calibri"/>
              </w:rPr>
            </w:pPr>
          </w:p>
        </w:tc>
        <w:tc>
          <w:tcPr>
            <w:tcW w:w="1670" w:type="dxa"/>
          </w:tcPr>
          <w:p w14:paraId="15A7BDAD" w14:textId="77777777" w:rsidR="00AB0C06" w:rsidRPr="00104673" w:rsidRDefault="00AB0C06" w:rsidP="008636FB">
            <w:pPr>
              <w:rPr>
                <w:rFonts w:ascii="Calibri" w:hAnsi="Calibri" w:cs="Calibri"/>
              </w:rPr>
            </w:pPr>
          </w:p>
        </w:tc>
        <w:tc>
          <w:tcPr>
            <w:tcW w:w="4247" w:type="dxa"/>
          </w:tcPr>
          <w:p w14:paraId="5F2442BA" w14:textId="77777777" w:rsidR="00AB0C06" w:rsidRPr="00104673" w:rsidRDefault="00AB0C06" w:rsidP="008636FB">
            <w:pPr>
              <w:rPr>
                <w:rFonts w:ascii="Calibri" w:hAnsi="Calibri" w:cs="Calibri"/>
              </w:rPr>
            </w:pPr>
          </w:p>
        </w:tc>
        <w:tc>
          <w:tcPr>
            <w:tcW w:w="1492" w:type="dxa"/>
          </w:tcPr>
          <w:p w14:paraId="0D20D235" w14:textId="77777777" w:rsidR="00AB0C06" w:rsidRPr="00104673" w:rsidRDefault="00AB0C06" w:rsidP="008636FB">
            <w:pPr>
              <w:rPr>
                <w:rFonts w:ascii="Calibri" w:hAnsi="Calibri" w:cs="Calibri"/>
              </w:rPr>
            </w:pPr>
          </w:p>
        </w:tc>
        <w:tc>
          <w:tcPr>
            <w:tcW w:w="1564" w:type="dxa"/>
          </w:tcPr>
          <w:p w14:paraId="3F2CFFAA" w14:textId="77777777" w:rsidR="00AB0C06" w:rsidRPr="00104673" w:rsidRDefault="00AB0C06" w:rsidP="008636FB">
            <w:pPr>
              <w:rPr>
                <w:rFonts w:ascii="Calibri" w:hAnsi="Calibri" w:cs="Calibri"/>
              </w:rPr>
            </w:pPr>
          </w:p>
        </w:tc>
      </w:tr>
      <w:tr w:rsidR="00AB0C06" w:rsidRPr="00104673" w14:paraId="38C099D7" w14:textId="77777777" w:rsidTr="00104673">
        <w:tc>
          <w:tcPr>
            <w:tcW w:w="1176" w:type="dxa"/>
          </w:tcPr>
          <w:p w14:paraId="3B0A87FD" w14:textId="77777777" w:rsidR="00AB0C06" w:rsidRPr="00104673" w:rsidRDefault="00AB0C06" w:rsidP="008636FB">
            <w:pPr>
              <w:rPr>
                <w:rFonts w:ascii="Calibri" w:hAnsi="Calibri" w:cs="Calibri"/>
              </w:rPr>
            </w:pPr>
          </w:p>
        </w:tc>
        <w:tc>
          <w:tcPr>
            <w:tcW w:w="3027" w:type="dxa"/>
          </w:tcPr>
          <w:p w14:paraId="1E0FCB15" w14:textId="77777777" w:rsidR="00AB0C06" w:rsidRPr="00104673" w:rsidRDefault="00AB0C06" w:rsidP="008636FB">
            <w:pPr>
              <w:rPr>
                <w:rFonts w:ascii="Calibri" w:hAnsi="Calibri" w:cs="Calibri"/>
              </w:rPr>
            </w:pPr>
          </w:p>
        </w:tc>
        <w:tc>
          <w:tcPr>
            <w:tcW w:w="1670" w:type="dxa"/>
          </w:tcPr>
          <w:p w14:paraId="5EEE93C2" w14:textId="77777777" w:rsidR="00AB0C06" w:rsidRPr="00104673" w:rsidRDefault="00AB0C06" w:rsidP="008636FB">
            <w:pPr>
              <w:rPr>
                <w:rFonts w:ascii="Calibri" w:hAnsi="Calibri" w:cs="Calibri"/>
              </w:rPr>
            </w:pPr>
          </w:p>
        </w:tc>
        <w:tc>
          <w:tcPr>
            <w:tcW w:w="4247" w:type="dxa"/>
          </w:tcPr>
          <w:p w14:paraId="01A75CFC" w14:textId="77777777" w:rsidR="00AB0C06" w:rsidRPr="00104673" w:rsidRDefault="00AB0C06" w:rsidP="008636FB">
            <w:pPr>
              <w:rPr>
                <w:rFonts w:ascii="Calibri" w:hAnsi="Calibri" w:cs="Calibri"/>
              </w:rPr>
            </w:pPr>
          </w:p>
        </w:tc>
        <w:tc>
          <w:tcPr>
            <w:tcW w:w="1492" w:type="dxa"/>
          </w:tcPr>
          <w:p w14:paraId="0CA6EB6B" w14:textId="77777777" w:rsidR="00AB0C06" w:rsidRPr="00104673" w:rsidRDefault="00AB0C06" w:rsidP="008636FB">
            <w:pPr>
              <w:rPr>
                <w:rFonts w:ascii="Calibri" w:hAnsi="Calibri" w:cs="Calibri"/>
              </w:rPr>
            </w:pPr>
          </w:p>
        </w:tc>
        <w:tc>
          <w:tcPr>
            <w:tcW w:w="1564" w:type="dxa"/>
          </w:tcPr>
          <w:p w14:paraId="7AA2205D" w14:textId="77777777" w:rsidR="00AB0C06" w:rsidRPr="00104673" w:rsidRDefault="00AB0C06" w:rsidP="008636FB">
            <w:pPr>
              <w:rPr>
                <w:rFonts w:ascii="Calibri" w:hAnsi="Calibri" w:cs="Calibri"/>
              </w:rPr>
            </w:pPr>
          </w:p>
        </w:tc>
      </w:tr>
      <w:tr w:rsidR="00AB0C06" w:rsidRPr="00104673" w14:paraId="7C49FC13" w14:textId="77777777" w:rsidTr="00104673">
        <w:tc>
          <w:tcPr>
            <w:tcW w:w="1176" w:type="dxa"/>
          </w:tcPr>
          <w:p w14:paraId="4FDAADB0" w14:textId="77777777" w:rsidR="00AB0C06" w:rsidRPr="00104673" w:rsidRDefault="00AB0C06" w:rsidP="008636FB">
            <w:pPr>
              <w:rPr>
                <w:rFonts w:ascii="Calibri" w:hAnsi="Calibri" w:cs="Calibri"/>
              </w:rPr>
            </w:pPr>
          </w:p>
        </w:tc>
        <w:tc>
          <w:tcPr>
            <w:tcW w:w="3027" w:type="dxa"/>
          </w:tcPr>
          <w:p w14:paraId="134617F3" w14:textId="77777777" w:rsidR="00AB0C06" w:rsidRPr="00104673" w:rsidRDefault="00AB0C06" w:rsidP="008636FB">
            <w:pPr>
              <w:rPr>
                <w:rFonts w:ascii="Calibri" w:hAnsi="Calibri" w:cs="Calibri"/>
              </w:rPr>
            </w:pPr>
          </w:p>
        </w:tc>
        <w:tc>
          <w:tcPr>
            <w:tcW w:w="1670" w:type="dxa"/>
          </w:tcPr>
          <w:p w14:paraId="0311850C" w14:textId="77777777" w:rsidR="00AB0C06" w:rsidRPr="00104673" w:rsidRDefault="00AB0C06" w:rsidP="008636FB">
            <w:pPr>
              <w:rPr>
                <w:rFonts w:ascii="Calibri" w:hAnsi="Calibri" w:cs="Calibri"/>
              </w:rPr>
            </w:pPr>
          </w:p>
        </w:tc>
        <w:tc>
          <w:tcPr>
            <w:tcW w:w="4247" w:type="dxa"/>
          </w:tcPr>
          <w:p w14:paraId="5229C093" w14:textId="77777777" w:rsidR="00AB0C06" w:rsidRPr="00104673" w:rsidRDefault="00AB0C06" w:rsidP="008636FB">
            <w:pPr>
              <w:rPr>
                <w:rFonts w:ascii="Calibri" w:hAnsi="Calibri" w:cs="Calibri"/>
              </w:rPr>
            </w:pPr>
          </w:p>
        </w:tc>
        <w:tc>
          <w:tcPr>
            <w:tcW w:w="1492" w:type="dxa"/>
          </w:tcPr>
          <w:p w14:paraId="26CDAF7B" w14:textId="77777777" w:rsidR="00AB0C06" w:rsidRPr="00104673" w:rsidRDefault="00AB0C06" w:rsidP="008636FB">
            <w:pPr>
              <w:rPr>
                <w:rFonts w:ascii="Calibri" w:hAnsi="Calibri" w:cs="Calibri"/>
              </w:rPr>
            </w:pPr>
          </w:p>
        </w:tc>
        <w:tc>
          <w:tcPr>
            <w:tcW w:w="1564" w:type="dxa"/>
          </w:tcPr>
          <w:p w14:paraId="3BD1D7A0" w14:textId="77777777" w:rsidR="00AB0C06" w:rsidRPr="00104673" w:rsidRDefault="00AB0C06" w:rsidP="008636FB">
            <w:pPr>
              <w:rPr>
                <w:rFonts w:ascii="Calibri" w:hAnsi="Calibri" w:cs="Calibri"/>
              </w:rPr>
            </w:pPr>
          </w:p>
        </w:tc>
      </w:tr>
      <w:tr w:rsidR="00AB0C06" w:rsidRPr="00104673" w14:paraId="6771C263" w14:textId="77777777" w:rsidTr="00104673">
        <w:tc>
          <w:tcPr>
            <w:tcW w:w="1176" w:type="dxa"/>
          </w:tcPr>
          <w:p w14:paraId="3D5854C5" w14:textId="77777777" w:rsidR="00AB0C06" w:rsidRPr="00104673" w:rsidRDefault="00AB0C06" w:rsidP="008636FB">
            <w:pPr>
              <w:rPr>
                <w:rFonts w:ascii="Calibri" w:hAnsi="Calibri" w:cs="Calibri"/>
              </w:rPr>
            </w:pPr>
          </w:p>
        </w:tc>
        <w:tc>
          <w:tcPr>
            <w:tcW w:w="3027" w:type="dxa"/>
          </w:tcPr>
          <w:p w14:paraId="00B8EAC1" w14:textId="77777777" w:rsidR="00AB0C06" w:rsidRPr="00104673" w:rsidRDefault="00AB0C06" w:rsidP="008636FB">
            <w:pPr>
              <w:rPr>
                <w:rFonts w:ascii="Calibri" w:hAnsi="Calibri" w:cs="Calibri"/>
              </w:rPr>
            </w:pPr>
          </w:p>
        </w:tc>
        <w:tc>
          <w:tcPr>
            <w:tcW w:w="1670" w:type="dxa"/>
          </w:tcPr>
          <w:p w14:paraId="511291C7" w14:textId="77777777" w:rsidR="00AB0C06" w:rsidRPr="00104673" w:rsidRDefault="00AB0C06" w:rsidP="008636FB">
            <w:pPr>
              <w:rPr>
                <w:rFonts w:ascii="Calibri" w:hAnsi="Calibri" w:cs="Calibri"/>
              </w:rPr>
            </w:pPr>
          </w:p>
        </w:tc>
        <w:tc>
          <w:tcPr>
            <w:tcW w:w="4247" w:type="dxa"/>
          </w:tcPr>
          <w:p w14:paraId="506F6AD1" w14:textId="77777777" w:rsidR="00AB0C06" w:rsidRPr="00104673" w:rsidRDefault="00AB0C06" w:rsidP="008636FB">
            <w:pPr>
              <w:rPr>
                <w:rFonts w:ascii="Calibri" w:hAnsi="Calibri" w:cs="Calibri"/>
              </w:rPr>
            </w:pPr>
          </w:p>
        </w:tc>
        <w:tc>
          <w:tcPr>
            <w:tcW w:w="1492" w:type="dxa"/>
          </w:tcPr>
          <w:p w14:paraId="5D61ABF7" w14:textId="77777777" w:rsidR="00AB0C06" w:rsidRPr="00104673" w:rsidRDefault="00AB0C06" w:rsidP="008636FB">
            <w:pPr>
              <w:rPr>
                <w:rFonts w:ascii="Calibri" w:hAnsi="Calibri" w:cs="Calibri"/>
              </w:rPr>
            </w:pPr>
          </w:p>
        </w:tc>
        <w:tc>
          <w:tcPr>
            <w:tcW w:w="1564" w:type="dxa"/>
          </w:tcPr>
          <w:p w14:paraId="070F0CFC" w14:textId="77777777" w:rsidR="00AB0C06" w:rsidRPr="00104673" w:rsidRDefault="00AB0C06" w:rsidP="008636FB">
            <w:pPr>
              <w:rPr>
                <w:rFonts w:ascii="Calibri" w:hAnsi="Calibri" w:cs="Calibri"/>
              </w:rPr>
            </w:pPr>
          </w:p>
        </w:tc>
      </w:tr>
      <w:tr w:rsidR="00AB0C06" w:rsidRPr="00104673" w14:paraId="57CD61F8" w14:textId="77777777" w:rsidTr="00104673">
        <w:tc>
          <w:tcPr>
            <w:tcW w:w="1176" w:type="dxa"/>
          </w:tcPr>
          <w:p w14:paraId="123B3B91" w14:textId="77777777" w:rsidR="00AB0C06" w:rsidRPr="00104673" w:rsidRDefault="00AB0C06" w:rsidP="008636FB">
            <w:pPr>
              <w:rPr>
                <w:rFonts w:ascii="Calibri" w:hAnsi="Calibri" w:cs="Calibri"/>
              </w:rPr>
            </w:pPr>
          </w:p>
        </w:tc>
        <w:tc>
          <w:tcPr>
            <w:tcW w:w="3027" w:type="dxa"/>
          </w:tcPr>
          <w:p w14:paraId="0568D6DD" w14:textId="77777777" w:rsidR="00AB0C06" w:rsidRPr="00104673" w:rsidRDefault="00AB0C06" w:rsidP="008636FB">
            <w:pPr>
              <w:rPr>
                <w:rFonts w:ascii="Calibri" w:hAnsi="Calibri" w:cs="Calibri"/>
              </w:rPr>
            </w:pPr>
          </w:p>
        </w:tc>
        <w:tc>
          <w:tcPr>
            <w:tcW w:w="1670" w:type="dxa"/>
          </w:tcPr>
          <w:p w14:paraId="22077DB5" w14:textId="77777777" w:rsidR="00AB0C06" w:rsidRPr="00104673" w:rsidRDefault="00AB0C06" w:rsidP="008636FB">
            <w:pPr>
              <w:rPr>
                <w:rFonts w:ascii="Calibri" w:hAnsi="Calibri" w:cs="Calibri"/>
              </w:rPr>
            </w:pPr>
          </w:p>
        </w:tc>
        <w:tc>
          <w:tcPr>
            <w:tcW w:w="4247" w:type="dxa"/>
          </w:tcPr>
          <w:p w14:paraId="146E3CAF" w14:textId="77777777" w:rsidR="00AB0C06" w:rsidRPr="00104673" w:rsidRDefault="00AB0C06" w:rsidP="008636FB">
            <w:pPr>
              <w:rPr>
                <w:rFonts w:ascii="Calibri" w:hAnsi="Calibri" w:cs="Calibri"/>
              </w:rPr>
            </w:pPr>
          </w:p>
        </w:tc>
        <w:tc>
          <w:tcPr>
            <w:tcW w:w="1492" w:type="dxa"/>
          </w:tcPr>
          <w:p w14:paraId="641AB454" w14:textId="77777777" w:rsidR="00AB0C06" w:rsidRPr="00104673" w:rsidRDefault="00AB0C06" w:rsidP="008636FB">
            <w:pPr>
              <w:rPr>
                <w:rFonts w:ascii="Calibri" w:hAnsi="Calibri" w:cs="Calibri"/>
              </w:rPr>
            </w:pPr>
          </w:p>
        </w:tc>
        <w:tc>
          <w:tcPr>
            <w:tcW w:w="1564" w:type="dxa"/>
          </w:tcPr>
          <w:p w14:paraId="6F84E18A" w14:textId="77777777" w:rsidR="00AB0C06" w:rsidRPr="00104673" w:rsidRDefault="00AB0C06" w:rsidP="008636FB">
            <w:pPr>
              <w:rPr>
                <w:rFonts w:ascii="Calibri" w:hAnsi="Calibri" w:cs="Calibri"/>
              </w:rPr>
            </w:pPr>
          </w:p>
        </w:tc>
      </w:tr>
      <w:tr w:rsidR="00AB0C06" w:rsidRPr="00104673" w14:paraId="3FAD451F" w14:textId="77777777" w:rsidTr="00104673">
        <w:tc>
          <w:tcPr>
            <w:tcW w:w="1176" w:type="dxa"/>
          </w:tcPr>
          <w:p w14:paraId="7D34443A" w14:textId="77777777" w:rsidR="00AB0C06" w:rsidRPr="00104673" w:rsidRDefault="00AB0C06" w:rsidP="008636FB">
            <w:pPr>
              <w:rPr>
                <w:rFonts w:ascii="Calibri" w:hAnsi="Calibri" w:cs="Calibri"/>
              </w:rPr>
            </w:pPr>
          </w:p>
        </w:tc>
        <w:tc>
          <w:tcPr>
            <w:tcW w:w="3027" w:type="dxa"/>
          </w:tcPr>
          <w:p w14:paraId="592A5CCE" w14:textId="77777777" w:rsidR="00AB0C06" w:rsidRPr="00104673" w:rsidRDefault="00AB0C06" w:rsidP="008636FB">
            <w:pPr>
              <w:rPr>
                <w:rFonts w:ascii="Calibri" w:hAnsi="Calibri" w:cs="Calibri"/>
              </w:rPr>
            </w:pPr>
          </w:p>
        </w:tc>
        <w:tc>
          <w:tcPr>
            <w:tcW w:w="1670" w:type="dxa"/>
          </w:tcPr>
          <w:p w14:paraId="49372EDD" w14:textId="77777777" w:rsidR="00AB0C06" w:rsidRPr="00104673" w:rsidRDefault="00AB0C06" w:rsidP="008636FB">
            <w:pPr>
              <w:rPr>
                <w:rFonts w:ascii="Calibri" w:hAnsi="Calibri" w:cs="Calibri"/>
              </w:rPr>
            </w:pPr>
          </w:p>
        </w:tc>
        <w:tc>
          <w:tcPr>
            <w:tcW w:w="4247" w:type="dxa"/>
          </w:tcPr>
          <w:p w14:paraId="650DC0EE" w14:textId="77777777" w:rsidR="00AB0C06" w:rsidRPr="00104673" w:rsidRDefault="00AB0C06" w:rsidP="008636FB">
            <w:pPr>
              <w:rPr>
                <w:rFonts w:ascii="Calibri" w:hAnsi="Calibri" w:cs="Calibri"/>
              </w:rPr>
            </w:pPr>
          </w:p>
        </w:tc>
        <w:tc>
          <w:tcPr>
            <w:tcW w:w="1492" w:type="dxa"/>
          </w:tcPr>
          <w:p w14:paraId="5BAF52D6" w14:textId="77777777" w:rsidR="00AB0C06" w:rsidRPr="00104673" w:rsidRDefault="00AB0C06" w:rsidP="008636FB">
            <w:pPr>
              <w:rPr>
                <w:rFonts w:ascii="Calibri" w:hAnsi="Calibri" w:cs="Calibri"/>
              </w:rPr>
            </w:pPr>
          </w:p>
        </w:tc>
        <w:tc>
          <w:tcPr>
            <w:tcW w:w="1564" w:type="dxa"/>
          </w:tcPr>
          <w:p w14:paraId="7009B68D" w14:textId="77777777" w:rsidR="00AB0C06" w:rsidRPr="00104673" w:rsidRDefault="00AB0C06" w:rsidP="008636FB">
            <w:pPr>
              <w:rPr>
                <w:rFonts w:ascii="Calibri" w:hAnsi="Calibri" w:cs="Calibri"/>
              </w:rPr>
            </w:pPr>
          </w:p>
        </w:tc>
      </w:tr>
      <w:tr w:rsidR="00AB0C06" w:rsidRPr="00104673" w14:paraId="0983199A" w14:textId="77777777" w:rsidTr="00104673">
        <w:tc>
          <w:tcPr>
            <w:tcW w:w="1176" w:type="dxa"/>
          </w:tcPr>
          <w:p w14:paraId="75418083" w14:textId="77777777" w:rsidR="00AB0C06" w:rsidRPr="00104673" w:rsidRDefault="00AB0C06" w:rsidP="008636FB">
            <w:pPr>
              <w:rPr>
                <w:rFonts w:ascii="Calibri" w:hAnsi="Calibri" w:cs="Calibri"/>
              </w:rPr>
            </w:pPr>
          </w:p>
        </w:tc>
        <w:tc>
          <w:tcPr>
            <w:tcW w:w="3027" w:type="dxa"/>
          </w:tcPr>
          <w:p w14:paraId="6CEC2204" w14:textId="77777777" w:rsidR="00AB0C06" w:rsidRPr="00104673" w:rsidRDefault="00AB0C06" w:rsidP="008636FB">
            <w:pPr>
              <w:rPr>
                <w:rFonts w:ascii="Calibri" w:hAnsi="Calibri" w:cs="Calibri"/>
              </w:rPr>
            </w:pPr>
          </w:p>
        </w:tc>
        <w:tc>
          <w:tcPr>
            <w:tcW w:w="1670" w:type="dxa"/>
          </w:tcPr>
          <w:p w14:paraId="39E1DA2E" w14:textId="77777777" w:rsidR="00AB0C06" w:rsidRPr="00104673" w:rsidRDefault="00AB0C06" w:rsidP="008636FB">
            <w:pPr>
              <w:rPr>
                <w:rFonts w:ascii="Calibri" w:hAnsi="Calibri" w:cs="Calibri"/>
              </w:rPr>
            </w:pPr>
          </w:p>
        </w:tc>
        <w:tc>
          <w:tcPr>
            <w:tcW w:w="4247" w:type="dxa"/>
          </w:tcPr>
          <w:p w14:paraId="287BF1C0" w14:textId="77777777" w:rsidR="00AB0C06" w:rsidRPr="00104673" w:rsidRDefault="00AB0C06" w:rsidP="008636FB">
            <w:pPr>
              <w:rPr>
                <w:rFonts w:ascii="Calibri" w:hAnsi="Calibri" w:cs="Calibri"/>
              </w:rPr>
            </w:pPr>
          </w:p>
        </w:tc>
        <w:tc>
          <w:tcPr>
            <w:tcW w:w="1492" w:type="dxa"/>
          </w:tcPr>
          <w:p w14:paraId="35F620D4" w14:textId="77777777" w:rsidR="00AB0C06" w:rsidRPr="00104673" w:rsidRDefault="00AB0C06" w:rsidP="008636FB">
            <w:pPr>
              <w:rPr>
                <w:rFonts w:ascii="Calibri" w:hAnsi="Calibri" w:cs="Calibri"/>
              </w:rPr>
            </w:pPr>
          </w:p>
        </w:tc>
        <w:tc>
          <w:tcPr>
            <w:tcW w:w="1564" w:type="dxa"/>
          </w:tcPr>
          <w:p w14:paraId="3E5622D5" w14:textId="77777777" w:rsidR="00AB0C06" w:rsidRPr="00104673" w:rsidRDefault="00AB0C06" w:rsidP="008636FB">
            <w:pPr>
              <w:rPr>
                <w:rFonts w:ascii="Calibri" w:hAnsi="Calibri" w:cs="Calibri"/>
              </w:rPr>
            </w:pPr>
          </w:p>
        </w:tc>
      </w:tr>
      <w:tr w:rsidR="00AB0C06" w:rsidRPr="00104673" w14:paraId="2EBF3BA4" w14:textId="77777777" w:rsidTr="00104673">
        <w:tc>
          <w:tcPr>
            <w:tcW w:w="1176" w:type="dxa"/>
          </w:tcPr>
          <w:p w14:paraId="0579E2B8" w14:textId="77777777" w:rsidR="00AB0C06" w:rsidRPr="00104673" w:rsidRDefault="00AB0C06" w:rsidP="008636FB">
            <w:pPr>
              <w:rPr>
                <w:rFonts w:ascii="Calibri" w:hAnsi="Calibri" w:cs="Calibri"/>
              </w:rPr>
            </w:pPr>
          </w:p>
        </w:tc>
        <w:tc>
          <w:tcPr>
            <w:tcW w:w="3027" w:type="dxa"/>
          </w:tcPr>
          <w:p w14:paraId="2FFB620B" w14:textId="77777777" w:rsidR="00AB0C06" w:rsidRPr="00104673" w:rsidRDefault="00AB0C06" w:rsidP="008636FB">
            <w:pPr>
              <w:rPr>
                <w:rFonts w:ascii="Calibri" w:hAnsi="Calibri" w:cs="Calibri"/>
              </w:rPr>
            </w:pPr>
          </w:p>
        </w:tc>
        <w:tc>
          <w:tcPr>
            <w:tcW w:w="1670" w:type="dxa"/>
          </w:tcPr>
          <w:p w14:paraId="59ED187C" w14:textId="77777777" w:rsidR="00AB0C06" w:rsidRPr="00104673" w:rsidRDefault="00AB0C06" w:rsidP="008636FB">
            <w:pPr>
              <w:rPr>
                <w:rFonts w:ascii="Calibri" w:hAnsi="Calibri" w:cs="Calibri"/>
              </w:rPr>
            </w:pPr>
          </w:p>
        </w:tc>
        <w:tc>
          <w:tcPr>
            <w:tcW w:w="4247" w:type="dxa"/>
          </w:tcPr>
          <w:p w14:paraId="77D13ABD" w14:textId="77777777" w:rsidR="00AB0C06" w:rsidRPr="00104673" w:rsidRDefault="00AB0C06" w:rsidP="008636FB">
            <w:pPr>
              <w:rPr>
                <w:rFonts w:ascii="Calibri" w:hAnsi="Calibri" w:cs="Calibri"/>
              </w:rPr>
            </w:pPr>
          </w:p>
        </w:tc>
        <w:tc>
          <w:tcPr>
            <w:tcW w:w="1492" w:type="dxa"/>
          </w:tcPr>
          <w:p w14:paraId="30C761DE" w14:textId="77777777" w:rsidR="00AB0C06" w:rsidRPr="00104673" w:rsidRDefault="00AB0C06" w:rsidP="008636FB">
            <w:pPr>
              <w:rPr>
                <w:rFonts w:ascii="Calibri" w:hAnsi="Calibri" w:cs="Calibri"/>
              </w:rPr>
            </w:pPr>
          </w:p>
        </w:tc>
        <w:tc>
          <w:tcPr>
            <w:tcW w:w="1564" w:type="dxa"/>
          </w:tcPr>
          <w:p w14:paraId="6C024934" w14:textId="77777777" w:rsidR="00AB0C06" w:rsidRPr="00104673" w:rsidRDefault="00AB0C06" w:rsidP="008636FB">
            <w:pPr>
              <w:rPr>
                <w:rFonts w:ascii="Calibri" w:hAnsi="Calibri" w:cs="Calibri"/>
              </w:rPr>
            </w:pPr>
          </w:p>
        </w:tc>
      </w:tr>
      <w:tr w:rsidR="00AB0C06" w:rsidRPr="00104673" w14:paraId="150CEE6B" w14:textId="77777777" w:rsidTr="00104673">
        <w:tc>
          <w:tcPr>
            <w:tcW w:w="1176" w:type="dxa"/>
          </w:tcPr>
          <w:p w14:paraId="795FBDD8" w14:textId="77777777" w:rsidR="00AB0C06" w:rsidRPr="00104673" w:rsidRDefault="00AB0C06" w:rsidP="008636FB">
            <w:pPr>
              <w:rPr>
                <w:rFonts w:ascii="Calibri" w:hAnsi="Calibri" w:cs="Calibri"/>
              </w:rPr>
            </w:pPr>
          </w:p>
        </w:tc>
        <w:tc>
          <w:tcPr>
            <w:tcW w:w="3027" w:type="dxa"/>
          </w:tcPr>
          <w:p w14:paraId="6902FB4E" w14:textId="77777777" w:rsidR="00AB0C06" w:rsidRPr="00104673" w:rsidRDefault="00AB0C06" w:rsidP="008636FB">
            <w:pPr>
              <w:rPr>
                <w:rFonts w:ascii="Calibri" w:hAnsi="Calibri" w:cs="Calibri"/>
              </w:rPr>
            </w:pPr>
          </w:p>
        </w:tc>
        <w:tc>
          <w:tcPr>
            <w:tcW w:w="1670" w:type="dxa"/>
          </w:tcPr>
          <w:p w14:paraId="326FD8A5" w14:textId="77777777" w:rsidR="00AB0C06" w:rsidRPr="00104673" w:rsidRDefault="00AB0C06" w:rsidP="008636FB">
            <w:pPr>
              <w:rPr>
                <w:rFonts w:ascii="Calibri" w:hAnsi="Calibri" w:cs="Calibri"/>
              </w:rPr>
            </w:pPr>
          </w:p>
        </w:tc>
        <w:tc>
          <w:tcPr>
            <w:tcW w:w="4247" w:type="dxa"/>
          </w:tcPr>
          <w:p w14:paraId="07D70EB5" w14:textId="77777777" w:rsidR="00AB0C06" w:rsidRPr="00104673" w:rsidRDefault="00AB0C06" w:rsidP="008636FB">
            <w:pPr>
              <w:rPr>
                <w:rFonts w:ascii="Calibri" w:hAnsi="Calibri" w:cs="Calibri"/>
              </w:rPr>
            </w:pPr>
          </w:p>
        </w:tc>
        <w:tc>
          <w:tcPr>
            <w:tcW w:w="1492" w:type="dxa"/>
          </w:tcPr>
          <w:p w14:paraId="605BE448" w14:textId="77777777" w:rsidR="00AB0C06" w:rsidRPr="00104673" w:rsidRDefault="00AB0C06" w:rsidP="008636FB">
            <w:pPr>
              <w:rPr>
                <w:rFonts w:ascii="Calibri" w:hAnsi="Calibri" w:cs="Calibri"/>
              </w:rPr>
            </w:pPr>
          </w:p>
        </w:tc>
        <w:tc>
          <w:tcPr>
            <w:tcW w:w="1564" w:type="dxa"/>
          </w:tcPr>
          <w:p w14:paraId="405196A4" w14:textId="77777777" w:rsidR="00AB0C06" w:rsidRPr="00104673" w:rsidRDefault="00AB0C06" w:rsidP="008636FB">
            <w:pPr>
              <w:rPr>
                <w:rFonts w:ascii="Calibri" w:hAnsi="Calibri" w:cs="Calibri"/>
              </w:rPr>
            </w:pPr>
          </w:p>
        </w:tc>
      </w:tr>
    </w:tbl>
    <w:p w14:paraId="2C23345F" w14:textId="77777777" w:rsidR="00600136" w:rsidRDefault="00600136" w:rsidP="00EB7933">
      <w:pPr>
        <w:rPr>
          <w:rFonts w:ascii="Calibri" w:hAnsi="Calibri" w:cs="Calibri"/>
          <w:b/>
        </w:rPr>
        <w:sectPr w:rsidR="00600136" w:rsidSect="00EB7933">
          <w:headerReference w:type="default" r:id="rId12"/>
          <w:footerReference w:type="even" r:id="rId13"/>
          <w:footerReference w:type="default" r:id="rId14"/>
          <w:pgSz w:w="15840" w:h="12240" w:orient="landscape" w:code="1"/>
          <w:pgMar w:top="1800" w:right="1440" w:bottom="1800" w:left="1440" w:header="720" w:footer="720" w:gutter="0"/>
          <w:cols w:space="720"/>
          <w:docGrid w:linePitch="360"/>
        </w:sectPr>
      </w:pPr>
    </w:p>
    <w:p w14:paraId="5D9CEE83" w14:textId="77777777" w:rsidR="00240F8E" w:rsidRPr="0076048C" w:rsidRDefault="00240F8E" w:rsidP="0076048C">
      <w:pPr>
        <w:pStyle w:val="Heading1"/>
        <w:jc w:val="center"/>
        <w:rPr>
          <w:rFonts w:asciiTheme="minorHAnsi" w:hAnsiTheme="minorHAnsi" w:cstheme="minorHAnsi"/>
          <w:u w:val="none"/>
        </w:rPr>
      </w:pPr>
      <w:bookmarkStart w:id="195" w:name="_Toc208414807"/>
      <w:bookmarkStart w:id="196" w:name="_Toc208415226"/>
      <w:bookmarkStart w:id="197" w:name="_Toc210719371"/>
      <w:r w:rsidRPr="0076048C">
        <w:rPr>
          <w:rFonts w:asciiTheme="minorHAnsi" w:hAnsiTheme="minorHAnsi" w:cstheme="minorHAnsi"/>
          <w:u w:val="none"/>
        </w:rPr>
        <w:lastRenderedPageBreak/>
        <w:t>FOOD SAFETY CHECKLIST</w:t>
      </w:r>
      <w:bookmarkEnd w:id="195"/>
      <w:bookmarkEnd w:id="196"/>
      <w:bookmarkEnd w:id="197"/>
    </w:p>
    <w:p w14:paraId="6876F4CC" w14:textId="77777777" w:rsidR="00240F8E" w:rsidRPr="00104673" w:rsidRDefault="00240F8E" w:rsidP="00240F8E">
      <w:pPr>
        <w:rPr>
          <w:rFonts w:ascii="Calibri" w:hAnsi="Calibri" w:cs="Calibri"/>
          <w:sz w:val="18"/>
          <w:szCs w:val="22"/>
        </w:rPr>
      </w:pPr>
    </w:p>
    <w:p w14:paraId="369A34D0" w14:textId="77777777" w:rsidR="00240F8E" w:rsidRPr="00104673" w:rsidRDefault="00240F8E" w:rsidP="00240F8E">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14:paraId="54E8EF52" w14:textId="77777777" w:rsidR="00240F8E" w:rsidRPr="000A2547" w:rsidRDefault="00240F8E" w:rsidP="00240F8E">
      <w:pPr>
        <w:rPr>
          <w:rFonts w:ascii="Calibri" w:hAnsi="Calibri" w:cs="Calibri"/>
          <w:sz w:val="12"/>
          <w:szCs w:val="12"/>
        </w:rPr>
      </w:pPr>
    </w:p>
    <w:p w14:paraId="0731FBE0" w14:textId="2F2F214A" w:rsidR="00240F8E" w:rsidRPr="0075236C" w:rsidRDefault="00240F8E" w:rsidP="00240F8E">
      <w:pPr>
        <w:pStyle w:val="BodyText"/>
        <w:rPr>
          <w:rFonts w:asciiTheme="minorHAnsi" w:hAnsiTheme="minorHAnsi" w:cstheme="minorHAnsi"/>
          <w:bCs/>
          <w:u w:val="single"/>
        </w:rPr>
      </w:pPr>
      <w:r w:rsidRPr="00325E02">
        <w:rPr>
          <w:rFonts w:ascii="Calibri" w:hAnsi="Calibri" w:cs="Calibri"/>
          <w:b/>
          <w:szCs w:val="22"/>
        </w:rPr>
        <w:t>Directions:</w:t>
      </w:r>
      <w:r w:rsidRPr="00325E02">
        <w:rPr>
          <w:rFonts w:ascii="Calibri" w:hAnsi="Calibri" w:cs="Calibri"/>
          <w:sz w:val="16"/>
        </w:rPr>
        <w:t xml:space="preserve">  </w:t>
      </w:r>
      <w:r w:rsidR="00D03FDA" w:rsidRPr="00325E02">
        <w:rPr>
          <w:rFonts w:ascii="Calibri" w:hAnsi="Calibri" w:cs="Calibri"/>
        </w:rPr>
        <w:t xml:space="preserve">Complete </w:t>
      </w:r>
      <w:r w:rsidRPr="00325E02">
        <w:rPr>
          <w:rFonts w:ascii="Calibri" w:hAnsi="Calibri" w:cs="Calibri"/>
        </w:rPr>
        <w:t xml:space="preserve">checklist </w:t>
      </w:r>
      <w:r w:rsidR="00CE3F16" w:rsidRPr="00325E02">
        <w:rPr>
          <w:rFonts w:ascii="Calibri" w:hAnsi="Calibri" w:cs="Calibri"/>
          <w:bCs/>
        </w:rPr>
        <w:t>weekly</w:t>
      </w:r>
      <w:r w:rsidR="00DB4F5C" w:rsidRPr="00325E02">
        <w:rPr>
          <w:rFonts w:ascii="Calibri" w:hAnsi="Calibri" w:cs="Calibri"/>
          <w:bCs/>
        </w:rPr>
        <w:t xml:space="preserve"> or monthly</w:t>
      </w:r>
      <w:r w:rsidR="00375632" w:rsidRPr="00325E02">
        <w:rPr>
          <w:rFonts w:ascii="Calibri" w:hAnsi="Calibri" w:cs="Calibri"/>
          <w:bCs/>
        </w:rPr>
        <w:t xml:space="preserve"> (cir</w:t>
      </w:r>
      <w:r w:rsidR="00A7680C" w:rsidRPr="00325E02">
        <w:rPr>
          <w:rFonts w:ascii="Calibri" w:hAnsi="Calibri" w:cs="Calibri"/>
          <w:bCs/>
        </w:rPr>
        <w:t>cle one)</w:t>
      </w:r>
      <w:r w:rsidRPr="00325E02">
        <w:rPr>
          <w:rFonts w:ascii="Calibri" w:hAnsi="Calibri" w:cs="Calibri"/>
        </w:rPr>
        <w:t>.</w:t>
      </w:r>
      <w:r w:rsidR="006D1003" w:rsidRPr="00325E02">
        <w:rPr>
          <w:rFonts w:ascii="Calibri" w:hAnsi="Calibri" w:cs="Calibri"/>
        </w:rPr>
        <w:t xml:space="preserve">  See </w:t>
      </w:r>
      <w:r w:rsidR="00BF3EB7" w:rsidRPr="00325E02">
        <w:rPr>
          <w:rFonts w:ascii="Calibri" w:hAnsi="Calibri" w:cs="Calibri"/>
          <w:b/>
          <w:bCs/>
          <w:i/>
          <w:iCs/>
        </w:rPr>
        <w:t xml:space="preserve">Log and Task Frequency </w:t>
      </w:r>
      <w:r w:rsidR="00325E02" w:rsidRPr="00325E02">
        <w:rPr>
          <w:rFonts w:ascii="Calibri" w:hAnsi="Calibri" w:cs="Calibri"/>
          <w:b/>
          <w:bCs/>
          <w:i/>
          <w:iCs/>
        </w:rPr>
        <w:t xml:space="preserve">Reminders </w:t>
      </w:r>
      <w:r w:rsidR="00325E02" w:rsidRPr="00325E02">
        <w:rPr>
          <w:rFonts w:ascii="Calibri" w:hAnsi="Calibri" w:cs="Calibri"/>
        </w:rPr>
        <w:t>section</w:t>
      </w:r>
      <w:r w:rsidR="006D1003" w:rsidRPr="00325E02">
        <w:rPr>
          <w:rFonts w:ascii="Calibri" w:hAnsi="Calibri" w:cs="Calibri"/>
        </w:rPr>
        <w:t xml:space="preserve"> for details.</w:t>
      </w:r>
      <w:r w:rsidRPr="00325E02">
        <w:rPr>
          <w:rFonts w:ascii="Calibri" w:hAnsi="Calibri" w:cs="Calibri"/>
        </w:rPr>
        <w:t xml:space="preserve">  Determine areas in operations requiring corrective action.  Record corrective action taken and keep completed records for future reference</w:t>
      </w:r>
      <w:r w:rsidRPr="00325E02">
        <w:rPr>
          <w:rFonts w:asciiTheme="minorHAnsi" w:hAnsiTheme="minorHAnsi" w:cstheme="minorHAnsi"/>
          <w:b/>
        </w:rPr>
        <w:t>.</w:t>
      </w:r>
      <w:r w:rsidR="003F7B56" w:rsidRPr="00325E02">
        <w:rPr>
          <w:rFonts w:asciiTheme="minorHAnsi" w:hAnsiTheme="minorHAnsi" w:cstheme="minorHAnsi"/>
        </w:rPr>
        <w:t xml:space="preserve"> </w:t>
      </w:r>
      <w:r w:rsidR="004B7F63" w:rsidRPr="00325E02">
        <w:rPr>
          <w:rFonts w:asciiTheme="minorHAnsi" w:hAnsiTheme="minorHAnsi" w:cstheme="minorHAnsi"/>
        </w:rPr>
        <w:t>Document</w:t>
      </w:r>
      <w:r w:rsidR="003F7B56" w:rsidRPr="00325E02">
        <w:rPr>
          <w:rFonts w:asciiTheme="minorHAnsi" w:hAnsiTheme="minorHAnsi" w:cstheme="minorHAnsi"/>
        </w:rPr>
        <w:t xml:space="preserve"> completion of corrective action</w:t>
      </w:r>
      <w:r w:rsidR="0075236C" w:rsidRPr="00325E02">
        <w:rPr>
          <w:rFonts w:asciiTheme="minorHAnsi" w:hAnsiTheme="minorHAnsi" w:cstheme="minorHAnsi"/>
        </w:rPr>
        <w:t>, if applicable</w:t>
      </w:r>
      <w:r w:rsidR="003F7B56" w:rsidRPr="00325E02">
        <w:rPr>
          <w:rFonts w:asciiTheme="minorHAnsi" w:hAnsiTheme="minorHAnsi" w:cstheme="minorHAnsi"/>
        </w:rPr>
        <w:t>.</w:t>
      </w:r>
      <w:r w:rsidR="00BF3EB7" w:rsidRPr="0075236C">
        <w:rPr>
          <w:rFonts w:asciiTheme="minorHAnsi" w:hAnsiTheme="minorHAnsi" w:cstheme="minorHAnsi"/>
          <w:b/>
        </w:rPr>
        <w:t xml:space="preserve"> </w:t>
      </w:r>
    </w:p>
    <w:p w14:paraId="2398871C" w14:textId="77777777" w:rsidR="00240F8E" w:rsidRPr="00104673" w:rsidRDefault="00240F8E" w:rsidP="00490ADB">
      <w:pPr>
        <w:pStyle w:val="Heading1"/>
        <w:pBdr>
          <w:bottom w:val="single" w:sz="4" w:space="1" w:color="auto"/>
        </w:pBdr>
        <w:shd w:val="clear" w:color="auto" w:fill="FFFFFF"/>
        <w:rPr>
          <w:rFonts w:ascii="Calibri" w:hAnsi="Calibri" w:cs="Calibri"/>
          <w:sz w:val="14"/>
          <w:szCs w:val="14"/>
          <w:u w:val="none"/>
          <w:shd w:val="clear" w:color="auto" w:fill="FFFFFF"/>
        </w:rPr>
      </w:pPr>
      <w:r w:rsidRPr="00104673">
        <w:rPr>
          <w:rFonts w:ascii="Calibri" w:hAnsi="Calibri" w:cs="Calibri"/>
          <w:sz w:val="22"/>
          <w:u w:val="none"/>
          <w:shd w:val="clear" w:color="auto" w:fill="FFFFFF"/>
        </w:rPr>
        <w:t xml:space="preserve"> </w:t>
      </w:r>
    </w:p>
    <w:p w14:paraId="2D8402A2" w14:textId="77777777" w:rsidR="00240F8E" w:rsidRPr="00104673" w:rsidRDefault="00240F8E" w:rsidP="00240F8E">
      <w:pPr>
        <w:pStyle w:val="Heading1"/>
        <w:shd w:val="clear" w:color="auto" w:fill="FFFFFF"/>
        <w:rPr>
          <w:rFonts w:ascii="Calibri" w:hAnsi="Calibri" w:cs="Calibri"/>
          <w:sz w:val="20"/>
          <w:szCs w:val="20"/>
          <w:u w:val="none"/>
        </w:rPr>
      </w:pPr>
      <w:bookmarkStart w:id="198" w:name="_Toc208414295"/>
      <w:bookmarkStart w:id="199" w:name="_Toc208414808"/>
      <w:bookmarkStart w:id="200" w:name="_Toc208415227"/>
      <w:bookmarkStart w:id="201" w:name="_Toc208819112"/>
      <w:bookmarkStart w:id="202" w:name="_Toc209169087"/>
      <w:bookmarkStart w:id="203" w:name="_Toc210719372"/>
      <w:r w:rsidRPr="00104673">
        <w:rPr>
          <w:rFonts w:ascii="Calibri" w:hAnsi="Calibri" w:cs="Calibri"/>
          <w:sz w:val="22"/>
          <w:u w:val="none"/>
          <w:shd w:val="clear" w:color="auto" w:fill="FFFFFF"/>
        </w:rPr>
        <w:t>PERSONAL HYGIENE</w:t>
      </w:r>
      <w:r w:rsidRPr="00104673">
        <w:rPr>
          <w:rFonts w:ascii="Calibri" w:hAnsi="Calibri" w:cs="Calibri"/>
          <w:u w:val="none"/>
        </w:rPr>
        <w:t xml:space="preserve">                     </w:t>
      </w:r>
      <w:r w:rsidRPr="00104673">
        <w:rPr>
          <w:rFonts w:ascii="Calibri" w:hAnsi="Calibri" w:cs="Calibri"/>
          <w:u w:val="none"/>
        </w:rPr>
        <w:tab/>
      </w:r>
      <w:r w:rsidRPr="00104673">
        <w:rPr>
          <w:rFonts w:ascii="Calibri" w:hAnsi="Calibri" w:cs="Calibri"/>
          <w:u w:val="none"/>
        </w:rPr>
        <w:tab/>
      </w:r>
      <w:r w:rsidRPr="00104673">
        <w:rPr>
          <w:rFonts w:ascii="Calibri" w:hAnsi="Calibri" w:cs="Calibri"/>
          <w:u w:val="none"/>
        </w:rPr>
        <w:tab/>
        <w:t xml:space="preserve">     </w:t>
      </w:r>
      <w:r w:rsidR="00490ADB">
        <w:rPr>
          <w:rFonts w:ascii="Calibri" w:hAnsi="Calibri" w:cs="Calibri"/>
          <w:u w:val="none"/>
        </w:rPr>
        <w:t xml:space="preserve">           </w:t>
      </w:r>
      <w:proofErr w:type="gramStart"/>
      <w:r w:rsidRPr="00104673">
        <w:rPr>
          <w:rFonts w:ascii="Calibri" w:hAnsi="Calibri" w:cs="Calibri"/>
          <w:sz w:val="20"/>
          <w:szCs w:val="20"/>
          <w:u w:val="none"/>
        </w:rPr>
        <w:t>Yes</w:t>
      </w:r>
      <w:proofErr w:type="gramEnd"/>
      <w:r w:rsidRPr="00104673">
        <w:rPr>
          <w:rFonts w:ascii="Calibri" w:hAnsi="Calibri" w:cs="Calibri"/>
          <w:sz w:val="20"/>
          <w:szCs w:val="20"/>
          <w:u w:val="none"/>
        </w:rPr>
        <w:t xml:space="preserve">   No     Corrective Action</w:t>
      </w:r>
      <w:bookmarkEnd w:id="198"/>
      <w:bookmarkEnd w:id="199"/>
      <w:bookmarkEnd w:id="200"/>
      <w:bookmarkEnd w:id="201"/>
      <w:bookmarkEnd w:id="202"/>
      <w:bookmarkEnd w:id="203"/>
    </w:p>
    <w:p w14:paraId="3C65C2F0" w14:textId="77777777" w:rsidR="00240F8E" w:rsidRPr="00104673" w:rsidRDefault="00240F8E" w:rsidP="00774409">
      <w:pPr>
        <w:numPr>
          <w:ilvl w:val="0"/>
          <w:numId w:val="99"/>
        </w:numPr>
        <w:tabs>
          <w:tab w:val="center" w:pos="360"/>
          <w:tab w:val="left" w:pos="6171"/>
        </w:tabs>
        <w:ind w:left="374" w:hanging="374"/>
        <w:rPr>
          <w:rFonts w:ascii="Calibri" w:hAnsi="Calibri" w:cs="Calibri"/>
        </w:rPr>
      </w:pPr>
      <w:r w:rsidRPr="00104673">
        <w:rPr>
          <w:rFonts w:ascii="Calibri" w:hAnsi="Calibri" w:cs="Calibri"/>
          <w:sz w:val="20"/>
          <w:szCs w:val="20"/>
        </w:rPr>
        <w:t>Employees wear clean and proper uniform including shoes</w:t>
      </w:r>
      <w:r w:rsidR="00172552" w:rsidRPr="00104673">
        <w:rPr>
          <w:rFonts w:ascii="Calibri" w:hAnsi="Calibri" w:cs="Calibri"/>
          <w:sz w:val="20"/>
          <w:szCs w:val="20"/>
        </w:rPr>
        <w: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26F452F9" w14:textId="77777777" w:rsidR="00240F8E" w:rsidRPr="00104673" w:rsidRDefault="00240F8E" w:rsidP="00774409">
      <w:pPr>
        <w:numPr>
          <w:ilvl w:val="0"/>
          <w:numId w:val="99"/>
        </w:numPr>
        <w:tabs>
          <w:tab w:val="left" w:pos="374"/>
          <w:tab w:val="left" w:pos="6171"/>
        </w:tabs>
        <w:ind w:left="374" w:hanging="374"/>
        <w:rPr>
          <w:rFonts w:ascii="Calibri" w:hAnsi="Calibri" w:cs="Calibri"/>
        </w:rPr>
      </w:pPr>
      <w:r w:rsidRPr="00104673">
        <w:rPr>
          <w:rFonts w:ascii="Calibri" w:hAnsi="Calibri" w:cs="Calibri"/>
          <w:sz w:val="20"/>
          <w:szCs w:val="20"/>
        </w:rPr>
        <w:t>Effective hair restraints are properly worn.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061FCF83" w14:textId="77777777" w:rsidR="00240F8E" w:rsidRPr="00104673" w:rsidRDefault="00240F8E" w:rsidP="00774409">
      <w:pPr>
        <w:numPr>
          <w:ilvl w:val="0"/>
          <w:numId w:val="99"/>
        </w:numPr>
        <w:tabs>
          <w:tab w:val="left" w:pos="374"/>
          <w:tab w:val="left" w:pos="6171"/>
        </w:tabs>
        <w:ind w:left="374" w:hanging="374"/>
        <w:rPr>
          <w:rFonts w:ascii="Calibri" w:hAnsi="Calibri" w:cs="Calibri"/>
          <w:sz w:val="22"/>
          <w:szCs w:val="22"/>
        </w:rPr>
      </w:pPr>
      <w:r w:rsidRPr="00104673">
        <w:rPr>
          <w:rFonts w:ascii="Calibri" w:hAnsi="Calibri" w:cs="Calibri"/>
          <w:sz w:val="20"/>
          <w:szCs w:val="20"/>
        </w:rPr>
        <w:t>Fingernails are short, unpolished, and clean (no artificial nails).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0D6878C9" w14:textId="77777777" w:rsidR="00240F8E" w:rsidRPr="00104673" w:rsidRDefault="000932E5" w:rsidP="00774409">
      <w:pPr>
        <w:numPr>
          <w:ilvl w:val="0"/>
          <w:numId w:val="99"/>
        </w:numPr>
        <w:tabs>
          <w:tab w:val="left" w:pos="374"/>
          <w:tab w:val="left" w:pos="10098"/>
        </w:tabs>
        <w:ind w:left="374" w:hanging="374"/>
        <w:rPr>
          <w:rFonts w:ascii="Calibri" w:hAnsi="Calibri" w:cs="Calibri"/>
          <w:sz w:val="22"/>
          <w:szCs w:val="22"/>
        </w:rPr>
      </w:pPr>
      <w:r w:rsidRPr="00104673">
        <w:rPr>
          <w:rFonts w:ascii="Calibri" w:hAnsi="Calibri" w:cs="Calibri"/>
          <w:sz w:val="20"/>
          <w:szCs w:val="20"/>
        </w:rPr>
        <w:t>Jewelry</w:t>
      </w:r>
      <w:r w:rsidR="00240F8E" w:rsidRPr="00104673">
        <w:rPr>
          <w:rFonts w:ascii="Calibri" w:hAnsi="Calibri" w:cs="Calibri"/>
          <w:sz w:val="20"/>
          <w:szCs w:val="20"/>
        </w:rPr>
        <w:t xml:space="preserve"> is limited to a plain ring, such as wedding band and a watch </w:t>
      </w:r>
    </w:p>
    <w:p w14:paraId="7BEE603A" w14:textId="77777777"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and no bracelets.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02EE8D88" w14:textId="77777777" w:rsidR="00240F8E" w:rsidRPr="00104673" w:rsidRDefault="00240F8E" w:rsidP="00774409">
      <w:pPr>
        <w:numPr>
          <w:ilvl w:val="1"/>
          <w:numId w:val="99"/>
        </w:numPr>
        <w:tabs>
          <w:tab w:val="left" w:pos="374"/>
          <w:tab w:val="left" w:pos="6171"/>
        </w:tabs>
        <w:ind w:left="0" w:firstLine="0"/>
        <w:rPr>
          <w:rFonts w:ascii="Calibri" w:hAnsi="Calibri" w:cs="Calibri"/>
          <w:sz w:val="22"/>
          <w:szCs w:val="22"/>
        </w:rPr>
      </w:pPr>
      <w:r w:rsidRPr="00104673">
        <w:rPr>
          <w:rFonts w:ascii="Calibri" w:hAnsi="Calibri" w:cs="Calibri"/>
          <w:sz w:val="20"/>
          <w:szCs w:val="20"/>
        </w:rPr>
        <w:t>Hands are washed properly, frequently, and at appropriate times.</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14B842A5" w14:textId="77777777"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Burns, wounds, sores or scabs, or splints and water-proof bandages </w:t>
      </w:r>
    </w:p>
    <w:p w14:paraId="7BE17C2C" w14:textId="77777777"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on hands are bandaged and completely covered with a foodservice </w:t>
      </w:r>
    </w:p>
    <w:p w14:paraId="146598BA"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glove while handling food.</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18A0CB0C" w14:textId="77777777" w:rsidR="00240F8E" w:rsidRPr="00104673" w:rsidRDefault="00240F8E" w:rsidP="00774409">
      <w:pPr>
        <w:numPr>
          <w:ilvl w:val="1"/>
          <w:numId w:val="99"/>
        </w:numPr>
        <w:tabs>
          <w:tab w:val="left" w:pos="374"/>
          <w:tab w:val="left" w:pos="6358"/>
        </w:tabs>
        <w:ind w:left="0" w:firstLine="0"/>
        <w:rPr>
          <w:rFonts w:ascii="Calibri" w:hAnsi="Calibri" w:cs="Calibri"/>
          <w:sz w:val="20"/>
          <w:szCs w:val="20"/>
        </w:rPr>
      </w:pPr>
      <w:r w:rsidRPr="00104673">
        <w:rPr>
          <w:rFonts w:ascii="Calibri" w:hAnsi="Calibri" w:cs="Calibri"/>
          <w:sz w:val="20"/>
          <w:szCs w:val="20"/>
        </w:rPr>
        <w:t xml:space="preserve">Eating, drinking, chewing gum, smoking, or using tobacco are </w:t>
      </w:r>
    </w:p>
    <w:p w14:paraId="6B9A5D07" w14:textId="77777777" w:rsidR="00240F8E" w:rsidRPr="00104673" w:rsidRDefault="00240F8E" w:rsidP="00240F8E">
      <w:pPr>
        <w:tabs>
          <w:tab w:val="left" w:pos="374"/>
          <w:tab w:val="left" w:pos="6358"/>
        </w:tabs>
        <w:rPr>
          <w:rFonts w:ascii="Calibri" w:hAnsi="Calibri" w:cs="Calibri"/>
          <w:sz w:val="20"/>
          <w:szCs w:val="20"/>
        </w:rPr>
      </w:pPr>
      <w:r w:rsidRPr="00104673">
        <w:rPr>
          <w:rFonts w:ascii="Calibri" w:hAnsi="Calibri" w:cs="Calibri"/>
          <w:sz w:val="20"/>
          <w:szCs w:val="20"/>
        </w:rPr>
        <w:tab/>
        <w:t xml:space="preserve">allowed only in designated areas away from preparation, service, </w:t>
      </w:r>
    </w:p>
    <w:p w14:paraId="1BEFD54C"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storage, and ware washing areas.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5AD692E8" w14:textId="77777777" w:rsidR="00240F8E" w:rsidRPr="00104673" w:rsidRDefault="00240F8E" w:rsidP="00774409">
      <w:pPr>
        <w:numPr>
          <w:ilvl w:val="1"/>
          <w:numId w:val="99"/>
        </w:numPr>
        <w:tabs>
          <w:tab w:val="left" w:pos="374"/>
          <w:tab w:val="num" w:pos="720"/>
          <w:tab w:val="left" w:pos="10098"/>
        </w:tabs>
        <w:ind w:left="0" w:firstLine="0"/>
        <w:rPr>
          <w:rFonts w:ascii="Calibri" w:hAnsi="Calibri" w:cs="Calibri"/>
          <w:sz w:val="22"/>
          <w:szCs w:val="22"/>
        </w:rPr>
      </w:pPr>
      <w:r w:rsidRPr="00104673">
        <w:rPr>
          <w:rFonts w:ascii="Calibri" w:hAnsi="Calibri" w:cs="Calibri"/>
          <w:sz w:val="20"/>
          <w:szCs w:val="20"/>
        </w:rPr>
        <w:t xml:space="preserve">Employees use disposable tissues when coughing or sneezing and </w:t>
      </w:r>
    </w:p>
    <w:p w14:paraId="74CEC75D" w14:textId="77777777" w:rsidR="00240F8E" w:rsidRPr="00104673" w:rsidRDefault="00240F8E" w:rsidP="00240F8E">
      <w:pPr>
        <w:tabs>
          <w:tab w:val="left" w:pos="374"/>
          <w:tab w:val="num" w:pos="1080"/>
          <w:tab w:val="left" w:pos="6171"/>
        </w:tabs>
        <w:rPr>
          <w:rFonts w:ascii="Calibri" w:hAnsi="Calibri" w:cs="Calibri"/>
          <w:sz w:val="22"/>
          <w:szCs w:val="22"/>
        </w:rPr>
      </w:pPr>
      <w:r w:rsidRPr="00104673">
        <w:rPr>
          <w:rFonts w:ascii="Calibri" w:hAnsi="Calibri" w:cs="Calibri"/>
          <w:sz w:val="20"/>
          <w:szCs w:val="20"/>
        </w:rPr>
        <w:tab/>
        <w:t>then immediately wash hands</w:t>
      </w:r>
      <w:r w:rsidR="00172552" w:rsidRPr="00104673">
        <w:rPr>
          <w:rFonts w:ascii="Calibri" w:hAnsi="Calibri" w:cs="Calibri"/>
          <w:sz w:val="20"/>
          <w:szCs w:val="20"/>
        </w:rPr>
        <w:t>.</w:t>
      </w:r>
      <w:r w:rsidRPr="00104673">
        <w:rPr>
          <w:rFonts w:ascii="Calibri" w:hAnsi="Calibri" w:cs="Calibri"/>
          <w:sz w:val="22"/>
          <w:szCs w:val="22"/>
        </w:rPr>
        <w:tab/>
      </w:r>
      <w:r w:rsidRPr="00104673">
        <w:rPr>
          <w:rFonts w:ascii="Calibri" w:hAnsi="Calibri" w:cs="Calibri"/>
          <w:sz w:val="28"/>
          <w:szCs w:val="28"/>
        </w:rPr>
        <w:t>□   □</w:t>
      </w:r>
      <w:r w:rsidRPr="00104673">
        <w:rPr>
          <w:rFonts w:ascii="Calibri" w:hAnsi="Calibri" w:cs="Calibri"/>
          <w:sz w:val="52"/>
          <w:szCs w:val="52"/>
        </w:rPr>
        <w:t xml:space="preserve"> </w:t>
      </w:r>
      <w:r w:rsidRPr="00104673">
        <w:rPr>
          <w:rFonts w:ascii="Calibri" w:hAnsi="Calibri" w:cs="Calibri"/>
          <w:sz w:val="22"/>
          <w:szCs w:val="22"/>
        </w:rPr>
        <w:t>________________</w:t>
      </w:r>
    </w:p>
    <w:p w14:paraId="3BC32901" w14:textId="77777777"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Employees appear in good health.</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14:paraId="4908ECB2" w14:textId="77777777"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unobstructed,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_________________</w:t>
      </w:r>
    </w:p>
    <w:p w14:paraId="766D40A0" w14:textId="77777777"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Hand sinks are stocked with soap, disposable towels, and warm water.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85543C4" w14:textId="77777777"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A handwashing reminder sign is posted.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A15A9F7" w14:textId="77777777" w:rsidR="00240F8E" w:rsidRPr="00104673" w:rsidRDefault="00240F8E" w:rsidP="00774409">
      <w:pPr>
        <w:numPr>
          <w:ilvl w:val="1"/>
          <w:numId w:val="99"/>
        </w:numPr>
        <w:tabs>
          <w:tab w:val="left" w:pos="374"/>
          <w:tab w:val="num" w:pos="720"/>
          <w:tab w:val="left" w:pos="6171"/>
        </w:tabs>
        <w:ind w:left="0" w:firstLine="0"/>
        <w:rPr>
          <w:rFonts w:ascii="Calibri" w:hAnsi="Calibri" w:cs="Calibri"/>
          <w:sz w:val="22"/>
          <w:szCs w:val="22"/>
        </w:rPr>
      </w:pPr>
      <w:r w:rsidRPr="00104673">
        <w:rPr>
          <w:rFonts w:ascii="Calibri" w:hAnsi="Calibri" w:cs="Calibri"/>
          <w:sz w:val="20"/>
          <w:szCs w:val="20"/>
        </w:rPr>
        <w:t>Employee restrooms are operational and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C265AED" w14:textId="77777777" w:rsidR="00240F8E" w:rsidRPr="00104673" w:rsidRDefault="00240F8E" w:rsidP="00240F8E">
      <w:pPr>
        <w:pBdr>
          <w:bottom w:val="single" w:sz="4" w:space="1" w:color="auto"/>
        </w:pBdr>
        <w:tabs>
          <w:tab w:val="left" w:pos="6120"/>
          <w:tab w:val="left" w:pos="6300"/>
        </w:tabs>
        <w:rPr>
          <w:rFonts w:ascii="Calibri" w:hAnsi="Calibri" w:cs="Calibri"/>
          <w:b/>
          <w:sz w:val="14"/>
          <w:szCs w:val="14"/>
        </w:rPr>
      </w:pPr>
    </w:p>
    <w:p w14:paraId="367AE2AE" w14:textId="77777777" w:rsidR="00240F8E" w:rsidRPr="00CC1F70" w:rsidRDefault="00240F8E" w:rsidP="00240F8E">
      <w:pPr>
        <w:tabs>
          <w:tab w:val="left" w:pos="6120"/>
          <w:tab w:val="left" w:pos="6300"/>
        </w:tabs>
        <w:rPr>
          <w:rFonts w:ascii="Calibri" w:hAnsi="Calibri" w:cs="Calibri"/>
          <w:b/>
          <w:sz w:val="12"/>
          <w:szCs w:val="12"/>
        </w:rPr>
      </w:pPr>
    </w:p>
    <w:p w14:paraId="235709F9" w14:textId="77777777" w:rsidR="00240F8E" w:rsidRPr="00104673" w:rsidRDefault="00240F8E" w:rsidP="00240F8E">
      <w:pPr>
        <w:rPr>
          <w:rFonts w:ascii="Calibri" w:hAnsi="Calibri" w:cs="Calibri"/>
          <w:sz w:val="20"/>
          <w:szCs w:val="20"/>
        </w:rPr>
      </w:pPr>
      <w:r w:rsidRPr="00104673">
        <w:rPr>
          <w:rFonts w:ascii="Calibri" w:hAnsi="Calibri" w:cs="Calibri"/>
          <w:b/>
          <w:sz w:val="22"/>
          <w:szCs w:val="22"/>
        </w:rPr>
        <w:t xml:space="preserve">FOOD PREPARATION                                               </w:t>
      </w:r>
      <w:r w:rsidRPr="00104673">
        <w:rPr>
          <w:rFonts w:ascii="Calibri" w:hAnsi="Calibri" w:cs="Calibri"/>
          <w:b/>
          <w:sz w:val="22"/>
          <w:szCs w:val="22"/>
        </w:rPr>
        <w:tab/>
      </w:r>
      <w:r w:rsidRPr="00104673">
        <w:rPr>
          <w:rFonts w:ascii="Calibri" w:hAnsi="Calibri" w:cs="Calibri"/>
          <w:b/>
          <w:sz w:val="22"/>
          <w:szCs w:val="22"/>
        </w:rPr>
        <w:tab/>
        <w:t xml:space="preserve">     </w:t>
      </w:r>
      <w:r w:rsidR="00490ADB">
        <w:rPr>
          <w:rFonts w:ascii="Calibri" w:hAnsi="Calibri" w:cs="Calibri"/>
          <w:b/>
          <w:sz w:val="22"/>
          <w:szCs w:val="22"/>
        </w:rPr>
        <w:tab/>
        <w:t xml:space="preserve">     </w:t>
      </w:r>
      <w:r w:rsidRPr="00104673">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5D266A59" w14:textId="77777777"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All food stored or prepared in facility is from approved sources.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5CAD0D2" w14:textId="77777777"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 xml:space="preserve">Food </w:t>
      </w:r>
      <w:proofErr w:type="gramStart"/>
      <w:r w:rsidRPr="00104673">
        <w:rPr>
          <w:rFonts w:ascii="Calibri" w:hAnsi="Calibri" w:cs="Calibri"/>
          <w:sz w:val="20"/>
          <w:szCs w:val="20"/>
        </w:rPr>
        <w:t>equipment  utensils</w:t>
      </w:r>
      <w:proofErr w:type="gramEnd"/>
      <w:r w:rsidRPr="00104673">
        <w:rPr>
          <w:rFonts w:ascii="Calibri" w:hAnsi="Calibri" w:cs="Calibri"/>
          <w:sz w:val="20"/>
          <w:szCs w:val="20"/>
        </w:rPr>
        <w:t xml:space="preserve">, and food contact surfaces are properly </w:t>
      </w:r>
    </w:p>
    <w:p w14:paraId="70B9BEC2"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washed, rinsed, and sanitized before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0D81AB4" w14:textId="77777777" w:rsidR="00240F8E" w:rsidRPr="00104673" w:rsidRDefault="00240F8E" w:rsidP="00774409">
      <w:pPr>
        <w:numPr>
          <w:ilvl w:val="0"/>
          <w:numId w:val="100"/>
        </w:numPr>
        <w:tabs>
          <w:tab w:val="clear" w:pos="36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Frozen food is thawed under refrigeration, cooked </w:t>
      </w:r>
      <w:proofErr w:type="gramStart"/>
      <w:r w:rsidRPr="00104673">
        <w:rPr>
          <w:rFonts w:ascii="Calibri" w:hAnsi="Calibri" w:cs="Calibri"/>
          <w:sz w:val="20"/>
          <w:szCs w:val="20"/>
        </w:rPr>
        <w:t>to</w:t>
      </w:r>
      <w:proofErr w:type="gramEnd"/>
      <w:r w:rsidRPr="00104673">
        <w:rPr>
          <w:rFonts w:ascii="Calibri" w:hAnsi="Calibri" w:cs="Calibri"/>
          <w:sz w:val="20"/>
          <w:szCs w:val="20"/>
        </w:rPr>
        <w:t xml:space="preserve"> proper </w:t>
      </w:r>
    </w:p>
    <w:p w14:paraId="1D85398B"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temperature from frozen state, or in cold running water.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AFD4E48" w14:textId="77777777" w:rsidR="00240F8E" w:rsidRPr="00104673" w:rsidRDefault="00240F8E" w:rsidP="00774409">
      <w:pPr>
        <w:numPr>
          <w:ilvl w:val="0"/>
          <w:numId w:val="100"/>
        </w:numPr>
        <w:tabs>
          <w:tab w:val="clear" w:pos="360"/>
          <w:tab w:val="left" w:pos="374"/>
          <w:tab w:val="left" w:pos="6171"/>
        </w:tabs>
        <w:ind w:left="0" w:firstLine="0"/>
        <w:rPr>
          <w:rFonts w:ascii="Calibri" w:hAnsi="Calibri" w:cs="Calibri"/>
          <w:sz w:val="20"/>
          <w:szCs w:val="20"/>
        </w:rPr>
      </w:pPr>
      <w:r w:rsidRPr="00104673">
        <w:rPr>
          <w:rFonts w:ascii="Calibri" w:hAnsi="Calibri" w:cs="Calibri"/>
          <w:sz w:val="20"/>
          <w:szCs w:val="20"/>
        </w:rPr>
        <w:t>Thawed food is not refrozen.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2B0F042" w14:textId="77777777" w:rsidR="00240F8E" w:rsidRPr="00104673" w:rsidRDefault="00240F8E" w:rsidP="00774409">
      <w:pPr>
        <w:numPr>
          <w:ilvl w:val="0"/>
          <w:numId w:val="100"/>
        </w:numPr>
        <w:tabs>
          <w:tab w:val="clear" w:pos="360"/>
          <w:tab w:val="left" w:pos="374"/>
          <w:tab w:val="num" w:pos="6307"/>
          <w:tab w:val="left" w:pos="10098"/>
        </w:tabs>
        <w:ind w:left="0" w:firstLine="0"/>
        <w:rPr>
          <w:rFonts w:ascii="Calibri" w:hAnsi="Calibri" w:cs="Calibri"/>
          <w:sz w:val="28"/>
          <w:szCs w:val="28"/>
        </w:rPr>
      </w:pPr>
      <w:r w:rsidRPr="00104673">
        <w:rPr>
          <w:rFonts w:ascii="Calibri" w:hAnsi="Calibri" w:cs="Calibri"/>
          <w:sz w:val="20"/>
          <w:szCs w:val="20"/>
        </w:rPr>
        <w:t xml:space="preserve">Preparation is planned so ingredients are kept out of the temperature </w:t>
      </w:r>
    </w:p>
    <w:p w14:paraId="58FDCE1F"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danger zone to the extent possible.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BD9534F" w14:textId="77777777" w:rsidR="00240F8E" w:rsidRPr="00104673" w:rsidRDefault="00240F8E" w:rsidP="00774409">
      <w:pPr>
        <w:numPr>
          <w:ilvl w:val="0"/>
          <w:numId w:val="100"/>
        </w:numPr>
        <w:tabs>
          <w:tab w:val="clear" w:pos="360"/>
          <w:tab w:val="num" w:pos="0"/>
          <w:tab w:val="left" w:pos="374"/>
          <w:tab w:val="left" w:pos="6171"/>
        </w:tabs>
        <w:ind w:left="0" w:firstLine="0"/>
        <w:rPr>
          <w:rFonts w:ascii="Calibri" w:hAnsi="Calibri" w:cs="Calibri"/>
          <w:sz w:val="28"/>
          <w:szCs w:val="28"/>
        </w:rPr>
      </w:pPr>
      <w:r w:rsidRPr="00104673">
        <w:rPr>
          <w:rFonts w:ascii="Calibri" w:hAnsi="Calibri" w:cs="Calibri"/>
          <w:sz w:val="20"/>
          <w:szCs w:val="20"/>
        </w:rPr>
        <w:t>Food is tasted using the proper procedure.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7B5DB238" w14:textId="77777777" w:rsidR="00240F8E" w:rsidRPr="00104673" w:rsidRDefault="00240F8E" w:rsidP="00774409">
      <w:pPr>
        <w:numPr>
          <w:ilvl w:val="0"/>
          <w:numId w:val="100"/>
        </w:numPr>
        <w:tabs>
          <w:tab w:val="clear" w:pos="360"/>
          <w:tab w:val="num" w:pos="0"/>
          <w:tab w:val="left" w:pos="374"/>
          <w:tab w:val="left" w:pos="6171"/>
        </w:tabs>
        <w:ind w:left="0" w:firstLine="0"/>
        <w:rPr>
          <w:rFonts w:ascii="Calibri" w:hAnsi="Calibri" w:cs="Calibri"/>
          <w:sz w:val="28"/>
          <w:szCs w:val="28"/>
        </w:rPr>
      </w:pPr>
      <w:r w:rsidRPr="00104673">
        <w:rPr>
          <w:rFonts w:ascii="Calibri" w:hAnsi="Calibri" w:cs="Calibri"/>
          <w:sz w:val="20"/>
          <w:szCs w:val="20"/>
        </w:rPr>
        <w:t>Procedures are in place to prevent cross-contamination.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48B1B35" w14:textId="77777777"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handled with suitable utensils, such as single use gloves or </w:t>
      </w:r>
    </w:p>
    <w:p w14:paraId="779FACAC" w14:textId="77777777"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tongs.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43B03C51" w14:textId="77777777" w:rsidR="00600136" w:rsidRPr="0076048C" w:rsidRDefault="00600136" w:rsidP="0076048C">
      <w:pPr>
        <w:pStyle w:val="Heading2"/>
        <w:jc w:val="center"/>
        <w:rPr>
          <w:rFonts w:asciiTheme="minorHAnsi" w:hAnsiTheme="minorHAnsi" w:cstheme="minorHAnsi"/>
          <w:sz w:val="28"/>
          <w:szCs w:val="28"/>
          <w:u w:val="none"/>
        </w:rPr>
      </w:pPr>
      <w:bookmarkStart w:id="204" w:name="_Toc208414296"/>
      <w:bookmarkStart w:id="205" w:name="_Toc208414809"/>
      <w:bookmarkStart w:id="206" w:name="_Toc208819113"/>
      <w:bookmarkStart w:id="207" w:name="_Toc209169088"/>
      <w:bookmarkStart w:id="208" w:name="_Toc210719373"/>
      <w:r w:rsidRPr="0076048C">
        <w:rPr>
          <w:rFonts w:asciiTheme="minorHAnsi" w:hAnsiTheme="minorHAnsi" w:cstheme="minorHAnsi"/>
          <w:sz w:val="28"/>
          <w:szCs w:val="28"/>
          <w:u w:val="none"/>
        </w:rPr>
        <w:lastRenderedPageBreak/>
        <w:t>FOOD SAFETY CHECKLIST</w:t>
      </w:r>
      <w:bookmarkEnd w:id="204"/>
      <w:bookmarkEnd w:id="205"/>
      <w:bookmarkEnd w:id="206"/>
      <w:bookmarkEnd w:id="207"/>
      <w:bookmarkEnd w:id="208"/>
    </w:p>
    <w:p w14:paraId="5B06D6C0" w14:textId="77777777" w:rsidR="00600136" w:rsidRPr="00532A7E" w:rsidRDefault="00600136" w:rsidP="00600136">
      <w:pPr>
        <w:rPr>
          <w:rFonts w:ascii="Calibri" w:hAnsi="Calibri" w:cs="Calibri"/>
          <w:sz w:val="12"/>
          <w:szCs w:val="12"/>
        </w:rPr>
      </w:pPr>
    </w:p>
    <w:p w14:paraId="30697019" w14:textId="77777777"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14:paraId="57FE3B95" w14:textId="77777777" w:rsidR="008C6D5E" w:rsidRPr="00532A7E" w:rsidRDefault="008C6D5E" w:rsidP="00240F8E">
      <w:pPr>
        <w:pStyle w:val="SOPTitle"/>
        <w:rPr>
          <w:rFonts w:ascii="Calibri" w:hAnsi="Calibri" w:cs="Calibri"/>
          <w:sz w:val="12"/>
          <w:szCs w:val="12"/>
        </w:rPr>
      </w:pPr>
    </w:p>
    <w:p w14:paraId="4F40AE6D" w14:textId="77777777" w:rsidR="00240F8E" w:rsidRPr="00104673" w:rsidRDefault="00240F8E" w:rsidP="00774409">
      <w:pPr>
        <w:numPr>
          <w:ilvl w:val="1"/>
          <w:numId w:val="100"/>
        </w:numPr>
        <w:tabs>
          <w:tab w:val="clear" w:pos="1080"/>
          <w:tab w:val="num" w:pos="374"/>
          <w:tab w:val="left" w:pos="6171"/>
        </w:tabs>
        <w:ind w:left="0" w:firstLine="0"/>
        <w:rPr>
          <w:rFonts w:ascii="Calibri" w:hAnsi="Calibri" w:cs="Calibri"/>
          <w:sz w:val="20"/>
          <w:szCs w:val="20"/>
        </w:rPr>
      </w:pPr>
      <w:r w:rsidRPr="00104673">
        <w:rPr>
          <w:rFonts w:ascii="Calibri" w:hAnsi="Calibri" w:cs="Calibri"/>
          <w:sz w:val="20"/>
          <w:szCs w:val="20"/>
        </w:rPr>
        <w:t xml:space="preserve">Food is prepared in small batches to limit the time it is in the </w:t>
      </w:r>
      <w:r w:rsidR="00490ADB">
        <w:rPr>
          <w:rFonts w:ascii="Calibri" w:hAnsi="Calibri" w:cs="Calibri"/>
          <w:sz w:val="20"/>
          <w:szCs w:val="20"/>
        </w:rPr>
        <w:tab/>
      </w:r>
      <w:proofErr w:type="gramStart"/>
      <w:r w:rsidR="00490ADB" w:rsidRPr="00104673">
        <w:rPr>
          <w:rFonts w:ascii="Calibri" w:hAnsi="Calibri" w:cs="Calibri"/>
          <w:b/>
          <w:sz w:val="20"/>
          <w:szCs w:val="20"/>
        </w:rPr>
        <w:t>Yes</w:t>
      </w:r>
      <w:proofErr w:type="gramEnd"/>
      <w:r w:rsidR="00490ADB" w:rsidRPr="00104673">
        <w:rPr>
          <w:rFonts w:ascii="Calibri" w:hAnsi="Calibri" w:cs="Calibri"/>
          <w:b/>
          <w:sz w:val="20"/>
          <w:szCs w:val="20"/>
        </w:rPr>
        <w:t xml:space="preserve">   No      Corrective Action</w:t>
      </w:r>
    </w:p>
    <w:p w14:paraId="7F7069A1"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temperature danger zone.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691441F" w14:textId="77777777"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Clean reusable towels are used only for sanitizing equipment and </w:t>
      </w:r>
    </w:p>
    <w:p w14:paraId="5DEF0BD6" w14:textId="77777777" w:rsidR="00240F8E" w:rsidRPr="00104673" w:rsidRDefault="00240F8E" w:rsidP="00240F8E">
      <w:pPr>
        <w:tabs>
          <w:tab w:val="left" w:pos="374"/>
          <w:tab w:val="left" w:pos="6171"/>
        </w:tabs>
        <w:rPr>
          <w:rFonts w:ascii="Calibri" w:hAnsi="Calibri" w:cs="Calibri"/>
          <w:sz w:val="20"/>
          <w:szCs w:val="20"/>
        </w:rPr>
      </w:pPr>
      <w:r w:rsidRPr="00104673">
        <w:rPr>
          <w:rFonts w:ascii="Calibri" w:hAnsi="Calibri" w:cs="Calibri"/>
          <w:sz w:val="20"/>
          <w:szCs w:val="20"/>
        </w:rPr>
        <w:tab/>
        <w:t xml:space="preserve">surfaces and not for drying hands, utensils, or floor.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6A601E3" w14:textId="77777777"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0"/>
          <w:szCs w:val="20"/>
        </w:rPr>
      </w:pPr>
      <w:r w:rsidRPr="00104673">
        <w:rPr>
          <w:rFonts w:ascii="Calibri" w:hAnsi="Calibri" w:cs="Calibri"/>
          <w:sz w:val="20"/>
          <w:szCs w:val="20"/>
        </w:rPr>
        <w:t xml:space="preserve">Food is cooked to the required safe internal temperature for the </w:t>
      </w:r>
    </w:p>
    <w:p w14:paraId="19A31F95" w14:textId="77777777" w:rsidR="00240F8E" w:rsidRPr="00104673" w:rsidRDefault="00240F8E" w:rsidP="00240F8E">
      <w:pPr>
        <w:tabs>
          <w:tab w:val="left" w:pos="374"/>
          <w:tab w:val="left" w:pos="10098"/>
        </w:tabs>
        <w:rPr>
          <w:rFonts w:ascii="Calibri" w:hAnsi="Calibri" w:cs="Calibri"/>
          <w:sz w:val="20"/>
          <w:szCs w:val="20"/>
        </w:rPr>
      </w:pPr>
      <w:r w:rsidRPr="00104673">
        <w:rPr>
          <w:rFonts w:ascii="Calibri" w:hAnsi="Calibri" w:cs="Calibri"/>
          <w:sz w:val="20"/>
          <w:szCs w:val="20"/>
        </w:rPr>
        <w:tab/>
        <w:t xml:space="preserve">appropriate time.  The temperature is tested with a calibrated food </w:t>
      </w:r>
    </w:p>
    <w:p w14:paraId="21FF60DC" w14:textId="77777777" w:rsidR="00240F8E" w:rsidRPr="00104673" w:rsidRDefault="00240F8E" w:rsidP="00240F8E">
      <w:pPr>
        <w:tabs>
          <w:tab w:val="left" w:pos="374"/>
          <w:tab w:val="left" w:pos="6171"/>
        </w:tabs>
        <w:rPr>
          <w:rFonts w:ascii="Calibri" w:hAnsi="Calibri" w:cs="Calibri"/>
          <w:sz w:val="22"/>
          <w:szCs w:val="22"/>
        </w:rPr>
      </w:pPr>
      <w:r w:rsidRPr="00104673">
        <w:rPr>
          <w:rFonts w:ascii="Calibri" w:hAnsi="Calibri" w:cs="Calibri"/>
          <w:sz w:val="20"/>
          <w:szCs w:val="20"/>
        </w:rPr>
        <w:tab/>
        <w:t xml:space="preserve">thermometer.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D33A792" w14:textId="77777777" w:rsidR="00240F8E" w:rsidRPr="00104673" w:rsidRDefault="00240F8E" w:rsidP="00774409">
      <w:pPr>
        <w:numPr>
          <w:ilvl w:val="0"/>
          <w:numId w:val="100"/>
        </w:numPr>
        <w:tabs>
          <w:tab w:val="clear" w:pos="360"/>
          <w:tab w:val="num" w:pos="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The internal temperature of food being cooked is monitored and </w:t>
      </w:r>
    </w:p>
    <w:p w14:paraId="21B0691A"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documented.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7BCD4DA" w14:textId="77777777" w:rsidR="00240F8E" w:rsidRPr="00104673" w:rsidRDefault="00240F8E" w:rsidP="00240F8E">
      <w:pPr>
        <w:tabs>
          <w:tab w:val="left" w:pos="6300"/>
        </w:tabs>
        <w:rPr>
          <w:rFonts w:ascii="Calibri" w:hAnsi="Calibri" w:cs="Calibri"/>
          <w:sz w:val="14"/>
          <w:szCs w:val="14"/>
        </w:rPr>
      </w:pPr>
    </w:p>
    <w:p w14:paraId="723E70D4" w14:textId="77777777" w:rsidR="00240F8E" w:rsidRPr="00104673" w:rsidRDefault="00240F8E" w:rsidP="00240F8E">
      <w:pPr>
        <w:pBdr>
          <w:top w:val="single" w:sz="4" w:space="1" w:color="auto"/>
        </w:pBdr>
        <w:tabs>
          <w:tab w:val="left" w:pos="6300"/>
        </w:tabs>
        <w:rPr>
          <w:rFonts w:ascii="Calibri" w:hAnsi="Calibri" w:cs="Calibri"/>
          <w:b/>
          <w:sz w:val="14"/>
          <w:szCs w:val="14"/>
        </w:rPr>
      </w:pPr>
    </w:p>
    <w:p w14:paraId="607B79B6" w14:textId="77777777" w:rsidR="00240F8E" w:rsidRPr="00104673" w:rsidRDefault="00240F8E" w:rsidP="00240F8E">
      <w:pPr>
        <w:pBdr>
          <w:top w:val="single" w:sz="4" w:space="1" w:color="auto"/>
        </w:pBdr>
        <w:tabs>
          <w:tab w:val="left" w:pos="6300"/>
        </w:tabs>
        <w:rPr>
          <w:rFonts w:ascii="Calibri" w:hAnsi="Calibri" w:cs="Calibri"/>
          <w:b/>
          <w:sz w:val="20"/>
          <w:szCs w:val="20"/>
        </w:rPr>
      </w:pPr>
      <w:r w:rsidRPr="00104673">
        <w:rPr>
          <w:rFonts w:ascii="Calibri" w:hAnsi="Calibri" w:cs="Calibri"/>
          <w:b/>
          <w:sz w:val="22"/>
          <w:szCs w:val="22"/>
        </w:rPr>
        <w:t xml:space="preserve">HOT HOLDING                                                                                  </w:t>
      </w:r>
      <w:r w:rsidR="00490ADB">
        <w:rPr>
          <w:rFonts w:ascii="Calibri" w:hAnsi="Calibri" w:cs="Calibri"/>
          <w:b/>
          <w:sz w:val="22"/>
          <w:szCs w:val="22"/>
        </w:rPr>
        <w:t xml:space="preserve">              </w:t>
      </w:r>
      <w:proofErr w:type="gramStart"/>
      <w:r w:rsidRPr="00104673">
        <w:rPr>
          <w:rFonts w:ascii="Calibri" w:hAnsi="Calibri" w:cs="Calibri"/>
          <w:b/>
          <w:sz w:val="20"/>
          <w:szCs w:val="20"/>
        </w:rPr>
        <w:t>Yes  No</w:t>
      </w:r>
      <w:proofErr w:type="gramEnd"/>
      <w:r w:rsidRPr="00104673">
        <w:rPr>
          <w:rFonts w:ascii="Calibri" w:hAnsi="Calibri" w:cs="Calibri"/>
          <w:b/>
          <w:sz w:val="20"/>
          <w:szCs w:val="20"/>
        </w:rPr>
        <w:t xml:space="preserve">      Corrective Action</w:t>
      </w:r>
    </w:p>
    <w:p w14:paraId="7BF92F54" w14:textId="77777777" w:rsidR="00240F8E" w:rsidRPr="00104673" w:rsidRDefault="00240F8E" w:rsidP="00774409">
      <w:pPr>
        <w:numPr>
          <w:ilvl w:val="1"/>
          <w:numId w:val="100"/>
        </w:numPr>
        <w:pBdr>
          <w:top w:val="single" w:sz="4" w:space="1" w:color="auto"/>
        </w:pBdr>
        <w:tabs>
          <w:tab w:val="clear" w:pos="1080"/>
          <w:tab w:val="num" w:pos="0"/>
          <w:tab w:val="num" w:pos="374"/>
          <w:tab w:val="num" w:pos="2520"/>
          <w:tab w:val="left" w:pos="6171"/>
        </w:tabs>
        <w:ind w:left="0" w:firstLine="0"/>
        <w:rPr>
          <w:rFonts w:ascii="Calibri" w:hAnsi="Calibri" w:cs="Calibri"/>
          <w:b/>
          <w:sz w:val="20"/>
          <w:szCs w:val="20"/>
        </w:rPr>
      </w:pPr>
      <w:r w:rsidRPr="00104673">
        <w:rPr>
          <w:rFonts w:ascii="Calibri" w:hAnsi="Calibri" w:cs="Calibri"/>
          <w:sz w:val="20"/>
          <w:szCs w:val="20"/>
        </w:rPr>
        <w:t>Hot holding unit is clean</w:t>
      </w:r>
      <w:r w:rsidRPr="00104673">
        <w:rPr>
          <w:rFonts w:ascii="Calibri" w:hAnsi="Calibri" w:cs="Calibri"/>
          <w:sz w:val="22"/>
          <w:szCs w:val="22"/>
        </w:rPr>
        <w:t>.</w:t>
      </w:r>
      <w:r w:rsidRPr="00104673">
        <w:rPr>
          <w:rFonts w:ascii="Calibri" w:hAnsi="Calibri" w:cs="Calibri"/>
          <w:sz w:val="28"/>
          <w:szCs w:val="28"/>
        </w:rPr>
        <w:tab/>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14:paraId="21999F28" w14:textId="77777777" w:rsidR="00240F8E" w:rsidRPr="00104673" w:rsidRDefault="00240F8E" w:rsidP="00774409">
      <w:pPr>
        <w:numPr>
          <w:ilvl w:val="1"/>
          <w:numId w:val="100"/>
        </w:numPr>
        <w:pBdr>
          <w:top w:val="single" w:sz="4" w:space="1" w:color="auto"/>
        </w:pBdr>
        <w:tabs>
          <w:tab w:val="clear" w:pos="1080"/>
          <w:tab w:val="num" w:pos="0"/>
          <w:tab w:val="num" w:pos="374"/>
          <w:tab w:val="num" w:pos="2520"/>
          <w:tab w:val="left" w:pos="10098"/>
        </w:tabs>
        <w:ind w:left="0" w:firstLine="0"/>
        <w:rPr>
          <w:rFonts w:ascii="Calibri" w:hAnsi="Calibri" w:cs="Calibri"/>
          <w:sz w:val="20"/>
          <w:szCs w:val="20"/>
        </w:rPr>
      </w:pPr>
      <w:r w:rsidRPr="00104673">
        <w:rPr>
          <w:rFonts w:ascii="Calibri" w:hAnsi="Calibri" w:cs="Calibri"/>
          <w:sz w:val="20"/>
          <w:szCs w:val="20"/>
        </w:rPr>
        <w:t xml:space="preserve">Food is heated to the required safe internal temperature before </w:t>
      </w:r>
    </w:p>
    <w:p w14:paraId="1D7B7BE7" w14:textId="77777777" w:rsidR="00240F8E" w:rsidRPr="00104673" w:rsidRDefault="00240F8E" w:rsidP="00240F8E">
      <w:pPr>
        <w:pBdr>
          <w:top w:val="single" w:sz="4" w:space="1" w:color="auto"/>
        </w:pBdr>
        <w:tabs>
          <w:tab w:val="left" w:pos="374"/>
          <w:tab w:val="num" w:pos="2520"/>
          <w:tab w:val="left" w:pos="10098"/>
        </w:tabs>
        <w:rPr>
          <w:rFonts w:ascii="Calibri" w:hAnsi="Calibri" w:cs="Calibri"/>
          <w:sz w:val="20"/>
          <w:szCs w:val="20"/>
        </w:rPr>
      </w:pPr>
      <w:r w:rsidRPr="00104673">
        <w:rPr>
          <w:rFonts w:ascii="Calibri" w:hAnsi="Calibri" w:cs="Calibri"/>
          <w:sz w:val="20"/>
          <w:szCs w:val="20"/>
        </w:rPr>
        <w:tab/>
        <w:t xml:space="preserve">placing in hot holding.  Hot holding units are not used to reheat </w:t>
      </w:r>
    </w:p>
    <w:p w14:paraId="254D1381" w14:textId="77777777" w:rsidR="00240F8E" w:rsidRPr="00104673" w:rsidRDefault="00240F8E" w:rsidP="00240F8E">
      <w:pPr>
        <w:pBdr>
          <w:top w:val="single" w:sz="4" w:space="1" w:color="auto"/>
        </w:pBdr>
        <w:tabs>
          <w:tab w:val="left" w:pos="374"/>
          <w:tab w:val="num" w:pos="2520"/>
          <w:tab w:val="left" w:pos="6171"/>
        </w:tabs>
        <w:rPr>
          <w:rFonts w:ascii="Calibri" w:hAnsi="Calibri" w:cs="Calibri"/>
          <w:sz w:val="28"/>
          <w:szCs w:val="28"/>
        </w:rPr>
      </w:pPr>
      <w:r w:rsidRPr="00104673">
        <w:rPr>
          <w:rFonts w:ascii="Calibri" w:hAnsi="Calibri" w:cs="Calibri"/>
          <w:sz w:val="20"/>
          <w:szCs w:val="20"/>
        </w:rPr>
        <w:tab/>
        <w:t>potentially hazardous foods.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8F1F363" w14:textId="77777777"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bCs/>
          <w:sz w:val="20"/>
          <w:szCs w:val="28"/>
        </w:rPr>
        <w:t>Hot holding unit is pre-heated before hot food is placed in unit.</w:t>
      </w:r>
      <w:r w:rsidRPr="00104673">
        <w:rPr>
          <w:rFonts w:ascii="Calibri" w:hAnsi="Calibri" w:cs="Calibri"/>
          <w:bCs/>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512E74C" w14:textId="77777777"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Temperature of hot food being held is at or abo</w:t>
      </w:r>
      <w:r w:rsidR="002F4FF9">
        <w:rPr>
          <w:rFonts w:ascii="Calibri" w:hAnsi="Calibri" w:cs="Calibri"/>
          <w:sz w:val="20"/>
          <w:szCs w:val="20"/>
        </w:rPr>
        <w:t xml:space="preserve">ve </w:t>
      </w:r>
      <w:r w:rsidR="002F4FF9" w:rsidRPr="002F4FF9">
        <w:rPr>
          <w:rFonts w:ascii="Calibri" w:hAnsi="Calibri" w:cs="Calibri"/>
          <w:b/>
          <w:sz w:val="20"/>
          <w:szCs w:val="20"/>
        </w:rPr>
        <w:t>140</w:t>
      </w:r>
      <w:r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1400948" w14:textId="77777777" w:rsidR="00240F8E" w:rsidRPr="00104673" w:rsidRDefault="00240F8E" w:rsidP="00774409">
      <w:pPr>
        <w:numPr>
          <w:ilvl w:val="0"/>
          <w:numId w:val="101"/>
        </w:numPr>
        <w:pBdr>
          <w:top w:val="single" w:sz="4" w:space="1" w:color="auto"/>
        </w:pBdr>
        <w:tabs>
          <w:tab w:val="left" w:pos="6171"/>
        </w:tabs>
        <w:ind w:left="0" w:firstLine="0"/>
        <w:rPr>
          <w:rFonts w:ascii="Calibri" w:hAnsi="Calibri" w:cs="Calibri"/>
          <w:sz w:val="20"/>
          <w:szCs w:val="20"/>
        </w:rPr>
      </w:pPr>
      <w:r w:rsidRPr="00104673">
        <w:rPr>
          <w:rFonts w:ascii="Calibri" w:hAnsi="Calibri" w:cs="Calibri"/>
          <w:sz w:val="20"/>
          <w:szCs w:val="20"/>
        </w:rPr>
        <w:t xml:space="preserve">Food is protected from contamination.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0B0CB3F" w14:textId="77777777" w:rsidR="00240F8E" w:rsidRPr="00104673" w:rsidRDefault="00240F8E" w:rsidP="00240F8E">
      <w:pPr>
        <w:tabs>
          <w:tab w:val="left" w:pos="720"/>
          <w:tab w:val="left" w:pos="6300"/>
        </w:tabs>
        <w:rPr>
          <w:rFonts w:ascii="Calibri" w:hAnsi="Calibri" w:cs="Calibri"/>
          <w:sz w:val="14"/>
          <w:szCs w:val="14"/>
        </w:rPr>
      </w:pPr>
    </w:p>
    <w:p w14:paraId="797223A6" w14:textId="77777777"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14:paraId="2ACE897F" w14:textId="77777777" w:rsidR="00240F8E" w:rsidRPr="00104673" w:rsidRDefault="00240F8E" w:rsidP="00240F8E">
      <w:pPr>
        <w:pBdr>
          <w:top w:val="single" w:sz="4" w:space="1" w:color="auto"/>
        </w:pBdr>
        <w:tabs>
          <w:tab w:val="left" w:pos="720"/>
          <w:tab w:val="left" w:pos="6300"/>
        </w:tabs>
        <w:rPr>
          <w:rFonts w:ascii="Calibri" w:hAnsi="Calibri" w:cs="Calibri"/>
          <w:b/>
          <w:sz w:val="22"/>
          <w:szCs w:val="22"/>
        </w:rPr>
      </w:pPr>
      <w:r w:rsidRPr="00104673">
        <w:rPr>
          <w:rFonts w:ascii="Calibri" w:hAnsi="Calibri" w:cs="Calibri"/>
          <w:b/>
          <w:sz w:val="22"/>
          <w:szCs w:val="22"/>
        </w:rPr>
        <w:t xml:space="preserve">COLD HOLDING                                                                               </w:t>
      </w:r>
      <w:r w:rsidR="00490ADB">
        <w:rPr>
          <w:rFonts w:ascii="Calibri" w:hAnsi="Calibri" w:cs="Calibri"/>
          <w:b/>
          <w:sz w:val="22"/>
          <w:szCs w:val="22"/>
        </w:rPr>
        <w:t xml:space="preserve">              </w:t>
      </w:r>
      <w:r w:rsidRPr="00104673">
        <w:rPr>
          <w:rFonts w:ascii="Calibri" w:hAnsi="Calibri" w:cs="Calibri"/>
          <w:b/>
          <w:sz w:val="22"/>
          <w:szCs w:val="22"/>
        </w:rPr>
        <w:t xml:space="preserve"> </w:t>
      </w:r>
      <w:proofErr w:type="gramStart"/>
      <w:r w:rsidRPr="00104673">
        <w:rPr>
          <w:rFonts w:ascii="Calibri" w:hAnsi="Calibri" w:cs="Calibri"/>
          <w:b/>
          <w:sz w:val="20"/>
          <w:szCs w:val="20"/>
        </w:rPr>
        <w:t>Yes  No</w:t>
      </w:r>
      <w:proofErr w:type="gramEnd"/>
      <w:r w:rsidRPr="00104673">
        <w:rPr>
          <w:rFonts w:ascii="Calibri" w:hAnsi="Calibri" w:cs="Calibri"/>
          <w:b/>
          <w:sz w:val="20"/>
          <w:szCs w:val="20"/>
        </w:rPr>
        <w:t xml:space="preserve">      Corrective Action</w:t>
      </w:r>
    </w:p>
    <w:p w14:paraId="507DA015" w14:textId="77777777" w:rsidR="00240F8E" w:rsidRPr="00104673" w:rsidRDefault="00240F8E" w:rsidP="00774409">
      <w:pPr>
        <w:numPr>
          <w:ilvl w:val="0"/>
          <w:numId w:val="102"/>
        </w:numPr>
        <w:tabs>
          <w:tab w:val="left" w:pos="6171"/>
        </w:tabs>
        <w:ind w:left="0" w:firstLine="0"/>
        <w:rPr>
          <w:rFonts w:ascii="Calibri" w:hAnsi="Calibri" w:cs="Calibri"/>
        </w:rPr>
      </w:pPr>
      <w:r w:rsidRPr="00104673">
        <w:rPr>
          <w:rFonts w:ascii="Calibri" w:hAnsi="Calibri" w:cs="Calibri"/>
          <w:sz w:val="20"/>
          <w:szCs w:val="20"/>
        </w:rPr>
        <w:t>Refrigerators are kept clean and organized.</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r w:rsidRPr="00104673">
        <w:rPr>
          <w:rFonts w:ascii="Calibri" w:hAnsi="Calibri" w:cs="Calibri"/>
          <w:b/>
          <w:sz w:val="32"/>
          <w:szCs w:val="32"/>
        </w:rPr>
        <w:tab/>
      </w:r>
    </w:p>
    <w:p w14:paraId="7E732263" w14:textId="77777777" w:rsidR="00240F8E" w:rsidRPr="00104673" w:rsidRDefault="00240F8E" w:rsidP="00774409">
      <w:pPr>
        <w:numPr>
          <w:ilvl w:val="0"/>
          <w:numId w:val="102"/>
        </w:numPr>
        <w:tabs>
          <w:tab w:val="left" w:pos="6171"/>
        </w:tabs>
        <w:ind w:left="0" w:firstLine="0"/>
        <w:rPr>
          <w:rFonts w:ascii="Calibri" w:hAnsi="Calibri" w:cs="Calibri"/>
          <w:sz w:val="28"/>
          <w:szCs w:val="28"/>
        </w:rPr>
      </w:pPr>
      <w:r w:rsidRPr="00104673">
        <w:rPr>
          <w:rFonts w:ascii="Calibri" w:hAnsi="Calibri" w:cs="Calibri"/>
          <w:sz w:val="20"/>
          <w:szCs w:val="20"/>
        </w:rPr>
        <w:t>Temperature of cold food being held is at or below 41</w:t>
      </w:r>
      <w:r w:rsidR="00780DC3" w:rsidRPr="00104673">
        <w:rPr>
          <w:rFonts w:ascii="Calibri" w:hAnsi="Calibri" w:cs="Calibri"/>
          <w:sz w:val="20"/>
          <w:szCs w:val="20"/>
        </w:rPr>
        <w:t xml:space="preserve"> </w:t>
      </w:r>
      <w:r w:rsidR="00172552" w:rsidRPr="00104673">
        <w:rPr>
          <w:rFonts w:ascii="Calibri" w:hAnsi="Calibri" w:cs="Calibri"/>
          <w:sz w:val="22"/>
          <w:szCs w:val="22"/>
        </w:rPr>
        <w:t>º</w:t>
      </w:r>
      <w:r w:rsidRPr="00104673">
        <w:rPr>
          <w:rFonts w:ascii="Calibri" w:hAnsi="Calibri" w:cs="Calibri"/>
          <w:sz w:val="20"/>
          <w:szCs w:val="20"/>
        </w:rPr>
        <w:t>F.</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1FB2B39" w14:textId="77777777" w:rsidR="00240F8E" w:rsidRPr="00104673" w:rsidRDefault="00240F8E" w:rsidP="00774409">
      <w:pPr>
        <w:numPr>
          <w:ilvl w:val="0"/>
          <w:numId w:val="102"/>
        </w:numPr>
        <w:tabs>
          <w:tab w:val="left" w:pos="6171"/>
        </w:tabs>
        <w:ind w:left="0" w:firstLine="0"/>
        <w:rPr>
          <w:rFonts w:ascii="Calibri" w:hAnsi="Calibri" w:cs="Calibri"/>
          <w:sz w:val="14"/>
          <w:szCs w:val="14"/>
        </w:rPr>
      </w:pPr>
      <w:r w:rsidRPr="00104673">
        <w:rPr>
          <w:rFonts w:ascii="Calibri" w:hAnsi="Calibri" w:cs="Calibri"/>
          <w:sz w:val="20"/>
          <w:szCs w:val="20"/>
        </w:rPr>
        <w:t>Food is protected from contamination.</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14:paraId="3BB5FBE7" w14:textId="77777777" w:rsidR="00240F8E" w:rsidRPr="00104673" w:rsidRDefault="00240F8E" w:rsidP="00240F8E">
      <w:pPr>
        <w:tabs>
          <w:tab w:val="left" w:pos="6171"/>
        </w:tabs>
        <w:rPr>
          <w:rFonts w:ascii="Calibri" w:hAnsi="Calibri" w:cs="Calibri"/>
          <w:sz w:val="14"/>
          <w:szCs w:val="14"/>
        </w:rPr>
      </w:pPr>
    </w:p>
    <w:p w14:paraId="4F8DB0B9" w14:textId="77777777" w:rsidR="00240F8E" w:rsidRPr="00532A7E" w:rsidRDefault="00240F8E" w:rsidP="00240F8E">
      <w:pPr>
        <w:pBdr>
          <w:top w:val="single" w:sz="4" w:space="1" w:color="auto"/>
        </w:pBdr>
        <w:tabs>
          <w:tab w:val="left" w:pos="720"/>
          <w:tab w:val="left" w:pos="6300"/>
        </w:tabs>
        <w:rPr>
          <w:rFonts w:ascii="Calibri" w:hAnsi="Calibri" w:cs="Calibri"/>
          <w:b/>
          <w:sz w:val="12"/>
          <w:szCs w:val="12"/>
        </w:rPr>
      </w:pPr>
    </w:p>
    <w:p w14:paraId="09C180F4" w14:textId="77777777"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REFRIGERATOR, FREEZER, AND MILK COOLER                </w:t>
      </w:r>
      <w:r w:rsidR="00490ADB">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5F7CB8A7"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Thermometers are available and accurate.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4EC4B85B"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Temperature is appropriate for pieces of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BE16528"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6 inches off floor or in walk-in cooling equipment.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40F2912A"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Refrigerator and freezer units are clean and neat.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4B7C5CF"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Proper chilling procedures are 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92C6FF8"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All food is properly wrapped, labeled, and dated.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8D02170" w14:textId="77777777" w:rsidR="00240F8E" w:rsidRPr="00104673" w:rsidRDefault="00240F8E" w:rsidP="00774409">
      <w:pPr>
        <w:numPr>
          <w:ilvl w:val="0"/>
          <w:numId w:val="84"/>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14:paraId="339F7CD6"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used.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6A3B765" w14:textId="77777777" w:rsidR="002504CA" w:rsidRDefault="002504CA">
      <w:pPr>
        <w:rPr>
          <w:rFonts w:ascii="Calibri" w:hAnsi="Calibri" w:cs="Calibri"/>
          <w:sz w:val="20"/>
          <w:szCs w:val="20"/>
        </w:rPr>
      </w:pPr>
      <w:r>
        <w:rPr>
          <w:rFonts w:ascii="Calibri" w:hAnsi="Calibri" w:cs="Calibri"/>
          <w:sz w:val="20"/>
          <w:szCs w:val="20"/>
        </w:rPr>
        <w:br w:type="page"/>
      </w:r>
    </w:p>
    <w:p w14:paraId="41BF743C" w14:textId="77777777" w:rsidR="002504CA" w:rsidRPr="0076048C" w:rsidRDefault="002504CA" w:rsidP="002504CA">
      <w:pPr>
        <w:pStyle w:val="Heading2"/>
        <w:jc w:val="center"/>
        <w:rPr>
          <w:rFonts w:asciiTheme="minorHAnsi" w:hAnsiTheme="minorHAnsi" w:cstheme="minorHAnsi"/>
          <w:sz w:val="28"/>
          <w:szCs w:val="28"/>
          <w:u w:val="none"/>
        </w:rPr>
      </w:pPr>
      <w:bookmarkStart w:id="209" w:name="_Toc210719374"/>
      <w:r w:rsidRPr="0076048C">
        <w:rPr>
          <w:rFonts w:asciiTheme="minorHAnsi" w:hAnsiTheme="minorHAnsi" w:cstheme="minorHAnsi"/>
          <w:sz w:val="28"/>
          <w:szCs w:val="28"/>
          <w:u w:val="none"/>
        </w:rPr>
        <w:lastRenderedPageBreak/>
        <w:t>FOOD SAFETY CHECKLIST</w:t>
      </w:r>
      <w:bookmarkEnd w:id="209"/>
    </w:p>
    <w:p w14:paraId="68DAF3C4" w14:textId="77777777" w:rsidR="002504CA" w:rsidRPr="000B6B3F" w:rsidRDefault="002504CA" w:rsidP="002504CA">
      <w:pPr>
        <w:rPr>
          <w:rFonts w:ascii="Calibri" w:hAnsi="Calibri" w:cs="Calibri"/>
          <w:sz w:val="12"/>
          <w:szCs w:val="12"/>
        </w:rPr>
      </w:pPr>
    </w:p>
    <w:p w14:paraId="32C69B78" w14:textId="77777777" w:rsidR="002504CA" w:rsidRPr="00104673" w:rsidRDefault="002504CA" w:rsidP="002504CA">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14:paraId="79D63AF1" w14:textId="77777777" w:rsidR="002504CA" w:rsidRDefault="002504CA">
      <w:pPr>
        <w:rPr>
          <w:rFonts w:ascii="Calibri" w:hAnsi="Calibri" w:cs="Calibri"/>
          <w:sz w:val="20"/>
          <w:szCs w:val="20"/>
        </w:rPr>
      </w:pPr>
    </w:p>
    <w:p w14:paraId="2FBC61BD" w14:textId="110E5BC5" w:rsidR="00734305" w:rsidRPr="00104673" w:rsidRDefault="00734305" w:rsidP="00734305">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REFRIGERATOR, FREEZER, AND MILK COOLER</w:t>
      </w:r>
      <w:r>
        <w:rPr>
          <w:rFonts w:ascii="Calibri" w:hAnsi="Calibri" w:cs="Calibri"/>
          <w:b/>
          <w:sz w:val="22"/>
          <w:szCs w:val="22"/>
        </w:rPr>
        <w:t>, (cont.)</w:t>
      </w:r>
      <w:r w:rsidRPr="00104673">
        <w:rPr>
          <w:rFonts w:ascii="Calibri" w:hAnsi="Calibri" w:cs="Calibri"/>
          <w:b/>
          <w:sz w:val="22"/>
          <w:szCs w:val="22"/>
        </w:rPr>
        <w:t xml:space="preserve">   </w:t>
      </w:r>
      <w:r>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0884EB99" w14:textId="128000B5" w:rsidR="00240F8E" w:rsidRPr="00104673" w:rsidRDefault="00240F8E" w:rsidP="00774409">
      <w:pPr>
        <w:numPr>
          <w:ilvl w:val="0"/>
          <w:numId w:val="84"/>
        </w:numPr>
        <w:tabs>
          <w:tab w:val="clear" w:pos="720"/>
          <w:tab w:val="left" w:pos="374"/>
          <w:tab w:val="left" w:pos="10098"/>
        </w:tabs>
        <w:ind w:left="0" w:firstLine="0"/>
        <w:rPr>
          <w:rFonts w:ascii="Calibri" w:hAnsi="Calibri" w:cs="Calibri"/>
          <w:sz w:val="28"/>
          <w:szCs w:val="28"/>
        </w:rPr>
      </w:pPr>
      <w:r w:rsidRPr="00104673">
        <w:rPr>
          <w:rFonts w:ascii="Calibri" w:hAnsi="Calibri" w:cs="Calibri"/>
          <w:sz w:val="20"/>
          <w:szCs w:val="20"/>
        </w:rPr>
        <w:t xml:space="preserve">Ambient air temperature of all refrigerators and freezers is monitored </w:t>
      </w:r>
    </w:p>
    <w:p w14:paraId="6E4EF57E"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 xml:space="preserve">and documented at the beginning and end of each shift. </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BB05AE1" w14:textId="333A7165" w:rsidR="0058763B" w:rsidRDefault="00734473" w:rsidP="0058763B">
      <w:pPr>
        <w:tabs>
          <w:tab w:val="left" w:pos="720"/>
          <w:tab w:val="left" w:pos="6300"/>
        </w:tabs>
        <w:rPr>
          <w:rFonts w:ascii="Calibri" w:hAnsi="Calibri" w:cs="Calibri"/>
          <w:b/>
          <w:sz w:val="22"/>
          <w:szCs w:val="22"/>
        </w:rPr>
      </w:pPr>
      <w:r>
        <w:rPr>
          <w:rFonts w:ascii="Calibri" w:hAnsi="Calibri" w:cs="Calibri"/>
          <w:b/>
          <w:sz w:val="22"/>
          <w:szCs w:val="22"/>
        </w:rPr>
        <w:t>_________________________________________________________________________________</w:t>
      </w:r>
    </w:p>
    <w:p w14:paraId="49037814" w14:textId="77777777" w:rsidR="00734473" w:rsidRDefault="00734473" w:rsidP="0058763B">
      <w:pPr>
        <w:tabs>
          <w:tab w:val="left" w:pos="720"/>
          <w:tab w:val="left" w:pos="6300"/>
        </w:tabs>
        <w:rPr>
          <w:rFonts w:ascii="Calibri" w:hAnsi="Calibri" w:cs="Calibri"/>
          <w:b/>
          <w:sz w:val="22"/>
          <w:szCs w:val="22"/>
        </w:rPr>
      </w:pPr>
    </w:p>
    <w:p w14:paraId="77FD284E" w14:textId="332ACABC" w:rsidR="0058763B" w:rsidRPr="00104673" w:rsidRDefault="0058763B" w:rsidP="0058763B">
      <w:pPr>
        <w:tabs>
          <w:tab w:val="left" w:pos="720"/>
          <w:tab w:val="left" w:pos="6300"/>
        </w:tabs>
        <w:rPr>
          <w:rFonts w:ascii="Calibri" w:hAnsi="Calibri" w:cs="Calibri"/>
          <w:b/>
          <w:sz w:val="20"/>
          <w:szCs w:val="20"/>
        </w:rPr>
      </w:pPr>
      <w:r w:rsidRPr="00104673">
        <w:rPr>
          <w:rFonts w:ascii="Calibri" w:hAnsi="Calibri" w:cs="Calibri"/>
          <w:b/>
          <w:sz w:val="22"/>
          <w:szCs w:val="22"/>
        </w:rPr>
        <w:t xml:space="preserve">FOOD STORAGE AND DRY STORAGE                                       </w:t>
      </w:r>
      <w:r>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46001E77"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i/>
          <w:sz w:val="20"/>
          <w:szCs w:val="20"/>
        </w:rPr>
      </w:pPr>
      <w:r w:rsidRPr="00104673">
        <w:rPr>
          <w:rFonts w:ascii="Calibri" w:hAnsi="Calibri" w:cs="Calibri"/>
          <w:sz w:val="20"/>
          <w:szCs w:val="20"/>
        </w:rPr>
        <w:t xml:space="preserve">Temperatures of dry storage area is between 50 </w:t>
      </w:r>
      <w:r w:rsidRPr="00104673">
        <w:rPr>
          <w:rFonts w:ascii="Calibri" w:hAnsi="Calibri" w:cs="Calibri"/>
          <w:sz w:val="22"/>
          <w:szCs w:val="22"/>
        </w:rPr>
        <w:t>º</w:t>
      </w:r>
      <w:r w:rsidRPr="00104673">
        <w:rPr>
          <w:rFonts w:ascii="Calibri" w:hAnsi="Calibri" w:cs="Calibri"/>
          <w:sz w:val="20"/>
          <w:szCs w:val="20"/>
        </w:rPr>
        <w:t xml:space="preserve">F and 70 </w:t>
      </w:r>
      <w:r w:rsidRPr="00104673">
        <w:rPr>
          <w:rFonts w:ascii="Calibri" w:hAnsi="Calibri" w:cs="Calibri"/>
          <w:sz w:val="22"/>
          <w:szCs w:val="22"/>
        </w:rPr>
        <w:t>º</w:t>
      </w:r>
      <w:r w:rsidRPr="00104673">
        <w:rPr>
          <w:rFonts w:ascii="Calibri" w:hAnsi="Calibri" w:cs="Calibri"/>
          <w:sz w:val="20"/>
          <w:szCs w:val="20"/>
        </w:rPr>
        <w:t xml:space="preserve">F or </w:t>
      </w:r>
    </w:p>
    <w:p w14:paraId="0D9D84E3" w14:textId="77777777" w:rsidR="0058763B" w:rsidRPr="00104673" w:rsidRDefault="0058763B" w:rsidP="0058763B">
      <w:pPr>
        <w:tabs>
          <w:tab w:val="left" w:pos="374"/>
          <w:tab w:val="left" w:pos="6171"/>
        </w:tabs>
        <w:rPr>
          <w:rFonts w:ascii="Calibri" w:hAnsi="Calibri" w:cs="Calibri"/>
          <w:i/>
          <w:sz w:val="20"/>
          <w:szCs w:val="20"/>
        </w:rPr>
      </w:pPr>
      <w:r w:rsidRPr="00104673">
        <w:rPr>
          <w:rFonts w:ascii="Calibri" w:hAnsi="Calibri" w:cs="Calibri"/>
          <w:sz w:val="20"/>
          <w:szCs w:val="20"/>
        </w:rPr>
        <w:tab/>
        <w:t>State public health department requirement.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EFFC125"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and paper supplies are stored 6 to 8 inches off the floor.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4A1899F"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is labeled with name and received date.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429893B"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8"/>
        </w:rPr>
        <w:t xml:space="preserve">Open bags of food are stored in containers with tight fitting lids and </w:t>
      </w:r>
    </w:p>
    <w:p w14:paraId="6882688F" w14:textId="77777777" w:rsidR="0058763B" w:rsidRPr="00104673" w:rsidRDefault="0058763B" w:rsidP="0058763B">
      <w:pPr>
        <w:tabs>
          <w:tab w:val="left" w:pos="374"/>
          <w:tab w:val="left" w:pos="6171"/>
        </w:tabs>
        <w:rPr>
          <w:rFonts w:ascii="Calibri" w:hAnsi="Calibri" w:cs="Calibri"/>
          <w:b/>
          <w:sz w:val="28"/>
          <w:szCs w:val="28"/>
        </w:rPr>
      </w:pPr>
      <w:r w:rsidRPr="00104673">
        <w:rPr>
          <w:rFonts w:ascii="Calibri" w:hAnsi="Calibri" w:cs="Calibri"/>
          <w:sz w:val="20"/>
          <w:szCs w:val="28"/>
        </w:rPr>
        <w:tab/>
        <w:t>labeled with common name.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DF224C4"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 FIFO (First In, First Out) method of inventory management is </w:t>
      </w:r>
    </w:p>
    <w:p w14:paraId="7D7965D7" w14:textId="77777777" w:rsidR="0058763B" w:rsidRPr="00104673" w:rsidRDefault="0058763B" w:rsidP="0058763B">
      <w:pPr>
        <w:tabs>
          <w:tab w:val="left" w:pos="374"/>
          <w:tab w:val="left" w:pos="6171"/>
        </w:tabs>
        <w:rPr>
          <w:rFonts w:ascii="Calibri" w:hAnsi="Calibri" w:cs="Calibri"/>
          <w:sz w:val="28"/>
          <w:szCs w:val="28"/>
        </w:rPr>
      </w:pPr>
      <w:r w:rsidRPr="00104673">
        <w:rPr>
          <w:rFonts w:ascii="Calibri" w:hAnsi="Calibri" w:cs="Calibri"/>
          <w:sz w:val="20"/>
          <w:szCs w:val="20"/>
        </w:rPr>
        <w:tab/>
        <w:t>used.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544E603"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There </w:t>
      </w:r>
      <w:proofErr w:type="gramStart"/>
      <w:r w:rsidRPr="00104673">
        <w:rPr>
          <w:rFonts w:ascii="Calibri" w:hAnsi="Calibri" w:cs="Calibri"/>
          <w:sz w:val="20"/>
          <w:szCs w:val="20"/>
        </w:rPr>
        <w:t>are</w:t>
      </w:r>
      <w:proofErr w:type="gramEnd"/>
      <w:r w:rsidRPr="00104673">
        <w:rPr>
          <w:rFonts w:ascii="Calibri" w:hAnsi="Calibri" w:cs="Calibri"/>
          <w:sz w:val="20"/>
          <w:szCs w:val="20"/>
        </w:rPr>
        <w:t xml:space="preserve"> no bulging or leaking canned goods.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F38D323"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protected from contamination.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208BB95"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All food surfaces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411231D"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Chemicals are clearly labeled and stored away from food and food-</w:t>
      </w:r>
    </w:p>
    <w:p w14:paraId="707CDD29" w14:textId="77777777" w:rsidR="0058763B" w:rsidRPr="00104673" w:rsidRDefault="0058763B" w:rsidP="0058763B">
      <w:pPr>
        <w:tabs>
          <w:tab w:val="left" w:pos="374"/>
          <w:tab w:val="left" w:pos="6171"/>
        </w:tabs>
        <w:rPr>
          <w:rFonts w:ascii="Calibri" w:hAnsi="Calibri" w:cs="Calibri"/>
          <w:b/>
          <w:sz w:val="28"/>
          <w:szCs w:val="28"/>
        </w:rPr>
      </w:pPr>
      <w:r w:rsidRPr="00104673">
        <w:rPr>
          <w:rFonts w:ascii="Calibri" w:hAnsi="Calibri" w:cs="Calibri"/>
          <w:sz w:val="20"/>
          <w:szCs w:val="20"/>
        </w:rPr>
        <w:tab/>
        <w:t>related supplies.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13D4EA2" w14:textId="77777777" w:rsidR="0058763B" w:rsidRPr="00104673" w:rsidRDefault="0058763B" w:rsidP="0058763B">
      <w:pPr>
        <w:numPr>
          <w:ilvl w:val="0"/>
          <w:numId w:val="85"/>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There is a regular cleaning schedule for all food surfaces.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7FE3D26" w14:textId="77777777" w:rsidR="0058763B" w:rsidRPr="00490ADB" w:rsidRDefault="0058763B" w:rsidP="0058763B">
      <w:pPr>
        <w:numPr>
          <w:ilvl w:val="0"/>
          <w:numId w:val="86"/>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Food is stored in original container or a food grade container.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F7C994B" w14:textId="77777777" w:rsidR="0058763B" w:rsidRPr="00104673" w:rsidRDefault="0058763B" w:rsidP="0058763B">
      <w:pPr>
        <w:pBdr>
          <w:top w:val="single" w:sz="4" w:space="1" w:color="auto"/>
        </w:pBdr>
        <w:tabs>
          <w:tab w:val="left" w:pos="720"/>
          <w:tab w:val="left" w:pos="6030"/>
        </w:tabs>
        <w:rPr>
          <w:rFonts w:ascii="Calibri" w:hAnsi="Calibri" w:cs="Calibri"/>
          <w:b/>
          <w:sz w:val="20"/>
          <w:szCs w:val="20"/>
        </w:rPr>
      </w:pPr>
      <w:r w:rsidRPr="00104673">
        <w:rPr>
          <w:rFonts w:ascii="Calibri" w:hAnsi="Calibri" w:cs="Calibri"/>
          <w:b/>
          <w:sz w:val="22"/>
          <w:szCs w:val="22"/>
        </w:rPr>
        <w:t xml:space="preserve">CLEANING AND SANITIZING                                                       </w:t>
      </w:r>
      <w:r>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4A11CA52"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Three-compartment sink is properly set up for ware washing.</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78B7585"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8"/>
        </w:rPr>
        <w:t xml:space="preserve">Dishmachine is working properly (such as gauges and chemicals are at </w:t>
      </w:r>
    </w:p>
    <w:p w14:paraId="2C283EF7" w14:textId="77777777" w:rsidR="0058763B" w:rsidRPr="00104673" w:rsidRDefault="0058763B" w:rsidP="0058763B">
      <w:pPr>
        <w:tabs>
          <w:tab w:val="left" w:pos="374"/>
          <w:tab w:val="left" w:pos="6171"/>
        </w:tabs>
        <w:rPr>
          <w:rFonts w:ascii="Calibri" w:hAnsi="Calibri" w:cs="Calibri"/>
          <w:b/>
          <w:sz w:val="28"/>
          <w:szCs w:val="28"/>
        </w:rPr>
      </w:pPr>
      <w:r w:rsidRPr="00104673">
        <w:rPr>
          <w:rFonts w:ascii="Calibri" w:hAnsi="Calibri" w:cs="Calibri"/>
          <w:sz w:val="20"/>
          <w:szCs w:val="28"/>
        </w:rPr>
        <w:tab/>
        <w:t>recommended levels).</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14:paraId="1F0466CB"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is clean and free of grease and food particles.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6E84427"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Water temperatures are correct for wash and rinse.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78B4DCF"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heat sanitizing, the utensils are allowed to remain immersed in</w:t>
      </w:r>
      <w:r w:rsidRPr="00104673">
        <w:rPr>
          <w:rFonts w:ascii="Calibri" w:hAnsi="Calibri" w:cs="Calibri"/>
          <w:b/>
          <w:sz w:val="28"/>
          <w:szCs w:val="28"/>
        </w:rPr>
        <w:t xml:space="preserve"> </w:t>
      </w:r>
    </w:p>
    <w:p w14:paraId="5634B62B" w14:textId="77777777" w:rsidR="0058763B" w:rsidRPr="00104673" w:rsidRDefault="0058763B" w:rsidP="0058763B">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 xml:space="preserve">171 </w:t>
      </w:r>
      <w:r w:rsidRPr="00104673">
        <w:rPr>
          <w:rFonts w:ascii="Calibri" w:hAnsi="Calibri" w:cs="Calibri"/>
          <w:sz w:val="22"/>
          <w:szCs w:val="22"/>
        </w:rPr>
        <w:t>º</w:t>
      </w:r>
      <w:r w:rsidRPr="00104673">
        <w:rPr>
          <w:rFonts w:ascii="Calibri" w:hAnsi="Calibri" w:cs="Calibri"/>
          <w:sz w:val="20"/>
          <w:szCs w:val="20"/>
        </w:rPr>
        <w:t>F water for 30 seconds.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F3D83C3"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If using a chemical sanitizer, it is mixed correctly and a sanitizer</w:t>
      </w:r>
      <w:r w:rsidRPr="00104673">
        <w:rPr>
          <w:rFonts w:ascii="Calibri" w:hAnsi="Calibri" w:cs="Calibri"/>
          <w:b/>
          <w:sz w:val="28"/>
          <w:szCs w:val="28"/>
        </w:rPr>
        <w:t xml:space="preserve"> </w:t>
      </w:r>
      <w:r w:rsidRPr="00104673">
        <w:rPr>
          <w:rFonts w:ascii="Calibri" w:hAnsi="Calibri" w:cs="Calibri"/>
          <w:sz w:val="20"/>
          <w:szCs w:val="20"/>
        </w:rPr>
        <w:t xml:space="preserve">strip </w:t>
      </w:r>
    </w:p>
    <w:p w14:paraId="35F49826" w14:textId="77777777" w:rsidR="0058763B" w:rsidRPr="00104673" w:rsidRDefault="0058763B" w:rsidP="0058763B">
      <w:pPr>
        <w:tabs>
          <w:tab w:val="left" w:pos="374"/>
          <w:tab w:val="left" w:pos="6171"/>
        </w:tabs>
        <w:rPr>
          <w:rFonts w:ascii="Calibri" w:hAnsi="Calibri" w:cs="Calibri"/>
          <w:b/>
          <w:sz w:val="28"/>
          <w:szCs w:val="28"/>
        </w:rPr>
      </w:pPr>
      <w:r w:rsidRPr="00104673">
        <w:rPr>
          <w:rFonts w:ascii="Calibri" w:hAnsi="Calibri" w:cs="Calibri"/>
          <w:sz w:val="20"/>
          <w:szCs w:val="20"/>
        </w:rPr>
        <w:tab/>
        <w:t>is used to test chemical concentration.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37DA826"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Smallware and utensils are allowed to air dry.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6A87214" w14:textId="77777777" w:rsidR="0058763B" w:rsidRPr="00104673" w:rsidRDefault="0058763B" w:rsidP="0058763B">
      <w:pPr>
        <w:numPr>
          <w:ilvl w:val="0"/>
          <w:numId w:val="87"/>
        </w:numPr>
        <w:tabs>
          <w:tab w:val="clear" w:pos="720"/>
          <w:tab w:val="left" w:pos="374"/>
          <w:tab w:val="left" w:pos="6171"/>
        </w:tabs>
        <w:ind w:left="0" w:firstLine="0"/>
        <w:rPr>
          <w:rFonts w:ascii="Calibri" w:hAnsi="Calibri" w:cs="Calibri"/>
          <w:b/>
          <w:sz w:val="28"/>
          <w:szCs w:val="28"/>
        </w:rPr>
      </w:pPr>
      <w:r w:rsidRPr="00104673">
        <w:rPr>
          <w:rFonts w:ascii="Calibri" w:hAnsi="Calibri" w:cs="Calibri"/>
          <w:sz w:val="20"/>
          <w:szCs w:val="20"/>
        </w:rPr>
        <w:t>Wiping cloths are stored in sanitizing solution while in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62CC35B" w14:textId="77777777" w:rsidR="00600136" w:rsidRPr="0076048C" w:rsidRDefault="00274AD2" w:rsidP="0076048C">
      <w:pPr>
        <w:pStyle w:val="Heading2"/>
        <w:jc w:val="center"/>
        <w:rPr>
          <w:rFonts w:asciiTheme="minorHAnsi" w:hAnsiTheme="minorHAnsi" w:cstheme="minorHAnsi"/>
          <w:sz w:val="28"/>
          <w:szCs w:val="28"/>
          <w:u w:val="none"/>
        </w:rPr>
      </w:pPr>
      <w:r w:rsidRPr="0076048C">
        <w:rPr>
          <w:rFonts w:asciiTheme="minorHAnsi" w:hAnsiTheme="minorHAnsi" w:cstheme="minorHAnsi"/>
          <w:sz w:val="28"/>
          <w:szCs w:val="28"/>
          <w:u w:val="none"/>
        </w:rPr>
        <w:br w:type="page"/>
      </w:r>
      <w:bookmarkStart w:id="210" w:name="_Toc208414297"/>
      <w:bookmarkStart w:id="211" w:name="_Toc208414810"/>
      <w:bookmarkStart w:id="212" w:name="_Toc208415229"/>
      <w:bookmarkStart w:id="213" w:name="_Toc208819114"/>
      <w:bookmarkStart w:id="214" w:name="_Toc209169089"/>
      <w:bookmarkStart w:id="215" w:name="_Toc210719375"/>
      <w:r w:rsidR="00600136" w:rsidRPr="0076048C">
        <w:rPr>
          <w:rFonts w:asciiTheme="minorHAnsi" w:hAnsiTheme="minorHAnsi" w:cstheme="minorHAnsi"/>
          <w:sz w:val="28"/>
          <w:szCs w:val="28"/>
          <w:u w:val="none"/>
        </w:rPr>
        <w:lastRenderedPageBreak/>
        <w:t>FOOD SAFETY CHECKLIST</w:t>
      </w:r>
      <w:bookmarkEnd w:id="210"/>
      <w:bookmarkEnd w:id="211"/>
      <w:bookmarkEnd w:id="212"/>
      <w:bookmarkEnd w:id="213"/>
      <w:bookmarkEnd w:id="214"/>
      <w:bookmarkEnd w:id="215"/>
    </w:p>
    <w:p w14:paraId="5E4F5924" w14:textId="77777777" w:rsidR="00600136" w:rsidRPr="000B6B3F" w:rsidRDefault="00600136" w:rsidP="00600136">
      <w:pPr>
        <w:rPr>
          <w:rFonts w:ascii="Calibri" w:hAnsi="Calibri" w:cs="Calibri"/>
          <w:sz w:val="12"/>
          <w:szCs w:val="12"/>
        </w:rPr>
      </w:pPr>
    </w:p>
    <w:p w14:paraId="251BA72D" w14:textId="77777777" w:rsidR="00600136" w:rsidRPr="00104673" w:rsidRDefault="00600136" w:rsidP="00600136">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14:paraId="30E92ECF" w14:textId="77777777" w:rsidR="00AE0FF1" w:rsidRPr="000B6B3F" w:rsidRDefault="00AE0FF1" w:rsidP="00240F8E">
      <w:pPr>
        <w:pStyle w:val="SOPTitle"/>
        <w:rPr>
          <w:rFonts w:ascii="Calibri" w:hAnsi="Calibri" w:cs="Calibri"/>
          <w:sz w:val="12"/>
          <w:szCs w:val="12"/>
        </w:rPr>
      </w:pPr>
    </w:p>
    <w:p w14:paraId="2003F95A" w14:textId="77777777" w:rsidR="00240F8E" w:rsidRPr="00104673" w:rsidRDefault="00240F8E" w:rsidP="00240F8E">
      <w:pPr>
        <w:pBdr>
          <w:top w:val="single" w:sz="4" w:space="0" w:color="auto"/>
        </w:pBdr>
        <w:tabs>
          <w:tab w:val="left" w:pos="720"/>
          <w:tab w:val="left" w:pos="6300"/>
        </w:tabs>
        <w:rPr>
          <w:rFonts w:ascii="Calibri" w:hAnsi="Calibri" w:cs="Calibri"/>
          <w:b/>
          <w:sz w:val="14"/>
          <w:szCs w:val="14"/>
        </w:rPr>
      </w:pPr>
    </w:p>
    <w:p w14:paraId="5381AEC3" w14:textId="77777777" w:rsidR="00240F8E" w:rsidRPr="00104673" w:rsidRDefault="00240F8E" w:rsidP="00240F8E">
      <w:pPr>
        <w:tabs>
          <w:tab w:val="left" w:pos="720"/>
          <w:tab w:val="left" w:pos="6300"/>
        </w:tabs>
        <w:rPr>
          <w:rFonts w:ascii="Calibri" w:hAnsi="Calibri" w:cs="Calibri"/>
          <w:sz w:val="28"/>
          <w:szCs w:val="28"/>
        </w:rPr>
      </w:pPr>
      <w:r w:rsidRPr="00104673">
        <w:rPr>
          <w:rFonts w:ascii="Calibri" w:hAnsi="Calibri" w:cs="Calibri"/>
          <w:b/>
          <w:sz w:val="22"/>
          <w:szCs w:val="22"/>
        </w:rPr>
        <w:t xml:space="preserve">UTENSILS AND EQUIPMENT                                                        </w:t>
      </w:r>
      <w:r w:rsidR="00490ADB">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311A4A1B" w14:textId="77777777" w:rsidR="00240F8E" w:rsidRPr="00104673" w:rsidRDefault="00240F8E" w:rsidP="00774409">
      <w:pPr>
        <w:numPr>
          <w:ilvl w:val="0"/>
          <w:numId w:val="88"/>
        </w:numPr>
        <w:tabs>
          <w:tab w:val="clear" w:pos="720"/>
          <w:tab w:val="left" w:pos="374"/>
          <w:tab w:val="left" w:pos="6171"/>
        </w:tabs>
        <w:ind w:left="0" w:firstLine="0"/>
        <w:rPr>
          <w:rFonts w:ascii="Calibri" w:hAnsi="Calibri" w:cs="Calibri"/>
          <w:sz w:val="28"/>
          <w:szCs w:val="28"/>
        </w:rPr>
      </w:pPr>
      <w:r w:rsidRPr="00104673">
        <w:rPr>
          <w:rFonts w:ascii="Calibri" w:hAnsi="Calibri" w:cs="Calibri"/>
          <w:sz w:val="20"/>
          <w:szCs w:val="20"/>
        </w:rPr>
        <w:t xml:space="preserve">All small equipment and utensils, including cutting boards and </w:t>
      </w:r>
    </w:p>
    <w:p w14:paraId="5899AA6D"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knives, are cleaned and sanitized between uses.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A2BEF6B"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Small equipment and utensils are washed, sanitized, and air-dried.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28C8ADA"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Work surfaces and utensils are clean.</w:t>
      </w:r>
      <w:r w:rsidRPr="00104673">
        <w:rPr>
          <w:rFonts w:ascii="Calibri" w:hAnsi="Calibri" w:cs="Calibri"/>
          <w:sz w:val="28"/>
          <w:szCs w:val="28"/>
        </w:rPr>
        <w:t xml:space="preserve"> </w:t>
      </w:r>
      <w:r w:rsidRPr="00104673">
        <w:rPr>
          <w:rFonts w:ascii="Calibri" w:hAnsi="Calibri" w:cs="Calibri"/>
          <w:sz w:val="28"/>
          <w:szCs w:val="28"/>
        </w:rPr>
        <w:tab/>
        <w:t>□   □</w:t>
      </w:r>
      <w:r w:rsidRPr="00104673">
        <w:rPr>
          <w:rFonts w:ascii="Calibri" w:hAnsi="Calibri" w:cs="Calibri"/>
          <w:sz w:val="20"/>
          <w:szCs w:val="20"/>
        </w:rPr>
        <w:t xml:space="preserve">   </w:t>
      </w:r>
      <w:r w:rsidRPr="00104673">
        <w:rPr>
          <w:rFonts w:ascii="Calibri" w:hAnsi="Calibri" w:cs="Calibri"/>
          <w:sz w:val="22"/>
          <w:szCs w:val="22"/>
        </w:rPr>
        <w:t>________________</w:t>
      </w:r>
    </w:p>
    <w:p w14:paraId="44AFAB38"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Work surfaces are cleaned and sanitized between uses.</w:t>
      </w:r>
      <w:r w:rsidRPr="00104673">
        <w:rPr>
          <w:rFonts w:ascii="Calibri" w:hAnsi="Calibri" w:cs="Calibri"/>
          <w:sz w:val="28"/>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2485804"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cleaned and sanitized after each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4C654EAB"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Thermometers are calibrated on a routine basis.</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587DF52"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 xml:space="preserve">Can opener </w:t>
      </w:r>
      <w:proofErr w:type="gramStart"/>
      <w:r w:rsidRPr="00104673">
        <w:rPr>
          <w:rFonts w:ascii="Calibri" w:hAnsi="Calibri" w:cs="Calibri"/>
          <w:sz w:val="20"/>
          <w:szCs w:val="20"/>
        </w:rPr>
        <w:t>is</w:t>
      </w:r>
      <w:proofErr w:type="gramEnd"/>
      <w:r w:rsidRPr="00104673">
        <w:rPr>
          <w:rFonts w:ascii="Calibri" w:hAnsi="Calibri" w:cs="Calibri"/>
          <w:sz w:val="20"/>
          <w:szCs w:val="20"/>
        </w:rPr>
        <w:t xml:space="preserv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88F2787" w14:textId="77777777" w:rsidR="00240F8E" w:rsidRPr="00104673" w:rsidRDefault="00240F8E" w:rsidP="00774409">
      <w:pPr>
        <w:numPr>
          <w:ilvl w:val="0"/>
          <w:numId w:val="88"/>
        </w:numPr>
        <w:tabs>
          <w:tab w:val="clear" w:pos="720"/>
          <w:tab w:val="num" w:pos="374"/>
          <w:tab w:val="left" w:pos="6171"/>
        </w:tabs>
        <w:ind w:left="0" w:firstLine="0"/>
        <w:rPr>
          <w:rFonts w:ascii="Calibri" w:hAnsi="Calibri" w:cs="Calibri"/>
          <w:b/>
          <w:sz w:val="28"/>
          <w:szCs w:val="20"/>
        </w:rPr>
      </w:pPr>
      <w:r w:rsidRPr="00104673">
        <w:rPr>
          <w:rFonts w:ascii="Calibri" w:hAnsi="Calibri" w:cs="Calibri"/>
          <w:sz w:val="20"/>
          <w:szCs w:val="20"/>
        </w:rPr>
        <w:t>Drawers and racks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6EC3E9C" w14:textId="77777777" w:rsidR="00240F8E" w:rsidRPr="00104673" w:rsidRDefault="00240F8E" w:rsidP="00774409">
      <w:pPr>
        <w:numPr>
          <w:ilvl w:val="0"/>
          <w:numId w:val="88"/>
        </w:numPr>
        <w:tabs>
          <w:tab w:val="clear" w:pos="720"/>
          <w:tab w:val="num" w:pos="374"/>
          <w:tab w:val="left" w:pos="6171"/>
          <w:tab w:val="left" w:pos="6300"/>
        </w:tabs>
        <w:ind w:left="0" w:firstLine="0"/>
        <w:rPr>
          <w:rFonts w:ascii="Calibri" w:hAnsi="Calibri" w:cs="Calibri"/>
          <w:b/>
          <w:sz w:val="28"/>
          <w:szCs w:val="20"/>
        </w:rPr>
      </w:pPr>
      <w:r w:rsidRPr="00104673">
        <w:rPr>
          <w:rFonts w:ascii="Calibri" w:hAnsi="Calibri" w:cs="Calibri"/>
          <w:sz w:val="20"/>
          <w:szCs w:val="28"/>
        </w:rPr>
        <w:t xml:space="preserve">Clean utensils are handled in a manner to prevent contamination of </w:t>
      </w:r>
    </w:p>
    <w:p w14:paraId="002AB4FA" w14:textId="77777777" w:rsidR="00240F8E" w:rsidRPr="00104673" w:rsidRDefault="00240F8E" w:rsidP="00240F8E">
      <w:pPr>
        <w:tabs>
          <w:tab w:val="left" w:pos="374"/>
          <w:tab w:val="left" w:pos="6171"/>
          <w:tab w:val="left" w:pos="6300"/>
        </w:tabs>
        <w:rPr>
          <w:rFonts w:ascii="Calibri" w:hAnsi="Calibri" w:cs="Calibri"/>
          <w:b/>
          <w:sz w:val="28"/>
          <w:szCs w:val="20"/>
        </w:rPr>
      </w:pPr>
      <w:r w:rsidRPr="00104673">
        <w:rPr>
          <w:rFonts w:ascii="Calibri" w:hAnsi="Calibri" w:cs="Calibri"/>
          <w:sz w:val="20"/>
          <w:szCs w:val="28"/>
        </w:rPr>
        <w:tab/>
        <w:t>areas that will be in direct contact with food or a person’s mouth.</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16D872F" w14:textId="77777777" w:rsidR="00240F8E" w:rsidRPr="00104673" w:rsidRDefault="00240F8E" w:rsidP="00240F8E">
      <w:pPr>
        <w:tabs>
          <w:tab w:val="left" w:pos="374"/>
          <w:tab w:val="left" w:pos="10098"/>
        </w:tabs>
        <w:rPr>
          <w:rFonts w:ascii="Calibri" w:hAnsi="Calibri" w:cs="Calibri"/>
          <w:b/>
          <w:sz w:val="14"/>
          <w:szCs w:val="14"/>
        </w:rPr>
      </w:pPr>
    </w:p>
    <w:p w14:paraId="61E7B791" w14:textId="77777777" w:rsidR="00240F8E" w:rsidRPr="00104673" w:rsidRDefault="00240F8E" w:rsidP="00240F8E">
      <w:pPr>
        <w:pBdr>
          <w:bottom w:val="single" w:sz="4" w:space="1" w:color="auto"/>
        </w:pBdr>
        <w:tabs>
          <w:tab w:val="left" w:pos="374"/>
          <w:tab w:val="left" w:pos="10098"/>
        </w:tabs>
        <w:rPr>
          <w:rFonts w:ascii="Calibri" w:hAnsi="Calibri" w:cs="Calibri"/>
          <w:b/>
          <w:sz w:val="14"/>
          <w:szCs w:val="14"/>
        </w:rPr>
      </w:pPr>
    </w:p>
    <w:p w14:paraId="117A254F" w14:textId="77777777" w:rsidR="00240F8E" w:rsidRPr="00104673" w:rsidRDefault="00240F8E" w:rsidP="00240F8E">
      <w:pPr>
        <w:tabs>
          <w:tab w:val="left" w:pos="720"/>
          <w:tab w:val="left" w:pos="6300"/>
        </w:tabs>
        <w:rPr>
          <w:rFonts w:ascii="Calibri" w:hAnsi="Calibri" w:cs="Calibri"/>
          <w:b/>
          <w:sz w:val="14"/>
          <w:szCs w:val="14"/>
        </w:rPr>
      </w:pPr>
    </w:p>
    <w:p w14:paraId="15F60884" w14:textId="77777777" w:rsidR="00240F8E" w:rsidRPr="00104673" w:rsidRDefault="00240F8E" w:rsidP="00240F8E">
      <w:pPr>
        <w:tabs>
          <w:tab w:val="left" w:pos="720"/>
          <w:tab w:val="left" w:pos="6300"/>
        </w:tabs>
        <w:rPr>
          <w:rFonts w:ascii="Calibri" w:hAnsi="Calibri" w:cs="Calibri"/>
          <w:b/>
          <w:sz w:val="20"/>
          <w:szCs w:val="20"/>
        </w:rPr>
      </w:pPr>
      <w:r w:rsidRPr="00104673">
        <w:rPr>
          <w:rFonts w:ascii="Calibri" w:hAnsi="Calibri" w:cs="Calibri"/>
          <w:b/>
          <w:sz w:val="22"/>
          <w:szCs w:val="22"/>
        </w:rPr>
        <w:t xml:space="preserve">LARGE EQUIPMENT                                                                      </w:t>
      </w:r>
      <w:r w:rsidR="00490ADB">
        <w:rPr>
          <w:rFonts w:ascii="Calibri" w:hAnsi="Calibri" w:cs="Calibri"/>
          <w:b/>
          <w:sz w:val="22"/>
          <w:szCs w:val="22"/>
        </w:rPr>
        <w:t xml:space="preserve">               </w:t>
      </w:r>
      <w:r w:rsidRPr="00104673">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1AB16801" w14:textId="77777777"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Food slicer is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22EF9CBF" w14:textId="77777777"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 xml:space="preserve">Food slicer is broken down, cleaned, and sanitized before and </w:t>
      </w:r>
    </w:p>
    <w:p w14:paraId="5D5D0F92" w14:textId="77777777" w:rsidR="00240F8E" w:rsidRPr="00104673" w:rsidRDefault="00240F8E" w:rsidP="00240F8E">
      <w:pPr>
        <w:tabs>
          <w:tab w:val="left" w:pos="374"/>
          <w:tab w:val="left" w:pos="6171"/>
        </w:tabs>
        <w:rPr>
          <w:rFonts w:ascii="Calibri" w:hAnsi="Calibri" w:cs="Calibri"/>
          <w:sz w:val="28"/>
          <w:szCs w:val="28"/>
        </w:rPr>
      </w:pPr>
      <w:r w:rsidRPr="00104673">
        <w:rPr>
          <w:rFonts w:ascii="Calibri" w:hAnsi="Calibri" w:cs="Calibri"/>
          <w:sz w:val="20"/>
          <w:szCs w:val="20"/>
        </w:rPr>
        <w:tab/>
        <w:t>after every use.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62B391E" w14:textId="77777777"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Boxes, containers, and recyclables are removed from site.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533B0F03" w14:textId="77777777"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8"/>
        </w:rPr>
        <w:t>Loading dock and area around dumpsters are clean and odor-free.</w:t>
      </w:r>
      <w:r w:rsidRPr="00104673">
        <w:rPr>
          <w:rFonts w:ascii="Calibri" w:hAnsi="Calibri" w:cs="Calibri"/>
          <w:sz w:val="20"/>
          <w:szCs w:val="28"/>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BBBBB23" w14:textId="77777777" w:rsidR="00240F8E" w:rsidRPr="00104673" w:rsidRDefault="00240F8E" w:rsidP="00774409">
      <w:pPr>
        <w:numPr>
          <w:ilvl w:val="0"/>
          <w:numId w:val="89"/>
        </w:numPr>
        <w:tabs>
          <w:tab w:val="clear" w:pos="720"/>
          <w:tab w:val="num" w:pos="374"/>
          <w:tab w:val="left" w:pos="6171"/>
        </w:tabs>
        <w:ind w:left="0" w:firstLine="0"/>
        <w:rPr>
          <w:rFonts w:ascii="Calibri" w:hAnsi="Calibri" w:cs="Calibri"/>
          <w:sz w:val="28"/>
          <w:szCs w:val="28"/>
        </w:rPr>
      </w:pPr>
      <w:r w:rsidRPr="00104673">
        <w:rPr>
          <w:rFonts w:ascii="Calibri" w:hAnsi="Calibri" w:cs="Calibri"/>
          <w:sz w:val="20"/>
          <w:szCs w:val="20"/>
        </w:rPr>
        <w:t>Exhaust hood and filters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C06E76A" w14:textId="77777777" w:rsidR="00240F8E" w:rsidRPr="00104673" w:rsidRDefault="00240F8E" w:rsidP="00240F8E">
      <w:pPr>
        <w:tabs>
          <w:tab w:val="left" w:pos="720"/>
          <w:tab w:val="left" w:pos="6300"/>
        </w:tabs>
        <w:rPr>
          <w:rFonts w:ascii="Calibri" w:hAnsi="Calibri" w:cs="Calibri"/>
          <w:sz w:val="14"/>
          <w:szCs w:val="14"/>
        </w:rPr>
      </w:pPr>
    </w:p>
    <w:p w14:paraId="7FE87BBC" w14:textId="77777777" w:rsidR="00240F8E" w:rsidRPr="00104673" w:rsidRDefault="00240F8E" w:rsidP="00240F8E">
      <w:pPr>
        <w:pBdr>
          <w:top w:val="single" w:sz="4" w:space="1" w:color="auto"/>
        </w:pBdr>
        <w:tabs>
          <w:tab w:val="left" w:pos="720"/>
          <w:tab w:val="left" w:pos="6300"/>
        </w:tabs>
        <w:rPr>
          <w:rFonts w:ascii="Calibri" w:hAnsi="Calibri" w:cs="Calibri"/>
          <w:b/>
          <w:sz w:val="14"/>
          <w:szCs w:val="14"/>
        </w:rPr>
      </w:pPr>
    </w:p>
    <w:p w14:paraId="14DFDE46" w14:textId="77777777" w:rsidR="00240F8E" w:rsidRPr="00104673" w:rsidRDefault="00240F8E" w:rsidP="00240F8E">
      <w:pPr>
        <w:pBdr>
          <w:top w:val="single" w:sz="4"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GARBAGE STORAGE AND DISPOSAL                                       </w:t>
      </w:r>
      <w:r w:rsidR="00490ADB">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6B5EEA62" w14:textId="77777777"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Kitchen garbage cans are clean and kept covered.</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3352B254" w14:textId="77777777"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Garbage cans are emptied as necessary.</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06901CC2" w14:textId="77777777"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Boxes and containers are removed from site.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1ABE297" w14:textId="77777777"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Loading dock and area around dumpster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A20A9D4" w14:textId="77777777" w:rsidR="00240F8E" w:rsidRPr="00104673" w:rsidRDefault="00240F8E" w:rsidP="00774409">
      <w:pPr>
        <w:numPr>
          <w:ilvl w:val="0"/>
          <w:numId w:val="90"/>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Dumpsters are clean.</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721FDDDD" w14:textId="77777777" w:rsidR="00240F8E" w:rsidRPr="00104673" w:rsidRDefault="00240F8E" w:rsidP="00240F8E">
      <w:pPr>
        <w:tabs>
          <w:tab w:val="left" w:pos="720"/>
          <w:tab w:val="left" w:pos="6171"/>
          <w:tab w:val="left" w:pos="6300"/>
        </w:tabs>
        <w:rPr>
          <w:rFonts w:ascii="Calibri" w:hAnsi="Calibri" w:cs="Calibri"/>
          <w:sz w:val="14"/>
          <w:szCs w:val="14"/>
        </w:rPr>
      </w:pPr>
    </w:p>
    <w:p w14:paraId="4B8F5BCC" w14:textId="77777777" w:rsidR="00240F8E" w:rsidRPr="00104673" w:rsidRDefault="00240F8E" w:rsidP="00240F8E">
      <w:pPr>
        <w:pBdr>
          <w:top w:val="single" w:sz="6" w:space="1" w:color="auto"/>
        </w:pBdr>
        <w:tabs>
          <w:tab w:val="left" w:pos="720"/>
          <w:tab w:val="left" w:pos="6300"/>
        </w:tabs>
        <w:rPr>
          <w:rFonts w:ascii="Calibri" w:hAnsi="Calibri" w:cs="Calibri"/>
          <w:b/>
          <w:sz w:val="14"/>
          <w:szCs w:val="14"/>
        </w:rPr>
      </w:pPr>
    </w:p>
    <w:p w14:paraId="2491791C" w14:textId="77777777" w:rsidR="00005163" w:rsidRDefault="00005163">
      <w:pPr>
        <w:rPr>
          <w:rFonts w:ascii="Calibri" w:hAnsi="Calibri" w:cs="Calibri"/>
          <w:b/>
          <w:sz w:val="22"/>
          <w:szCs w:val="22"/>
        </w:rPr>
      </w:pPr>
      <w:r>
        <w:rPr>
          <w:rFonts w:ascii="Calibri" w:hAnsi="Calibri" w:cs="Calibri"/>
          <w:b/>
          <w:sz w:val="22"/>
          <w:szCs w:val="22"/>
        </w:rPr>
        <w:br w:type="page"/>
      </w:r>
    </w:p>
    <w:p w14:paraId="7BDFEBCE" w14:textId="77777777" w:rsidR="00005163" w:rsidRPr="0076048C" w:rsidRDefault="00005163" w:rsidP="00005163">
      <w:pPr>
        <w:pStyle w:val="Heading2"/>
        <w:jc w:val="center"/>
        <w:rPr>
          <w:rFonts w:asciiTheme="minorHAnsi" w:hAnsiTheme="minorHAnsi" w:cstheme="minorHAnsi"/>
          <w:sz w:val="28"/>
          <w:szCs w:val="28"/>
          <w:u w:val="none"/>
        </w:rPr>
      </w:pPr>
      <w:bookmarkStart w:id="216" w:name="_Toc210719376"/>
      <w:r w:rsidRPr="0076048C">
        <w:rPr>
          <w:rFonts w:asciiTheme="minorHAnsi" w:hAnsiTheme="minorHAnsi" w:cstheme="minorHAnsi"/>
          <w:sz w:val="28"/>
          <w:szCs w:val="28"/>
          <w:u w:val="none"/>
        </w:rPr>
        <w:lastRenderedPageBreak/>
        <w:t>FOOD SAFETY CHECKLIST</w:t>
      </w:r>
      <w:bookmarkEnd w:id="216"/>
    </w:p>
    <w:p w14:paraId="5866265C" w14:textId="77777777" w:rsidR="00005163" w:rsidRPr="000B6B3F" w:rsidRDefault="00005163" w:rsidP="00005163">
      <w:pPr>
        <w:rPr>
          <w:rFonts w:ascii="Calibri" w:hAnsi="Calibri" w:cs="Calibri"/>
          <w:sz w:val="12"/>
          <w:szCs w:val="12"/>
        </w:rPr>
      </w:pPr>
    </w:p>
    <w:p w14:paraId="61DA803F" w14:textId="77777777" w:rsidR="00005163" w:rsidRPr="00104673" w:rsidRDefault="00005163" w:rsidP="00005163">
      <w:pPr>
        <w:rPr>
          <w:rFonts w:ascii="Calibri" w:hAnsi="Calibri" w:cs="Calibri"/>
          <w:sz w:val="18"/>
          <w:szCs w:val="22"/>
        </w:rPr>
      </w:pPr>
      <w:r w:rsidRPr="00104673">
        <w:rPr>
          <w:rFonts w:ascii="Calibri" w:hAnsi="Calibri" w:cs="Calibri"/>
          <w:sz w:val="18"/>
          <w:szCs w:val="22"/>
        </w:rPr>
        <w:t>Date_______________________________________ Observer_____________________________________________</w:t>
      </w:r>
    </w:p>
    <w:p w14:paraId="6E324964" w14:textId="77777777" w:rsidR="00005163" w:rsidRDefault="00005163">
      <w:pPr>
        <w:rPr>
          <w:rFonts w:ascii="Calibri" w:hAnsi="Calibri" w:cs="Calibri"/>
          <w:b/>
          <w:sz w:val="22"/>
          <w:szCs w:val="22"/>
        </w:rPr>
      </w:pPr>
    </w:p>
    <w:p w14:paraId="51C63DA4" w14:textId="1A36868E" w:rsidR="00D25A6D" w:rsidRDefault="00D25A6D">
      <w:pPr>
        <w:rPr>
          <w:rFonts w:ascii="Calibri" w:hAnsi="Calibri" w:cs="Calibri"/>
          <w:b/>
          <w:sz w:val="22"/>
          <w:szCs w:val="22"/>
        </w:rPr>
      </w:pPr>
    </w:p>
    <w:p w14:paraId="55C18C55" w14:textId="50F0C146" w:rsidR="00240F8E" w:rsidRPr="00104673" w:rsidRDefault="00240F8E" w:rsidP="00240F8E">
      <w:pPr>
        <w:pBdr>
          <w:top w:val="single" w:sz="6" w:space="1" w:color="auto"/>
        </w:pBdr>
        <w:tabs>
          <w:tab w:val="left" w:pos="720"/>
          <w:tab w:val="left" w:pos="6300"/>
        </w:tabs>
        <w:rPr>
          <w:rFonts w:ascii="Calibri" w:hAnsi="Calibri" w:cs="Calibri"/>
          <w:b/>
          <w:sz w:val="20"/>
          <w:szCs w:val="20"/>
        </w:rPr>
      </w:pPr>
      <w:r w:rsidRPr="00104673">
        <w:rPr>
          <w:rFonts w:ascii="Calibri" w:hAnsi="Calibri" w:cs="Calibri"/>
          <w:b/>
          <w:sz w:val="22"/>
          <w:szCs w:val="22"/>
        </w:rPr>
        <w:t xml:space="preserve">PEST CONTROL                                                                                </w:t>
      </w:r>
      <w:r w:rsidR="00490ADB">
        <w:rPr>
          <w:rFonts w:ascii="Calibri" w:hAnsi="Calibri" w:cs="Calibri"/>
          <w:b/>
          <w:sz w:val="22"/>
          <w:szCs w:val="22"/>
        </w:rPr>
        <w:t xml:space="preserve">                </w:t>
      </w:r>
      <w:proofErr w:type="gramStart"/>
      <w:r w:rsidRPr="00104673">
        <w:rPr>
          <w:rFonts w:ascii="Calibri" w:hAnsi="Calibri" w:cs="Calibri"/>
          <w:b/>
          <w:sz w:val="20"/>
          <w:szCs w:val="20"/>
        </w:rPr>
        <w:t>Yes</w:t>
      </w:r>
      <w:proofErr w:type="gramEnd"/>
      <w:r w:rsidRPr="00104673">
        <w:rPr>
          <w:rFonts w:ascii="Calibri" w:hAnsi="Calibri" w:cs="Calibri"/>
          <w:b/>
          <w:sz w:val="20"/>
          <w:szCs w:val="20"/>
        </w:rPr>
        <w:t xml:space="preserve">   No     Corrective Action</w:t>
      </w:r>
    </w:p>
    <w:p w14:paraId="7D316FF1" w14:textId="77777777"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 xml:space="preserve">Outside doors have screens, are well-sealed, and are equipped with </w:t>
      </w:r>
    </w:p>
    <w:p w14:paraId="6CA0734C" w14:textId="77777777"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sz w:val="20"/>
          <w:szCs w:val="20"/>
        </w:rPr>
        <w:tab/>
        <w:t>a self-closing</w:t>
      </w:r>
      <w:r w:rsidRPr="00104673">
        <w:rPr>
          <w:rFonts w:ascii="Calibri" w:hAnsi="Calibri" w:cs="Calibri"/>
          <w:b/>
          <w:sz w:val="28"/>
          <w:szCs w:val="28"/>
        </w:rPr>
        <w:t xml:space="preserve"> </w:t>
      </w:r>
      <w:r w:rsidRPr="00104673">
        <w:rPr>
          <w:rFonts w:ascii="Calibri" w:hAnsi="Calibri" w:cs="Calibri"/>
          <w:sz w:val="20"/>
          <w:szCs w:val="20"/>
        </w:rPr>
        <w:t>device.</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62742976" w14:textId="77777777"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No evidence of pests is present.</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1D6781A4" w14:textId="77777777" w:rsidR="00240F8E" w:rsidRPr="00104673" w:rsidRDefault="00240F8E" w:rsidP="00774409">
      <w:pPr>
        <w:numPr>
          <w:ilvl w:val="0"/>
          <w:numId w:val="91"/>
        </w:numPr>
        <w:tabs>
          <w:tab w:val="clear" w:pos="720"/>
          <w:tab w:val="num" w:pos="374"/>
          <w:tab w:val="left" w:pos="6171"/>
        </w:tabs>
        <w:ind w:left="0" w:firstLine="0"/>
        <w:rPr>
          <w:rFonts w:ascii="Calibri" w:hAnsi="Calibri" w:cs="Calibri"/>
          <w:b/>
          <w:sz w:val="28"/>
          <w:szCs w:val="28"/>
        </w:rPr>
      </w:pPr>
      <w:r w:rsidRPr="00104673">
        <w:rPr>
          <w:rFonts w:ascii="Calibri" w:hAnsi="Calibri" w:cs="Calibri"/>
          <w:sz w:val="20"/>
          <w:szCs w:val="20"/>
        </w:rPr>
        <w:t>There is a regular schedule of pest control by a licensed pest control</w:t>
      </w:r>
      <w:r w:rsidRPr="00104673">
        <w:rPr>
          <w:rFonts w:ascii="Calibri" w:hAnsi="Calibri" w:cs="Calibri"/>
          <w:b/>
          <w:sz w:val="28"/>
          <w:szCs w:val="28"/>
        </w:rPr>
        <w:t xml:space="preserve"> </w:t>
      </w:r>
    </w:p>
    <w:p w14:paraId="26E52807" w14:textId="77777777" w:rsidR="00240F8E" w:rsidRPr="00104673" w:rsidRDefault="00240F8E" w:rsidP="00240F8E">
      <w:pPr>
        <w:tabs>
          <w:tab w:val="left" w:pos="374"/>
          <w:tab w:val="left" w:pos="6171"/>
        </w:tabs>
        <w:rPr>
          <w:rFonts w:ascii="Calibri" w:hAnsi="Calibri" w:cs="Calibri"/>
          <w:b/>
          <w:sz w:val="28"/>
          <w:szCs w:val="28"/>
        </w:rPr>
      </w:pPr>
      <w:r w:rsidRPr="00104673">
        <w:rPr>
          <w:rFonts w:ascii="Calibri" w:hAnsi="Calibri" w:cs="Calibri"/>
          <w:b/>
          <w:sz w:val="28"/>
          <w:szCs w:val="28"/>
        </w:rPr>
        <w:tab/>
      </w:r>
      <w:r w:rsidRPr="00104673">
        <w:rPr>
          <w:rFonts w:ascii="Calibri" w:hAnsi="Calibri" w:cs="Calibri"/>
          <w:sz w:val="20"/>
          <w:szCs w:val="20"/>
        </w:rPr>
        <w:t>operator.</w:t>
      </w:r>
      <w:r w:rsidRPr="00104673">
        <w:rPr>
          <w:rFonts w:ascii="Calibri" w:hAnsi="Calibri" w:cs="Calibri"/>
          <w:sz w:val="20"/>
          <w:szCs w:val="20"/>
        </w:rPr>
        <w:tab/>
      </w:r>
      <w:r w:rsidRPr="00104673">
        <w:rPr>
          <w:rFonts w:ascii="Calibri" w:hAnsi="Calibri" w:cs="Calibri"/>
          <w:sz w:val="28"/>
          <w:szCs w:val="28"/>
        </w:rPr>
        <w:t>□   □</w:t>
      </w:r>
      <w:r w:rsidRPr="00104673">
        <w:rPr>
          <w:rFonts w:ascii="Calibri" w:hAnsi="Calibri" w:cs="Calibri"/>
          <w:sz w:val="20"/>
          <w:szCs w:val="20"/>
        </w:rPr>
        <w:t xml:space="preserve">   </w:t>
      </w:r>
      <w:r w:rsidRPr="00104673">
        <w:rPr>
          <w:rFonts w:ascii="Calibri" w:hAnsi="Calibri" w:cs="Calibri"/>
          <w:sz w:val="22"/>
          <w:szCs w:val="22"/>
        </w:rPr>
        <w:t>________________</w:t>
      </w:r>
    </w:p>
    <w:p w14:paraId="403D57E7" w14:textId="77777777" w:rsidR="00240F8E" w:rsidRPr="00104673" w:rsidRDefault="00240F8E" w:rsidP="00240F8E">
      <w:pPr>
        <w:rPr>
          <w:rFonts w:ascii="Calibri" w:hAnsi="Calibri" w:cs="Calibri"/>
        </w:rPr>
      </w:pPr>
    </w:p>
    <w:p w14:paraId="0C621E13" w14:textId="77777777" w:rsidR="00240F8E" w:rsidRPr="00104673" w:rsidRDefault="00240F8E" w:rsidP="00240F8E">
      <w:pPr>
        <w:rPr>
          <w:rFonts w:ascii="Calibri" w:hAnsi="Calibri" w:cs="Calibri"/>
        </w:rPr>
      </w:pPr>
    </w:p>
    <w:sectPr w:rsidR="00240F8E" w:rsidRPr="00104673" w:rsidSect="0074599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46406" w14:textId="77777777" w:rsidR="00131BFF" w:rsidRDefault="00131BFF">
      <w:r>
        <w:separator/>
      </w:r>
    </w:p>
  </w:endnote>
  <w:endnote w:type="continuationSeparator" w:id="0">
    <w:p w14:paraId="0BA9AF19" w14:textId="77777777" w:rsidR="00131BFF" w:rsidRDefault="00131BFF">
      <w:r>
        <w:continuationSeparator/>
      </w:r>
    </w:p>
  </w:endnote>
  <w:endnote w:type="continuationNotice" w:id="1">
    <w:p w14:paraId="61F07F8C" w14:textId="77777777" w:rsidR="00131BFF" w:rsidRDefault="00131B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DE4B" w14:textId="77777777" w:rsidR="00EB76F5" w:rsidRDefault="00EB76F5" w:rsidP="006D7EC7">
    <w:pPr>
      <w:pStyle w:val="Footer"/>
      <w:ind w:right="360"/>
      <w:jc w:val="right"/>
      <w:rPr>
        <w:rStyle w:val="PageNumber"/>
      </w:rPr>
    </w:pPr>
    <w:r>
      <w:tab/>
    </w:r>
  </w:p>
  <w:p w14:paraId="1418BD63" w14:textId="77777777" w:rsidR="00EB76F5" w:rsidRDefault="00EB76F5" w:rsidP="00547D47">
    <w:pPr>
      <w:pStyle w:val="Footer"/>
      <w:tabs>
        <w:tab w:val="left" w:pos="8040"/>
      </w:tabs>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14:paraId="14264626" w14:textId="77777777" w:rsidR="00EB76F5" w:rsidRPr="002D446B" w:rsidRDefault="00EB76F5" w:rsidP="000352C5">
    <w:pPr>
      <w:pStyle w:val="Footer"/>
      <w:tabs>
        <w:tab w:val="left" w:pos="7280"/>
        <w:tab w:val="left" w:pos="8040"/>
      </w:tabs>
      <w:ind w:right="360"/>
      <w:rPr>
        <w:rStyle w:val="PageNumber"/>
      </w:rPr>
    </w:pPr>
    <w:r w:rsidRPr="002D446B">
      <w:rPr>
        <w:rStyle w:val="PageNumber"/>
      </w:rPr>
      <w:tab/>
    </w:r>
    <w:r>
      <w:rPr>
        <w:rStyle w:val="PageNumber"/>
      </w:rPr>
      <w:tab/>
    </w:r>
    <w:r>
      <w:rPr>
        <w:rStyle w:val="PageNumber"/>
      </w:rPr>
      <w:tab/>
    </w:r>
    <w:r>
      <w:rPr>
        <w:noProof/>
      </w:rPr>
      <w:drawing>
        <wp:anchor distT="0" distB="0" distL="114300" distR="114300" simplePos="0" relativeHeight="251658245" behindDoc="1" locked="0" layoutInCell="1" allowOverlap="1" wp14:anchorId="491AF60A" wp14:editId="2A5DA8DD">
          <wp:simplePos x="0" y="0"/>
          <wp:positionH relativeFrom="column">
            <wp:posOffset>1047750</wp:posOffset>
          </wp:positionH>
          <wp:positionV relativeFrom="paragraph">
            <wp:posOffset>9281795</wp:posOffset>
          </wp:positionV>
          <wp:extent cx="457200" cy="310515"/>
          <wp:effectExtent l="0" t="0" r="0" b="0"/>
          <wp:wrapNone/>
          <wp:docPr id="1504856993" name="Picture 1504856993"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5DD6" w14:textId="03ADA67D" w:rsidR="00EB76F5" w:rsidRDefault="002F2C3B" w:rsidP="00030E8D">
    <w:pPr>
      <w:pStyle w:val="Footer"/>
      <w:tabs>
        <w:tab w:val="left" w:pos="900"/>
      </w:tabs>
      <w:rPr>
        <w:rStyle w:val="PageNumber"/>
        <w:rFonts w:cs="Arial"/>
        <w:szCs w:val="18"/>
      </w:rPr>
    </w:pPr>
    <w:r>
      <w:rPr>
        <w:noProof/>
      </w:rPr>
      <w:drawing>
        <wp:anchor distT="0" distB="0" distL="114300" distR="114300" simplePos="0" relativeHeight="251658253" behindDoc="1" locked="0" layoutInCell="1" allowOverlap="1" wp14:anchorId="587EC6F1" wp14:editId="6FB03B21">
          <wp:simplePos x="0" y="0"/>
          <wp:positionH relativeFrom="column">
            <wp:posOffset>-205740</wp:posOffset>
          </wp:positionH>
          <wp:positionV relativeFrom="paragraph">
            <wp:posOffset>140335</wp:posOffset>
          </wp:positionV>
          <wp:extent cx="1453896" cy="539496"/>
          <wp:effectExtent l="0" t="0" r="0" b="0"/>
          <wp:wrapNone/>
          <wp:docPr id="824918605"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3173" name="Picture 1" descr="Ic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3896" cy="539496"/>
                  </a:xfrm>
                  <a:prstGeom prst="rect">
                    <a:avLst/>
                  </a:prstGeom>
                </pic:spPr>
              </pic:pic>
            </a:graphicData>
          </a:graphic>
          <wp14:sizeRelH relativeFrom="margin">
            <wp14:pctWidth>0</wp14:pctWidth>
          </wp14:sizeRelH>
          <wp14:sizeRelV relativeFrom="margin">
            <wp14:pctHeight>0</wp14:pctHeight>
          </wp14:sizeRelV>
        </wp:anchor>
      </w:drawing>
    </w:r>
    <w:r w:rsidR="00EB76F5">
      <w:rPr>
        <w:noProof/>
      </w:rPr>
      <w:drawing>
        <wp:anchor distT="0" distB="0" distL="114300" distR="114300" simplePos="0" relativeHeight="251658244" behindDoc="1" locked="0" layoutInCell="1" allowOverlap="1" wp14:anchorId="42F2416D" wp14:editId="1D2B57EF">
          <wp:simplePos x="0" y="0"/>
          <wp:positionH relativeFrom="column">
            <wp:posOffset>1581150</wp:posOffset>
          </wp:positionH>
          <wp:positionV relativeFrom="paragraph">
            <wp:posOffset>9229725</wp:posOffset>
          </wp:positionV>
          <wp:extent cx="511810" cy="383540"/>
          <wp:effectExtent l="0" t="0" r="2540" b="0"/>
          <wp:wrapNone/>
          <wp:docPr id="986456711" name="Picture 98645671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0" behindDoc="1" locked="0" layoutInCell="1" allowOverlap="1" wp14:anchorId="3034B545" wp14:editId="711AE4F1">
          <wp:simplePos x="0" y="0"/>
          <wp:positionH relativeFrom="column">
            <wp:posOffset>1581150</wp:posOffset>
          </wp:positionH>
          <wp:positionV relativeFrom="paragraph">
            <wp:posOffset>9229725</wp:posOffset>
          </wp:positionV>
          <wp:extent cx="511810" cy="383540"/>
          <wp:effectExtent l="0" t="0" r="2540" b="0"/>
          <wp:wrapNone/>
          <wp:docPr id="131904297" name="Picture 131904297"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1" behindDoc="1" locked="0" layoutInCell="1" allowOverlap="1" wp14:anchorId="2FCDD954" wp14:editId="07173506">
          <wp:simplePos x="0" y="0"/>
          <wp:positionH relativeFrom="column">
            <wp:posOffset>1581150</wp:posOffset>
          </wp:positionH>
          <wp:positionV relativeFrom="paragraph">
            <wp:posOffset>9229725</wp:posOffset>
          </wp:positionV>
          <wp:extent cx="511810" cy="383540"/>
          <wp:effectExtent l="0" t="0" r="2540" b="0"/>
          <wp:wrapNone/>
          <wp:docPr id="1095544061" name="Picture 109554406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2" behindDoc="1" locked="0" layoutInCell="1" allowOverlap="1" wp14:anchorId="2059E1ED" wp14:editId="333D0429">
          <wp:simplePos x="0" y="0"/>
          <wp:positionH relativeFrom="column">
            <wp:posOffset>1581150</wp:posOffset>
          </wp:positionH>
          <wp:positionV relativeFrom="paragraph">
            <wp:posOffset>9229725</wp:posOffset>
          </wp:positionV>
          <wp:extent cx="511810" cy="383540"/>
          <wp:effectExtent l="0" t="0" r="2540" b="0"/>
          <wp:wrapNone/>
          <wp:docPr id="2061132121" name="Picture 2061132121"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3" behindDoc="1" locked="0" layoutInCell="1" allowOverlap="1" wp14:anchorId="46D5622D" wp14:editId="0324248E">
          <wp:simplePos x="0" y="0"/>
          <wp:positionH relativeFrom="column">
            <wp:posOffset>1581150</wp:posOffset>
          </wp:positionH>
          <wp:positionV relativeFrom="paragraph">
            <wp:posOffset>9229725</wp:posOffset>
          </wp:positionV>
          <wp:extent cx="511810" cy="383540"/>
          <wp:effectExtent l="0" t="0" r="2540" b="0"/>
          <wp:wrapNone/>
          <wp:docPr id="1160374343" name="Picture 1160374343"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p>
  <w:p w14:paraId="54DDE522" w14:textId="328DC43A" w:rsidR="00EB76F5" w:rsidRPr="00262D3C" w:rsidRDefault="00EB76F5" w:rsidP="00BE634B">
    <w:pPr>
      <w:jc w:val="center"/>
      <w:rPr>
        <w:rFonts w:ascii="Arial" w:eastAsiaTheme="minorEastAsia" w:hAnsi="Arial" w:cs="Arial"/>
        <w:noProof/>
        <w:sz w:val="20"/>
        <w:szCs w:val="20"/>
      </w:rPr>
    </w:pPr>
    <w:r w:rsidRPr="00262D3C">
      <w:rPr>
        <w:rFonts w:ascii="Arial" w:eastAsiaTheme="minorEastAsia" w:hAnsi="Arial" w:cs="Arial"/>
        <w:noProof/>
        <w:color w:val="000000"/>
        <w:sz w:val="20"/>
        <w:szCs w:val="20"/>
      </w:rPr>
      <w:t>SOUTH DAKOTA DEPARTMENT OF EDUCATION</w:t>
    </w:r>
  </w:p>
  <w:p w14:paraId="5FAC3612" w14:textId="77777777" w:rsidR="00EB76F5" w:rsidRPr="00262D3C" w:rsidRDefault="00EB76F5" w:rsidP="00BE634B">
    <w:pPr>
      <w:jc w:val="center"/>
      <w:rPr>
        <w:rFonts w:ascii="Arial" w:eastAsiaTheme="minorEastAsia" w:hAnsi="Arial" w:cs="Arial"/>
        <w:noProof/>
        <w:sz w:val="20"/>
        <w:szCs w:val="20"/>
      </w:rPr>
    </w:pPr>
    <w:r w:rsidRPr="00262D3C">
      <w:rPr>
        <w:rFonts w:ascii="Arial" w:eastAsiaTheme="minorEastAsia" w:hAnsi="Arial" w:cs="Arial"/>
        <w:noProof/>
        <w:sz w:val="20"/>
        <w:szCs w:val="20"/>
      </w:rPr>
      <w:t>Child and Adult Nutrition Services</w:t>
    </w:r>
  </w:p>
  <w:p w14:paraId="6CA33FE1" w14:textId="57CB902F" w:rsidR="00EB76F5" w:rsidRPr="00262D3C" w:rsidRDefault="00A36FE8" w:rsidP="00A36FE8">
    <w:pPr>
      <w:tabs>
        <w:tab w:val="left" w:pos="345"/>
        <w:tab w:val="center" w:pos="5256"/>
      </w:tabs>
      <w:rPr>
        <w:rFonts w:ascii="Arial" w:eastAsiaTheme="minorEastAsia" w:hAnsi="Arial" w:cs="Arial"/>
        <w:noProof/>
        <w:sz w:val="20"/>
        <w:szCs w:val="20"/>
      </w:rPr>
    </w:pPr>
    <w:r>
      <w:rPr>
        <w:rFonts w:ascii="Arial" w:eastAsiaTheme="minorEastAsia" w:hAnsi="Arial" w:cs="Arial"/>
        <w:noProof/>
        <w:sz w:val="20"/>
        <w:szCs w:val="20"/>
      </w:rPr>
      <w:tab/>
    </w:r>
    <w:r>
      <w:rPr>
        <w:rFonts w:ascii="Arial" w:eastAsiaTheme="minorEastAsia" w:hAnsi="Arial" w:cs="Arial"/>
        <w:noProof/>
        <w:sz w:val="20"/>
        <w:szCs w:val="20"/>
      </w:rPr>
      <w:tab/>
    </w:r>
    <w:r w:rsidR="00EB76F5" w:rsidRPr="00262D3C">
      <w:rPr>
        <w:rFonts w:ascii="Arial" w:eastAsiaTheme="minorEastAsia" w:hAnsi="Arial" w:cs="Arial"/>
        <w:noProof/>
        <w:sz w:val="20"/>
        <w:szCs w:val="20"/>
      </w:rPr>
      <w:t xml:space="preserve">Website: </w:t>
    </w:r>
    <w:r w:rsidR="00EB76F5" w:rsidRPr="00262D3C">
      <w:rPr>
        <w:rFonts w:ascii="Arial" w:eastAsiaTheme="minorEastAsia" w:hAnsi="Arial" w:cs="Arial"/>
        <w:noProof/>
        <w:color w:val="0000FF"/>
        <w:sz w:val="20"/>
        <w:szCs w:val="20"/>
        <w:u w:val="single"/>
      </w:rPr>
      <w:t>doe.sd.gov/cans/</w:t>
    </w:r>
  </w:p>
  <w:p w14:paraId="4DD697CB" w14:textId="77777777" w:rsidR="00EB76F5" w:rsidRPr="00262D3C" w:rsidRDefault="00EB76F5" w:rsidP="00BE634B">
    <w:pPr>
      <w:jc w:val="center"/>
      <w:rPr>
        <w:rFonts w:ascii="Arial" w:eastAsiaTheme="minorEastAsia" w:hAnsi="Arial" w:cs="Arial"/>
        <w:bCs/>
        <w:noProof/>
        <w:sz w:val="20"/>
        <w:szCs w:val="20"/>
      </w:rPr>
    </w:pPr>
    <w:r w:rsidRPr="00262D3C">
      <w:rPr>
        <w:rFonts w:ascii="Arial" w:eastAsiaTheme="minorEastAsia" w:hAnsi="Arial" w:cs="Arial"/>
        <w:bCs/>
        <w:noProof/>
        <w:sz w:val="20"/>
        <w:szCs w:val="20"/>
      </w:rPr>
      <w:t>This institution is an equal opportunity provider.</w:t>
    </w:r>
  </w:p>
  <w:p w14:paraId="3C8A26BB" w14:textId="77777777" w:rsidR="00EB76F5" w:rsidRDefault="00EB76F5" w:rsidP="00953795">
    <w:pPr>
      <w:tabs>
        <w:tab w:val="left" w:pos="2970"/>
        <w:tab w:val="right" w:pos="10530"/>
      </w:tabs>
      <w:jc w:val="center"/>
      <w:rPr>
        <w:rStyle w:val="PageNumber"/>
      </w:rPr>
    </w:pPr>
    <w:r>
      <w:rPr>
        <w:rFonts w:ascii="Calibri" w:hAnsi="Calibri" w:cs="Arial"/>
      </w:rPr>
      <w:tab/>
    </w:r>
    <w:r>
      <w:rPr>
        <w:rFonts w:ascii="Calibri" w:hAnsi="Calibri" w:cs="Arial"/>
      </w:rPr>
      <w:tab/>
    </w:r>
    <w:r>
      <w:rPr>
        <w:rStyle w:val="PageNumber"/>
      </w:rPr>
      <w:fldChar w:fldCharType="begin"/>
    </w:r>
    <w:r>
      <w:rPr>
        <w:rStyle w:val="PageNumber"/>
      </w:rPr>
      <w:instrText xml:space="preserve"> PAGE </w:instrText>
    </w:r>
    <w:r>
      <w:rPr>
        <w:rStyle w:val="PageNumber"/>
      </w:rPr>
      <w:fldChar w:fldCharType="separate"/>
    </w:r>
    <w:r w:rsidR="000D4B99">
      <w:rPr>
        <w:rStyle w:val="PageNumber"/>
        <w:noProof/>
      </w:rPr>
      <w:t>21</w:t>
    </w:r>
    <w:r>
      <w:rPr>
        <w:rStyle w:val="PageNumber"/>
      </w:rPr>
      <w:fldChar w:fldCharType="end"/>
    </w:r>
  </w:p>
  <w:p w14:paraId="1AFCA190" w14:textId="77777777" w:rsidR="00EB76F5" w:rsidRPr="00E578DE" w:rsidRDefault="00EB76F5" w:rsidP="00E578DE">
    <w:pPr>
      <w:pStyle w:val="Footer"/>
      <w:tabs>
        <w:tab w:val="left" w:pos="300"/>
        <w:tab w:val="left" w:pos="900"/>
      </w:tabs>
      <w:rPr>
        <w:rFonts w:ascii="Arial" w:hAnsi="Arial"/>
        <w:sz w:val="18"/>
      </w:rPr>
    </w:pPr>
    <w:r>
      <w:rPr>
        <w:rStyle w:val="PageNumber"/>
        <w:rFonts w:cs="Arial"/>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FB633" w14:textId="77777777" w:rsidR="00EB76F5" w:rsidRDefault="00EB76F5" w:rsidP="00E05BED">
    <w:pPr>
      <w:pStyle w:val="Footer"/>
      <w:ind w:right="360"/>
      <w:rPr>
        <w:rStyle w:val="PageNumber"/>
      </w:rPr>
    </w:pPr>
    <w:r>
      <w:rPr>
        <w:rFonts w:ascii="Arial" w:hAnsi="Arial"/>
        <w:noProof/>
        <w:sz w:val="18"/>
      </w:rPr>
      <mc:AlternateContent>
        <mc:Choice Requires="wpg">
          <w:drawing>
            <wp:anchor distT="0" distB="0" distL="114300" distR="114300" simplePos="0" relativeHeight="251658252" behindDoc="1" locked="0" layoutInCell="1" allowOverlap="1" wp14:anchorId="1C9B04A6" wp14:editId="020E1C78">
              <wp:simplePos x="0" y="0"/>
              <wp:positionH relativeFrom="column">
                <wp:posOffset>4343400</wp:posOffset>
              </wp:positionH>
              <wp:positionV relativeFrom="paragraph">
                <wp:posOffset>51435</wp:posOffset>
              </wp:positionV>
              <wp:extent cx="1069975" cy="484505"/>
              <wp:effectExtent l="0" t="3810" r="0" b="0"/>
              <wp:wrapNone/>
              <wp:docPr id="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484505"/>
                        <a:chOff x="1987" y="14580"/>
                        <a:chExt cx="1870" cy="875"/>
                      </a:xfrm>
                    </wpg:grpSpPr>
                    <pic:pic xmlns:pic="http://schemas.openxmlformats.org/drawingml/2006/picture">
                      <pic:nvPicPr>
                        <pic:cNvPr id="5" name="Picture 298" descr="USDA2col"/>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1987" y="14668"/>
                          <a:ext cx="77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99" descr="NFSMIlogo"/>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2735" y="14580"/>
                          <a:ext cx="112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5DE79" id="Group 297" o:spid="_x0000_s1026" style="position:absolute;margin-left:342pt;margin-top:4.05pt;width:84.25pt;height:38.15pt;z-index:-251658228" coordorigin="1987,14580" coordsize="1870,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f//Q+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9H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10;/9T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W+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&#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&#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4fz8LKNJPxC+k6yKG&#10;Ax2E2IvqI5CD9IOo4KMl/wCK2/8AGrE/t0JTujmUf8y6vimvc+inzLGvj9r3Pnffiw4s2NfiKdVq&#10;xtvuYusHuG4/0elhgH1+5r8b8xRzxWq7c8/gAK+vbsEt/wAtuflyccWdWP8AfrWr2Y4dVe5XjwKV&#10;l5XuGq9Cf/V73Rv/AMHnKf8A5d6bh3ln/FLX+Oj/AH4VBPal/wBOxmn/AHgXn/QO5XufSl5l9Xxh&#10;1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ZP8AhARpJ+JF0sWRQwFfWmxF9RhtUQfpB1HBfkH/ABY35n4GsMvqFJTubmEf&#10;8bR/ys3XufQo5lVXyNV7nzcPxBsTXFvXV1hqlTZszjmKGxN/8hiE0JP/AAW2/wAL8xFzVWq5c/x1&#10;e4kV9lnZIx+X3WyxMzNlbK/0zSFe6Yr3Cf8ACCshq9w1XoT/AOr3ujf/AIPOU/8Ay703DvLP+KWv&#10;8dH+/CoJ7Uv+nYzT/vAvP+gdyvc+lLzL6vjD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llP4Pv/ZyPpb/3nV//AJbKvgwyD/ixvzP++msMPqG/6czMP9rb/wCV2q9z6E3Mqa+Ryvc+&#10;Zr6uK6XFPVd1OxKeTznqM2ZjlaS4O8viU7FrjQ3JvzDu/Op9w/36via+1bs/aDGQ5egCAmzthHRD&#10;KBHpXuF64VVLle4ar0J/9XvdG/8Awecp/wDl3puHeWf8Utf46P8AfhUE9qX/AE7Gaf8AeBef9A7l&#10;e59KXmX1fGH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WU/g+/9nI+lv/edX/8Alsq+DDIP+LG/M/76aww+ob/pzMw/2tv/AJXar3PoTcypr5HK9z5g&#10;PXGaKo61ZwngYOj43irKykEEGrkIII0II5hnc4uK/wAY/Gvt53YSUZbag4EMMyP9zTXuBdxFQ5r3&#10;Dl/h2UdNXevDpBBVpvVc3YFIAb/ajrI5EOnsZQfq4IcpE3Tf+On41jl2wOKa3VzMpMf5HcD0Lagf&#10;aCRXufSE5lxXxt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ZT+D7/2cj6W/951f/wCWyr4M&#10;Mg/4sb8z/vprDD6hv+nMzD/a2/8Aldqvc+hNzKmvkcr3PltZ7/5jfGf+86r/AOkzcwtd+4+Zr7lM&#10;r/4la/2tH++ivcSvGKPq9w6n4cX/AFfr0h/8GrBv/KlOCLKP+Km/8cfGsa+2P/p1Mz/7xH/98Ne5&#10;9HvmW9fHD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ZZ+D1G8n4knS1Y1LEVuIGwF9BhdWSfoA1PBhkH/Fjfmf99NYXfUOQNzMwn+g3/yu&#10;1XufQj5lTXyPV7nyu6+uqsTrpsSrm3zVEjyyNYC7OSzGwAAuT4C3MKCdRk191bTSWEhCcAkAAdQw&#10;Fe5E5Wn69w6n4cX/AFfr0h/8GrBv/KlOCLKP+Km/8cfGsa+2P/p1Mz/7xH/98Ne59HvmW9fHD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Wqfgmf9nOumf/iRf+w/iPBtu5/xaj/O&#10;/wB8VWCX1Mf9ORf/APPt/wBBdvXub/fMo6+Tqvc+VhzCavuyr3Pc9Xq9w6n4cX/V+vSH/wAGrBv/&#10;ACpTgiyj/ipv/HHxrGvtj/6dTM/+8R//AHw17n0e+Zb18cN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qn4Jn/Zzr&#10;pn/4kX/sP4jwbbuf8Wo/zv8AfFVgl9TH/TkX/wDz7f8AQXb17m/3zKOvk6r3PlYcwmr7sq9z3PV6&#10;vcOp+HF/1fr0h/8ABqwb/wAqU4Iso/4qb/xx8axr7Y/+nUzP/vEf/wB8Ne59HvmW9fHD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Wqfgmf9nOumf/iRf+w/iPBtu5/xaj/O/wB8VWCX1Mf9ORf/APPt/wBBdvXub/fM&#10;o6+Tqvc+VhzCavuyr3Pc9Xq9w6n4cX/V+vSH/wAGrBv/ACpTgiyj/ipv/HHxrGvtj/6dTM/+8R//&#10;AHw17n0e+Zb18cN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lqn4Jn/Zzr&#10;pn/4kX/sP4jwbbuf8Wo/zv8AfFVgl9TH/TkX/wDz7f8AQXb17m/3zKOvk6r3Plo5uo6bDs14nh9E&#10;nlwwVdTHGov7qrIyqNddAOYWOCFEDpNfc3l7inrdtajJKEknpJSCa9xPcZo3r3Dqfhxf9X69If8A&#10;wasG/wDKlOCLKP8Aipv/ABx8axr7Y/8Ap1Mz/wC8R/8A3w17n0e+Zb18cN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Wqfgmf9nOumf/iRf+w/iPBtu5/xaj/O/wB8VWCX1Mf9&#10;ORf/APPt/wBBdvXub/fMo6+Tqvc+W1nv/mN8Z/7zqv8A6TNzC137j5mvuUyv/iVr/a0f76K9xK8Y&#10;o+r3Dv8A4atDVYh6++kUFGu91zPhcpFwPdimEjnUjsik+09hrwSZOJum/wDGFYydtDqWd08yKsB+&#10;VdHqpOke0kCvc+jhzLWvjo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lqn4Jn/Zzrpn/4kX/sP4jwbbuf8Wo/zv8AfFVgl9TH/TkX/wDz7f8AQXb17m/3zKOvk6r3PltZ&#10;7/5jfGf+86r/AOkzcwtd+4+Zr7lMr/4la/2tH++ivcSvGKPq9w//AOFf/wBnDOk//e8i/wCkUnBT&#10;kn/Fbf8AjVib26/9OhmX+0H/AH5Ne59FDmWFfH/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W5fgaUFNV/iU5IqJxdqWlx+WM3IsxwiqiJ+Puuw4O92hN4nyV/vprn79UDqm9y7sD+JduD5fmG1&#10;fECvc33eZPV8p9e58trPf/Mb4z/3nVf/AEmbmFrv3HzNfcplf/ErX+1o/wB9Fe4leMUfV7h//wAK&#10;/wD7OGdJ/wDveRf9IpOCnJP+K2/8asTe3X/p0My/2g/78mvc+ihzLCvj/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b9+BV/2cjyh/3g49/wCWyfg93Z/4sT5K+Brn&#10;r9Uf/TmXP+2W/wDysivc30eZOV8q9e58trPf/Mb4z/3nVf8A0mbmFrv3HzNfcplf/ErX+1o/30V7&#10;iV4xR9XuH/8Awr/+zhnSf/veRf8ASKTgpyT/AIrb/wAasTe3X/p0My/2g/78mvc+ihzLCvj/AK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V+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b9+BV/2cjyh/3g49/wCW&#10;yfg93Z/4sT5K+Brnr9Uf/TmXP+2W/wDysivc30eZOV8q9e58trPf/Mb4z/3nVf8A0mbmFrv3HzNf&#10;cplf/ErX+1o/30V7iV4xR9XuH/8Awr/+zhnSf/veRf8ASKTgpyT/AIrb/wAasTe3X/p0My/2g/78&#10;mvc+ihzLCvj/AK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1vn/APPV6t/j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W/fgVf9nI8of94O&#10;Pf8Alsn4Pd2f+LE+Svga56/VH/05lz/tlv8A8rIr3N9HmTlfKvXufLaz3/zG+M/951X/ANJm5ha7&#10;9x8zX3KZX/xK1/taP99Fe4leMUfV7h//AMK//s4Z0n/73kX/AEik4Kck/wCK2/8AGrE3t1/6dDMv&#10;9oP+/Jr3Poocywr4/wC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X+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b9+BV/2cjyh/3g49/wCWyfg93Z/4sT5K+Brnr9Uf/TmXP+2W/wDysivc30eZOV8q9e58trPf/Mb4&#10;z/3nVf8A0mbmFrv3HzNfcplf/ErX+1o/30V7iV4xR9XuH/8Awr/+zhnSf/veRf8ASKTgpyT/AIrb&#10;/wAasTe3X/p0My/2g/78mvc+ihzLCvj/AK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W/fgVf9nI8of94OPf8Alsn4Pd2f+LE+Svga56/VH/05lz/tlv8A8rIr3N9HmTlfKvXu&#10;fLaz3/zG+M/951X/ANJm5ha79x8zX3KZX/xK1/taP99Fe4leMUfV7h//AMK//s4Z0n/73kX/AEik&#10;4Kck/wCK2/8AGrE3t1/6dDMv9oP+/Jr3Poocywr4/wC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H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lyH4DuGy134jOX&#10;KqNgBRYXjszA3uQaJ4bD43kB+gHkgbsCbtPUFfCudP1UPBrc59J/jdYSP9VCvgk17m9/zJmvljr3&#10;PltZ7/5jfGf+86r/AOkzcwtd+4+Zr7lMr/4la/2tH++ivcSvGKPq9yx38IugpsR/Ec6V09WNyriV&#10;TKACR70VBUyodPYyg8F2QibtvzPwNYcfUC6pnc3MSn/jSR6KdbSfcTXufQy5lXXyK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0vn/APPV6t/j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XU/gE/9nDMO/wC9HjX/AEiTkibr/wDFY/xV&#10;VzX+q/8A6dBf+3sf78a9zem5krXy617ny9esGGwYN1azThFKWaKkxfEoULEFisdTIoLEAC9hroOY&#10;Y3A0uKHWfjX3BbvPG5y+3cVtUy0oxskoScK9wOuJKGFe5ZT+D7/2cj6W/wDedX/+Wyr4MMg/4sb8&#10;z/vprDD6hv8ApzMw/wBrb/5Xar3PoTcypr5HK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P5/wDz1erf4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l1P4BP/ZwzDv8AvR41/wBIk5Im6/8AxWP8VVc1/qv/AOnQX/t7H+/Gvc3puZK18ute58wX&#10;rt/zu/OX/e8xb/ysl5hnc/3RX+MfjX277rf8sy1/2hn/AJTTXuBVxFQ7r3LKfwff+zkfS3/vOr//&#10;AC2VfBhkH/Fjfmf99NYYfUN/05mYf7W3/wArtV7n0JuZU18jl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P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XU/gE/9nDMO/wC9HjX/AEiTkibr/wDFY/xVVzX+q/8A6dBf+3sf78a9zem5krXy&#10;617nzBeu3/O785f97zFv/KyXmGdz/dFf4x+Nfbvut/yzLX/aGf8AlNNe4FXEVDuvcsp/B9/7OR9L&#10;f+86v/8ALZV8GGQf8WN+Z/301hh9Q3/TmZh/tbf/ACu1XufQm5lTXyO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9X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1P4BP/ZwzDv8AvR41/wBIk5Im6/8AxWP8VVc1/qv/&#10;AOnQX/t7H+/Gvc3puZK18ute58wXrt/zu/OX/e8xb/ysl5hnc/3RX+MfjX277rf8sy1/2hn/AJTT&#10;XuBVxFQ7r3LKfwff+zkfS3/vOr//AC2VfBhkH/Fjfmf99NYYfUN/05mYf7W3/wArtV7n0JuZU18j&#10;l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1v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XU/&#10;gE/9nDMO/wC9HjX/AEiTkibr/wDFY/xVVzX+q/8A6dBf+3sf78a9zem5krXy617nzBeu3/O785f9&#10;7zFv/KyXmGdz/dFf4x+Nfbvut/yzLX/aGf8AlNNe4FXEVDuvcsp/B9/7OR9Lf+86v/8ALZV8GGQf&#10;8WN+Z/301hh9Q3/TmZh/tbf/ACu1XufQm5lTXyO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1/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XWfgDxu/wCIVh7IpITAsaLEDsPLQXPsFyByRN1/+Kx/iqrm&#10;r9WBA3RX/wB5DHxNe5vR8yVr5d69z5gvXb/nd+cv+95i3/lZLzDO5/uiv8Y/Gvt33W/5Zlr/ALQz&#10;/wAppr3Aq4iod17llP4Pv/ZyPpb/AN51f/5bKvgwyD/ixvzP++msMPqG/wCnMzD/AGtv/ldqvc+h&#10;NzKmvkc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f/0P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Xp/8J5/+r9az/wVMW/8qaLkl7qf8VH/ABD8RXLn6u/+nUT/AN5bP++PV7m75zI6vmTr3PmC9dv+&#10;d35y/wC95i3/AJWS8wzuf7or/GPxr7d91v8AlmWv+0M/8ppr3Aq4iod17lmP4OlLUVn4k/S6GlQu&#10;wq8Scgf4Y8KrHc/Qqgk/RwY7vibxvzP++msKvqKcDe5mYFRjwND1L7QHtJAr3PoPcyor5I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f//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en/wnn/6v1rP/BUxb/ypouSXup/xUf8AEPxFcufq&#10;7/6dRP8A3ls/749XubvnMjq+ZOvc+YL12/53fnL/AL3mLf8AlZLzDO5/uiv8Y/Gvt33W/wCWZa/7&#10;Qz/ymmvcCriKh3XuWqfgmf8AZzrpn/4kX/sP4jwbbuf8Wo/zv98VWCX1Mf8ATkX/APz7f9BdvXub&#10;/fMo6+Tq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S+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en/wnn/6v1rP/BUx&#10;b/ypouSXup/xUf8AEPxFcufq7/6dRP8A3ls/749XubvnMjq+ZOvc+YL12/53fnL/AL3mLf8AlZLz&#10;DO5/uiv8Y/Gvt33W/wCWZa/7Qz/ymmvcCriKh3XuWqfgmf8AZzrpn/4kX/sP4jwbbuf8Wo/zv98V&#10;WCX1Mf8ATkX/APz7f9BdvXub/fMo6+Tq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T+f8A89Xq3+O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en/wnn/6v1rP/BUxb/ypouSXup/xUf8AEPxFcufq7/6dRP8A3ls/749XubvnMjq+ZOvc+YL1&#10;2/53fnL/AL3mLf8AlZLzDO5/uiv8Y/Gvt33W/wCWZa/7Qz/ymmvcCriKh3XuWqfgmf8AZzrpn/4k&#10;X/sP4jwbbuf8Wo/zv98VWCX1Mf8ATkX/APz7f9BdvXub/fMo6+Tq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p/8J5/&#10;+r9az/wVMW/8qaLkl7qf8VH/ABD8RXLn6u/+nUT/AN5bP++PV7m75zI6vmTr3PmNepTDP5J6i8/4&#10;Nv8AN+UzHjkO/bt3eXXTJutc2va9rnmG94nS8sdClfE19tG5j/5nJ7NyI1WzCo2xLSDE17gK8Lqk&#10;qvctU/BM/wCznXTP/wASL/2H8R4Nt3P+LUf53++KrBL6mP8ApyL/AP59v+gu3r3N/vmUdfJ1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9X5/wDz1erf4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l6f/Cef/q/Ws/8FTFv/Kmi5Je6n/FR/wAQ&#10;/EVy5+rv/p1E/wDeWz/vj1e5u+cyOr5k69z5mHqx/wCrp+pf/g15h/8ALjPzDu+/u6/8dXxNfazu&#10;D/ywrD/vEtv+UUV7hf8AhVUs17lqn4Jn/Zzrpn/4kX/sP4jwbbuf8Wo/zv8AfFVgl9TH/TkX/wDz&#10;7f8AQXb17m/3zKOvk6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fl/wnQoKar9c&#10;mYaicXalyViksZuRZjieFxE/H3XYclDdITcq/wAQ/wC/JrlJ9Ybqm912AP4r5oHy7i5V8QK9zdd5&#10;kTXzUV7nzMPVj/1dP1L/APBrzD/5cZ+Yd3393X/jq+Jr7Wdwf+WFYf8AeJbf8oor3C/8KqlmvctU&#10;/BM/7OddM/8AxIv/AGH8R4Nt3P8Ai1H+d/viqwS+pj/pyL//AJ9v+gu3r3N/vmUdfJ1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1/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D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R&#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L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9P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X/f8Jxv&#10;+r3s0/8AgjYl/wCXfCOSjul/xSr/ABD/AL8muTn1jf8ATsW//ee1/wBA91XubqPMiK+bCvc+Zh6s&#10;f+rp+pf/AINeYf8Ay4z8w7vv7uv/AB1fE19rO4P/ACwrD/vEtv8AlFFe4X/hVUs17lv34FX/AGcj&#10;yh/3g49/5bJ+D3dn/ixPkr4Guev1R/8ATmXP+2W//KyK9zfR5k5Xyr1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V+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f9/wnG/6vezT/wCCNiX/AJd8I5KO6X/FKv8AEP8Avya5OfWN&#10;/wBOxb/957X/AED3Ve5uo8yIr5sK9z5mHqx/6un6l/8Ag15h/wDLjPzDu+/u6/8AHV8TX2s7g/8A&#10;LCsP+8S2/wCUUV7hf+FVSzXuW/fgVf8AZyPKH/eDj3/lsn4Pd2f+LE+Svga56/VH/wBOZc/7Zb/8&#10;rIr3N9HmTlfKv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1v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X+f8Jx2Uet/NAJtfI+JgfH/AH74SeSjul/xSr/EP+/Jrk79Ywndi3/7&#10;z2v+ge6r3N1PmRFfNfXufM/9Y+Gz4N6u+qmEVRVpaXOGZoXKklSyYnUKSpIBtcaaDmHuYDTcOD+/&#10;V/vxr7Tuzp4XO72XOJ2Ks7VQnbBYQca9wuHCipkr3LfvwKv+zkeUP+8HHv8Ay2T8Hu7P/FifJXwN&#10;c9fqj/6cy5/2y3/5WRXub6PMnK+Ve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f&#10;/9f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l6f/Cef/q/Ws/8FTFv/Kmi5Je6n/FR/wAQ/EVy5+rv/p1E/wDe&#10;Wz/vj1e5u+cyOr5k69z5xH4kWDHAfXv1doTGIt+acXqNqm4PzNQ1Ru08W37j8TzEnN06bpwf3x95&#10;mvsb7Grn81uplipmLRlP+kQER6aY9K9wk/A5WS9e5b9+BV/2cjyh/wB4OPf+Wyfg93Z/4sT5K+Br&#10;nr9Uf/TmXP8Atlv/AMrIr3N9HmTlfKv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Q+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0f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f//S+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9P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1P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vGf8Jcv+rQ+oP/g4&#10;N/5bKPnGL6lf+Wrb/wDeP/70XWWfZ9/xM5/tn+hFJTH/APelP+I/tPNmznOSp7pi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mjp/wqN/6u76ff+Cev/lzrOdnfpq/5ZVz/wB5&#10;H/vNFYmdoP8AxS3/ALX/AKJVKvAP95n/AOJfsHNZLnRuoEp9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f/V+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m8Z/wly/6tD6g/+Dg3/lso+cYvqV/5atv/AN4//vRdZZ9n3/Ezn+2f6EUl&#10;Mf8A96U/4j+082bOc5KnumL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aO&#10;n/Co3/q7vp9/4J6/+XOs52d+mr/llXP/AHkf+80ViZ2g/wDFLf8Atf8AolUq8A/3mf8A4l+wc1ku&#10;dG6gSn3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9b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bxn/CXL/q0PqD/4ODf+Wyj5&#10;xi+pX/lq2/8A3j/+9F1ln2ff8TOf7Z/oRSUx/wD3pT/iP7TzZs5zkqe6Y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o6f8Kjf+ru+n3/gnr/5c6znZ36av+WVc/8AeR/7zRWJ&#10;naD/AMUt/wC1/wCiVSrwD/eZ/wDiX7BzWS50bqBKfe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1/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vGf8Jcv+rQ+oP/g4N/5bKPnGL6lf+Wrb/wDeP/70XWWfZ9/xM5/tn+hFJTH/APel&#10;P+I/tPNmznOSp7pi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jp/wqN/6&#10;u76ff+Cev/lzrOdnfpq/5ZVz/wB5H/vNFYmdoP8AxS3/ALX/AKJVKvAP95n/AOJfsHNZLnRuoEp9&#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f/Q+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m8Z/wly/6tD6g/+Dg3/lso+cYvqV/5&#10;atv/AN4//vRdZZ9n3/Ezn+2f6EUlMf8A96U/4j+082bOc5KnumL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aOn/Co3/q7vp9/4J6/+XOs52d+mr/llXP/AHkf+80ViZ2g/wDF&#10;Lf8Atf8AolUq8A/3mf8A4l+wc1kudG6gSn3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9H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bxn/CXL/q0PqD/4ODf+Wyj5xi+pX/lq2/8A3j/+9F1ln2ff8TOf7Z/oRSUx/wD3pT/iP7Tz&#10;Zs5zkqe6Y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S+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0/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f/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b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f//W+f8A89Xq3+O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9f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9D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0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0vn/APPV6t/j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0/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f/V+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1f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W+f8A89Xq3+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1/n/APPV6t/j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0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f/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0vn/APPV6t/j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0/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1P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f//V+f8A89Xq&#10;3+O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W+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&#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f/9f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9H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S+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c9Xq9z//&#10;0/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9b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f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Q+f8A89Xq3+O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0fn/APPV6t/j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0vn/APPV6t/j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9P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f/9T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1f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9b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X+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Q+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R+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0vn/APPV6t/j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9P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T5/wDz&#10;1erf4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X5/wDz1erf4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W&#10;+f8A89Xq3+O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9f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0Pn/APPV6t/j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H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9L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0/n/APPV6t/j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f//U+f8A&#10;89Xq3+O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X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1v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9b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f5/wDz1erf4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0fn/APPV6t/j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f//S+f8A89Xq3+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9P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1P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1f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W+f8A89Xq3+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X+f8A89Xq3+O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D5/wDz1erf4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0f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9L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T+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1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X5/wDz1erf4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b5/wDz1erf4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f/9f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f/0Pn/APPV6t/j&#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&#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9H5/wDz1erf&#10;4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L5/wDz1erf4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kzD8RxDCK6HFMKnkpa&#10;mndZIponZJEdTdXR1IZWB1BBuONONpdSUqAIIggiQR0EHaKslRSZGBrogEWPDTL69/XQuH/yletO&#10;exSbDF5IzfjHl7CNpTZ81t220ta1uRn/AGHyUq1/kbWZmfy7Uz0zo20If5xdxHfOR/jq/GsHydJe&#10;/lJ/yCOFaxLE8SxmvmxXGKiSrqqhi8s00jSSOx1LO7EsxPiSb8ktttLKQlAAAwAAgAdAA2UH1KKz&#10;JxNZwABYchceqld8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9P5/wDz1erf4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1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f//V+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9b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10;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USDA2col" style="position:absolute;left:1987;top:14668;width:778;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">
                <v:imagedata r:id="rId3" o:title="USDA2col" grayscale="t"/>
              </v:shape>
              <v:shape id="Picture 299" o:spid="_x0000_s1028" type="#_x0000_t75" alt="NFSMIlogo" style="position:absolute;left:2735;top:14580;width:112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">
                <v:imagedata r:id="rId4" o:title="NFSMIlogo" grayscale="t"/>
              </v:shape>
            </v:group>
          </w:pict>
        </mc:Fallback>
      </mc:AlternateContent>
    </w:r>
  </w:p>
  <w:p w14:paraId="325DA390" w14:textId="77777777" w:rsidR="00EB76F5" w:rsidRDefault="00EB76F5" w:rsidP="00E05BED">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r>
    <w:r>
      <w:rPr>
        <w:rStyle w:val="PageNumber"/>
      </w:rPr>
      <w:tab/>
    </w:r>
  </w:p>
  <w:p w14:paraId="4D588768" w14:textId="77777777" w:rsidR="00EB76F5" w:rsidRPr="002D446B" w:rsidRDefault="00EB76F5" w:rsidP="0044731B">
    <w:pPr>
      <w:pStyle w:val="Footer"/>
      <w:tabs>
        <w:tab w:val="left" w:pos="8263"/>
      </w:tabs>
      <w:ind w:right="360"/>
      <w:rPr>
        <w:rStyle w:val="PageNumber"/>
      </w:rPr>
    </w:pPr>
    <w:r w:rsidRPr="002D446B">
      <w:rPr>
        <w:rStyle w:val="PageNumber"/>
      </w:rPr>
      <w:tab/>
    </w:r>
    <w:r>
      <w:rPr>
        <w:rStyle w:val="PageNumber"/>
      </w:rPr>
      <w:tab/>
    </w:r>
    <w:r>
      <w:rPr>
        <w:rStyle w:val="PageNumber"/>
      </w:rPr>
      <w:tab/>
    </w:r>
    <w:r>
      <w:rPr>
        <w:noProof/>
      </w:rPr>
      <w:drawing>
        <wp:anchor distT="0" distB="0" distL="114300" distR="114300" simplePos="0" relativeHeight="251658251" behindDoc="1" locked="0" layoutInCell="1" allowOverlap="1" wp14:anchorId="7266C8A2" wp14:editId="6C2BF306">
          <wp:simplePos x="0" y="0"/>
          <wp:positionH relativeFrom="column">
            <wp:posOffset>1047750</wp:posOffset>
          </wp:positionH>
          <wp:positionV relativeFrom="paragraph">
            <wp:posOffset>9281795</wp:posOffset>
          </wp:positionV>
          <wp:extent cx="457200" cy="310515"/>
          <wp:effectExtent l="0" t="0" r="0" b="0"/>
          <wp:wrapNone/>
          <wp:docPr id="1470681010" name="Picture 1470681010" descr="USDA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SDA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CCE6" w14:textId="32FE8EB5" w:rsidR="00EB76F5" w:rsidRDefault="00A36FE8" w:rsidP="00D26950">
    <w:pPr>
      <w:pStyle w:val="Footer"/>
      <w:jc w:val="center"/>
      <w:rPr>
        <w:rFonts w:ascii="Calibri" w:hAnsi="Calibri" w:cs="Arial"/>
      </w:rPr>
    </w:pPr>
    <w:r>
      <w:rPr>
        <w:noProof/>
      </w:rPr>
      <w:drawing>
        <wp:anchor distT="0" distB="0" distL="114300" distR="114300" simplePos="0" relativeHeight="251658257" behindDoc="1" locked="0" layoutInCell="1" allowOverlap="1" wp14:anchorId="3CF645EA" wp14:editId="6AB583E7">
          <wp:simplePos x="0" y="0"/>
          <wp:positionH relativeFrom="margin">
            <wp:align>left</wp:align>
          </wp:positionH>
          <wp:positionV relativeFrom="paragraph">
            <wp:posOffset>57785</wp:posOffset>
          </wp:positionV>
          <wp:extent cx="1453896" cy="539496"/>
          <wp:effectExtent l="0" t="0" r="0" b="0"/>
          <wp:wrapNone/>
          <wp:docPr id="1000718136"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3173" name="Picture 1" descr="Ic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3896" cy="539496"/>
                  </a:xfrm>
                  <a:prstGeom prst="rect">
                    <a:avLst/>
                  </a:prstGeom>
                </pic:spPr>
              </pic:pic>
            </a:graphicData>
          </a:graphic>
          <wp14:sizeRelH relativeFrom="margin">
            <wp14:pctWidth>0</wp14:pctWidth>
          </wp14:sizeRelH>
          <wp14:sizeRelV relativeFrom="margin">
            <wp14:pctHeight>0</wp14:pctHeight>
          </wp14:sizeRelV>
        </wp:anchor>
      </w:drawing>
    </w:r>
    <w:r w:rsidR="00EB76F5">
      <w:rPr>
        <w:noProof/>
      </w:rPr>
      <w:drawing>
        <wp:anchor distT="0" distB="0" distL="114300" distR="114300" simplePos="0" relativeHeight="251658250" behindDoc="1" locked="0" layoutInCell="1" allowOverlap="1" wp14:anchorId="51DCB7E4" wp14:editId="5EA07EC7">
          <wp:simplePos x="0" y="0"/>
          <wp:positionH relativeFrom="column">
            <wp:posOffset>1581150</wp:posOffset>
          </wp:positionH>
          <wp:positionV relativeFrom="paragraph">
            <wp:posOffset>9229725</wp:posOffset>
          </wp:positionV>
          <wp:extent cx="511810" cy="383540"/>
          <wp:effectExtent l="0" t="0" r="2540" b="0"/>
          <wp:wrapNone/>
          <wp:docPr id="2114792935" name="Picture 2114792935"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6" behindDoc="1" locked="0" layoutInCell="1" allowOverlap="1" wp14:anchorId="375C3EC0" wp14:editId="68E02F8D">
          <wp:simplePos x="0" y="0"/>
          <wp:positionH relativeFrom="column">
            <wp:posOffset>1581150</wp:posOffset>
          </wp:positionH>
          <wp:positionV relativeFrom="paragraph">
            <wp:posOffset>9229725</wp:posOffset>
          </wp:positionV>
          <wp:extent cx="511810" cy="383540"/>
          <wp:effectExtent l="0" t="0" r="2540" b="0"/>
          <wp:wrapNone/>
          <wp:docPr id="401806268" name="Picture 401806268"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7" behindDoc="1" locked="0" layoutInCell="1" allowOverlap="1" wp14:anchorId="7B8D3253" wp14:editId="72D08EE3">
          <wp:simplePos x="0" y="0"/>
          <wp:positionH relativeFrom="column">
            <wp:posOffset>1581150</wp:posOffset>
          </wp:positionH>
          <wp:positionV relativeFrom="paragraph">
            <wp:posOffset>9229725</wp:posOffset>
          </wp:positionV>
          <wp:extent cx="511810" cy="383540"/>
          <wp:effectExtent l="0" t="0" r="2540" b="0"/>
          <wp:wrapNone/>
          <wp:docPr id="248931006" name="Picture 248931006"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8" behindDoc="1" locked="0" layoutInCell="1" allowOverlap="1" wp14:anchorId="46069AAB" wp14:editId="066863DF">
          <wp:simplePos x="0" y="0"/>
          <wp:positionH relativeFrom="column">
            <wp:posOffset>1581150</wp:posOffset>
          </wp:positionH>
          <wp:positionV relativeFrom="paragraph">
            <wp:posOffset>9229725</wp:posOffset>
          </wp:positionV>
          <wp:extent cx="511810" cy="383540"/>
          <wp:effectExtent l="0" t="0" r="2540" b="0"/>
          <wp:wrapNone/>
          <wp:docPr id="887672304" name="Picture 887672304"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Pr>
        <w:noProof/>
      </w:rPr>
      <w:drawing>
        <wp:anchor distT="0" distB="0" distL="114300" distR="114300" simplePos="0" relativeHeight="251658249" behindDoc="1" locked="0" layoutInCell="1" allowOverlap="1" wp14:anchorId="6DCC1C01" wp14:editId="4A5B42D5">
          <wp:simplePos x="0" y="0"/>
          <wp:positionH relativeFrom="column">
            <wp:posOffset>1581150</wp:posOffset>
          </wp:positionH>
          <wp:positionV relativeFrom="paragraph">
            <wp:posOffset>9229725</wp:posOffset>
          </wp:positionV>
          <wp:extent cx="511810" cy="383540"/>
          <wp:effectExtent l="0" t="0" r="2540" b="0"/>
          <wp:wrapNone/>
          <wp:docPr id="454997594" name="Picture 454997594" descr="NFSMILogo black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FSMILogo black 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383540"/>
                  </a:xfrm>
                  <a:prstGeom prst="rect">
                    <a:avLst/>
                  </a:prstGeom>
                  <a:noFill/>
                </pic:spPr>
              </pic:pic>
            </a:graphicData>
          </a:graphic>
          <wp14:sizeRelH relativeFrom="page">
            <wp14:pctWidth>0</wp14:pctWidth>
          </wp14:sizeRelH>
          <wp14:sizeRelV relativeFrom="page">
            <wp14:pctHeight>0</wp14:pctHeight>
          </wp14:sizeRelV>
        </wp:anchor>
      </w:drawing>
    </w:r>
    <w:r w:rsidR="00EB76F5" w:rsidRPr="006D402A">
      <w:rPr>
        <w:rFonts w:ascii="Calibri" w:hAnsi="Calibri" w:cs="Arial"/>
      </w:rPr>
      <w:t xml:space="preserve">Child and Adult Nutrition Services </w:t>
    </w:r>
    <w:r w:rsidR="00EB76F5">
      <w:rPr>
        <w:rFonts w:ascii="Calibri" w:hAnsi="Calibri" w:cs="Arial"/>
      </w:rPr>
      <w:t>–</w:t>
    </w:r>
    <w:r w:rsidR="00EB76F5" w:rsidRPr="006D402A">
      <w:rPr>
        <w:rFonts w:ascii="Calibri" w:hAnsi="Calibri" w:cs="Arial"/>
      </w:rPr>
      <w:t xml:space="preserve"> DOE</w:t>
    </w:r>
  </w:p>
  <w:p w14:paraId="6FBB8CDC" w14:textId="6CB691A6" w:rsidR="00EB76F5" w:rsidRPr="006D402A" w:rsidRDefault="00EB76F5" w:rsidP="00D26950">
    <w:pPr>
      <w:pStyle w:val="Footer"/>
      <w:jc w:val="center"/>
      <w:rPr>
        <w:rFonts w:ascii="Calibri" w:hAnsi="Calibri" w:cs="Arial"/>
        <w:color w:val="0000FF"/>
      </w:rPr>
    </w:pPr>
    <w:r w:rsidRPr="006D402A">
      <w:rPr>
        <w:rFonts w:ascii="Calibri" w:hAnsi="Calibri" w:cs="Arial"/>
      </w:rPr>
      <w:t xml:space="preserve">Website: </w:t>
    </w:r>
    <w:hyperlink r:id="rId3" w:history="1">
      <w:r w:rsidRPr="006D402A">
        <w:rPr>
          <w:rFonts w:ascii="Calibri" w:hAnsi="Calibri" w:cs="Arial"/>
          <w:color w:val="0000FF"/>
          <w:u w:val="single"/>
        </w:rPr>
        <w:t>http://www.doe.sd.gov/cans/index.aspx</w:t>
      </w:r>
    </w:hyperlink>
  </w:p>
  <w:p w14:paraId="0917D720" w14:textId="27624F81" w:rsidR="00EB76F5" w:rsidRDefault="00EB76F5" w:rsidP="00D26950">
    <w:pPr>
      <w:tabs>
        <w:tab w:val="left" w:pos="2970"/>
        <w:tab w:val="right" w:pos="10530"/>
      </w:tabs>
      <w:jc w:val="center"/>
      <w:rPr>
        <w:rFonts w:ascii="Calibri" w:hAnsi="Calibri" w:cs="Arial"/>
      </w:rPr>
    </w:pPr>
    <w:r w:rsidRPr="006D402A">
      <w:rPr>
        <w:rFonts w:ascii="Calibri" w:hAnsi="Calibri" w:cs="Arial"/>
      </w:rPr>
      <w:t>This agency i</w:t>
    </w:r>
    <w:r>
      <w:rPr>
        <w:rFonts w:ascii="Calibri" w:hAnsi="Calibri" w:cs="Arial"/>
      </w:rPr>
      <w:t>s an equal opportunity provider.</w:t>
    </w:r>
  </w:p>
  <w:p w14:paraId="72A49C32" w14:textId="38CAD4FD" w:rsidR="00EB76F5" w:rsidRPr="00885C39" w:rsidRDefault="00EB76F5" w:rsidP="00D26950">
    <w:pPr>
      <w:pStyle w:val="Footer"/>
      <w:jc w:val="right"/>
      <w:rPr>
        <w:rStyle w:val="PageNumber"/>
        <w:rFonts w:cs="Arial"/>
        <w:szCs w:val="18"/>
      </w:rPr>
    </w:pPr>
    <w:r>
      <w:rPr>
        <w:rStyle w:val="PageNumber"/>
        <w:rFonts w:cs="Arial"/>
        <w:szCs w:val="18"/>
      </w:rPr>
      <w:tab/>
    </w:r>
    <w:r>
      <w:rPr>
        <w:rStyle w:val="PageNumber"/>
        <w:rFonts w:cs="Arial"/>
        <w:szCs w:val="18"/>
      </w:rPr>
      <w:tab/>
    </w:r>
    <w:r>
      <w:rPr>
        <w:rStyle w:val="PageNumber"/>
      </w:rPr>
      <w:fldChar w:fldCharType="begin"/>
    </w:r>
    <w:r>
      <w:rPr>
        <w:rStyle w:val="PageNumber"/>
      </w:rPr>
      <w:instrText xml:space="preserve"> PAGE </w:instrText>
    </w:r>
    <w:r>
      <w:rPr>
        <w:rStyle w:val="PageNumber"/>
      </w:rPr>
      <w:fldChar w:fldCharType="separate"/>
    </w:r>
    <w:r w:rsidR="000D4B99">
      <w:rPr>
        <w:rStyle w:val="PageNumber"/>
        <w:noProof/>
      </w:rPr>
      <w:t>63</w:t>
    </w:r>
    <w:r>
      <w:rPr>
        <w:rStyle w:val="PageNumber"/>
      </w:rPr>
      <w:fldChar w:fldCharType="end"/>
    </w:r>
  </w:p>
  <w:p w14:paraId="3009257F" w14:textId="1D362B79" w:rsidR="00EB76F5" w:rsidRDefault="00A36FE8" w:rsidP="00D26950">
    <w:pPr>
      <w:pStyle w:val="Footer"/>
      <w:tabs>
        <w:tab w:val="left" w:pos="1100"/>
        <w:tab w:val="left" w:pos="3240"/>
      </w:tabs>
      <w:rPr>
        <w:rFonts w:ascii="Arial" w:hAnsi="Arial" w:cs="Arial"/>
        <w:sz w:val="18"/>
      </w:rPr>
    </w:pPr>
    <w:r>
      <w:rPr>
        <w:rFonts w:ascii="Calibri" w:hAnsi="Calibri" w:cs="Arial"/>
        <w:noProof/>
      </w:rPr>
      <w:drawing>
        <wp:anchor distT="0" distB="0" distL="114300" distR="114300" simplePos="0" relativeHeight="251658256" behindDoc="1" locked="0" layoutInCell="1" allowOverlap="1" wp14:anchorId="5A19EACD" wp14:editId="60F49906">
          <wp:simplePos x="0" y="0"/>
          <wp:positionH relativeFrom="column">
            <wp:posOffset>-28575</wp:posOffset>
          </wp:positionH>
          <wp:positionV relativeFrom="paragraph">
            <wp:posOffset>1960245</wp:posOffset>
          </wp:positionV>
          <wp:extent cx="1457325" cy="536575"/>
          <wp:effectExtent l="0" t="0" r="9525" b="0"/>
          <wp:wrapNone/>
          <wp:docPr id="66771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7325" cy="536575"/>
                  </a:xfrm>
                  <a:prstGeom prst="rect">
                    <a:avLst/>
                  </a:prstGeom>
                  <a:noFill/>
                </pic:spPr>
              </pic:pic>
            </a:graphicData>
          </a:graphic>
        </wp:anchor>
      </w:drawing>
    </w:r>
    <w:r w:rsidR="00305728">
      <w:rPr>
        <w:noProof/>
      </w:rPr>
      <w:drawing>
        <wp:anchor distT="0" distB="0" distL="114300" distR="114300" simplePos="0" relativeHeight="251658255" behindDoc="1" locked="0" layoutInCell="1" allowOverlap="1" wp14:anchorId="63208908" wp14:editId="608F5324">
          <wp:simplePos x="0" y="0"/>
          <wp:positionH relativeFrom="column">
            <wp:posOffset>485775</wp:posOffset>
          </wp:positionH>
          <wp:positionV relativeFrom="paragraph">
            <wp:posOffset>1750695</wp:posOffset>
          </wp:positionV>
          <wp:extent cx="1457143" cy="542857"/>
          <wp:effectExtent l="0" t="0" r="0" b="0"/>
          <wp:wrapNone/>
          <wp:docPr id="1753121165"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4154" name="Picture 1" descr="Ic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7143" cy="542857"/>
                  </a:xfrm>
                  <a:prstGeom prst="rect">
                    <a:avLst/>
                  </a:prstGeom>
                </pic:spPr>
              </pic:pic>
            </a:graphicData>
          </a:graphic>
          <wp14:sizeRelH relativeFrom="page">
            <wp14:pctWidth>0</wp14:pctWidth>
          </wp14:sizeRelH>
          <wp14:sizeRelV relativeFrom="page">
            <wp14:pctHeight>0</wp14:pctHeight>
          </wp14:sizeRelV>
        </wp:anchor>
      </w:drawing>
    </w:r>
    <w:r w:rsidR="005F4912">
      <w:rPr>
        <w:noProof/>
      </w:rPr>
      <w:drawing>
        <wp:anchor distT="0" distB="0" distL="114300" distR="114300" simplePos="0" relativeHeight="251658254" behindDoc="1" locked="0" layoutInCell="1" allowOverlap="1" wp14:anchorId="2674FA9B" wp14:editId="61CBF6B2">
          <wp:simplePos x="0" y="0"/>
          <wp:positionH relativeFrom="column">
            <wp:posOffset>304800</wp:posOffset>
          </wp:positionH>
          <wp:positionV relativeFrom="paragraph">
            <wp:posOffset>1798320</wp:posOffset>
          </wp:positionV>
          <wp:extent cx="1457143" cy="542857"/>
          <wp:effectExtent l="0" t="0" r="0" b="0"/>
          <wp:wrapNone/>
          <wp:docPr id="1914706154"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27514" name="Picture 1" descr="Ic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7143" cy="5428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63D5" w14:textId="77777777" w:rsidR="00131BFF" w:rsidRDefault="00131BFF">
      <w:r>
        <w:separator/>
      </w:r>
    </w:p>
  </w:footnote>
  <w:footnote w:type="continuationSeparator" w:id="0">
    <w:p w14:paraId="3CF540AB" w14:textId="77777777" w:rsidR="00131BFF" w:rsidRDefault="00131BFF">
      <w:r>
        <w:continuationSeparator/>
      </w:r>
    </w:p>
  </w:footnote>
  <w:footnote w:type="continuationNotice" w:id="1">
    <w:p w14:paraId="57C368A3" w14:textId="77777777" w:rsidR="00131BFF" w:rsidRDefault="00131B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8BF28" w14:textId="77777777" w:rsidR="00EB76F5" w:rsidRPr="0020219C" w:rsidRDefault="00EB76F5" w:rsidP="004C3914">
    <w:pPr>
      <w:pBdr>
        <w:bottom w:val="single" w:sz="4" w:space="1" w:color="auto"/>
      </w:pBdr>
    </w:pPr>
    <w:r>
      <w:rPr>
        <w:rFonts w:ascii="Arial" w:hAnsi="Arial" w:cs="Arial"/>
        <w:b/>
        <w:sz w:val="32"/>
        <w:szCs w:val="32"/>
      </w:rPr>
      <w:t>H</w:t>
    </w:r>
    <w:r w:rsidRPr="003F3B2F">
      <w:rPr>
        <w:rFonts w:ascii="Arial" w:hAnsi="Arial" w:cs="Arial"/>
        <w:b/>
        <w:sz w:val="32"/>
        <w:szCs w:val="32"/>
      </w:rPr>
      <w:t>ACCP-Based SOPs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3F3B2F">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37B"/>
    <w:multiLevelType w:val="hybridMultilevel"/>
    <w:tmpl w:val="FC529CD4"/>
    <w:lvl w:ilvl="0" w:tplc="04090001">
      <w:start w:val="1"/>
      <w:numFmt w:val="bullet"/>
      <w:lvlText w:val=""/>
      <w:lvlJc w:val="left"/>
      <w:pPr>
        <w:tabs>
          <w:tab w:val="num" w:pos="1080"/>
        </w:tabs>
        <w:ind w:left="1080" w:hanging="360"/>
      </w:pPr>
      <w:rPr>
        <w:rFonts w:ascii="Symbol" w:hAnsi="Symbol" w:hint="default"/>
      </w:rPr>
    </w:lvl>
    <w:lvl w:ilvl="1" w:tplc="BA04B734">
      <w:start w:val="3"/>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A96A99"/>
    <w:multiLevelType w:val="hybridMultilevel"/>
    <w:tmpl w:val="570E32B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7458DB"/>
    <w:multiLevelType w:val="hybridMultilevel"/>
    <w:tmpl w:val="1F44D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5585D"/>
    <w:multiLevelType w:val="hybridMultilevel"/>
    <w:tmpl w:val="EFB6AC9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01349F"/>
    <w:multiLevelType w:val="hybridMultilevel"/>
    <w:tmpl w:val="EC900A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CF588D"/>
    <w:multiLevelType w:val="hybridMultilevel"/>
    <w:tmpl w:val="9F5E69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88E51A8"/>
    <w:multiLevelType w:val="hybridMultilevel"/>
    <w:tmpl w:val="6660E4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E020BB7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176B58"/>
    <w:multiLevelType w:val="hybridMultilevel"/>
    <w:tmpl w:val="80CCAA9C"/>
    <w:lvl w:ilvl="0" w:tplc="372638A6">
      <w:start w:val="1"/>
      <w:numFmt w:val="decimal"/>
      <w:lvlText w:val="%1."/>
      <w:lvlJc w:val="left"/>
      <w:pPr>
        <w:tabs>
          <w:tab w:val="num" w:pos="720"/>
        </w:tabs>
        <w:ind w:left="720" w:hanging="360"/>
      </w:pPr>
      <w:rPr>
        <w:b w:val="0"/>
      </w:rPr>
    </w:lvl>
    <w:lvl w:ilvl="1" w:tplc="780246C4">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E6791D"/>
    <w:multiLevelType w:val="hybridMultilevel"/>
    <w:tmpl w:val="F99A19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3D7F46"/>
    <w:multiLevelType w:val="hybridMultilevel"/>
    <w:tmpl w:val="5E823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4769C6"/>
    <w:multiLevelType w:val="hybridMultilevel"/>
    <w:tmpl w:val="4B7EB7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315E6"/>
    <w:multiLevelType w:val="hybridMultilevel"/>
    <w:tmpl w:val="8F9CF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563B93"/>
    <w:multiLevelType w:val="hybridMultilevel"/>
    <w:tmpl w:val="DFB856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35257CC"/>
    <w:multiLevelType w:val="hybridMultilevel"/>
    <w:tmpl w:val="7EDC5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740194"/>
    <w:multiLevelType w:val="hybridMultilevel"/>
    <w:tmpl w:val="9B5CC302"/>
    <w:lvl w:ilvl="0" w:tplc="ED766E8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8873E1"/>
    <w:multiLevelType w:val="hybridMultilevel"/>
    <w:tmpl w:val="F90285C4"/>
    <w:lvl w:ilvl="0" w:tplc="8F54F3E6">
      <w:start w:val="1"/>
      <w:numFmt w:val="bullet"/>
      <w:lvlText w:val=""/>
      <w:lvlJc w:val="left"/>
      <w:pPr>
        <w:tabs>
          <w:tab w:val="num" w:pos="360"/>
        </w:tabs>
        <w:ind w:left="720" w:hanging="360"/>
      </w:pPr>
      <w:rPr>
        <w:rFonts w:ascii="Symbol" w:hAnsi="Symbol" w:hint="default"/>
        <w:sz w:val="20"/>
        <w:szCs w:val="20"/>
      </w:rPr>
    </w:lvl>
    <w:lvl w:ilvl="1" w:tplc="67AEF1C0">
      <w:start w:val="1"/>
      <w:numFmt w:val="bullet"/>
      <w:lvlText w:val=""/>
      <w:lvlJc w:val="left"/>
      <w:pPr>
        <w:tabs>
          <w:tab w:val="num" w:pos="108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9C0CBF"/>
    <w:multiLevelType w:val="hybridMultilevel"/>
    <w:tmpl w:val="4858EE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5064676"/>
    <w:multiLevelType w:val="hybridMultilevel"/>
    <w:tmpl w:val="CAD4E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892F7B"/>
    <w:multiLevelType w:val="hybridMultilevel"/>
    <w:tmpl w:val="83EA1930"/>
    <w:lvl w:ilvl="0" w:tplc="38F0AD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8162C7"/>
    <w:multiLevelType w:val="hybridMultilevel"/>
    <w:tmpl w:val="672ED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CA4ED9"/>
    <w:multiLevelType w:val="hybridMultilevel"/>
    <w:tmpl w:val="B8285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7F5966"/>
    <w:multiLevelType w:val="hybridMultilevel"/>
    <w:tmpl w:val="E5126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DD0588D"/>
    <w:multiLevelType w:val="hybridMultilevel"/>
    <w:tmpl w:val="B2C837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DC2F21"/>
    <w:multiLevelType w:val="hybridMultilevel"/>
    <w:tmpl w:val="89480B0C"/>
    <w:lvl w:ilvl="0" w:tplc="0409000F">
      <w:start w:val="1"/>
      <w:numFmt w:val="decimal"/>
      <w:lvlText w:val="%1."/>
      <w:lvlJc w:val="left"/>
      <w:pPr>
        <w:tabs>
          <w:tab w:val="num" w:pos="720"/>
        </w:tabs>
        <w:ind w:left="720" w:hanging="360"/>
      </w:pPr>
      <w:rPr>
        <w:rFonts w:hint="default"/>
      </w:rPr>
    </w:lvl>
    <w:lvl w:ilvl="1" w:tplc="780246C4">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666DF0"/>
    <w:multiLevelType w:val="hybridMultilevel"/>
    <w:tmpl w:val="39D6404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1EAE4308"/>
    <w:multiLevelType w:val="hybridMultilevel"/>
    <w:tmpl w:val="A2CE507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1FD60D92"/>
    <w:multiLevelType w:val="hybridMultilevel"/>
    <w:tmpl w:val="BD4A4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A354C1"/>
    <w:multiLevelType w:val="hybridMultilevel"/>
    <w:tmpl w:val="352E91B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4D3241"/>
    <w:multiLevelType w:val="hybridMultilevel"/>
    <w:tmpl w:val="47EA3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1C40F47"/>
    <w:multiLevelType w:val="hybridMultilevel"/>
    <w:tmpl w:val="211E02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3F93CC9"/>
    <w:multiLevelType w:val="hybridMultilevel"/>
    <w:tmpl w:val="77A42E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28310E35"/>
    <w:multiLevelType w:val="hybridMultilevel"/>
    <w:tmpl w:val="8D4043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BE53386"/>
    <w:multiLevelType w:val="hybridMultilevel"/>
    <w:tmpl w:val="A7C0E7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2BF92A94"/>
    <w:multiLevelType w:val="hybridMultilevel"/>
    <w:tmpl w:val="61522580"/>
    <w:lvl w:ilvl="0" w:tplc="780246C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D5973D0"/>
    <w:multiLevelType w:val="hybridMultilevel"/>
    <w:tmpl w:val="A67C585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E4B25D8"/>
    <w:multiLevelType w:val="hybridMultilevel"/>
    <w:tmpl w:val="0A0237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F8F2B15"/>
    <w:multiLevelType w:val="hybridMultilevel"/>
    <w:tmpl w:val="6890E95A"/>
    <w:lvl w:ilvl="0" w:tplc="A6826FC6">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32EE1D7C"/>
    <w:multiLevelType w:val="hybridMultilevel"/>
    <w:tmpl w:val="B55282A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42402D4"/>
    <w:multiLevelType w:val="hybridMultilevel"/>
    <w:tmpl w:val="62BC5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4A2711B"/>
    <w:multiLevelType w:val="hybridMultilevel"/>
    <w:tmpl w:val="C8E0D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8A1534"/>
    <w:multiLevelType w:val="hybridMultilevel"/>
    <w:tmpl w:val="40A6AE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738291D"/>
    <w:multiLevelType w:val="hybridMultilevel"/>
    <w:tmpl w:val="F7E47B4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360"/>
        </w:tabs>
        <w:ind w:left="36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7F86B7C"/>
    <w:multiLevelType w:val="hybridMultilevel"/>
    <w:tmpl w:val="9648DDA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134B98"/>
    <w:multiLevelType w:val="hybridMultilevel"/>
    <w:tmpl w:val="937C7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E13377"/>
    <w:multiLevelType w:val="hybridMultilevel"/>
    <w:tmpl w:val="1CBA7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823F47"/>
    <w:multiLevelType w:val="hybridMultilevel"/>
    <w:tmpl w:val="B5761A6C"/>
    <w:lvl w:ilvl="0" w:tplc="ED766E86">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D759B"/>
    <w:multiLevelType w:val="hybridMultilevel"/>
    <w:tmpl w:val="1FC06AE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3EA50FC3"/>
    <w:multiLevelType w:val="hybridMultilevel"/>
    <w:tmpl w:val="9C785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CD0C99"/>
    <w:multiLevelType w:val="hybridMultilevel"/>
    <w:tmpl w:val="11206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F3755C4"/>
    <w:multiLevelType w:val="hybridMultilevel"/>
    <w:tmpl w:val="F120E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0275FD3"/>
    <w:multiLevelType w:val="hybridMultilevel"/>
    <w:tmpl w:val="EC5C25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40D7382D"/>
    <w:multiLevelType w:val="hybridMultilevel"/>
    <w:tmpl w:val="9508C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1813D20"/>
    <w:multiLevelType w:val="hybridMultilevel"/>
    <w:tmpl w:val="4B241C0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1952815"/>
    <w:multiLevelType w:val="hybridMultilevel"/>
    <w:tmpl w:val="C12651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21024F6"/>
    <w:multiLevelType w:val="hybridMultilevel"/>
    <w:tmpl w:val="578CFDDE"/>
    <w:lvl w:ilvl="0" w:tplc="DAD6CB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CB3A9D"/>
    <w:multiLevelType w:val="hybridMultilevel"/>
    <w:tmpl w:val="1EE47D3C"/>
    <w:lvl w:ilvl="0" w:tplc="04090001">
      <w:start w:val="1"/>
      <w:numFmt w:val="bullet"/>
      <w:lvlText w:val=""/>
      <w:lvlJc w:val="left"/>
      <w:pPr>
        <w:tabs>
          <w:tab w:val="num" w:pos="720"/>
        </w:tabs>
        <w:ind w:left="720" w:hanging="360"/>
      </w:pPr>
      <w:rPr>
        <w:rFonts w:ascii="Symbol" w:hAnsi="Symbol" w:hint="default"/>
      </w:rPr>
    </w:lvl>
    <w:lvl w:ilvl="1" w:tplc="6EFE7B14">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3456DAA"/>
    <w:multiLevelType w:val="hybridMultilevel"/>
    <w:tmpl w:val="532C1E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35019B6"/>
    <w:multiLevelType w:val="hybridMultilevel"/>
    <w:tmpl w:val="5BA8A3BC"/>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30D83CC0">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48313239"/>
    <w:multiLevelType w:val="hybridMultilevel"/>
    <w:tmpl w:val="DC789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B155E7"/>
    <w:multiLevelType w:val="hybridMultilevel"/>
    <w:tmpl w:val="52FAD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5019F3"/>
    <w:multiLevelType w:val="hybridMultilevel"/>
    <w:tmpl w:val="754AF3E8"/>
    <w:lvl w:ilvl="0" w:tplc="04090001">
      <w:start w:val="1"/>
      <w:numFmt w:val="bullet"/>
      <w:lvlText w:val=""/>
      <w:lvlJc w:val="left"/>
      <w:pPr>
        <w:tabs>
          <w:tab w:val="num" w:pos="1080"/>
        </w:tabs>
        <w:ind w:left="1080" w:hanging="360"/>
      </w:pPr>
      <w:rPr>
        <w:rFonts w:ascii="Symbol" w:hAnsi="Symbol" w:hint="default"/>
      </w:rPr>
    </w:lvl>
    <w:lvl w:ilvl="1" w:tplc="2E7CA012">
      <w:start w:val="1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4A9A4802"/>
    <w:multiLevelType w:val="hybridMultilevel"/>
    <w:tmpl w:val="67800D2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4B3753D2"/>
    <w:multiLevelType w:val="hybridMultilevel"/>
    <w:tmpl w:val="A9603510"/>
    <w:lvl w:ilvl="0" w:tplc="780246C4">
      <w:start w:val="1"/>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3" w15:restartNumberingAfterBreak="0">
    <w:nsid w:val="4D0579AC"/>
    <w:multiLevelType w:val="hybridMultilevel"/>
    <w:tmpl w:val="EDF68B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D883241"/>
    <w:multiLevelType w:val="hybridMultilevel"/>
    <w:tmpl w:val="3A6EFFA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4E5A2974"/>
    <w:multiLevelType w:val="hybridMultilevel"/>
    <w:tmpl w:val="CF801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007C5E"/>
    <w:multiLevelType w:val="hybridMultilevel"/>
    <w:tmpl w:val="B7C0EA64"/>
    <w:lvl w:ilvl="0" w:tplc="B2A85272">
      <w:start w:val="1"/>
      <w:numFmt w:val="decimal"/>
      <w:lvlText w:val="%1."/>
      <w:lvlJc w:val="left"/>
      <w:pPr>
        <w:tabs>
          <w:tab w:val="num" w:pos="360"/>
        </w:tabs>
        <w:ind w:left="360" w:hanging="360"/>
      </w:pPr>
      <w:rPr>
        <w:rFonts w:hint="default"/>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4F6231C0"/>
    <w:multiLevelType w:val="hybridMultilevel"/>
    <w:tmpl w:val="8B0CDF9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BA4B02"/>
    <w:multiLevelType w:val="hybridMultilevel"/>
    <w:tmpl w:val="236ADDFC"/>
    <w:lvl w:ilvl="0" w:tplc="A5402DE0">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AFEA3FA2">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534423F0"/>
    <w:multiLevelType w:val="hybridMultilevel"/>
    <w:tmpl w:val="2D069C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AFAD85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3494BE0"/>
    <w:multiLevelType w:val="hybridMultilevel"/>
    <w:tmpl w:val="3716C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36109A8"/>
    <w:multiLevelType w:val="hybridMultilevel"/>
    <w:tmpl w:val="E3ACD206"/>
    <w:lvl w:ilvl="0" w:tplc="AF6E9C3A">
      <w:start w:val="1"/>
      <w:numFmt w:val="decimal"/>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15:restartNumberingAfterBreak="0">
    <w:nsid w:val="53BA4CAB"/>
    <w:multiLevelType w:val="hybridMultilevel"/>
    <w:tmpl w:val="2DBCE038"/>
    <w:lvl w:ilvl="0" w:tplc="49686B6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4FC0290"/>
    <w:multiLevelType w:val="hybridMultilevel"/>
    <w:tmpl w:val="E17E44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5D6492C"/>
    <w:multiLevelType w:val="hybridMultilevel"/>
    <w:tmpl w:val="DD0486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7022D76"/>
    <w:multiLevelType w:val="hybridMultilevel"/>
    <w:tmpl w:val="CFCC7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856AAC"/>
    <w:multiLevelType w:val="hybridMultilevel"/>
    <w:tmpl w:val="509A90F4"/>
    <w:lvl w:ilvl="0" w:tplc="67AEF1C0">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ED02C49"/>
    <w:multiLevelType w:val="hybridMultilevel"/>
    <w:tmpl w:val="35B24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F2A0ED0"/>
    <w:multiLevelType w:val="hybridMultilevel"/>
    <w:tmpl w:val="BACA47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20084A0">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60A67E0D"/>
    <w:multiLevelType w:val="hybridMultilevel"/>
    <w:tmpl w:val="1820FFE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0FB3B6E"/>
    <w:multiLevelType w:val="hybridMultilevel"/>
    <w:tmpl w:val="6254C2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8202DC"/>
    <w:multiLevelType w:val="hybridMultilevel"/>
    <w:tmpl w:val="B1B64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2AB7367"/>
    <w:multiLevelType w:val="hybridMultilevel"/>
    <w:tmpl w:val="5690648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DAEC3AD6">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44455A3"/>
    <w:multiLevelType w:val="hybridMultilevel"/>
    <w:tmpl w:val="C708364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6B031C7"/>
    <w:multiLevelType w:val="hybridMultilevel"/>
    <w:tmpl w:val="98403C90"/>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7601FBE"/>
    <w:multiLevelType w:val="hybridMultilevel"/>
    <w:tmpl w:val="A1B6673A"/>
    <w:lvl w:ilvl="0" w:tplc="8528B540">
      <w:start w:val="1"/>
      <w:numFmt w:val="bullet"/>
      <w:lvlText w:val=""/>
      <w:lvlJc w:val="left"/>
      <w:pPr>
        <w:tabs>
          <w:tab w:val="num" w:pos="0"/>
        </w:tabs>
        <w:ind w:left="360" w:hanging="360"/>
      </w:pPr>
      <w:rPr>
        <w:rFonts w:ascii="Symbol" w:hAnsi="Symbol" w:hint="default"/>
        <w:sz w:val="22"/>
        <w:szCs w:val="22"/>
      </w:rPr>
    </w:lvl>
    <w:lvl w:ilvl="1" w:tplc="67AEF1C0">
      <w:start w:val="1"/>
      <w:numFmt w:val="bullet"/>
      <w:lvlText w:val=""/>
      <w:lvlJc w:val="left"/>
      <w:pPr>
        <w:tabs>
          <w:tab w:val="num" w:pos="108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95E7840"/>
    <w:multiLevelType w:val="hybridMultilevel"/>
    <w:tmpl w:val="5352D87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BB14600"/>
    <w:multiLevelType w:val="hybridMultilevel"/>
    <w:tmpl w:val="4C06ED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BD87BC7"/>
    <w:multiLevelType w:val="hybridMultilevel"/>
    <w:tmpl w:val="211E02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6C792DE1"/>
    <w:multiLevelType w:val="hybridMultilevel"/>
    <w:tmpl w:val="942CC7D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6CDA2A06"/>
    <w:multiLevelType w:val="hybridMultilevel"/>
    <w:tmpl w:val="A54AB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D291FFB"/>
    <w:multiLevelType w:val="hybridMultilevel"/>
    <w:tmpl w:val="09F8AA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6F9B52C5"/>
    <w:multiLevelType w:val="hybridMultilevel"/>
    <w:tmpl w:val="7EB0A2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0D83CC0">
      <w:start w:val="1"/>
      <w:numFmt w:val="bullet"/>
      <w:lvlText w:val="o"/>
      <w:lvlJc w:val="left"/>
      <w:pPr>
        <w:tabs>
          <w:tab w:val="num" w:pos="2340"/>
        </w:tabs>
        <w:ind w:left="2340" w:hanging="360"/>
      </w:pPr>
      <w:rPr>
        <w:rFonts w:ascii="Courier New" w:hAnsi="Courier New" w:hint="default"/>
      </w:rPr>
    </w:lvl>
    <w:lvl w:ilvl="3" w:tplc="B82C069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C6764A"/>
    <w:multiLevelType w:val="hybridMultilevel"/>
    <w:tmpl w:val="46B8572A"/>
    <w:lvl w:ilvl="0" w:tplc="589A7BCE">
      <w:start w:val="1"/>
      <w:numFmt w:val="bullet"/>
      <w:lvlText w:val=""/>
      <w:lvlJc w:val="left"/>
      <w:pPr>
        <w:tabs>
          <w:tab w:val="num" w:pos="36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2394CCA"/>
    <w:multiLevelType w:val="hybridMultilevel"/>
    <w:tmpl w:val="E494ADE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2DB0A9A"/>
    <w:multiLevelType w:val="hybridMultilevel"/>
    <w:tmpl w:val="9F24B186"/>
    <w:lvl w:ilvl="0" w:tplc="12AA6E10">
      <w:start w:val="1"/>
      <w:numFmt w:val="decimal"/>
      <w:lvlText w:val="%1."/>
      <w:lvlJc w:val="left"/>
      <w:pPr>
        <w:tabs>
          <w:tab w:val="num" w:pos="1800"/>
        </w:tabs>
        <w:ind w:left="180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32279C"/>
    <w:multiLevelType w:val="hybridMultilevel"/>
    <w:tmpl w:val="DB8C03F2"/>
    <w:lvl w:ilvl="0" w:tplc="9D7A01E0">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33D387E"/>
    <w:multiLevelType w:val="hybridMultilevel"/>
    <w:tmpl w:val="E0F8450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73AE281E"/>
    <w:multiLevelType w:val="hybridMultilevel"/>
    <w:tmpl w:val="6936A5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30030B"/>
    <w:multiLevelType w:val="hybridMultilevel"/>
    <w:tmpl w:val="B04E3C1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2464A1C">
      <w:start w:val="1"/>
      <w:numFmt w:val="decimal"/>
      <w:lvlText w:val="%3."/>
      <w:lvlJc w:val="left"/>
      <w:pPr>
        <w:tabs>
          <w:tab w:val="num" w:pos="2340"/>
        </w:tabs>
        <w:ind w:left="2340" w:hanging="360"/>
      </w:pPr>
      <w:rPr>
        <w:rFonts w:ascii="Arial" w:eastAsia="Times New Roman" w:hAnsi="Arial" w:cs="Aria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6EB714A"/>
    <w:multiLevelType w:val="hybridMultilevel"/>
    <w:tmpl w:val="9AA07DC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8A22CE7"/>
    <w:multiLevelType w:val="hybridMultilevel"/>
    <w:tmpl w:val="C6182A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900501E"/>
    <w:multiLevelType w:val="hybridMultilevel"/>
    <w:tmpl w:val="9266C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798828DD"/>
    <w:multiLevelType w:val="hybridMultilevel"/>
    <w:tmpl w:val="AFEC79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A05768E"/>
    <w:multiLevelType w:val="hybridMultilevel"/>
    <w:tmpl w:val="88C0C5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AFD0CE6"/>
    <w:multiLevelType w:val="hybridMultilevel"/>
    <w:tmpl w:val="FB5CAC7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C3A2095"/>
    <w:multiLevelType w:val="hybridMultilevel"/>
    <w:tmpl w:val="AFF4BDA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7C5232EC"/>
    <w:multiLevelType w:val="hybridMultilevel"/>
    <w:tmpl w:val="19CC1B0E"/>
    <w:lvl w:ilvl="0" w:tplc="B448B482">
      <w:start w:val="1"/>
      <w:numFmt w:val="decimal"/>
      <w:lvlText w:val="%1."/>
      <w:lvlJc w:val="left"/>
      <w:pPr>
        <w:tabs>
          <w:tab w:val="num" w:pos="360"/>
        </w:tabs>
        <w:ind w:left="360" w:hanging="360"/>
      </w:pPr>
      <w:rPr>
        <w:rFonts w:ascii="Times New Roman" w:eastAsia="Times New Roman" w:hAnsi="Times New Roman" w:cs="Times New Roman"/>
      </w:rPr>
    </w:lvl>
    <w:lvl w:ilvl="1" w:tplc="04090001">
      <w:start w:val="1"/>
      <w:numFmt w:val="bullet"/>
      <w:lvlText w:val=""/>
      <w:lvlJc w:val="left"/>
      <w:pPr>
        <w:tabs>
          <w:tab w:val="num" w:pos="1080"/>
        </w:tabs>
        <w:ind w:left="1080" w:hanging="360"/>
      </w:pPr>
      <w:rPr>
        <w:rFonts w:ascii="Symbol" w:hAnsi="Symbol" w:hint="default"/>
      </w:rPr>
    </w:lvl>
    <w:lvl w:ilvl="2" w:tplc="8BACAA6E">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7D8B1884"/>
    <w:multiLevelType w:val="hybridMultilevel"/>
    <w:tmpl w:val="EDA8C5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7E64074D"/>
    <w:multiLevelType w:val="hybridMultilevel"/>
    <w:tmpl w:val="BA9C8C7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7EF8337A"/>
    <w:multiLevelType w:val="hybridMultilevel"/>
    <w:tmpl w:val="F9FE08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F65089F"/>
    <w:multiLevelType w:val="hybridMultilevel"/>
    <w:tmpl w:val="2F983216"/>
    <w:lvl w:ilvl="0" w:tplc="8E62F280">
      <w:start w:val="1"/>
      <w:numFmt w:val="decimal"/>
      <w:lvlText w:val="%1."/>
      <w:lvlJc w:val="left"/>
      <w:pPr>
        <w:tabs>
          <w:tab w:val="num" w:pos="720"/>
        </w:tabs>
        <w:ind w:left="720" w:hanging="360"/>
      </w:pPr>
      <w:rPr>
        <w:rFonts w:ascii="Calibri" w:eastAsia="Times New Roman" w:hAnsi="Calibri" w:cs="Times New Roman"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6663551">
    <w:abstractNumId w:val="3"/>
  </w:num>
  <w:num w:numId="2" w16cid:durableId="1190339753">
    <w:abstractNumId w:val="68"/>
  </w:num>
  <w:num w:numId="3" w16cid:durableId="625543982">
    <w:abstractNumId w:val="106"/>
  </w:num>
  <w:num w:numId="4" w16cid:durableId="416437982">
    <w:abstractNumId w:val="34"/>
  </w:num>
  <w:num w:numId="5" w16cid:durableId="1102260225">
    <w:abstractNumId w:val="97"/>
  </w:num>
  <w:num w:numId="6" w16cid:durableId="2133330114">
    <w:abstractNumId w:val="57"/>
  </w:num>
  <w:num w:numId="7" w16cid:durableId="1348866683">
    <w:abstractNumId w:val="2"/>
  </w:num>
  <w:num w:numId="8" w16cid:durableId="1298220325">
    <w:abstractNumId w:val="17"/>
  </w:num>
  <w:num w:numId="9" w16cid:durableId="894052187">
    <w:abstractNumId w:val="83"/>
  </w:num>
  <w:num w:numId="10" w16cid:durableId="1172140975">
    <w:abstractNumId w:val="39"/>
  </w:num>
  <w:num w:numId="11" w16cid:durableId="9190177">
    <w:abstractNumId w:val="92"/>
  </w:num>
  <w:num w:numId="12" w16cid:durableId="1694916356">
    <w:abstractNumId w:val="49"/>
  </w:num>
  <w:num w:numId="13" w16cid:durableId="1785542472">
    <w:abstractNumId w:val="36"/>
  </w:num>
  <w:num w:numId="14" w16cid:durableId="2097893420">
    <w:abstractNumId w:val="59"/>
  </w:num>
  <w:num w:numId="15" w16cid:durableId="943801225">
    <w:abstractNumId w:val="6"/>
  </w:num>
  <w:num w:numId="16" w16cid:durableId="763720862">
    <w:abstractNumId w:val="58"/>
  </w:num>
  <w:num w:numId="17" w16cid:durableId="315382858">
    <w:abstractNumId w:val="52"/>
  </w:num>
  <w:num w:numId="18" w16cid:durableId="1366054078">
    <w:abstractNumId w:val="14"/>
  </w:num>
  <w:num w:numId="19" w16cid:durableId="792794552">
    <w:abstractNumId w:val="45"/>
  </w:num>
  <w:num w:numId="20" w16cid:durableId="618100489">
    <w:abstractNumId w:val="1"/>
  </w:num>
  <w:num w:numId="21" w16cid:durableId="1273242232">
    <w:abstractNumId w:val="64"/>
  </w:num>
  <w:num w:numId="22" w16cid:durableId="1757554513">
    <w:abstractNumId w:val="25"/>
  </w:num>
  <w:num w:numId="23" w16cid:durableId="2077119829">
    <w:abstractNumId w:val="69"/>
  </w:num>
  <w:num w:numId="24" w16cid:durableId="654989257">
    <w:abstractNumId w:val="89"/>
  </w:num>
  <w:num w:numId="25" w16cid:durableId="922178856">
    <w:abstractNumId w:val="82"/>
  </w:num>
  <w:num w:numId="26" w16cid:durableId="740682">
    <w:abstractNumId w:val="66"/>
  </w:num>
  <w:num w:numId="27" w16cid:durableId="318265871">
    <w:abstractNumId w:val="60"/>
  </w:num>
  <w:num w:numId="28" w16cid:durableId="752896306">
    <w:abstractNumId w:val="84"/>
  </w:num>
  <w:num w:numId="29" w16cid:durableId="162861444">
    <w:abstractNumId w:val="10"/>
  </w:num>
  <w:num w:numId="30" w16cid:durableId="1438719125">
    <w:abstractNumId w:val="22"/>
  </w:num>
  <w:num w:numId="31" w16cid:durableId="726344757">
    <w:abstractNumId w:val="24"/>
  </w:num>
  <w:num w:numId="32" w16cid:durableId="573590901">
    <w:abstractNumId w:val="5"/>
  </w:num>
  <w:num w:numId="33" w16cid:durableId="1472822082">
    <w:abstractNumId w:val="30"/>
  </w:num>
  <w:num w:numId="34" w16cid:durableId="664355300">
    <w:abstractNumId w:val="0"/>
  </w:num>
  <w:num w:numId="35" w16cid:durableId="790050897">
    <w:abstractNumId w:val="109"/>
  </w:num>
  <w:num w:numId="36" w16cid:durableId="937829956">
    <w:abstractNumId w:val="102"/>
  </w:num>
  <w:num w:numId="37" w16cid:durableId="630482095">
    <w:abstractNumId w:val="78"/>
  </w:num>
  <w:num w:numId="38" w16cid:durableId="1610888462">
    <w:abstractNumId w:val="16"/>
  </w:num>
  <w:num w:numId="39" w16cid:durableId="978924195">
    <w:abstractNumId w:val="74"/>
  </w:num>
  <w:num w:numId="40" w16cid:durableId="2018194126">
    <w:abstractNumId w:val="42"/>
  </w:num>
  <w:num w:numId="41" w16cid:durableId="578632894">
    <w:abstractNumId w:val="47"/>
  </w:num>
  <w:num w:numId="42" w16cid:durableId="1449860436">
    <w:abstractNumId w:val="103"/>
  </w:num>
  <w:num w:numId="43" w16cid:durableId="1565213460">
    <w:abstractNumId w:val="90"/>
  </w:num>
  <w:num w:numId="44" w16cid:durableId="1559248190">
    <w:abstractNumId w:val="40"/>
  </w:num>
  <w:num w:numId="45" w16cid:durableId="288173944">
    <w:abstractNumId w:val="73"/>
  </w:num>
  <w:num w:numId="46" w16cid:durableId="1738748086">
    <w:abstractNumId w:val="77"/>
  </w:num>
  <w:num w:numId="47" w16cid:durableId="1760981438">
    <w:abstractNumId w:val="32"/>
  </w:num>
  <w:num w:numId="48" w16cid:durableId="1289778811">
    <w:abstractNumId w:val="104"/>
  </w:num>
  <w:num w:numId="49" w16cid:durableId="1760101020">
    <w:abstractNumId w:val="107"/>
  </w:num>
  <w:num w:numId="50" w16cid:durableId="1769109726">
    <w:abstractNumId w:val="8"/>
  </w:num>
  <w:num w:numId="51" w16cid:durableId="19554442">
    <w:abstractNumId w:val="108"/>
  </w:num>
  <w:num w:numId="52" w16cid:durableId="1283077600">
    <w:abstractNumId w:val="99"/>
  </w:num>
  <w:num w:numId="53" w16cid:durableId="2043897404">
    <w:abstractNumId w:val="50"/>
  </w:num>
  <w:num w:numId="54" w16cid:durableId="1379862020">
    <w:abstractNumId w:val="80"/>
  </w:num>
  <w:num w:numId="55" w16cid:durableId="231425372">
    <w:abstractNumId w:val="48"/>
  </w:num>
  <w:num w:numId="56" w16cid:durableId="1879735557">
    <w:abstractNumId w:val="28"/>
  </w:num>
  <w:num w:numId="57" w16cid:durableId="1710691384">
    <w:abstractNumId w:val="96"/>
  </w:num>
  <w:num w:numId="58" w16cid:durableId="98988104">
    <w:abstractNumId w:val="31"/>
  </w:num>
  <w:num w:numId="59" w16cid:durableId="1819489333">
    <w:abstractNumId w:val="54"/>
  </w:num>
  <w:num w:numId="60" w16cid:durableId="770930670">
    <w:abstractNumId w:val="72"/>
  </w:num>
  <w:num w:numId="61" w16cid:durableId="1144784185">
    <w:abstractNumId w:val="35"/>
  </w:num>
  <w:num w:numId="62" w16cid:durableId="1460102872">
    <w:abstractNumId w:val="87"/>
  </w:num>
  <w:num w:numId="63" w16cid:durableId="133064460">
    <w:abstractNumId w:val="86"/>
  </w:num>
  <w:num w:numId="64" w16cid:durableId="651057677">
    <w:abstractNumId w:val="71"/>
  </w:num>
  <w:num w:numId="65" w16cid:durableId="1162045733">
    <w:abstractNumId w:val="101"/>
  </w:num>
  <w:num w:numId="66" w16cid:durableId="730541227">
    <w:abstractNumId w:val="55"/>
  </w:num>
  <w:num w:numId="67" w16cid:durableId="205919412">
    <w:abstractNumId w:val="110"/>
  </w:num>
  <w:num w:numId="68" w16cid:durableId="1270816386">
    <w:abstractNumId w:val="4"/>
  </w:num>
  <w:num w:numId="69" w16cid:durableId="834416850">
    <w:abstractNumId w:val="79"/>
  </w:num>
  <w:num w:numId="70" w16cid:durableId="983125978">
    <w:abstractNumId w:val="41"/>
  </w:num>
  <w:num w:numId="71" w16cid:durableId="1106001904">
    <w:abstractNumId w:val="12"/>
  </w:num>
  <w:num w:numId="72" w16cid:durableId="372002019">
    <w:abstractNumId w:val="26"/>
  </w:num>
  <w:num w:numId="73" w16cid:durableId="384720083">
    <w:abstractNumId w:val="63"/>
  </w:num>
  <w:num w:numId="74" w16cid:durableId="598489289">
    <w:abstractNumId w:val="91"/>
  </w:num>
  <w:num w:numId="75" w16cid:durableId="1577786469">
    <w:abstractNumId w:val="23"/>
  </w:num>
  <w:num w:numId="76" w16cid:durableId="1890847812">
    <w:abstractNumId w:val="88"/>
  </w:num>
  <w:num w:numId="77" w16cid:durableId="381098990">
    <w:abstractNumId w:val="29"/>
  </w:num>
  <w:num w:numId="78" w16cid:durableId="1781990365">
    <w:abstractNumId w:val="98"/>
  </w:num>
  <w:num w:numId="79" w16cid:durableId="281814532">
    <w:abstractNumId w:val="81"/>
  </w:num>
  <w:num w:numId="80" w16cid:durableId="1696151089">
    <w:abstractNumId w:val="67"/>
  </w:num>
  <w:num w:numId="81" w16cid:durableId="1186989708">
    <w:abstractNumId w:val="56"/>
  </w:num>
  <w:num w:numId="82" w16cid:durableId="1441611307">
    <w:abstractNumId w:val="61"/>
  </w:num>
  <w:num w:numId="83" w16cid:durableId="1911230133">
    <w:abstractNumId w:val="100"/>
  </w:num>
  <w:num w:numId="84" w16cid:durableId="637032760">
    <w:abstractNumId w:val="75"/>
  </w:num>
  <w:num w:numId="85" w16cid:durableId="1422947389">
    <w:abstractNumId w:val="65"/>
  </w:num>
  <w:num w:numId="86" w16cid:durableId="2095780314">
    <w:abstractNumId w:val="9"/>
  </w:num>
  <w:num w:numId="87" w16cid:durableId="932663024">
    <w:abstractNumId w:val="38"/>
  </w:num>
  <w:num w:numId="88" w16cid:durableId="2012951050">
    <w:abstractNumId w:val="13"/>
  </w:num>
  <w:num w:numId="89" w16cid:durableId="203060379">
    <w:abstractNumId w:val="43"/>
  </w:num>
  <w:num w:numId="90" w16cid:durableId="1444501325">
    <w:abstractNumId w:val="44"/>
  </w:num>
  <w:num w:numId="91" w16cid:durableId="1560626997">
    <w:abstractNumId w:val="20"/>
  </w:num>
  <w:num w:numId="92" w16cid:durableId="1813670069">
    <w:abstractNumId w:val="11"/>
  </w:num>
  <w:num w:numId="93" w16cid:durableId="1256088813">
    <w:abstractNumId w:val="19"/>
  </w:num>
  <w:num w:numId="94" w16cid:durableId="1006980962">
    <w:abstractNumId w:val="70"/>
  </w:num>
  <w:num w:numId="95" w16cid:durableId="1229877551">
    <w:abstractNumId w:val="7"/>
  </w:num>
  <w:num w:numId="96" w16cid:durableId="1287463485">
    <w:abstractNumId w:val="53"/>
  </w:num>
  <w:num w:numId="97" w16cid:durableId="437456751">
    <w:abstractNumId w:val="33"/>
  </w:num>
  <w:num w:numId="98" w16cid:durableId="1738824354">
    <w:abstractNumId w:val="62"/>
  </w:num>
  <w:num w:numId="99" w16cid:durableId="2137749058">
    <w:abstractNumId w:val="85"/>
  </w:num>
  <w:num w:numId="100" w16cid:durableId="882864592">
    <w:abstractNumId w:val="15"/>
  </w:num>
  <w:num w:numId="101" w16cid:durableId="1687172731">
    <w:abstractNumId w:val="76"/>
  </w:num>
  <w:num w:numId="102" w16cid:durableId="668140840">
    <w:abstractNumId w:val="93"/>
  </w:num>
  <w:num w:numId="103" w16cid:durableId="2095781079">
    <w:abstractNumId w:val="111"/>
  </w:num>
  <w:num w:numId="104" w16cid:durableId="215822253">
    <w:abstractNumId w:val="18"/>
  </w:num>
  <w:num w:numId="105" w16cid:durableId="1961958848">
    <w:abstractNumId w:val="95"/>
  </w:num>
  <w:num w:numId="106" w16cid:durableId="1194616050">
    <w:abstractNumId w:val="94"/>
  </w:num>
  <w:num w:numId="107" w16cid:durableId="2114469818">
    <w:abstractNumId w:val="46"/>
  </w:num>
  <w:num w:numId="108" w16cid:durableId="1001391822">
    <w:abstractNumId w:val="37"/>
  </w:num>
  <w:num w:numId="109" w16cid:durableId="147289354">
    <w:abstractNumId w:val="51"/>
  </w:num>
  <w:num w:numId="110" w16cid:durableId="157035905">
    <w:abstractNumId w:val="21"/>
  </w:num>
  <w:num w:numId="111" w16cid:durableId="1240292832">
    <w:abstractNumId w:val="27"/>
  </w:num>
  <w:num w:numId="112" w16cid:durableId="1030112376">
    <w:abstractNumId w:val="10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9A2"/>
    <w:rsid w:val="0000292C"/>
    <w:rsid w:val="00003065"/>
    <w:rsid w:val="00004CCC"/>
    <w:rsid w:val="00005163"/>
    <w:rsid w:val="00005F23"/>
    <w:rsid w:val="0000605D"/>
    <w:rsid w:val="00006CFC"/>
    <w:rsid w:val="0000797C"/>
    <w:rsid w:val="00011532"/>
    <w:rsid w:val="000117A9"/>
    <w:rsid w:val="00015630"/>
    <w:rsid w:val="00017A28"/>
    <w:rsid w:val="000229A9"/>
    <w:rsid w:val="0002342F"/>
    <w:rsid w:val="00024837"/>
    <w:rsid w:val="0003044A"/>
    <w:rsid w:val="0003069C"/>
    <w:rsid w:val="00030E8D"/>
    <w:rsid w:val="00032FA2"/>
    <w:rsid w:val="00033E58"/>
    <w:rsid w:val="0003484E"/>
    <w:rsid w:val="00034896"/>
    <w:rsid w:val="00034D19"/>
    <w:rsid w:val="000352C5"/>
    <w:rsid w:val="00036917"/>
    <w:rsid w:val="00036BBA"/>
    <w:rsid w:val="00040802"/>
    <w:rsid w:val="00040A7C"/>
    <w:rsid w:val="00042AA5"/>
    <w:rsid w:val="00045E31"/>
    <w:rsid w:val="00056169"/>
    <w:rsid w:val="00060367"/>
    <w:rsid w:val="00061E5F"/>
    <w:rsid w:val="00065023"/>
    <w:rsid w:val="00065893"/>
    <w:rsid w:val="00066202"/>
    <w:rsid w:val="00071B52"/>
    <w:rsid w:val="0007349D"/>
    <w:rsid w:val="000759CC"/>
    <w:rsid w:val="00082C98"/>
    <w:rsid w:val="000836DE"/>
    <w:rsid w:val="0008657A"/>
    <w:rsid w:val="0009059B"/>
    <w:rsid w:val="000913E3"/>
    <w:rsid w:val="00091D19"/>
    <w:rsid w:val="000932E5"/>
    <w:rsid w:val="000939A2"/>
    <w:rsid w:val="000951D3"/>
    <w:rsid w:val="0009529F"/>
    <w:rsid w:val="00096996"/>
    <w:rsid w:val="000A11EF"/>
    <w:rsid w:val="000A2547"/>
    <w:rsid w:val="000A2C5C"/>
    <w:rsid w:val="000A5823"/>
    <w:rsid w:val="000A5EA1"/>
    <w:rsid w:val="000A63B3"/>
    <w:rsid w:val="000A73ED"/>
    <w:rsid w:val="000A74D0"/>
    <w:rsid w:val="000B02D1"/>
    <w:rsid w:val="000B2CEA"/>
    <w:rsid w:val="000B6B3F"/>
    <w:rsid w:val="000C079A"/>
    <w:rsid w:val="000D1CC4"/>
    <w:rsid w:val="000D2DB0"/>
    <w:rsid w:val="000D370F"/>
    <w:rsid w:val="000D4B99"/>
    <w:rsid w:val="000E0283"/>
    <w:rsid w:val="000E24A5"/>
    <w:rsid w:val="000E38ED"/>
    <w:rsid w:val="000E57F5"/>
    <w:rsid w:val="000E637E"/>
    <w:rsid w:val="000E7C1D"/>
    <w:rsid w:val="00104673"/>
    <w:rsid w:val="0010685F"/>
    <w:rsid w:val="00110D44"/>
    <w:rsid w:val="00111FB7"/>
    <w:rsid w:val="0011241E"/>
    <w:rsid w:val="00112AE3"/>
    <w:rsid w:val="0011525E"/>
    <w:rsid w:val="00115BBE"/>
    <w:rsid w:val="001200D2"/>
    <w:rsid w:val="00120B0B"/>
    <w:rsid w:val="00131BFF"/>
    <w:rsid w:val="001321E7"/>
    <w:rsid w:val="00133390"/>
    <w:rsid w:val="0013472E"/>
    <w:rsid w:val="0014024C"/>
    <w:rsid w:val="001403A7"/>
    <w:rsid w:val="00147352"/>
    <w:rsid w:val="00147891"/>
    <w:rsid w:val="00152039"/>
    <w:rsid w:val="0015720A"/>
    <w:rsid w:val="00157678"/>
    <w:rsid w:val="00162E06"/>
    <w:rsid w:val="00170DDD"/>
    <w:rsid w:val="00172552"/>
    <w:rsid w:val="00173B0F"/>
    <w:rsid w:val="0017729D"/>
    <w:rsid w:val="00181BEA"/>
    <w:rsid w:val="001821F4"/>
    <w:rsid w:val="001826CB"/>
    <w:rsid w:val="00187A30"/>
    <w:rsid w:val="001913D1"/>
    <w:rsid w:val="00192492"/>
    <w:rsid w:val="00193924"/>
    <w:rsid w:val="00193C54"/>
    <w:rsid w:val="001A0F55"/>
    <w:rsid w:val="001A72C9"/>
    <w:rsid w:val="001A775B"/>
    <w:rsid w:val="001B0D5B"/>
    <w:rsid w:val="001B1244"/>
    <w:rsid w:val="001B3596"/>
    <w:rsid w:val="001B68F1"/>
    <w:rsid w:val="001C07AE"/>
    <w:rsid w:val="001C0BC8"/>
    <w:rsid w:val="001C2EAB"/>
    <w:rsid w:val="001C5062"/>
    <w:rsid w:val="001C590B"/>
    <w:rsid w:val="001C64BC"/>
    <w:rsid w:val="001C6F2E"/>
    <w:rsid w:val="001D100B"/>
    <w:rsid w:val="001D2BE9"/>
    <w:rsid w:val="001D3E2C"/>
    <w:rsid w:val="001D74A6"/>
    <w:rsid w:val="001E2960"/>
    <w:rsid w:val="001E3911"/>
    <w:rsid w:val="001E3FC3"/>
    <w:rsid w:val="001E4773"/>
    <w:rsid w:val="001E70C2"/>
    <w:rsid w:val="001E74C3"/>
    <w:rsid w:val="001E76ED"/>
    <w:rsid w:val="001F058C"/>
    <w:rsid w:val="001F3486"/>
    <w:rsid w:val="00201B72"/>
    <w:rsid w:val="0020219C"/>
    <w:rsid w:val="002036A0"/>
    <w:rsid w:val="002040D3"/>
    <w:rsid w:val="0020559D"/>
    <w:rsid w:val="002109F0"/>
    <w:rsid w:val="00212390"/>
    <w:rsid w:val="00212DAF"/>
    <w:rsid w:val="00213136"/>
    <w:rsid w:val="002144CC"/>
    <w:rsid w:val="00214F98"/>
    <w:rsid w:val="00220B84"/>
    <w:rsid w:val="00222669"/>
    <w:rsid w:val="00222803"/>
    <w:rsid w:val="0022288B"/>
    <w:rsid w:val="002238C2"/>
    <w:rsid w:val="00226616"/>
    <w:rsid w:val="00226C40"/>
    <w:rsid w:val="0023218E"/>
    <w:rsid w:val="00240F8E"/>
    <w:rsid w:val="00240FDA"/>
    <w:rsid w:val="0024116A"/>
    <w:rsid w:val="00241E69"/>
    <w:rsid w:val="00242BFF"/>
    <w:rsid w:val="00243A65"/>
    <w:rsid w:val="0024585D"/>
    <w:rsid w:val="002504CA"/>
    <w:rsid w:val="00250E3C"/>
    <w:rsid w:val="00251436"/>
    <w:rsid w:val="0025171E"/>
    <w:rsid w:val="00254739"/>
    <w:rsid w:val="00256272"/>
    <w:rsid w:val="002611B3"/>
    <w:rsid w:val="00262D3C"/>
    <w:rsid w:val="002648FF"/>
    <w:rsid w:val="00267B12"/>
    <w:rsid w:val="00274AD2"/>
    <w:rsid w:val="0027574F"/>
    <w:rsid w:val="002813B8"/>
    <w:rsid w:val="00283F03"/>
    <w:rsid w:val="00290564"/>
    <w:rsid w:val="002938D8"/>
    <w:rsid w:val="0029563B"/>
    <w:rsid w:val="00295F4A"/>
    <w:rsid w:val="00296E81"/>
    <w:rsid w:val="002A4555"/>
    <w:rsid w:val="002A7C19"/>
    <w:rsid w:val="002B5827"/>
    <w:rsid w:val="002C3345"/>
    <w:rsid w:val="002C54BC"/>
    <w:rsid w:val="002D08B5"/>
    <w:rsid w:val="002D36A5"/>
    <w:rsid w:val="002D446B"/>
    <w:rsid w:val="002D4F27"/>
    <w:rsid w:val="002E02E9"/>
    <w:rsid w:val="002E2DDC"/>
    <w:rsid w:val="002E72AF"/>
    <w:rsid w:val="002E7544"/>
    <w:rsid w:val="002E7772"/>
    <w:rsid w:val="002F2C3B"/>
    <w:rsid w:val="002F3876"/>
    <w:rsid w:val="002F4FF9"/>
    <w:rsid w:val="002F7A6E"/>
    <w:rsid w:val="00303AE4"/>
    <w:rsid w:val="00304CF2"/>
    <w:rsid w:val="00305728"/>
    <w:rsid w:val="00307AB6"/>
    <w:rsid w:val="003110EF"/>
    <w:rsid w:val="003136D4"/>
    <w:rsid w:val="00314CCE"/>
    <w:rsid w:val="00314F0D"/>
    <w:rsid w:val="0031541D"/>
    <w:rsid w:val="00316464"/>
    <w:rsid w:val="00316972"/>
    <w:rsid w:val="003203B2"/>
    <w:rsid w:val="00323565"/>
    <w:rsid w:val="00323A52"/>
    <w:rsid w:val="003250E3"/>
    <w:rsid w:val="00325E02"/>
    <w:rsid w:val="003262AA"/>
    <w:rsid w:val="00327173"/>
    <w:rsid w:val="00333998"/>
    <w:rsid w:val="003343A3"/>
    <w:rsid w:val="0033699B"/>
    <w:rsid w:val="00336C84"/>
    <w:rsid w:val="00340516"/>
    <w:rsid w:val="00344764"/>
    <w:rsid w:val="00345577"/>
    <w:rsid w:val="00346457"/>
    <w:rsid w:val="00346EBE"/>
    <w:rsid w:val="00353A31"/>
    <w:rsid w:val="00357114"/>
    <w:rsid w:val="0036083D"/>
    <w:rsid w:val="00360EB1"/>
    <w:rsid w:val="0036573E"/>
    <w:rsid w:val="00366ECE"/>
    <w:rsid w:val="003675A9"/>
    <w:rsid w:val="003704AF"/>
    <w:rsid w:val="00371BB9"/>
    <w:rsid w:val="00373678"/>
    <w:rsid w:val="00375632"/>
    <w:rsid w:val="003810F7"/>
    <w:rsid w:val="00384545"/>
    <w:rsid w:val="003846FC"/>
    <w:rsid w:val="00393608"/>
    <w:rsid w:val="003A1934"/>
    <w:rsid w:val="003A2DCA"/>
    <w:rsid w:val="003A31C5"/>
    <w:rsid w:val="003A50C2"/>
    <w:rsid w:val="003A56AB"/>
    <w:rsid w:val="003B0D20"/>
    <w:rsid w:val="003B265A"/>
    <w:rsid w:val="003B5010"/>
    <w:rsid w:val="003B60CD"/>
    <w:rsid w:val="003C2156"/>
    <w:rsid w:val="003C51FF"/>
    <w:rsid w:val="003D1B2F"/>
    <w:rsid w:val="003D431C"/>
    <w:rsid w:val="003E05ED"/>
    <w:rsid w:val="003E0EC7"/>
    <w:rsid w:val="003E5535"/>
    <w:rsid w:val="003E5C61"/>
    <w:rsid w:val="003E7038"/>
    <w:rsid w:val="003E72FD"/>
    <w:rsid w:val="003F06C9"/>
    <w:rsid w:val="003F16A6"/>
    <w:rsid w:val="003F2947"/>
    <w:rsid w:val="003F3A27"/>
    <w:rsid w:val="003F4829"/>
    <w:rsid w:val="003F7802"/>
    <w:rsid w:val="003F7B56"/>
    <w:rsid w:val="00402A87"/>
    <w:rsid w:val="00403D7E"/>
    <w:rsid w:val="00406C53"/>
    <w:rsid w:val="00411032"/>
    <w:rsid w:val="0041424D"/>
    <w:rsid w:val="00414347"/>
    <w:rsid w:val="00415343"/>
    <w:rsid w:val="004177BD"/>
    <w:rsid w:val="004259AD"/>
    <w:rsid w:val="00425B30"/>
    <w:rsid w:val="00427F43"/>
    <w:rsid w:val="004307F2"/>
    <w:rsid w:val="004308EF"/>
    <w:rsid w:val="00430EDF"/>
    <w:rsid w:val="00432688"/>
    <w:rsid w:val="004349EB"/>
    <w:rsid w:val="0043579A"/>
    <w:rsid w:val="00436614"/>
    <w:rsid w:val="0043758F"/>
    <w:rsid w:val="00437E48"/>
    <w:rsid w:val="00442B8E"/>
    <w:rsid w:val="004464A0"/>
    <w:rsid w:val="0044731B"/>
    <w:rsid w:val="0044782C"/>
    <w:rsid w:val="00451540"/>
    <w:rsid w:val="004527F9"/>
    <w:rsid w:val="004547E9"/>
    <w:rsid w:val="00455DF3"/>
    <w:rsid w:val="004560E1"/>
    <w:rsid w:val="00462D95"/>
    <w:rsid w:val="00464254"/>
    <w:rsid w:val="004675EF"/>
    <w:rsid w:val="00467F9F"/>
    <w:rsid w:val="00470A46"/>
    <w:rsid w:val="004714CA"/>
    <w:rsid w:val="004739D6"/>
    <w:rsid w:val="00474662"/>
    <w:rsid w:val="00474AE6"/>
    <w:rsid w:val="004801E4"/>
    <w:rsid w:val="0048555B"/>
    <w:rsid w:val="004870B6"/>
    <w:rsid w:val="00490ADB"/>
    <w:rsid w:val="00491690"/>
    <w:rsid w:val="004960A3"/>
    <w:rsid w:val="004A10AC"/>
    <w:rsid w:val="004A24D7"/>
    <w:rsid w:val="004A2AD7"/>
    <w:rsid w:val="004A4645"/>
    <w:rsid w:val="004A4B2D"/>
    <w:rsid w:val="004B134B"/>
    <w:rsid w:val="004B6B4E"/>
    <w:rsid w:val="004B7F63"/>
    <w:rsid w:val="004C15C6"/>
    <w:rsid w:val="004C1F8D"/>
    <w:rsid w:val="004C259F"/>
    <w:rsid w:val="004C3914"/>
    <w:rsid w:val="004C58CC"/>
    <w:rsid w:val="004C5F51"/>
    <w:rsid w:val="004C70B2"/>
    <w:rsid w:val="004D0497"/>
    <w:rsid w:val="004D2BFC"/>
    <w:rsid w:val="004D3EDF"/>
    <w:rsid w:val="004D432B"/>
    <w:rsid w:val="004D64B1"/>
    <w:rsid w:val="004D6A10"/>
    <w:rsid w:val="004D739B"/>
    <w:rsid w:val="004D78CA"/>
    <w:rsid w:val="004E23A8"/>
    <w:rsid w:val="004E3DDF"/>
    <w:rsid w:val="004E5382"/>
    <w:rsid w:val="004E6D22"/>
    <w:rsid w:val="004F2B70"/>
    <w:rsid w:val="004F6ADB"/>
    <w:rsid w:val="0050413A"/>
    <w:rsid w:val="00504450"/>
    <w:rsid w:val="005114F7"/>
    <w:rsid w:val="00511DA6"/>
    <w:rsid w:val="00512F0E"/>
    <w:rsid w:val="005136F2"/>
    <w:rsid w:val="00513CD5"/>
    <w:rsid w:val="00515B7E"/>
    <w:rsid w:val="00517709"/>
    <w:rsid w:val="00520B6A"/>
    <w:rsid w:val="00522102"/>
    <w:rsid w:val="00523E82"/>
    <w:rsid w:val="0052408C"/>
    <w:rsid w:val="00524F2C"/>
    <w:rsid w:val="0052795D"/>
    <w:rsid w:val="0053281C"/>
    <w:rsid w:val="00532A7E"/>
    <w:rsid w:val="00533B6C"/>
    <w:rsid w:val="0053451C"/>
    <w:rsid w:val="00537EFD"/>
    <w:rsid w:val="0054231E"/>
    <w:rsid w:val="005445EE"/>
    <w:rsid w:val="00544898"/>
    <w:rsid w:val="00546B60"/>
    <w:rsid w:val="0054737F"/>
    <w:rsid w:val="0054772C"/>
    <w:rsid w:val="00547D47"/>
    <w:rsid w:val="005511EB"/>
    <w:rsid w:val="0055297A"/>
    <w:rsid w:val="00552D10"/>
    <w:rsid w:val="00553E8F"/>
    <w:rsid w:val="00555AF9"/>
    <w:rsid w:val="00555B16"/>
    <w:rsid w:val="00555B73"/>
    <w:rsid w:val="00557BDE"/>
    <w:rsid w:val="005646B2"/>
    <w:rsid w:val="00576CE0"/>
    <w:rsid w:val="0058763B"/>
    <w:rsid w:val="00591882"/>
    <w:rsid w:val="00596030"/>
    <w:rsid w:val="005968CE"/>
    <w:rsid w:val="00596BDD"/>
    <w:rsid w:val="005A0C6C"/>
    <w:rsid w:val="005A1D47"/>
    <w:rsid w:val="005B196D"/>
    <w:rsid w:val="005B38B9"/>
    <w:rsid w:val="005B6F01"/>
    <w:rsid w:val="005B7229"/>
    <w:rsid w:val="005C00DD"/>
    <w:rsid w:val="005C0EC7"/>
    <w:rsid w:val="005C0EE9"/>
    <w:rsid w:val="005C33C3"/>
    <w:rsid w:val="005C6E22"/>
    <w:rsid w:val="005C745E"/>
    <w:rsid w:val="005C7997"/>
    <w:rsid w:val="005C7E0A"/>
    <w:rsid w:val="005D1696"/>
    <w:rsid w:val="005D600E"/>
    <w:rsid w:val="005E0F57"/>
    <w:rsid w:val="005E29D8"/>
    <w:rsid w:val="005E2CBD"/>
    <w:rsid w:val="005E750D"/>
    <w:rsid w:val="005F1EB8"/>
    <w:rsid w:val="005F4522"/>
    <w:rsid w:val="005F4912"/>
    <w:rsid w:val="005F4D44"/>
    <w:rsid w:val="00600136"/>
    <w:rsid w:val="00600AA7"/>
    <w:rsid w:val="00600E54"/>
    <w:rsid w:val="00603D9A"/>
    <w:rsid w:val="00605762"/>
    <w:rsid w:val="006070A2"/>
    <w:rsid w:val="00607EBF"/>
    <w:rsid w:val="00610760"/>
    <w:rsid w:val="006109B3"/>
    <w:rsid w:val="00611071"/>
    <w:rsid w:val="00613441"/>
    <w:rsid w:val="00615D5A"/>
    <w:rsid w:val="006167A2"/>
    <w:rsid w:val="006168CC"/>
    <w:rsid w:val="006220E6"/>
    <w:rsid w:val="00624DE6"/>
    <w:rsid w:val="00626009"/>
    <w:rsid w:val="00626023"/>
    <w:rsid w:val="00626441"/>
    <w:rsid w:val="0062775A"/>
    <w:rsid w:val="0062791A"/>
    <w:rsid w:val="00633A68"/>
    <w:rsid w:val="00637B3F"/>
    <w:rsid w:val="00641139"/>
    <w:rsid w:val="006413F8"/>
    <w:rsid w:val="00645685"/>
    <w:rsid w:val="0065043F"/>
    <w:rsid w:val="00652380"/>
    <w:rsid w:val="00654132"/>
    <w:rsid w:val="006556EB"/>
    <w:rsid w:val="00656D45"/>
    <w:rsid w:val="00662C22"/>
    <w:rsid w:val="0066571D"/>
    <w:rsid w:val="0066772D"/>
    <w:rsid w:val="00674A44"/>
    <w:rsid w:val="00674FAA"/>
    <w:rsid w:val="00677984"/>
    <w:rsid w:val="006807C1"/>
    <w:rsid w:val="0068433B"/>
    <w:rsid w:val="006866D3"/>
    <w:rsid w:val="00686795"/>
    <w:rsid w:val="00687E3A"/>
    <w:rsid w:val="006901F3"/>
    <w:rsid w:val="00691F82"/>
    <w:rsid w:val="006928D6"/>
    <w:rsid w:val="00695B44"/>
    <w:rsid w:val="006968CA"/>
    <w:rsid w:val="006A0024"/>
    <w:rsid w:val="006A056E"/>
    <w:rsid w:val="006A1924"/>
    <w:rsid w:val="006A3386"/>
    <w:rsid w:val="006A3426"/>
    <w:rsid w:val="006A6A67"/>
    <w:rsid w:val="006B0613"/>
    <w:rsid w:val="006B08A9"/>
    <w:rsid w:val="006B33DD"/>
    <w:rsid w:val="006B54D5"/>
    <w:rsid w:val="006B771C"/>
    <w:rsid w:val="006C2B0B"/>
    <w:rsid w:val="006C3C13"/>
    <w:rsid w:val="006C44C7"/>
    <w:rsid w:val="006C5F5D"/>
    <w:rsid w:val="006D1003"/>
    <w:rsid w:val="006D2871"/>
    <w:rsid w:val="006D2F26"/>
    <w:rsid w:val="006D402A"/>
    <w:rsid w:val="006D4B00"/>
    <w:rsid w:val="006D508A"/>
    <w:rsid w:val="006D7090"/>
    <w:rsid w:val="006D7EC7"/>
    <w:rsid w:val="006E2EE0"/>
    <w:rsid w:val="006E381F"/>
    <w:rsid w:val="006E3D98"/>
    <w:rsid w:val="006E4686"/>
    <w:rsid w:val="006F19E7"/>
    <w:rsid w:val="006F2BF7"/>
    <w:rsid w:val="006F395B"/>
    <w:rsid w:val="006F5231"/>
    <w:rsid w:val="0070051C"/>
    <w:rsid w:val="0070621A"/>
    <w:rsid w:val="00710A30"/>
    <w:rsid w:val="0071423A"/>
    <w:rsid w:val="00715D48"/>
    <w:rsid w:val="00716A11"/>
    <w:rsid w:val="00720D3E"/>
    <w:rsid w:val="00726FE7"/>
    <w:rsid w:val="00730E96"/>
    <w:rsid w:val="0073133F"/>
    <w:rsid w:val="00733CAE"/>
    <w:rsid w:val="00734305"/>
    <w:rsid w:val="00734473"/>
    <w:rsid w:val="00734FE0"/>
    <w:rsid w:val="007379E5"/>
    <w:rsid w:val="00737C6F"/>
    <w:rsid w:val="0074428B"/>
    <w:rsid w:val="00745998"/>
    <w:rsid w:val="00745F10"/>
    <w:rsid w:val="00746C4C"/>
    <w:rsid w:val="007512BA"/>
    <w:rsid w:val="0075236C"/>
    <w:rsid w:val="00757DE7"/>
    <w:rsid w:val="0076048C"/>
    <w:rsid w:val="007609D0"/>
    <w:rsid w:val="00763B7A"/>
    <w:rsid w:val="007664A4"/>
    <w:rsid w:val="007673A0"/>
    <w:rsid w:val="00767F03"/>
    <w:rsid w:val="00770D88"/>
    <w:rsid w:val="00774409"/>
    <w:rsid w:val="0077683D"/>
    <w:rsid w:val="00777543"/>
    <w:rsid w:val="007802E6"/>
    <w:rsid w:val="00780DC3"/>
    <w:rsid w:val="00781393"/>
    <w:rsid w:val="00781667"/>
    <w:rsid w:val="00782A49"/>
    <w:rsid w:val="00790820"/>
    <w:rsid w:val="00792603"/>
    <w:rsid w:val="00792972"/>
    <w:rsid w:val="00793013"/>
    <w:rsid w:val="00794417"/>
    <w:rsid w:val="00796C5D"/>
    <w:rsid w:val="007979BF"/>
    <w:rsid w:val="007A01AE"/>
    <w:rsid w:val="007A189A"/>
    <w:rsid w:val="007A2788"/>
    <w:rsid w:val="007A2FB8"/>
    <w:rsid w:val="007A5878"/>
    <w:rsid w:val="007A5C37"/>
    <w:rsid w:val="007B19F4"/>
    <w:rsid w:val="007B1D70"/>
    <w:rsid w:val="007B290F"/>
    <w:rsid w:val="007B3B75"/>
    <w:rsid w:val="007B3CAA"/>
    <w:rsid w:val="007B5683"/>
    <w:rsid w:val="007B5788"/>
    <w:rsid w:val="007B6C2A"/>
    <w:rsid w:val="007B7C24"/>
    <w:rsid w:val="007B7E84"/>
    <w:rsid w:val="007C24BF"/>
    <w:rsid w:val="007C62FB"/>
    <w:rsid w:val="007C790A"/>
    <w:rsid w:val="007D0987"/>
    <w:rsid w:val="007D4459"/>
    <w:rsid w:val="007D5CBF"/>
    <w:rsid w:val="007E10C0"/>
    <w:rsid w:val="007E41DE"/>
    <w:rsid w:val="007E49A7"/>
    <w:rsid w:val="007E4C68"/>
    <w:rsid w:val="007E74B6"/>
    <w:rsid w:val="007F2741"/>
    <w:rsid w:val="008000F1"/>
    <w:rsid w:val="00802AF0"/>
    <w:rsid w:val="008037D8"/>
    <w:rsid w:val="008072C3"/>
    <w:rsid w:val="00812A46"/>
    <w:rsid w:val="00814F96"/>
    <w:rsid w:val="00815FCA"/>
    <w:rsid w:val="00820321"/>
    <w:rsid w:val="00820D4A"/>
    <w:rsid w:val="00830378"/>
    <w:rsid w:val="00832844"/>
    <w:rsid w:val="008329EA"/>
    <w:rsid w:val="00832D62"/>
    <w:rsid w:val="00833FC7"/>
    <w:rsid w:val="008403F1"/>
    <w:rsid w:val="00841437"/>
    <w:rsid w:val="00842512"/>
    <w:rsid w:val="00846B2C"/>
    <w:rsid w:val="00847075"/>
    <w:rsid w:val="00847FCE"/>
    <w:rsid w:val="00850174"/>
    <w:rsid w:val="008523F6"/>
    <w:rsid w:val="00854770"/>
    <w:rsid w:val="008612D1"/>
    <w:rsid w:val="0086247D"/>
    <w:rsid w:val="008636FB"/>
    <w:rsid w:val="008643CC"/>
    <w:rsid w:val="008643E5"/>
    <w:rsid w:val="00867C3E"/>
    <w:rsid w:val="00867D75"/>
    <w:rsid w:val="008712A2"/>
    <w:rsid w:val="008729A8"/>
    <w:rsid w:val="008744E7"/>
    <w:rsid w:val="00874B27"/>
    <w:rsid w:val="0087623D"/>
    <w:rsid w:val="00876CA2"/>
    <w:rsid w:val="00881011"/>
    <w:rsid w:val="00882545"/>
    <w:rsid w:val="00883B68"/>
    <w:rsid w:val="00885C39"/>
    <w:rsid w:val="008876D3"/>
    <w:rsid w:val="00887C3F"/>
    <w:rsid w:val="00890176"/>
    <w:rsid w:val="00890808"/>
    <w:rsid w:val="008932F2"/>
    <w:rsid w:val="008A35F9"/>
    <w:rsid w:val="008A4762"/>
    <w:rsid w:val="008A5B0D"/>
    <w:rsid w:val="008B1988"/>
    <w:rsid w:val="008B28F2"/>
    <w:rsid w:val="008C068F"/>
    <w:rsid w:val="008C0FB3"/>
    <w:rsid w:val="008C3D50"/>
    <w:rsid w:val="008C6350"/>
    <w:rsid w:val="008C6813"/>
    <w:rsid w:val="008C6D5E"/>
    <w:rsid w:val="008C75F2"/>
    <w:rsid w:val="008D1EAA"/>
    <w:rsid w:val="008D2E84"/>
    <w:rsid w:val="008D30D6"/>
    <w:rsid w:val="008D409E"/>
    <w:rsid w:val="008D6E5B"/>
    <w:rsid w:val="008D70E0"/>
    <w:rsid w:val="008D7F59"/>
    <w:rsid w:val="008E5181"/>
    <w:rsid w:val="008E5A57"/>
    <w:rsid w:val="008F0DD3"/>
    <w:rsid w:val="008F1ED6"/>
    <w:rsid w:val="008F230B"/>
    <w:rsid w:val="008F30B6"/>
    <w:rsid w:val="008F79F7"/>
    <w:rsid w:val="0090184D"/>
    <w:rsid w:val="00902EFA"/>
    <w:rsid w:val="00903696"/>
    <w:rsid w:val="009042B8"/>
    <w:rsid w:val="00910541"/>
    <w:rsid w:val="00910D5A"/>
    <w:rsid w:val="009111A4"/>
    <w:rsid w:val="0091188E"/>
    <w:rsid w:val="00913407"/>
    <w:rsid w:val="00914FCC"/>
    <w:rsid w:val="00915B34"/>
    <w:rsid w:val="00917B3A"/>
    <w:rsid w:val="009204F8"/>
    <w:rsid w:val="009213FB"/>
    <w:rsid w:val="009246EC"/>
    <w:rsid w:val="00926D88"/>
    <w:rsid w:val="00935D4C"/>
    <w:rsid w:val="00944441"/>
    <w:rsid w:val="00946C41"/>
    <w:rsid w:val="00947F72"/>
    <w:rsid w:val="00951A04"/>
    <w:rsid w:val="009531D4"/>
    <w:rsid w:val="009532B4"/>
    <w:rsid w:val="00953795"/>
    <w:rsid w:val="00953A8F"/>
    <w:rsid w:val="00953AEC"/>
    <w:rsid w:val="009563C3"/>
    <w:rsid w:val="00957635"/>
    <w:rsid w:val="009657C5"/>
    <w:rsid w:val="009712FB"/>
    <w:rsid w:val="009726D0"/>
    <w:rsid w:val="00973E71"/>
    <w:rsid w:val="009756DE"/>
    <w:rsid w:val="00982B53"/>
    <w:rsid w:val="00982F6D"/>
    <w:rsid w:val="0098760C"/>
    <w:rsid w:val="00987E52"/>
    <w:rsid w:val="009936B1"/>
    <w:rsid w:val="00994576"/>
    <w:rsid w:val="00995805"/>
    <w:rsid w:val="009A24BC"/>
    <w:rsid w:val="009B1963"/>
    <w:rsid w:val="009B2BB1"/>
    <w:rsid w:val="009C6528"/>
    <w:rsid w:val="009D1842"/>
    <w:rsid w:val="009D20B0"/>
    <w:rsid w:val="009E1324"/>
    <w:rsid w:val="009E18EE"/>
    <w:rsid w:val="009E1CF0"/>
    <w:rsid w:val="009E28CD"/>
    <w:rsid w:val="009E3AD9"/>
    <w:rsid w:val="009E5839"/>
    <w:rsid w:val="009E77EB"/>
    <w:rsid w:val="009E78A6"/>
    <w:rsid w:val="009F0825"/>
    <w:rsid w:val="009F0C55"/>
    <w:rsid w:val="009F0EB8"/>
    <w:rsid w:val="009F1217"/>
    <w:rsid w:val="009F6E84"/>
    <w:rsid w:val="00A03F62"/>
    <w:rsid w:val="00A05428"/>
    <w:rsid w:val="00A054AB"/>
    <w:rsid w:val="00A11A17"/>
    <w:rsid w:val="00A11F55"/>
    <w:rsid w:val="00A120F6"/>
    <w:rsid w:val="00A15577"/>
    <w:rsid w:val="00A16210"/>
    <w:rsid w:val="00A2004A"/>
    <w:rsid w:val="00A20B61"/>
    <w:rsid w:val="00A21A25"/>
    <w:rsid w:val="00A23B13"/>
    <w:rsid w:val="00A24378"/>
    <w:rsid w:val="00A27675"/>
    <w:rsid w:val="00A33E1D"/>
    <w:rsid w:val="00A35E95"/>
    <w:rsid w:val="00A361D5"/>
    <w:rsid w:val="00A36FE8"/>
    <w:rsid w:val="00A41BB3"/>
    <w:rsid w:val="00A41ED5"/>
    <w:rsid w:val="00A43FD6"/>
    <w:rsid w:val="00A6174C"/>
    <w:rsid w:val="00A636D2"/>
    <w:rsid w:val="00A71962"/>
    <w:rsid w:val="00A734ED"/>
    <w:rsid w:val="00A74B79"/>
    <w:rsid w:val="00A7680C"/>
    <w:rsid w:val="00A80075"/>
    <w:rsid w:val="00A816ED"/>
    <w:rsid w:val="00A81B46"/>
    <w:rsid w:val="00A82635"/>
    <w:rsid w:val="00A855E2"/>
    <w:rsid w:val="00A91CBC"/>
    <w:rsid w:val="00A9205D"/>
    <w:rsid w:val="00A92B2E"/>
    <w:rsid w:val="00A9552A"/>
    <w:rsid w:val="00A97E12"/>
    <w:rsid w:val="00AA43BA"/>
    <w:rsid w:val="00AA5D98"/>
    <w:rsid w:val="00AB04F3"/>
    <w:rsid w:val="00AB0C06"/>
    <w:rsid w:val="00AB3376"/>
    <w:rsid w:val="00AB56D7"/>
    <w:rsid w:val="00AB65C8"/>
    <w:rsid w:val="00AB6B88"/>
    <w:rsid w:val="00AC1C0A"/>
    <w:rsid w:val="00AC2A6A"/>
    <w:rsid w:val="00AC76A1"/>
    <w:rsid w:val="00AD2C5C"/>
    <w:rsid w:val="00AE0FF1"/>
    <w:rsid w:val="00AE76C3"/>
    <w:rsid w:val="00AE7CAD"/>
    <w:rsid w:val="00AF004E"/>
    <w:rsid w:val="00AF07A8"/>
    <w:rsid w:val="00AF0AEC"/>
    <w:rsid w:val="00AF10B2"/>
    <w:rsid w:val="00AF18EA"/>
    <w:rsid w:val="00AF2942"/>
    <w:rsid w:val="00AF2C87"/>
    <w:rsid w:val="00AF38BF"/>
    <w:rsid w:val="00AF4C9C"/>
    <w:rsid w:val="00AF5BA3"/>
    <w:rsid w:val="00AF6412"/>
    <w:rsid w:val="00B0075C"/>
    <w:rsid w:val="00B00CD8"/>
    <w:rsid w:val="00B01E4F"/>
    <w:rsid w:val="00B03189"/>
    <w:rsid w:val="00B03CDC"/>
    <w:rsid w:val="00B04ACB"/>
    <w:rsid w:val="00B057C3"/>
    <w:rsid w:val="00B0723B"/>
    <w:rsid w:val="00B07259"/>
    <w:rsid w:val="00B106C1"/>
    <w:rsid w:val="00B12AC8"/>
    <w:rsid w:val="00B13081"/>
    <w:rsid w:val="00B1321A"/>
    <w:rsid w:val="00B14BFF"/>
    <w:rsid w:val="00B1589F"/>
    <w:rsid w:val="00B228B9"/>
    <w:rsid w:val="00B240AA"/>
    <w:rsid w:val="00B30904"/>
    <w:rsid w:val="00B33272"/>
    <w:rsid w:val="00B40059"/>
    <w:rsid w:val="00B45671"/>
    <w:rsid w:val="00B5358F"/>
    <w:rsid w:val="00B6294B"/>
    <w:rsid w:val="00B654D7"/>
    <w:rsid w:val="00B67327"/>
    <w:rsid w:val="00B67EBE"/>
    <w:rsid w:val="00B70449"/>
    <w:rsid w:val="00B73D44"/>
    <w:rsid w:val="00B764B3"/>
    <w:rsid w:val="00B764DC"/>
    <w:rsid w:val="00B806CC"/>
    <w:rsid w:val="00B827F6"/>
    <w:rsid w:val="00B82A0D"/>
    <w:rsid w:val="00B86510"/>
    <w:rsid w:val="00B92812"/>
    <w:rsid w:val="00B95D2E"/>
    <w:rsid w:val="00BA423D"/>
    <w:rsid w:val="00BA4E7E"/>
    <w:rsid w:val="00BA5F4A"/>
    <w:rsid w:val="00BB1E6A"/>
    <w:rsid w:val="00BB6D59"/>
    <w:rsid w:val="00BC1985"/>
    <w:rsid w:val="00BC1A49"/>
    <w:rsid w:val="00BC2371"/>
    <w:rsid w:val="00BC6AA1"/>
    <w:rsid w:val="00BD00C8"/>
    <w:rsid w:val="00BD10D1"/>
    <w:rsid w:val="00BD1F72"/>
    <w:rsid w:val="00BD4EC8"/>
    <w:rsid w:val="00BE045D"/>
    <w:rsid w:val="00BE0A71"/>
    <w:rsid w:val="00BE634B"/>
    <w:rsid w:val="00BE66CA"/>
    <w:rsid w:val="00BF11E7"/>
    <w:rsid w:val="00BF1301"/>
    <w:rsid w:val="00BF2461"/>
    <w:rsid w:val="00BF3EB7"/>
    <w:rsid w:val="00BF4716"/>
    <w:rsid w:val="00BF4B2A"/>
    <w:rsid w:val="00BF6AD3"/>
    <w:rsid w:val="00C01624"/>
    <w:rsid w:val="00C0202B"/>
    <w:rsid w:val="00C02887"/>
    <w:rsid w:val="00C03358"/>
    <w:rsid w:val="00C0343F"/>
    <w:rsid w:val="00C0554E"/>
    <w:rsid w:val="00C10359"/>
    <w:rsid w:val="00C11D45"/>
    <w:rsid w:val="00C1274C"/>
    <w:rsid w:val="00C17137"/>
    <w:rsid w:val="00C22124"/>
    <w:rsid w:val="00C22F63"/>
    <w:rsid w:val="00C23DF6"/>
    <w:rsid w:val="00C25D2C"/>
    <w:rsid w:val="00C27021"/>
    <w:rsid w:val="00C32F36"/>
    <w:rsid w:val="00C34A7A"/>
    <w:rsid w:val="00C35F3E"/>
    <w:rsid w:val="00C40002"/>
    <w:rsid w:val="00C40265"/>
    <w:rsid w:val="00C42129"/>
    <w:rsid w:val="00C46822"/>
    <w:rsid w:val="00C519F0"/>
    <w:rsid w:val="00C57D44"/>
    <w:rsid w:val="00C608D8"/>
    <w:rsid w:val="00C61FBD"/>
    <w:rsid w:val="00C66D91"/>
    <w:rsid w:val="00C674EB"/>
    <w:rsid w:val="00C70A45"/>
    <w:rsid w:val="00C72CAB"/>
    <w:rsid w:val="00C7642B"/>
    <w:rsid w:val="00C7745C"/>
    <w:rsid w:val="00C77520"/>
    <w:rsid w:val="00C77AC7"/>
    <w:rsid w:val="00C807BE"/>
    <w:rsid w:val="00C824C4"/>
    <w:rsid w:val="00C87AC3"/>
    <w:rsid w:val="00C929B1"/>
    <w:rsid w:val="00C93349"/>
    <w:rsid w:val="00C945DD"/>
    <w:rsid w:val="00C949D5"/>
    <w:rsid w:val="00C973B8"/>
    <w:rsid w:val="00CA0537"/>
    <w:rsid w:val="00CA158E"/>
    <w:rsid w:val="00CA3388"/>
    <w:rsid w:val="00CA3874"/>
    <w:rsid w:val="00CA3E3A"/>
    <w:rsid w:val="00CA5770"/>
    <w:rsid w:val="00CA613A"/>
    <w:rsid w:val="00CA6F75"/>
    <w:rsid w:val="00CB11BF"/>
    <w:rsid w:val="00CB5A45"/>
    <w:rsid w:val="00CC0E5C"/>
    <w:rsid w:val="00CC1C63"/>
    <w:rsid w:val="00CC1F70"/>
    <w:rsid w:val="00CC3704"/>
    <w:rsid w:val="00CC4833"/>
    <w:rsid w:val="00CD041E"/>
    <w:rsid w:val="00CD1D1A"/>
    <w:rsid w:val="00CD33B7"/>
    <w:rsid w:val="00CD35B1"/>
    <w:rsid w:val="00CD36F1"/>
    <w:rsid w:val="00CD6098"/>
    <w:rsid w:val="00CD6CC1"/>
    <w:rsid w:val="00CE09DD"/>
    <w:rsid w:val="00CE3F16"/>
    <w:rsid w:val="00CE4458"/>
    <w:rsid w:val="00CE4BBB"/>
    <w:rsid w:val="00CE5618"/>
    <w:rsid w:val="00CE6263"/>
    <w:rsid w:val="00CF1122"/>
    <w:rsid w:val="00CF3346"/>
    <w:rsid w:val="00CF3CF7"/>
    <w:rsid w:val="00D03FDA"/>
    <w:rsid w:val="00D056BE"/>
    <w:rsid w:val="00D066CB"/>
    <w:rsid w:val="00D0673C"/>
    <w:rsid w:val="00D10C56"/>
    <w:rsid w:val="00D12D5C"/>
    <w:rsid w:val="00D13086"/>
    <w:rsid w:val="00D140F9"/>
    <w:rsid w:val="00D14955"/>
    <w:rsid w:val="00D17FBD"/>
    <w:rsid w:val="00D216BC"/>
    <w:rsid w:val="00D2238C"/>
    <w:rsid w:val="00D2429D"/>
    <w:rsid w:val="00D25A6D"/>
    <w:rsid w:val="00D264B4"/>
    <w:rsid w:val="00D26950"/>
    <w:rsid w:val="00D3193E"/>
    <w:rsid w:val="00D3300B"/>
    <w:rsid w:val="00D35285"/>
    <w:rsid w:val="00D36980"/>
    <w:rsid w:val="00D36CC5"/>
    <w:rsid w:val="00D40992"/>
    <w:rsid w:val="00D41622"/>
    <w:rsid w:val="00D43918"/>
    <w:rsid w:val="00D44DF7"/>
    <w:rsid w:val="00D456F6"/>
    <w:rsid w:val="00D521A3"/>
    <w:rsid w:val="00D547B3"/>
    <w:rsid w:val="00D54DB5"/>
    <w:rsid w:val="00D55648"/>
    <w:rsid w:val="00D569B9"/>
    <w:rsid w:val="00D60903"/>
    <w:rsid w:val="00D6091D"/>
    <w:rsid w:val="00D66712"/>
    <w:rsid w:val="00D70D30"/>
    <w:rsid w:val="00D74515"/>
    <w:rsid w:val="00D80727"/>
    <w:rsid w:val="00D8114A"/>
    <w:rsid w:val="00D817BA"/>
    <w:rsid w:val="00D84E45"/>
    <w:rsid w:val="00D862E3"/>
    <w:rsid w:val="00D87A01"/>
    <w:rsid w:val="00D91053"/>
    <w:rsid w:val="00D93429"/>
    <w:rsid w:val="00D97E3A"/>
    <w:rsid w:val="00D97F81"/>
    <w:rsid w:val="00DA09B3"/>
    <w:rsid w:val="00DA17C0"/>
    <w:rsid w:val="00DA3AC4"/>
    <w:rsid w:val="00DA3BF3"/>
    <w:rsid w:val="00DA723F"/>
    <w:rsid w:val="00DB069E"/>
    <w:rsid w:val="00DB1528"/>
    <w:rsid w:val="00DB17F8"/>
    <w:rsid w:val="00DB2447"/>
    <w:rsid w:val="00DB3AA4"/>
    <w:rsid w:val="00DB4B4D"/>
    <w:rsid w:val="00DB4CD6"/>
    <w:rsid w:val="00DB4F5C"/>
    <w:rsid w:val="00DC212E"/>
    <w:rsid w:val="00DC2AFC"/>
    <w:rsid w:val="00DC51DE"/>
    <w:rsid w:val="00DC58C8"/>
    <w:rsid w:val="00DC598A"/>
    <w:rsid w:val="00DC6CE0"/>
    <w:rsid w:val="00DC7676"/>
    <w:rsid w:val="00DD0105"/>
    <w:rsid w:val="00DD1225"/>
    <w:rsid w:val="00DD1654"/>
    <w:rsid w:val="00DD432B"/>
    <w:rsid w:val="00DD71D0"/>
    <w:rsid w:val="00DE0309"/>
    <w:rsid w:val="00DE3B7D"/>
    <w:rsid w:val="00DF08E7"/>
    <w:rsid w:val="00DF0BB3"/>
    <w:rsid w:val="00DF156E"/>
    <w:rsid w:val="00DF19C5"/>
    <w:rsid w:val="00DF52C6"/>
    <w:rsid w:val="00DF6AAF"/>
    <w:rsid w:val="00E03760"/>
    <w:rsid w:val="00E043C6"/>
    <w:rsid w:val="00E046D3"/>
    <w:rsid w:val="00E05BED"/>
    <w:rsid w:val="00E101A0"/>
    <w:rsid w:val="00E10D5A"/>
    <w:rsid w:val="00E1105A"/>
    <w:rsid w:val="00E12F89"/>
    <w:rsid w:val="00E15A25"/>
    <w:rsid w:val="00E1697A"/>
    <w:rsid w:val="00E20591"/>
    <w:rsid w:val="00E26700"/>
    <w:rsid w:val="00E32FDF"/>
    <w:rsid w:val="00E32FF2"/>
    <w:rsid w:val="00E34518"/>
    <w:rsid w:val="00E405DD"/>
    <w:rsid w:val="00E40652"/>
    <w:rsid w:val="00E4559B"/>
    <w:rsid w:val="00E45B43"/>
    <w:rsid w:val="00E45D61"/>
    <w:rsid w:val="00E47DDF"/>
    <w:rsid w:val="00E52CE0"/>
    <w:rsid w:val="00E53756"/>
    <w:rsid w:val="00E537A7"/>
    <w:rsid w:val="00E56DAD"/>
    <w:rsid w:val="00E578DE"/>
    <w:rsid w:val="00E57F05"/>
    <w:rsid w:val="00E62565"/>
    <w:rsid w:val="00E6573C"/>
    <w:rsid w:val="00E70134"/>
    <w:rsid w:val="00E71171"/>
    <w:rsid w:val="00E71314"/>
    <w:rsid w:val="00E71B08"/>
    <w:rsid w:val="00E72735"/>
    <w:rsid w:val="00E7571D"/>
    <w:rsid w:val="00E80165"/>
    <w:rsid w:val="00E801D2"/>
    <w:rsid w:val="00E82FCB"/>
    <w:rsid w:val="00E832A1"/>
    <w:rsid w:val="00E8341B"/>
    <w:rsid w:val="00E83B4A"/>
    <w:rsid w:val="00E85DE0"/>
    <w:rsid w:val="00E87128"/>
    <w:rsid w:val="00E92AD9"/>
    <w:rsid w:val="00E93DAE"/>
    <w:rsid w:val="00E94482"/>
    <w:rsid w:val="00E971D5"/>
    <w:rsid w:val="00EA1065"/>
    <w:rsid w:val="00EA1A27"/>
    <w:rsid w:val="00EA2CF1"/>
    <w:rsid w:val="00EA5356"/>
    <w:rsid w:val="00EA628C"/>
    <w:rsid w:val="00EB091A"/>
    <w:rsid w:val="00EB097E"/>
    <w:rsid w:val="00EB37DB"/>
    <w:rsid w:val="00EB3D4A"/>
    <w:rsid w:val="00EB6A24"/>
    <w:rsid w:val="00EB76F5"/>
    <w:rsid w:val="00EB7901"/>
    <w:rsid w:val="00EB7933"/>
    <w:rsid w:val="00EB7A8B"/>
    <w:rsid w:val="00EC07D3"/>
    <w:rsid w:val="00EC2B63"/>
    <w:rsid w:val="00EC6D37"/>
    <w:rsid w:val="00EC72BF"/>
    <w:rsid w:val="00ED40BE"/>
    <w:rsid w:val="00ED4464"/>
    <w:rsid w:val="00EE7065"/>
    <w:rsid w:val="00EF05E0"/>
    <w:rsid w:val="00EF1378"/>
    <w:rsid w:val="00EF1E4B"/>
    <w:rsid w:val="00EF2649"/>
    <w:rsid w:val="00EF2CEE"/>
    <w:rsid w:val="00EF7B6D"/>
    <w:rsid w:val="00EF7F97"/>
    <w:rsid w:val="00F038B5"/>
    <w:rsid w:val="00F11BAD"/>
    <w:rsid w:val="00F16A04"/>
    <w:rsid w:val="00F17037"/>
    <w:rsid w:val="00F20134"/>
    <w:rsid w:val="00F21C06"/>
    <w:rsid w:val="00F23BEE"/>
    <w:rsid w:val="00F24010"/>
    <w:rsid w:val="00F316BC"/>
    <w:rsid w:val="00F34EF6"/>
    <w:rsid w:val="00F35B10"/>
    <w:rsid w:val="00F35E23"/>
    <w:rsid w:val="00F36C4C"/>
    <w:rsid w:val="00F37029"/>
    <w:rsid w:val="00F42262"/>
    <w:rsid w:val="00F475C9"/>
    <w:rsid w:val="00F54175"/>
    <w:rsid w:val="00F5557F"/>
    <w:rsid w:val="00F6107B"/>
    <w:rsid w:val="00F61532"/>
    <w:rsid w:val="00F61E4C"/>
    <w:rsid w:val="00F667A3"/>
    <w:rsid w:val="00F67967"/>
    <w:rsid w:val="00F7283A"/>
    <w:rsid w:val="00F72E77"/>
    <w:rsid w:val="00F83AE6"/>
    <w:rsid w:val="00F93335"/>
    <w:rsid w:val="00F93CFF"/>
    <w:rsid w:val="00F93D35"/>
    <w:rsid w:val="00F946E0"/>
    <w:rsid w:val="00F94EE5"/>
    <w:rsid w:val="00F9631A"/>
    <w:rsid w:val="00F97336"/>
    <w:rsid w:val="00F97773"/>
    <w:rsid w:val="00FA12D4"/>
    <w:rsid w:val="00FA2ABA"/>
    <w:rsid w:val="00FA58A4"/>
    <w:rsid w:val="00FA65C5"/>
    <w:rsid w:val="00FA764C"/>
    <w:rsid w:val="00FB06C9"/>
    <w:rsid w:val="00FB3132"/>
    <w:rsid w:val="00FB3859"/>
    <w:rsid w:val="00FB3F6D"/>
    <w:rsid w:val="00FB57DD"/>
    <w:rsid w:val="00FC016F"/>
    <w:rsid w:val="00FC2F64"/>
    <w:rsid w:val="00FC54F1"/>
    <w:rsid w:val="00FC5554"/>
    <w:rsid w:val="00FC7D1C"/>
    <w:rsid w:val="00FD503A"/>
    <w:rsid w:val="00FE1322"/>
    <w:rsid w:val="00FE516E"/>
    <w:rsid w:val="00FF160C"/>
    <w:rsid w:val="00FF491D"/>
    <w:rsid w:val="00FF7560"/>
    <w:rsid w:val="00FF7935"/>
    <w:rsid w:val="090E0069"/>
    <w:rsid w:val="79BC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C708E"/>
  <w15:docId w15:val="{E53E14C6-0D11-4451-8767-2E59CABD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386"/>
    <w:rPr>
      <w:sz w:val="24"/>
      <w:szCs w:val="24"/>
    </w:rPr>
  </w:style>
  <w:style w:type="paragraph" w:styleId="Heading1">
    <w:name w:val="heading 1"/>
    <w:basedOn w:val="Normal"/>
    <w:next w:val="Normal"/>
    <w:qFormat/>
    <w:rsid w:val="000939A2"/>
    <w:pPr>
      <w:keepNext/>
      <w:outlineLvl w:val="0"/>
    </w:pPr>
    <w:rPr>
      <w:b/>
      <w:bCs/>
      <w:sz w:val="28"/>
      <w:u w:val="single"/>
    </w:rPr>
  </w:style>
  <w:style w:type="paragraph" w:styleId="Heading2">
    <w:name w:val="heading 2"/>
    <w:basedOn w:val="Normal"/>
    <w:next w:val="Normal"/>
    <w:qFormat/>
    <w:rsid w:val="000939A2"/>
    <w:pPr>
      <w:keepNext/>
      <w:outlineLvl w:val="1"/>
    </w:pPr>
    <w:rPr>
      <w:b/>
      <w:bCs/>
      <w:sz w:val="20"/>
      <w:u w:val="single"/>
    </w:rPr>
  </w:style>
  <w:style w:type="paragraph" w:styleId="Heading3">
    <w:name w:val="heading 3"/>
    <w:basedOn w:val="Normal"/>
    <w:next w:val="Normal"/>
    <w:qFormat/>
    <w:rsid w:val="000939A2"/>
    <w:pPr>
      <w:keepNext/>
      <w:spacing w:before="240" w:after="60"/>
      <w:outlineLvl w:val="2"/>
    </w:pPr>
    <w:rPr>
      <w:rFonts w:ascii="Arial" w:hAnsi="Arial" w:cs="Arial"/>
      <w:b/>
      <w:bCs/>
      <w:sz w:val="26"/>
      <w:szCs w:val="26"/>
    </w:rPr>
  </w:style>
  <w:style w:type="paragraph" w:styleId="Heading4">
    <w:name w:val="heading 4"/>
    <w:basedOn w:val="Normal"/>
    <w:next w:val="Normal"/>
    <w:qFormat/>
    <w:rsid w:val="00E15A25"/>
    <w:pPr>
      <w:keepNext/>
      <w:spacing w:before="240" w:after="60"/>
      <w:outlineLvl w:val="3"/>
    </w:pPr>
    <w:rPr>
      <w:b/>
      <w:bCs/>
      <w:sz w:val="28"/>
      <w:szCs w:val="28"/>
    </w:rPr>
  </w:style>
  <w:style w:type="paragraph" w:styleId="Heading5">
    <w:name w:val="heading 5"/>
    <w:basedOn w:val="Normal"/>
    <w:next w:val="Normal"/>
    <w:link w:val="Heading5Char"/>
    <w:unhideWhenUsed/>
    <w:qFormat/>
    <w:rsid w:val="00547D47"/>
    <w:pPr>
      <w:keepNext/>
      <w:ind w:left="360"/>
      <w:outlineLvl w:val="4"/>
    </w:pPr>
    <w:rPr>
      <w:rFonts w:ascii="Calibri" w:hAnsi="Calibri" w:cs="Calibri"/>
      <w:b/>
    </w:rPr>
  </w:style>
  <w:style w:type="paragraph" w:styleId="Heading7">
    <w:name w:val="heading 7"/>
    <w:basedOn w:val="Normal"/>
    <w:next w:val="Normal"/>
    <w:qFormat/>
    <w:rsid w:val="00982F6D"/>
    <w:pPr>
      <w:spacing w:before="240" w:after="60"/>
      <w:outlineLvl w:val="6"/>
    </w:pPr>
  </w:style>
  <w:style w:type="paragraph" w:styleId="Heading8">
    <w:name w:val="heading 8"/>
    <w:basedOn w:val="Normal"/>
    <w:next w:val="Normal"/>
    <w:qFormat/>
    <w:rsid w:val="001403A7"/>
    <w:pPr>
      <w:spacing w:before="240" w:after="60"/>
      <w:outlineLvl w:val="7"/>
    </w:pPr>
    <w:rPr>
      <w:i/>
      <w:iCs/>
    </w:rPr>
  </w:style>
  <w:style w:type="paragraph" w:styleId="Heading9">
    <w:name w:val="heading 9"/>
    <w:basedOn w:val="Normal"/>
    <w:next w:val="Normal"/>
    <w:qFormat/>
    <w:rsid w:val="002611B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939A2"/>
    <w:pPr>
      <w:tabs>
        <w:tab w:val="center" w:pos="4320"/>
        <w:tab w:val="right" w:pos="8640"/>
      </w:tabs>
    </w:pPr>
  </w:style>
  <w:style w:type="paragraph" w:styleId="Title">
    <w:name w:val="Title"/>
    <w:basedOn w:val="Normal"/>
    <w:link w:val="TitleChar"/>
    <w:qFormat/>
    <w:rsid w:val="000939A2"/>
    <w:pPr>
      <w:jc w:val="center"/>
    </w:pPr>
    <w:rPr>
      <w:rFonts w:ascii="Arial" w:hAnsi="Arial" w:cs="Arial"/>
      <w:b/>
      <w:bCs/>
      <w:color w:val="000000"/>
      <w:sz w:val="40"/>
      <w:lang w:val="en-CA"/>
    </w:rPr>
  </w:style>
  <w:style w:type="character" w:styleId="PageNumber">
    <w:name w:val="page number"/>
    <w:rsid w:val="0017729D"/>
    <w:rPr>
      <w:rFonts w:ascii="Arial" w:hAnsi="Arial"/>
      <w:sz w:val="18"/>
    </w:rPr>
  </w:style>
  <w:style w:type="character" w:styleId="Hyperlink">
    <w:name w:val="Hyperlink"/>
    <w:uiPriority w:val="99"/>
    <w:rsid w:val="000939A2"/>
    <w:rPr>
      <w:color w:val="0000FF"/>
      <w:u w:val="single"/>
    </w:rPr>
  </w:style>
  <w:style w:type="paragraph" w:styleId="Header">
    <w:name w:val="header"/>
    <w:basedOn w:val="Normal"/>
    <w:rsid w:val="007C790A"/>
    <w:pPr>
      <w:tabs>
        <w:tab w:val="center" w:pos="4320"/>
        <w:tab w:val="right" w:pos="8640"/>
      </w:tabs>
    </w:pPr>
  </w:style>
  <w:style w:type="paragraph" w:styleId="NormalWeb">
    <w:name w:val="Normal (Web)"/>
    <w:basedOn w:val="Normal"/>
    <w:rsid w:val="00040802"/>
    <w:pPr>
      <w:spacing w:before="100" w:beforeAutospacing="1" w:after="100" w:afterAutospacing="1"/>
    </w:pPr>
  </w:style>
  <w:style w:type="paragraph" w:customStyle="1" w:styleId="SOPTitle">
    <w:name w:val="SOP Title"/>
    <w:basedOn w:val="Normal"/>
    <w:rsid w:val="00040802"/>
    <w:pPr>
      <w:jc w:val="center"/>
    </w:pPr>
    <w:rPr>
      <w:rFonts w:ascii="Arial" w:hAnsi="Arial" w:cs="Arial"/>
      <w:b/>
      <w:sz w:val="28"/>
      <w:szCs w:val="28"/>
    </w:rPr>
  </w:style>
  <w:style w:type="paragraph" w:customStyle="1" w:styleId="HeadersinSOP">
    <w:name w:val="Headers in SOP"/>
    <w:basedOn w:val="Normal"/>
    <w:link w:val="HeadersinSOPChar"/>
    <w:rsid w:val="00040802"/>
    <w:rPr>
      <w:rFonts w:ascii="Arial" w:hAnsi="Arial" w:cs="Arial"/>
      <w:b/>
      <w:bCs/>
    </w:rPr>
  </w:style>
  <w:style w:type="paragraph" w:customStyle="1" w:styleId="TestinSOP">
    <w:name w:val="Test in SOP"/>
    <w:basedOn w:val="Normal"/>
    <w:rsid w:val="00040802"/>
  </w:style>
  <w:style w:type="paragraph" w:customStyle="1" w:styleId="Arial12blcentered">
    <w:name w:val="Arial12bl centered"/>
    <w:basedOn w:val="Header"/>
    <w:rsid w:val="0020219C"/>
    <w:pPr>
      <w:jc w:val="center"/>
    </w:pPr>
    <w:rPr>
      <w:rFonts w:ascii="Arial" w:hAnsi="Arial"/>
      <w:b/>
      <w:bCs/>
    </w:rPr>
  </w:style>
  <w:style w:type="paragraph" w:customStyle="1" w:styleId="HEADER16ARIAL">
    <w:name w:val="HEADER16ARIAL"/>
    <w:basedOn w:val="Header"/>
    <w:rsid w:val="0020219C"/>
    <w:pPr>
      <w:tabs>
        <w:tab w:val="clear" w:pos="4320"/>
        <w:tab w:val="clear" w:pos="8640"/>
      </w:tabs>
      <w:jc w:val="center"/>
    </w:pPr>
    <w:rPr>
      <w:rFonts w:ascii="Arial" w:hAnsi="Arial"/>
      <w:b/>
      <w:bCs/>
      <w:sz w:val="32"/>
    </w:rPr>
  </w:style>
  <w:style w:type="paragraph" w:customStyle="1" w:styleId="style1">
    <w:name w:val="style1"/>
    <w:basedOn w:val="Normal"/>
    <w:rsid w:val="0017729D"/>
    <w:pPr>
      <w:spacing w:before="100" w:beforeAutospacing="1" w:after="100" w:afterAutospacing="1"/>
    </w:pPr>
    <w:rPr>
      <w:rFonts w:ascii="Arial" w:hAnsi="Arial" w:cs="Arial"/>
      <w:color w:val="330066"/>
    </w:rPr>
  </w:style>
  <w:style w:type="paragraph" w:customStyle="1" w:styleId="Arial12blLeft">
    <w:name w:val="Arial12bl Left"/>
    <w:basedOn w:val="Arial12blcentered"/>
    <w:rsid w:val="0017729D"/>
    <w:pPr>
      <w:jc w:val="left"/>
    </w:pPr>
  </w:style>
  <w:style w:type="character" w:customStyle="1" w:styleId="TitleChar">
    <w:name w:val="Title Char"/>
    <w:link w:val="Title"/>
    <w:rsid w:val="00746C4C"/>
    <w:rPr>
      <w:rFonts w:ascii="Arial" w:hAnsi="Arial" w:cs="Arial"/>
      <w:b/>
      <w:bCs/>
      <w:color w:val="000000"/>
      <w:sz w:val="40"/>
      <w:szCs w:val="24"/>
      <w:lang w:val="en-CA" w:eastAsia="en-US" w:bidi="ar-SA"/>
    </w:rPr>
  </w:style>
  <w:style w:type="character" w:customStyle="1" w:styleId="HeadersinSOPChar">
    <w:name w:val="Headers in SOP Char"/>
    <w:link w:val="HeadersinSOP"/>
    <w:rsid w:val="00746C4C"/>
    <w:rPr>
      <w:rFonts w:ascii="Arial" w:hAnsi="Arial" w:cs="Arial"/>
      <w:b/>
      <w:bCs/>
      <w:sz w:val="24"/>
      <w:szCs w:val="24"/>
      <w:lang w:val="en-US" w:eastAsia="en-US" w:bidi="ar-SA"/>
    </w:rPr>
  </w:style>
  <w:style w:type="paragraph" w:styleId="BodyText">
    <w:name w:val="Body Text"/>
    <w:basedOn w:val="Normal"/>
    <w:rsid w:val="002036A0"/>
    <w:rPr>
      <w:rFonts w:ascii="Verdana" w:hAnsi="Verdana"/>
      <w:sz w:val="20"/>
      <w:szCs w:val="20"/>
    </w:rPr>
  </w:style>
  <w:style w:type="table" w:styleId="TableGrid">
    <w:name w:val="Table Grid"/>
    <w:basedOn w:val="TableNormal"/>
    <w:rsid w:val="003F4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E5618"/>
    <w:rPr>
      <w:rFonts w:ascii="Tahoma" w:hAnsi="Tahoma" w:cs="Tahoma"/>
      <w:sz w:val="16"/>
      <w:szCs w:val="16"/>
    </w:rPr>
  </w:style>
  <w:style w:type="character" w:customStyle="1" w:styleId="Heading5Char">
    <w:name w:val="Heading 5 Char"/>
    <w:link w:val="Heading5"/>
    <w:rsid w:val="00547D47"/>
    <w:rPr>
      <w:rFonts w:ascii="Calibri" w:hAnsi="Calibri" w:cs="Calibri"/>
      <w:b/>
      <w:sz w:val="24"/>
      <w:szCs w:val="24"/>
    </w:rPr>
  </w:style>
  <w:style w:type="paragraph" w:styleId="BodyText2">
    <w:name w:val="Body Text 2"/>
    <w:basedOn w:val="Normal"/>
    <w:link w:val="BodyText2Char"/>
    <w:rsid w:val="00B30904"/>
    <w:pPr>
      <w:jc w:val="center"/>
    </w:pPr>
    <w:rPr>
      <w:rFonts w:ascii="Calibri" w:hAnsi="Calibri" w:cs="Calibri"/>
      <w:b/>
      <w:sz w:val="72"/>
      <w:szCs w:val="72"/>
    </w:rPr>
  </w:style>
  <w:style w:type="character" w:customStyle="1" w:styleId="BodyText2Char">
    <w:name w:val="Body Text 2 Char"/>
    <w:link w:val="BodyText2"/>
    <w:rsid w:val="00B30904"/>
    <w:rPr>
      <w:rFonts w:ascii="Calibri" w:hAnsi="Calibri" w:cs="Calibri"/>
      <w:b/>
      <w:sz w:val="72"/>
      <w:szCs w:val="72"/>
    </w:rPr>
  </w:style>
  <w:style w:type="paragraph" w:styleId="ListParagraph">
    <w:name w:val="List Paragraph"/>
    <w:basedOn w:val="Normal"/>
    <w:uiPriority w:val="34"/>
    <w:qFormat/>
    <w:rsid w:val="00C77AC7"/>
    <w:pPr>
      <w:ind w:left="720"/>
      <w:contextualSpacing/>
    </w:pPr>
    <w:rPr>
      <w:rFonts w:ascii="Calibri" w:eastAsia="Calibri" w:hAnsi="Calibri"/>
      <w:sz w:val="22"/>
      <w:szCs w:val="22"/>
    </w:rPr>
  </w:style>
  <w:style w:type="paragraph" w:customStyle="1" w:styleId="Default">
    <w:name w:val="Default"/>
    <w:rsid w:val="00BE634B"/>
    <w:pPr>
      <w:autoSpaceDE w:val="0"/>
      <w:autoSpaceDN w:val="0"/>
      <w:adjustRightInd w:val="0"/>
    </w:pPr>
    <w:rPr>
      <w:rFonts w:ascii="Arial" w:eastAsiaTheme="minorHAnsi" w:hAnsi="Arial" w:cs="Arial"/>
      <w:color w:val="000000"/>
      <w:sz w:val="24"/>
      <w:szCs w:val="24"/>
    </w:rPr>
  </w:style>
  <w:style w:type="paragraph" w:styleId="TOCHeading">
    <w:name w:val="TOC Heading"/>
    <w:basedOn w:val="Heading1"/>
    <w:next w:val="Normal"/>
    <w:uiPriority w:val="39"/>
    <w:unhideWhenUsed/>
    <w:qFormat/>
    <w:rsid w:val="00AC2A6A"/>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3136D4"/>
    <w:pPr>
      <w:tabs>
        <w:tab w:val="right" w:leader="dot" w:pos="10502"/>
      </w:tabs>
      <w:spacing w:after="100"/>
    </w:pPr>
    <w:rPr>
      <w:rFonts w:asciiTheme="minorHAnsi" w:hAnsiTheme="minorHAnsi" w:cstheme="minorHAnsi"/>
      <w:noProof/>
    </w:rPr>
  </w:style>
  <w:style w:type="paragraph" w:styleId="TOC2">
    <w:name w:val="toc 2"/>
    <w:basedOn w:val="Normal"/>
    <w:next w:val="Normal"/>
    <w:autoRedefine/>
    <w:uiPriority w:val="39"/>
    <w:unhideWhenUsed/>
    <w:rsid w:val="00832D62"/>
    <w:pPr>
      <w:tabs>
        <w:tab w:val="right" w:leader="dot" w:pos="10502"/>
      </w:tabs>
      <w:spacing w:after="100" w:line="259" w:lineRule="auto"/>
    </w:pPr>
    <w:rPr>
      <w:rFonts w:ascii="Calibri" w:eastAsiaTheme="minorEastAsia" w:hAnsi="Calibri" w:cs="Calibri"/>
      <w:noProof/>
      <w:sz w:val="22"/>
      <w:szCs w:val="22"/>
    </w:rPr>
  </w:style>
  <w:style w:type="paragraph" w:styleId="TOC3">
    <w:name w:val="toc 3"/>
    <w:basedOn w:val="Normal"/>
    <w:next w:val="Normal"/>
    <w:autoRedefine/>
    <w:uiPriority w:val="39"/>
    <w:unhideWhenUsed/>
    <w:rsid w:val="001C2EAB"/>
    <w:pPr>
      <w:spacing w:after="100" w:line="259" w:lineRule="auto"/>
      <w:ind w:left="44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7D0987"/>
    <w:rPr>
      <w:color w:val="605E5C"/>
      <w:shd w:val="clear" w:color="auto" w:fill="E1DFDD"/>
    </w:rPr>
  </w:style>
  <w:style w:type="character" w:styleId="FollowedHyperlink">
    <w:name w:val="FollowedHyperlink"/>
    <w:basedOn w:val="DefaultParagraphFont"/>
    <w:semiHidden/>
    <w:unhideWhenUsed/>
    <w:rsid w:val="003B265A"/>
    <w:rPr>
      <w:color w:val="800080" w:themeColor="followedHyperlink"/>
      <w:u w:val="single"/>
    </w:rPr>
  </w:style>
  <w:style w:type="character" w:styleId="Strong">
    <w:name w:val="Strong"/>
    <w:basedOn w:val="DefaultParagraphFont"/>
    <w:uiPriority w:val="22"/>
    <w:qFormat/>
    <w:rsid w:val="00024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8856">
      <w:bodyDiv w:val="1"/>
      <w:marLeft w:val="0"/>
      <w:marRight w:val="0"/>
      <w:marTop w:val="0"/>
      <w:marBottom w:val="0"/>
      <w:divBdr>
        <w:top w:val="none" w:sz="0" w:space="0" w:color="auto"/>
        <w:left w:val="none" w:sz="0" w:space="0" w:color="auto"/>
        <w:bottom w:val="none" w:sz="0" w:space="0" w:color="auto"/>
        <w:right w:val="none" w:sz="0" w:space="0" w:color="auto"/>
      </w:divBdr>
    </w:div>
    <w:div w:id="14312123">
      <w:bodyDiv w:val="1"/>
      <w:marLeft w:val="0"/>
      <w:marRight w:val="0"/>
      <w:marTop w:val="0"/>
      <w:marBottom w:val="0"/>
      <w:divBdr>
        <w:top w:val="none" w:sz="0" w:space="0" w:color="auto"/>
        <w:left w:val="none" w:sz="0" w:space="0" w:color="auto"/>
        <w:bottom w:val="none" w:sz="0" w:space="0" w:color="auto"/>
        <w:right w:val="none" w:sz="0" w:space="0" w:color="auto"/>
      </w:divBdr>
    </w:div>
    <w:div w:id="23098582">
      <w:bodyDiv w:val="1"/>
      <w:marLeft w:val="0"/>
      <w:marRight w:val="0"/>
      <w:marTop w:val="0"/>
      <w:marBottom w:val="0"/>
      <w:divBdr>
        <w:top w:val="none" w:sz="0" w:space="0" w:color="auto"/>
        <w:left w:val="none" w:sz="0" w:space="0" w:color="auto"/>
        <w:bottom w:val="none" w:sz="0" w:space="0" w:color="auto"/>
        <w:right w:val="none" w:sz="0" w:space="0" w:color="auto"/>
      </w:divBdr>
    </w:div>
    <w:div w:id="61488559">
      <w:bodyDiv w:val="1"/>
      <w:marLeft w:val="0"/>
      <w:marRight w:val="0"/>
      <w:marTop w:val="0"/>
      <w:marBottom w:val="0"/>
      <w:divBdr>
        <w:top w:val="none" w:sz="0" w:space="0" w:color="auto"/>
        <w:left w:val="none" w:sz="0" w:space="0" w:color="auto"/>
        <w:bottom w:val="none" w:sz="0" w:space="0" w:color="auto"/>
        <w:right w:val="none" w:sz="0" w:space="0" w:color="auto"/>
      </w:divBdr>
    </w:div>
    <w:div w:id="96143734">
      <w:bodyDiv w:val="1"/>
      <w:marLeft w:val="0"/>
      <w:marRight w:val="0"/>
      <w:marTop w:val="0"/>
      <w:marBottom w:val="0"/>
      <w:divBdr>
        <w:top w:val="none" w:sz="0" w:space="0" w:color="auto"/>
        <w:left w:val="none" w:sz="0" w:space="0" w:color="auto"/>
        <w:bottom w:val="none" w:sz="0" w:space="0" w:color="auto"/>
        <w:right w:val="none" w:sz="0" w:space="0" w:color="auto"/>
      </w:divBdr>
    </w:div>
    <w:div w:id="134227303">
      <w:bodyDiv w:val="1"/>
      <w:marLeft w:val="0"/>
      <w:marRight w:val="0"/>
      <w:marTop w:val="0"/>
      <w:marBottom w:val="0"/>
      <w:divBdr>
        <w:top w:val="none" w:sz="0" w:space="0" w:color="auto"/>
        <w:left w:val="none" w:sz="0" w:space="0" w:color="auto"/>
        <w:bottom w:val="none" w:sz="0" w:space="0" w:color="auto"/>
        <w:right w:val="none" w:sz="0" w:space="0" w:color="auto"/>
      </w:divBdr>
    </w:div>
    <w:div w:id="159584673">
      <w:bodyDiv w:val="1"/>
      <w:marLeft w:val="0"/>
      <w:marRight w:val="0"/>
      <w:marTop w:val="0"/>
      <w:marBottom w:val="0"/>
      <w:divBdr>
        <w:top w:val="none" w:sz="0" w:space="0" w:color="auto"/>
        <w:left w:val="none" w:sz="0" w:space="0" w:color="auto"/>
        <w:bottom w:val="none" w:sz="0" w:space="0" w:color="auto"/>
        <w:right w:val="none" w:sz="0" w:space="0" w:color="auto"/>
      </w:divBdr>
    </w:div>
    <w:div w:id="242420400">
      <w:bodyDiv w:val="1"/>
      <w:marLeft w:val="0"/>
      <w:marRight w:val="0"/>
      <w:marTop w:val="0"/>
      <w:marBottom w:val="0"/>
      <w:divBdr>
        <w:top w:val="none" w:sz="0" w:space="0" w:color="auto"/>
        <w:left w:val="none" w:sz="0" w:space="0" w:color="auto"/>
        <w:bottom w:val="none" w:sz="0" w:space="0" w:color="auto"/>
        <w:right w:val="none" w:sz="0" w:space="0" w:color="auto"/>
      </w:divBdr>
    </w:div>
    <w:div w:id="244849974">
      <w:bodyDiv w:val="1"/>
      <w:marLeft w:val="0"/>
      <w:marRight w:val="0"/>
      <w:marTop w:val="0"/>
      <w:marBottom w:val="0"/>
      <w:divBdr>
        <w:top w:val="none" w:sz="0" w:space="0" w:color="auto"/>
        <w:left w:val="none" w:sz="0" w:space="0" w:color="auto"/>
        <w:bottom w:val="none" w:sz="0" w:space="0" w:color="auto"/>
        <w:right w:val="none" w:sz="0" w:space="0" w:color="auto"/>
      </w:divBdr>
    </w:div>
    <w:div w:id="352733492">
      <w:bodyDiv w:val="1"/>
      <w:marLeft w:val="0"/>
      <w:marRight w:val="0"/>
      <w:marTop w:val="0"/>
      <w:marBottom w:val="0"/>
      <w:divBdr>
        <w:top w:val="none" w:sz="0" w:space="0" w:color="auto"/>
        <w:left w:val="none" w:sz="0" w:space="0" w:color="auto"/>
        <w:bottom w:val="none" w:sz="0" w:space="0" w:color="auto"/>
        <w:right w:val="none" w:sz="0" w:space="0" w:color="auto"/>
      </w:divBdr>
    </w:div>
    <w:div w:id="396510456">
      <w:bodyDiv w:val="1"/>
      <w:marLeft w:val="0"/>
      <w:marRight w:val="0"/>
      <w:marTop w:val="0"/>
      <w:marBottom w:val="0"/>
      <w:divBdr>
        <w:top w:val="none" w:sz="0" w:space="0" w:color="auto"/>
        <w:left w:val="none" w:sz="0" w:space="0" w:color="auto"/>
        <w:bottom w:val="none" w:sz="0" w:space="0" w:color="auto"/>
        <w:right w:val="none" w:sz="0" w:space="0" w:color="auto"/>
      </w:divBdr>
    </w:div>
    <w:div w:id="412556127">
      <w:bodyDiv w:val="1"/>
      <w:marLeft w:val="0"/>
      <w:marRight w:val="0"/>
      <w:marTop w:val="0"/>
      <w:marBottom w:val="0"/>
      <w:divBdr>
        <w:top w:val="none" w:sz="0" w:space="0" w:color="auto"/>
        <w:left w:val="none" w:sz="0" w:space="0" w:color="auto"/>
        <w:bottom w:val="none" w:sz="0" w:space="0" w:color="auto"/>
        <w:right w:val="none" w:sz="0" w:space="0" w:color="auto"/>
      </w:divBdr>
    </w:div>
    <w:div w:id="454644340">
      <w:bodyDiv w:val="1"/>
      <w:marLeft w:val="0"/>
      <w:marRight w:val="0"/>
      <w:marTop w:val="0"/>
      <w:marBottom w:val="0"/>
      <w:divBdr>
        <w:top w:val="none" w:sz="0" w:space="0" w:color="auto"/>
        <w:left w:val="none" w:sz="0" w:space="0" w:color="auto"/>
        <w:bottom w:val="none" w:sz="0" w:space="0" w:color="auto"/>
        <w:right w:val="none" w:sz="0" w:space="0" w:color="auto"/>
      </w:divBdr>
    </w:div>
    <w:div w:id="466240370">
      <w:bodyDiv w:val="1"/>
      <w:marLeft w:val="0"/>
      <w:marRight w:val="0"/>
      <w:marTop w:val="0"/>
      <w:marBottom w:val="0"/>
      <w:divBdr>
        <w:top w:val="none" w:sz="0" w:space="0" w:color="auto"/>
        <w:left w:val="none" w:sz="0" w:space="0" w:color="auto"/>
        <w:bottom w:val="none" w:sz="0" w:space="0" w:color="auto"/>
        <w:right w:val="none" w:sz="0" w:space="0" w:color="auto"/>
      </w:divBdr>
    </w:div>
    <w:div w:id="500702924">
      <w:bodyDiv w:val="1"/>
      <w:marLeft w:val="0"/>
      <w:marRight w:val="0"/>
      <w:marTop w:val="0"/>
      <w:marBottom w:val="0"/>
      <w:divBdr>
        <w:top w:val="none" w:sz="0" w:space="0" w:color="auto"/>
        <w:left w:val="none" w:sz="0" w:space="0" w:color="auto"/>
        <w:bottom w:val="none" w:sz="0" w:space="0" w:color="auto"/>
        <w:right w:val="none" w:sz="0" w:space="0" w:color="auto"/>
      </w:divBdr>
    </w:div>
    <w:div w:id="519046330">
      <w:bodyDiv w:val="1"/>
      <w:marLeft w:val="0"/>
      <w:marRight w:val="0"/>
      <w:marTop w:val="0"/>
      <w:marBottom w:val="0"/>
      <w:divBdr>
        <w:top w:val="none" w:sz="0" w:space="0" w:color="auto"/>
        <w:left w:val="none" w:sz="0" w:space="0" w:color="auto"/>
        <w:bottom w:val="none" w:sz="0" w:space="0" w:color="auto"/>
        <w:right w:val="none" w:sz="0" w:space="0" w:color="auto"/>
      </w:divBdr>
    </w:div>
    <w:div w:id="575090715">
      <w:bodyDiv w:val="1"/>
      <w:marLeft w:val="0"/>
      <w:marRight w:val="0"/>
      <w:marTop w:val="0"/>
      <w:marBottom w:val="0"/>
      <w:divBdr>
        <w:top w:val="none" w:sz="0" w:space="0" w:color="auto"/>
        <w:left w:val="none" w:sz="0" w:space="0" w:color="auto"/>
        <w:bottom w:val="none" w:sz="0" w:space="0" w:color="auto"/>
        <w:right w:val="none" w:sz="0" w:space="0" w:color="auto"/>
      </w:divBdr>
    </w:div>
    <w:div w:id="627704348">
      <w:bodyDiv w:val="1"/>
      <w:marLeft w:val="0"/>
      <w:marRight w:val="0"/>
      <w:marTop w:val="0"/>
      <w:marBottom w:val="0"/>
      <w:divBdr>
        <w:top w:val="none" w:sz="0" w:space="0" w:color="auto"/>
        <w:left w:val="none" w:sz="0" w:space="0" w:color="auto"/>
        <w:bottom w:val="none" w:sz="0" w:space="0" w:color="auto"/>
        <w:right w:val="none" w:sz="0" w:space="0" w:color="auto"/>
      </w:divBdr>
    </w:div>
    <w:div w:id="631180305">
      <w:bodyDiv w:val="1"/>
      <w:marLeft w:val="0"/>
      <w:marRight w:val="0"/>
      <w:marTop w:val="0"/>
      <w:marBottom w:val="0"/>
      <w:divBdr>
        <w:top w:val="none" w:sz="0" w:space="0" w:color="auto"/>
        <w:left w:val="none" w:sz="0" w:space="0" w:color="auto"/>
        <w:bottom w:val="none" w:sz="0" w:space="0" w:color="auto"/>
        <w:right w:val="none" w:sz="0" w:space="0" w:color="auto"/>
      </w:divBdr>
    </w:div>
    <w:div w:id="657001446">
      <w:bodyDiv w:val="1"/>
      <w:marLeft w:val="0"/>
      <w:marRight w:val="0"/>
      <w:marTop w:val="0"/>
      <w:marBottom w:val="0"/>
      <w:divBdr>
        <w:top w:val="none" w:sz="0" w:space="0" w:color="auto"/>
        <w:left w:val="none" w:sz="0" w:space="0" w:color="auto"/>
        <w:bottom w:val="none" w:sz="0" w:space="0" w:color="auto"/>
        <w:right w:val="none" w:sz="0" w:space="0" w:color="auto"/>
      </w:divBdr>
    </w:div>
    <w:div w:id="700320327">
      <w:bodyDiv w:val="1"/>
      <w:marLeft w:val="0"/>
      <w:marRight w:val="0"/>
      <w:marTop w:val="0"/>
      <w:marBottom w:val="0"/>
      <w:divBdr>
        <w:top w:val="none" w:sz="0" w:space="0" w:color="auto"/>
        <w:left w:val="none" w:sz="0" w:space="0" w:color="auto"/>
        <w:bottom w:val="none" w:sz="0" w:space="0" w:color="auto"/>
        <w:right w:val="none" w:sz="0" w:space="0" w:color="auto"/>
      </w:divBdr>
    </w:div>
    <w:div w:id="725690806">
      <w:bodyDiv w:val="1"/>
      <w:marLeft w:val="0"/>
      <w:marRight w:val="0"/>
      <w:marTop w:val="0"/>
      <w:marBottom w:val="0"/>
      <w:divBdr>
        <w:top w:val="none" w:sz="0" w:space="0" w:color="auto"/>
        <w:left w:val="none" w:sz="0" w:space="0" w:color="auto"/>
        <w:bottom w:val="none" w:sz="0" w:space="0" w:color="auto"/>
        <w:right w:val="none" w:sz="0" w:space="0" w:color="auto"/>
      </w:divBdr>
    </w:div>
    <w:div w:id="805581882">
      <w:bodyDiv w:val="1"/>
      <w:marLeft w:val="0"/>
      <w:marRight w:val="0"/>
      <w:marTop w:val="0"/>
      <w:marBottom w:val="0"/>
      <w:divBdr>
        <w:top w:val="none" w:sz="0" w:space="0" w:color="auto"/>
        <w:left w:val="none" w:sz="0" w:space="0" w:color="auto"/>
        <w:bottom w:val="none" w:sz="0" w:space="0" w:color="auto"/>
        <w:right w:val="none" w:sz="0" w:space="0" w:color="auto"/>
      </w:divBdr>
    </w:div>
    <w:div w:id="815151601">
      <w:bodyDiv w:val="1"/>
      <w:marLeft w:val="0"/>
      <w:marRight w:val="0"/>
      <w:marTop w:val="0"/>
      <w:marBottom w:val="0"/>
      <w:divBdr>
        <w:top w:val="none" w:sz="0" w:space="0" w:color="auto"/>
        <w:left w:val="none" w:sz="0" w:space="0" w:color="auto"/>
        <w:bottom w:val="none" w:sz="0" w:space="0" w:color="auto"/>
        <w:right w:val="none" w:sz="0" w:space="0" w:color="auto"/>
      </w:divBdr>
    </w:div>
    <w:div w:id="847595350">
      <w:bodyDiv w:val="1"/>
      <w:marLeft w:val="0"/>
      <w:marRight w:val="0"/>
      <w:marTop w:val="0"/>
      <w:marBottom w:val="0"/>
      <w:divBdr>
        <w:top w:val="none" w:sz="0" w:space="0" w:color="auto"/>
        <w:left w:val="none" w:sz="0" w:space="0" w:color="auto"/>
        <w:bottom w:val="none" w:sz="0" w:space="0" w:color="auto"/>
        <w:right w:val="none" w:sz="0" w:space="0" w:color="auto"/>
      </w:divBdr>
    </w:div>
    <w:div w:id="860901149">
      <w:bodyDiv w:val="1"/>
      <w:marLeft w:val="0"/>
      <w:marRight w:val="0"/>
      <w:marTop w:val="0"/>
      <w:marBottom w:val="0"/>
      <w:divBdr>
        <w:top w:val="none" w:sz="0" w:space="0" w:color="auto"/>
        <w:left w:val="none" w:sz="0" w:space="0" w:color="auto"/>
        <w:bottom w:val="none" w:sz="0" w:space="0" w:color="auto"/>
        <w:right w:val="none" w:sz="0" w:space="0" w:color="auto"/>
      </w:divBdr>
    </w:div>
    <w:div w:id="899949122">
      <w:bodyDiv w:val="1"/>
      <w:marLeft w:val="0"/>
      <w:marRight w:val="0"/>
      <w:marTop w:val="0"/>
      <w:marBottom w:val="0"/>
      <w:divBdr>
        <w:top w:val="none" w:sz="0" w:space="0" w:color="auto"/>
        <w:left w:val="none" w:sz="0" w:space="0" w:color="auto"/>
        <w:bottom w:val="none" w:sz="0" w:space="0" w:color="auto"/>
        <w:right w:val="none" w:sz="0" w:space="0" w:color="auto"/>
      </w:divBdr>
    </w:div>
    <w:div w:id="943880762">
      <w:bodyDiv w:val="1"/>
      <w:marLeft w:val="0"/>
      <w:marRight w:val="0"/>
      <w:marTop w:val="0"/>
      <w:marBottom w:val="0"/>
      <w:divBdr>
        <w:top w:val="none" w:sz="0" w:space="0" w:color="auto"/>
        <w:left w:val="none" w:sz="0" w:space="0" w:color="auto"/>
        <w:bottom w:val="none" w:sz="0" w:space="0" w:color="auto"/>
        <w:right w:val="none" w:sz="0" w:space="0" w:color="auto"/>
      </w:divBdr>
    </w:div>
    <w:div w:id="945384883">
      <w:bodyDiv w:val="1"/>
      <w:marLeft w:val="0"/>
      <w:marRight w:val="0"/>
      <w:marTop w:val="0"/>
      <w:marBottom w:val="0"/>
      <w:divBdr>
        <w:top w:val="none" w:sz="0" w:space="0" w:color="auto"/>
        <w:left w:val="none" w:sz="0" w:space="0" w:color="auto"/>
        <w:bottom w:val="none" w:sz="0" w:space="0" w:color="auto"/>
        <w:right w:val="none" w:sz="0" w:space="0" w:color="auto"/>
      </w:divBdr>
    </w:div>
    <w:div w:id="1026055225">
      <w:bodyDiv w:val="1"/>
      <w:marLeft w:val="0"/>
      <w:marRight w:val="0"/>
      <w:marTop w:val="0"/>
      <w:marBottom w:val="0"/>
      <w:divBdr>
        <w:top w:val="none" w:sz="0" w:space="0" w:color="auto"/>
        <w:left w:val="none" w:sz="0" w:space="0" w:color="auto"/>
        <w:bottom w:val="none" w:sz="0" w:space="0" w:color="auto"/>
        <w:right w:val="none" w:sz="0" w:space="0" w:color="auto"/>
      </w:divBdr>
    </w:div>
    <w:div w:id="1044063463">
      <w:bodyDiv w:val="1"/>
      <w:marLeft w:val="0"/>
      <w:marRight w:val="0"/>
      <w:marTop w:val="0"/>
      <w:marBottom w:val="0"/>
      <w:divBdr>
        <w:top w:val="none" w:sz="0" w:space="0" w:color="auto"/>
        <w:left w:val="none" w:sz="0" w:space="0" w:color="auto"/>
        <w:bottom w:val="none" w:sz="0" w:space="0" w:color="auto"/>
        <w:right w:val="none" w:sz="0" w:space="0" w:color="auto"/>
      </w:divBdr>
    </w:div>
    <w:div w:id="1051264943">
      <w:bodyDiv w:val="1"/>
      <w:marLeft w:val="0"/>
      <w:marRight w:val="0"/>
      <w:marTop w:val="0"/>
      <w:marBottom w:val="0"/>
      <w:divBdr>
        <w:top w:val="none" w:sz="0" w:space="0" w:color="auto"/>
        <w:left w:val="none" w:sz="0" w:space="0" w:color="auto"/>
        <w:bottom w:val="none" w:sz="0" w:space="0" w:color="auto"/>
        <w:right w:val="none" w:sz="0" w:space="0" w:color="auto"/>
      </w:divBdr>
    </w:div>
    <w:div w:id="1070156187">
      <w:bodyDiv w:val="1"/>
      <w:marLeft w:val="0"/>
      <w:marRight w:val="0"/>
      <w:marTop w:val="0"/>
      <w:marBottom w:val="0"/>
      <w:divBdr>
        <w:top w:val="none" w:sz="0" w:space="0" w:color="auto"/>
        <w:left w:val="none" w:sz="0" w:space="0" w:color="auto"/>
        <w:bottom w:val="none" w:sz="0" w:space="0" w:color="auto"/>
        <w:right w:val="none" w:sz="0" w:space="0" w:color="auto"/>
      </w:divBdr>
    </w:div>
    <w:div w:id="1132480534">
      <w:bodyDiv w:val="1"/>
      <w:marLeft w:val="0"/>
      <w:marRight w:val="0"/>
      <w:marTop w:val="0"/>
      <w:marBottom w:val="0"/>
      <w:divBdr>
        <w:top w:val="none" w:sz="0" w:space="0" w:color="auto"/>
        <w:left w:val="none" w:sz="0" w:space="0" w:color="auto"/>
        <w:bottom w:val="none" w:sz="0" w:space="0" w:color="auto"/>
        <w:right w:val="none" w:sz="0" w:space="0" w:color="auto"/>
      </w:divBdr>
    </w:div>
    <w:div w:id="1145245013">
      <w:bodyDiv w:val="1"/>
      <w:marLeft w:val="0"/>
      <w:marRight w:val="0"/>
      <w:marTop w:val="0"/>
      <w:marBottom w:val="0"/>
      <w:divBdr>
        <w:top w:val="none" w:sz="0" w:space="0" w:color="auto"/>
        <w:left w:val="none" w:sz="0" w:space="0" w:color="auto"/>
        <w:bottom w:val="none" w:sz="0" w:space="0" w:color="auto"/>
        <w:right w:val="none" w:sz="0" w:space="0" w:color="auto"/>
      </w:divBdr>
    </w:div>
    <w:div w:id="1176307250">
      <w:bodyDiv w:val="1"/>
      <w:marLeft w:val="0"/>
      <w:marRight w:val="0"/>
      <w:marTop w:val="0"/>
      <w:marBottom w:val="0"/>
      <w:divBdr>
        <w:top w:val="none" w:sz="0" w:space="0" w:color="auto"/>
        <w:left w:val="none" w:sz="0" w:space="0" w:color="auto"/>
        <w:bottom w:val="none" w:sz="0" w:space="0" w:color="auto"/>
        <w:right w:val="none" w:sz="0" w:space="0" w:color="auto"/>
      </w:divBdr>
    </w:div>
    <w:div w:id="1246918119">
      <w:bodyDiv w:val="1"/>
      <w:marLeft w:val="0"/>
      <w:marRight w:val="0"/>
      <w:marTop w:val="0"/>
      <w:marBottom w:val="0"/>
      <w:divBdr>
        <w:top w:val="none" w:sz="0" w:space="0" w:color="auto"/>
        <w:left w:val="none" w:sz="0" w:space="0" w:color="auto"/>
        <w:bottom w:val="none" w:sz="0" w:space="0" w:color="auto"/>
        <w:right w:val="none" w:sz="0" w:space="0" w:color="auto"/>
      </w:divBdr>
    </w:div>
    <w:div w:id="1258171068">
      <w:bodyDiv w:val="1"/>
      <w:marLeft w:val="0"/>
      <w:marRight w:val="0"/>
      <w:marTop w:val="0"/>
      <w:marBottom w:val="0"/>
      <w:divBdr>
        <w:top w:val="none" w:sz="0" w:space="0" w:color="auto"/>
        <w:left w:val="none" w:sz="0" w:space="0" w:color="auto"/>
        <w:bottom w:val="none" w:sz="0" w:space="0" w:color="auto"/>
        <w:right w:val="none" w:sz="0" w:space="0" w:color="auto"/>
      </w:divBdr>
    </w:div>
    <w:div w:id="1296791742">
      <w:bodyDiv w:val="1"/>
      <w:marLeft w:val="0"/>
      <w:marRight w:val="0"/>
      <w:marTop w:val="0"/>
      <w:marBottom w:val="0"/>
      <w:divBdr>
        <w:top w:val="none" w:sz="0" w:space="0" w:color="auto"/>
        <w:left w:val="none" w:sz="0" w:space="0" w:color="auto"/>
        <w:bottom w:val="none" w:sz="0" w:space="0" w:color="auto"/>
        <w:right w:val="none" w:sz="0" w:space="0" w:color="auto"/>
      </w:divBdr>
    </w:div>
    <w:div w:id="1318995256">
      <w:bodyDiv w:val="1"/>
      <w:marLeft w:val="0"/>
      <w:marRight w:val="0"/>
      <w:marTop w:val="0"/>
      <w:marBottom w:val="0"/>
      <w:divBdr>
        <w:top w:val="none" w:sz="0" w:space="0" w:color="auto"/>
        <w:left w:val="none" w:sz="0" w:space="0" w:color="auto"/>
        <w:bottom w:val="none" w:sz="0" w:space="0" w:color="auto"/>
        <w:right w:val="none" w:sz="0" w:space="0" w:color="auto"/>
      </w:divBdr>
    </w:div>
    <w:div w:id="1368408361">
      <w:bodyDiv w:val="1"/>
      <w:marLeft w:val="0"/>
      <w:marRight w:val="0"/>
      <w:marTop w:val="0"/>
      <w:marBottom w:val="0"/>
      <w:divBdr>
        <w:top w:val="none" w:sz="0" w:space="0" w:color="auto"/>
        <w:left w:val="none" w:sz="0" w:space="0" w:color="auto"/>
        <w:bottom w:val="none" w:sz="0" w:space="0" w:color="auto"/>
        <w:right w:val="none" w:sz="0" w:space="0" w:color="auto"/>
      </w:divBdr>
    </w:div>
    <w:div w:id="1405109244">
      <w:bodyDiv w:val="1"/>
      <w:marLeft w:val="0"/>
      <w:marRight w:val="0"/>
      <w:marTop w:val="0"/>
      <w:marBottom w:val="0"/>
      <w:divBdr>
        <w:top w:val="none" w:sz="0" w:space="0" w:color="auto"/>
        <w:left w:val="none" w:sz="0" w:space="0" w:color="auto"/>
        <w:bottom w:val="none" w:sz="0" w:space="0" w:color="auto"/>
        <w:right w:val="none" w:sz="0" w:space="0" w:color="auto"/>
      </w:divBdr>
    </w:div>
    <w:div w:id="1414086170">
      <w:bodyDiv w:val="1"/>
      <w:marLeft w:val="0"/>
      <w:marRight w:val="0"/>
      <w:marTop w:val="0"/>
      <w:marBottom w:val="0"/>
      <w:divBdr>
        <w:top w:val="none" w:sz="0" w:space="0" w:color="auto"/>
        <w:left w:val="none" w:sz="0" w:space="0" w:color="auto"/>
        <w:bottom w:val="none" w:sz="0" w:space="0" w:color="auto"/>
        <w:right w:val="none" w:sz="0" w:space="0" w:color="auto"/>
      </w:divBdr>
    </w:div>
    <w:div w:id="1494419753">
      <w:bodyDiv w:val="1"/>
      <w:marLeft w:val="0"/>
      <w:marRight w:val="0"/>
      <w:marTop w:val="0"/>
      <w:marBottom w:val="0"/>
      <w:divBdr>
        <w:top w:val="none" w:sz="0" w:space="0" w:color="auto"/>
        <w:left w:val="none" w:sz="0" w:space="0" w:color="auto"/>
        <w:bottom w:val="none" w:sz="0" w:space="0" w:color="auto"/>
        <w:right w:val="none" w:sz="0" w:space="0" w:color="auto"/>
      </w:divBdr>
    </w:div>
    <w:div w:id="1501575530">
      <w:bodyDiv w:val="1"/>
      <w:marLeft w:val="0"/>
      <w:marRight w:val="0"/>
      <w:marTop w:val="0"/>
      <w:marBottom w:val="0"/>
      <w:divBdr>
        <w:top w:val="none" w:sz="0" w:space="0" w:color="auto"/>
        <w:left w:val="none" w:sz="0" w:space="0" w:color="auto"/>
        <w:bottom w:val="none" w:sz="0" w:space="0" w:color="auto"/>
        <w:right w:val="none" w:sz="0" w:space="0" w:color="auto"/>
      </w:divBdr>
    </w:div>
    <w:div w:id="1550874876">
      <w:bodyDiv w:val="1"/>
      <w:marLeft w:val="0"/>
      <w:marRight w:val="0"/>
      <w:marTop w:val="0"/>
      <w:marBottom w:val="0"/>
      <w:divBdr>
        <w:top w:val="none" w:sz="0" w:space="0" w:color="auto"/>
        <w:left w:val="none" w:sz="0" w:space="0" w:color="auto"/>
        <w:bottom w:val="none" w:sz="0" w:space="0" w:color="auto"/>
        <w:right w:val="none" w:sz="0" w:space="0" w:color="auto"/>
      </w:divBdr>
    </w:div>
    <w:div w:id="1558541404">
      <w:bodyDiv w:val="1"/>
      <w:marLeft w:val="0"/>
      <w:marRight w:val="0"/>
      <w:marTop w:val="0"/>
      <w:marBottom w:val="0"/>
      <w:divBdr>
        <w:top w:val="none" w:sz="0" w:space="0" w:color="auto"/>
        <w:left w:val="none" w:sz="0" w:space="0" w:color="auto"/>
        <w:bottom w:val="none" w:sz="0" w:space="0" w:color="auto"/>
        <w:right w:val="none" w:sz="0" w:space="0" w:color="auto"/>
      </w:divBdr>
    </w:div>
    <w:div w:id="1562475359">
      <w:bodyDiv w:val="1"/>
      <w:marLeft w:val="0"/>
      <w:marRight w:val="0"/>
      <w:marTop w:val="0"/>
      <w:marBottom w:val="0"/>
      <w:divBdr>
        <w:top w:val="none" w:sz="0" w:space="0" w:color="auto"/>
        <w:left w:val="none" w:sz="0" w:space="0" w:color="auto"/>
        <w:bottom w:val="none" w:sz="0" w:space="0" w:color="auto"/>
        <w:right w:val="none" w:sz="0" w:space="0" w:color="auto"/>
      </w:divBdr>
    </w:div>
    <w:div w:id="1617180338">
      <w:bodyDiv w:val="1"/>
      <w:marLeft w:val="0"/>
      <w:marRight w:val="0"/>
      <w:marTop w:val="0"/>
      <w:marBottom w:val="0"/>
      <w:divBdr>
        <w:top w:val="none" w:sz="0" w:space="0" w:color="auto"/>
        <w:left w:val="none" w:sz="0" w:space="0" w:color="auto"/>
        <w:bottom w:val="none" w:sz="0" w:space="0" w:color="auto"/>
        <w:right w:val="none" w:sz="0" w:space="0" w:color="auto"/>
      </w:divBdr>
    </w:div>
    <w:div w:id="1628003718">
      <w:bodyDiv w:val="1"/>
      <w:marLeft w:val="0"/>
      <w:marRight w:val="0"/>
      <w:marTop w:val="0"/>
      <w:marBottom w:val="0"/>
      <w:divBdr>
        <w:top w:val="none" w:sz="0" w:space="0" w:color="auto"/>
        <w:left w:val="none" w:sz="0" w:space="0" w:color="auto"/>
        <w:bottom w:val="none" w:sz="0" w:space="0" w:color="auto"/>
        <w:right w:val="none" w:sz="0" w:space="0" w:color="auto"/>
      </w:divBdr>
    </w:div>
    <w:div w:id="1634867590">
      <w:bodyDiv w:val="1"/>
      <w:marLeft w:val="0"/>
      <w:marRight w:val="0"/>
      <w:marTop w:val="0"/>
      <w:marBottom w:val="0"/>
      <w:divBdr>
        <w:top w:val="none" w:sz="0" w:space="0" w:color="auto"/>
        <w:left w:val="none" w:sz="0" w:space="0" w:color="auto"/>
        <w:bottom w:val="none" w:sz="0" w:space="0" w:color="auto"/>
        <w:right w:val="none" w:sz="0" w:space="0" w:color="auto"/>
      </w:divBdr>
    </w:div>
    <w:div w:id="1666787272">
      <w:bodyDiv w:val="1"/>
      <w:marLeft w:val="0"/>
      <w:marRight w:val="0"/>
      <w:marTop w:val="0"/>
      <w:marBottom w:val="0"/>
      <w:divBdr>
        <w:top w:val="none" w:sz="0" w:space="0" w:color="auto"/>
        <w:left w:val="none" w:sz="0" w:space="0" w:color="auto"/>
        <w:bottom w:val="none" w:sz="0" w:space="0" w:color="auto"/>
        <w:right w:val="none" w:sz="0" w:space="0" w:color="auto"/>
      </w:divBdr>
    </w:div>
    <w:div w:id="1678266324">
      <w:bodyDiv w:val="1"/>
      <w:marLeft w:val="0"/>
      <w:marRight w:val="0"/>
      <w:marTop w:val="0"/>
      <w:marBottom w:val="0"/>
      <w:divBdr>
        <w:top w:val="none" w:sz="0" w:space="0" w:color="auto"/>
        <w:left w:val="none" w:sz="0" w:space="0" w:color="auto"/>
        <w:bottom w:val="none" w:sz="0" w:space="0" w:color="auto"/>
        <w:right w:val="none" w:sz="0" w:space="0" w:color="auto"/>
      </w:divBdr>
    </w:div>
    <w:div w:id="1678464667">
      <w:bodyDiv w:val="1"/>
      <w:marLeft w:val="0"/>
      <w:marRight w:val="0"/>
      <w:marTop w:val="0"/>
      <w:marBottom w:val="0"/>
      <w:divBdr>
        <w:top w:val="none" w:sz="0" w:space="0" w:color="auto"/>
        <w:left w:val="none" w:sz="0" w:space="0" w:color="auto"/>
        <w:bottom w:val="none" w:sz="0" w:space="0" w:color="auto"/>
        <w:right w:val="none" w:sz="0" w:space="0" w:color="auto"/>
      </w:divBdr>
    </w:div>
    <w:div w:id="1679848433">
      <w:bodyDiv w:val="1"/>
      <w:marLeft w:val="0"/>
      <w:marRight w:val="0"/>
      <w:marTop w:val="0"/>
      <w:marBottom w:val="0"/>
      <w:divBdr>
        <w:top w:val="none" w:sz="0" w:space="0" w:color="auto"/>
        <w:left w:val="none" w:sz="0" w:space="0" w:color="auto"/>
        <w:bottom w:val="none" w:sz="0" w:space="0" w:color="auto"/>
        <w:right w:val="none" w:sz="0" w:space="0" w:color="auto"/>
      </w:divBdr>
    </w:div>
    <w:div w:id="1757021993">
      <w:bodyDiv w:val="1"/>
      <w:marLeft w:val="0"/>
      <w:marRight w:val="0"/>
      <w:marTop w:val="0"/>
      <w:marBottom w:val="0"/>
      <w:divBdr>
        <w:top w:val="none" w:sz="0" w:space="0" w:color="auto"/>
        <w:left w:val="none" w:sz="0" w:space="0" w:color="auto"/>
        <w:bottom w:val="none" w:sz="0" w:space="0" w:color="auto"/>
        <w:right w:val="none" w:sz="0" w:space="0" w:color="auto"/>
      </w:divBdr>
    </w:div>
    <w:div w:id="1810047594">
      <w:bodyDiv w:val="1"/>
      <w:marLeft w:val="0"/>
      <w:marRight w:val="0"/>
      <w:marTop w:val="0"/>
      <w:marBottom w:val="0"/>
      <w:divBdr>
        <w:top w:val="none" w:sz="0" w:space="0" w:color="auto"/>
        <w:left w:val="none" w:sz="0" w:space="0" w:color="auto"/>
        <w:bottom w:val="none" w:sz="0" w:space="0" w:color="auto"/>
        <w:right w:val="none" w:sz="0" w:space="0" w:color="auto"/>
      </w:divBdr>
    </w:div>
    <w:div w:id="1932817136">
      <w:bodyDiv w:val="1"/>
      <w:marLeft w:val="0"/>
      <w:marRight w:val="0"/>
      <w:marTop w:val="0"/>
      <w:marBottom w:val="0"/>
      <w:divBdr>
        <w:top w:val="none" w:sz="0" w:space="0" w:color="auto"/>
        <w:left w:val="none" w:sz="0" w:space="0" w:color="auto"/>
        <w:bottom w:val="none" w:sz="0" w:space="0" w:color="auto"/>
        <w:right w:val="none" w:sz="0" w:space="0" w:color="auto"/>
      </w:divBdr>
    </w:div>
    <w:div w:id="1941908286">
      <w:bodyDiv w:val="1"/>
      <w:marLeft w:val="0"/>
      <w:marRight w:val="0"/>
      <w:marTop w:val="0"/>
      <w:marBottom w:val="0"/>
      <w:divBdr>
        <w:top w:val="none" w:sz="0" w:space="0" w:color="auto"/>
        <w:left w:val="none" w:sz="0" w:space="0" w:color="auto"/>
        <w:bottom w:val="none" w:sz="0" w:space="0" w:color="auto"/>
        <w:right w:val="none" w:sz="0" w:space="0" w:color="auto"/>
      </w:divBdr>
    </w:div>
    <w:div w:id="1949727677">
      <w:bodyDiv w:val="1"/>
      <w:marLeft w:val="0"/>
      <w:marRight w:val="0"/>
      <w:marTop w:val="0"/>
      <w:marBottom w:val="0"/>
      <w:divBdr>
        <w:top w:val="none" w:sz="0" w:space="0" w:color="auto"/>
        <w:left w:val="none" w:sz="0" w:space="0" w:color="auto"/>
        <w:bottom w:val="none" w:sz="0" w:space="0" w:color="auto"/>
        <w:right w:val="none" w:sz="0" w:space="0" w:color="auto"/>
      </w:divBdr>
    </w:div>
    <w:div w:id="1956331922">
      <w:bodyDiv w:val="1"/>
      <w:marLeft w:val="0"/>
      <w:marRight w:val="0"/>
      <w:marTop w:val="0"/>
      <w:marBottom w:val="0"/>
      <w:divBdr>
        <w:top w:val="none" w:sz="0" w:space="0" w:color="auto"/>
        <w:left w:val="none" w:sz="0" w:space="0" w:color="auto"/>
        <w:bottom w:val="none" w:sz="0" w:space="0" w:color="auto"/>
        <w:right w:val="none" w:sz="0" w:space="0" w:color="auto"/>
      </w:divBdr>
    </w:div>
    <w:div w:id="1975217015">
      <w:bodyDiv w:val="1"/>
      <w:marLeft w:val="0"/>
      <w:marRight w:val="0"/>
      <w:marTop w:val="0"/>
      <w:marBottom w:val="0"/>
      <w:divBdr>
        <w:top w:val="none" w:sz="0" w:space="0" w:color="auto"/>
        <w:left w:val="none" w:sz="0" w:space="0" w:color="auto"/>
        <w:bottom w:val="none" w:sz="0" w:space="0" w:color="auto"/>
        <w:right w:val="none" w:sz="0" w:space="0" w:color="auto"/>
      </w:divBdr>
    </w:div>
    <w:div w:id="2053920942">
      <w:bodyDiv w:val="1"/>
      <w:marLeft w:val="0"/>
      <w:marRight w:val="0"/>
      <w:marTop w:val="0"/>
      <w:marBottom w:val="0"/>
      <w:divBdr>
        <w:top w:val="none" w:sz="0" w:space="0" w:color="auto"/>
        <w:left w:val="none" w:sz="0" w:space="0" w:color="auto"/>
        <w:bottom w:val="none" w:sz="0" w:space="0" w:color="auto"/>
        <w:right w:val="none" w:sz="0" w:space="0" w:color="auto"/>
      </w:divBdr>
    </w:div>
    <w:div w:id="20922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dlegislature.gov/Rules/Administrative/44:02:07" TargetMode="Externa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hyperlink" Target="http://www.doe.sd.gov/cans/index.aspx"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EC1EF-6608-4242-BFDE-DB4D297E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15378</Words>
  <Characters>87659</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HACCP-Based Standard Operating Procedures (SOPs)</vt:lpstr>
    </vt:vector>
  </TitlesOfParts>
  <Company>NFSMI</Company>
  <LinksUpToDate>false</LinksUpToDate>
  <CharactersWithSpaces>102832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HACCP-Based Standard Operating Procedures (SOPs)</dc:title>
  <dc:subject/>
  <dc:creator>stretch</dc:creator>
  <cp:keywords/>
  <cp:lastModifiedBy>Odean-Carlin, Kodi</cp:lastModifiedBy>
  <cp:revision>3</cp:revision>
  <cp:lastPrinted>2025-10-06T15:26:00Z</cp:lastPrinted>
  <dcterms:created xsi:type="dcterms:W3CDTF">2025-10-07T21:19:00Z</dcterms:created>
  <dcterms:modified xsi:type="dcterms:W3CDTF">2025-10-08T14:58:00Z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2025-09-09T18:20:14Z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f308697c-6f2d-4154-8835-ca907aba4727</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