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19DF" w14:textId="77777777" w:rsidR="00EE171E" w:rsidRPr="00807864" w:rsidRDefault="009B2D54" w:rsidP="009373B1">
      <w:pPr>
        <w:spacing w:before="600"/>
        <w:rPr>
          <w:rFonts w:eastAsia="Times New Roman" w:cstheme="minorHAnsi"/>
          <w:iCs/>
          <w:sz w:val="40"/>
          <w:szCs w:val="40"/>
        </w:rPr>
      </w:pPr>
      <w:bookmarkStart w:id="0" w:name="_Hlk147245451"/>
      <w:bookmarkStart w:id="1" w:name="_Hlk147245445"/>
      <w:r w:rsidRPr="00807864">
        <w:rPr>
          <w:rFonts w:cstheme="minorHAnsi"/>
          <w:b/>
          <w:iCs/>
          <w:spacing w:val="-1"/>
          <w:sz w:val="40"/>
          <w:szCs w:val="40"/>
        </w:rPr>
        <w:t>Request</w:t>
      </w:r>
      <w:r w:rsidRPr="00807864">
        <w:rPr>
          <w:rFonts w:cstheme="minorHAnsi"/>
          <w:b/>
          <w:iCs/>
          <w:sz w:val="40"/>
          <w:szCs w:val="40"/>
        </w:rPr>
        <w:t xml:space="preserve"> for </w:t>
      </w:r>
      <w:r w:rsidRPr="00807864">
        <w:rPr>
          <w:rFonts w:cstheme="minorHAnsi"/>
          <w:b/>
          <w:iCs/>
          <w:spacing w:val="-1"/>
          <w:sz w:val="40"/>
          <w:szCs w:val="40"/>
        </w:rPr>
        <w:t>Medical</w:t>
      </w:r>
      <w:r w:rsidRPr="00807864">
        <w:rPr>
          <w:rFonts w:cstheme="minorHAnsi"/>
          <w:b/>
          <w:iCs/>
          <w:spacing w:val="-2"/>
          <w:sz w:val="40"/>
          <w:szCs w:val="40"/>
        </w:rPr>
        <w:t xml:space="preserve"> </w:t>
      </w:r>
      <w:r w:rsidRPr="00807864">
        <w:rPr>
          <w:rFonts w:cstheme="minorHAnsi"/>
          <w:b/>
          <w:iCs/>
          <w:spacing w:val="-1"/>
          <w:sz w:val="40"/>
          <w:szCs w:val="40"/>
        </w:rPr>
        <w:t>Exemption</w:t>
      </w:r>
      <w:r w:rsidRPr="00807864">
        <w:rPr>
          <w:rFonts w:cstheme="minorHAnsi"/>
          <w:b/>
          <w:iCs/>
          <w:sz w:val="40"/>
          <w:szCs w:val="40"/>
        </w:rPr>
        <w:t xml:space="preserve"> </w:t>
      </w:r>
      <w:r w:rsidRPr="00807864">
        <w:rPr>
          <w:rFonts w:cstheme="minorHAnsi"/>
          <w:b/>
          <w:iCs/>
          <w:spacing w:val="-1"/>
          <w:sz w:val="40"/>
          <w:szCs w:val="40"/>
        </w:rPr>
        <w:t>f</w:t>
      </w:r>
      <w:r w:rsidR="00826A75" w:rsidRPr="00807864">
        <w:rPr>
          <w:rFonts w:cstheme="minorHAnsi"/>
          <w:b/>
          <w:iCs/>
          <w:spacing w:val="-1"/>
          <w:sz w:val="40"/>
          <w:szCs w:val="40"/>
        </w:rPr>
        <w:t>rom</w:t>
      </w:r>
      <w:r w:rsidRPr="00807864">
        <w:rPr>
          <w:rFonts w:cstheme="minorHAnsi"/>
          <w:b/>
          <w:iCs/>
          <w:sz w:val="40"/>
          <w:szCs w:val="40"/>
        </w:rPr>
        <w:t xml:space="preserve"> </w:t>
      </w:r>
      <w:r w:rsidRPr="00807864">
        <w:rPr>
          <w:rFonts w:cstheme="minorHAnsi"/>
          <w:b/>
          <w:iCs/>
          <w:spacing w:val="-1"/>
          <w:sz w:val="40"/>
          <w:szCs w:val="40"/>
        </w:rPr>
        <w:t>Statewide</w:t>
      </w:r>
      <w:r w:rsidRPr="00807864">
        <w:rPr>
          <w:rFonts w:cstheme="minorHAnsi"/>
          <w:b/>
          <w:iCs/>
          <w:sz w:val="40"/>
          <w:szCs w:val="40"/>
        </w:rPr>
        <w:t xml:space="preserve"> </w:t>
      </w:r>
      <w:r w:rsidRPr="00807864">
        <w:rPr>
          <w:rFonts w:cstheme="minorHAnsi"/>
          <w:b/>
          <w:iCs/>
          <w:spacing w:val="-1"/>
          <w:sz w:val="40"/>
          <w:szCs w:val="40"/>
        </w:rPr>
        <w:t>Testing</w:t>
      </w:r>
    </w:p>
    <w:p w14:paraId="2E316265" w14:textId="77777777" w:rsidR="00EE171E" w:rsidRPr="00C6755B" w:rsidRDefault="009B2D54" w:rsidP="009373B1">
      <w:pPr>
        <w:pStyle w:val="BodyText"/>
        <w:spacing w:before="274"/>
        <w:ind w:left="0" w:right="53"/>
        <w:rPr>
          <w:rFonts w:asciiTheme="minorHAnsi" w:hAnsiTheme="minorHAnsi" w:cstheme="minorHAnsi"/>
        </w:rPr>
      </w:pPr>
      <w:bookmarkStart w:id="2" w:name="_Hlk147245476"/>
      <w:bookmarkEnd w:id="0"/>
      <w:r w:rsidRPr="00C6755B">
        <w:rPr>
          <w:rFonts w:asciiTheme="minorHAnsi" w:hAnsiTheme="minorHAnsi" w:cstheme="minorHAnsi"/>
        </w:rPr>
        <w:t>South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="00966D16" w:rsidRPr="00C6755B">
        <w:rPr>
          <w:rFonts w:asciiTheme="minorHAnsi" w:hAnsiTheme="minorHAnsi" w:cstheme="minorHAnsi"/>
        </w:rPr>
        <w:t>Dakota uses the flexibility provided by USDOE regarding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</w:t>
      </w:r>
      <w:r w:rsidR="00966D16" w:rsidRPr="00C6755B">
        <w:rPr>
          <w:rFonts w:asciiTheme="minorHAnsi" w:hAnsiTheme="minorHAnsi" w:cstheme="minorHAnsi"/>
          <w:spacing w:val="-7"/>
        </w:rPr>
        <w:t xml:space="preserve">s unable to be tested due to a significant medical emergency.  Districts can </w:t>
      </w:r>
      <w:r w:rsidRPr="00C6755B">
        <w:rPr>
          <w:rFonts w:asciiTheme="minorHAnsi" w:hAnsiTheme="minorHAnsi" w:cstheme="minorHAnsi"/>
          <w:spacing w:val="-1"/>
        </w:rPr>
        <w:t>request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waiver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="00966D16" w:rsidRPr="00C6755B">
        <w:rPr>
          <w:rFonts w:asciiTheme="minorHAnsi" w:hAnsiTheme="minorHAnsi" w:cstheme="minorHAnsi"/>
          <w:spacing w:val="-6"/>
        </w:rPr>
        <w:t xml:space="preserve">for a student </w:t>
      </w:r>
      <w:r w:rsidRPr="00C6755B">
        <w:rPr>
          <w:rFonts w:asciiTheme="minorHAnsi" w:hAnsiTheme="minorHAnsi" w:cstheme="minorHAnsi"/>
        </w:rPr>
        <w:t>from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taking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21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statewide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if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student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suffers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a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significant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medical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emergency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or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condition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beyond</w:t>
      </w:r>
      <w:r w:rsidRPr="00C6755B">
        <w:rPr>
          <w:rFonts w:asciiTheme="minorHAnsi" w:hAnsiTheme="minorHAnsi" w:cstheme="minorHAnsi"/>
          <w:spacing w:val="39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control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student,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student’s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parents,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and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school,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and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circumstance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is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such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that</w:t>
      </w:r>
      <w:r w:rsidRPr="00C6755B">
        <w:rPr>
          <w:rFonts w:asciiTheme="minorHAnsi" w:hAnsiTheme="minorHAnsi" w:cstheme="minorHAnsi"/>
          <w:spacing w:val="20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no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other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recourse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or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remedy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exists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to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address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circumstance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during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testing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window.</w:t>
      </w:r>
    </w:p>
    <w:p w14:paraId="37989A21" w14:textId="77777777" w:rsidR="00EE171E" w:rsidRPr="00C6755B" w:rsidRDefault="00EE171E" w:rsidP="009373B1">
      <w:pPr>
        <w:spacing w:before="10"/>
        <w:rPr>
          <w:rFonts w:eastAsia="Times New Roman" w:cstheme="minorHAnsi"/>
          <w:sz w:val="23"/>
          <w:szCs w:val="23"/>
        </w:rPr>
      </w:pPr>
    </w:p>
    <w:p w14:paraId="745DAADE" w14:textId="77777777" w:rsidR="00EE171E" w:rsidRPr="00C6755B" w:rsidRDefault="009B2D54" w:rsidP="009373B1">
      <w:pPr>
        <w:pStyle w:val="BodyText"/>
        <w:ind w:left="0" w:right="53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  <w:spacing w:val="-1"/>
        </w:rPr>
        <w:t>All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students,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including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students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with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disabilities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and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="00310B6A" w:rsidRPr="00C6755B">
        <w:rPr>
          <w:rFonts w:asciiTheme="minorHAnsi" w:hAnsiTheme="minorHAnsi" w:cstheme="minorHAnsi"/>
          <w:spacing w:val="-1"/>
        </w:rPr>
        <w:t>English learners</w:t>
      </w:r>
      <w:r w:rsidRPr="00C6755B">
        <w:rPr>
          <w:rFonts w:asciiTheme="minorHAnsi" w:hAnsiTheme="minorHAnsi" w:cstheme="minorHAnsi"/>
          <w:spacing w:val="-1"/>
        </w:rPr>
        <w:t>,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are</w:t>
      </w:r>
      <w:r w:rsidRPr="00C6755B">
        <w:rPr>
          <w:rFonts w:asciiTheme="minorHAnsi" w:hAnsiTheme="minorHAnsi" w:cstheme="minorHAnsi"/>
          <w:spacing w:val="33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expected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to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take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part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statewide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program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one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following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ways:</w:t>
      </w:r>
    </w:p>
    <w:p w14:paraId="48710068" w14:textId="385E900D" w:rsidR="00310B6A" w:rsidRPr="00C6755B" w:rsidRDefault="00310B6A" w:rsidP="009373B1">
      <w:pPr>
        <w:pStyle w:val="BodyText"/>
        <w:numPr>
          <w:ilvl w:val="0"/>
          <w:numId w:val="5"/>
        </w:numPr>
        <w:ind w:left="792" w:right="53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participate in the English language</w:t>
      </w:r>
      <w:r w:rsidR="00BC6404" w:rsidRPr="00C6755B">
        <w:rPr>
          <w:rFonts w:asciiTheme="minorHAnsi" w:hAnsiTheme="minorHAnsi" w:cstheme="minorHAnsi"/>
        </w:rPr>
        <w:t xml:space="preserve"> proficiency</w:t>
      </w:r>
      <w:r w:rsidRPr="00C6755B">
        <w:rPr>
          <w:rFonts w:asciiTheme="minorHAnsi" w:hAnsiTheme="minorHAnsi" w:cstheme="minorHAnsi"/>
        </w:rPr>
        <w:t xml:space="preserve"> assessment until </w:t>
      </w:r>
      <w:proofErr w:type="gramStart"/>
      <w:r w:rsidRPr="00C6755B">
        <w:rPr>
          <w:rFonts w:asciiTheme="minorHAnsi" w:hAnsiTheme="minorHAnsi" w:cstheme="minorHAnsi"/>
        </w:rPr>
        <w:t>proficient;</w:t>
      </w:r>
      <w:proofErr w:type="gramEnd"/>
      <w:r w:rsidRPr="00C6755B">
        <w:rPr>
          <w:rFonts w:asciiTheme="minorHAnsi" w:hAnsiTheme="minorHAnsi" w:cstheme="minorHAnsi"/>
        </w:rPr>
        <w:t xml:space="preserve"> </w:t>
      </w:r>
    </w:p>
    <w:p w14:paraId="32297611" w14:textId="77777777" w:rsidR="00EE171E" w:rsidRPr="00C6755B" w:rsidRDefault="009B2D54" w:rsidP="009373B1">
      <w:pPr>
        <w:pStyle w:val="BodyText"/>
        <w:numPr>
          <w:ilvl w:val="0"/>
          <w:numId w:val="1"/>
        </w:numPr>
        <w:tabs>
          <w:tab w:val="left" w:pos="2199"/>
          <w:tab w:val="left" w:pos="2200"/>
        </w:tabs>
        <w:ind w:left="792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participate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general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statewide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="00966D16" w:rsidRPr="00C6755B">
        <w:rPr>
          <w:rFonts w:asciiTheme="minorHAnsi" w:hAnsiTheme="minorHAnsi" w:cstheme="minorHAnsi"/>
          <w:spacing w:val="-1"/>
        </w:rPr>
        <w:t>s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without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C6755B">
        <w:rPr>
          <w:rFonts w:asciiTheme="minorHAnsi" w:hAnsiTheme="minorHAnsi" w:cstheme="minorHAnsi"/>
          <w:spacing w:val="-1"/>
        </w:rPr>
        <w:t>accommodations;</w:t>
      </w:r>
      <w:proofErr w:type="gramEnd"/>
    </w:p>
    <w:p w14:paraId="7BA32D4F" w14:textId="77777777" w:rsidR="00EE171E" w:rsidRPr="00C6755B" w:rsidRDefault="009B2D54" w:rsidP="009373B1">
      <w:pPr>
        <w:pStyle w:val="BodyText"/>
        <w:numPr>
          <w:ilvl w:val="0"/>
          <w:numId w:val="1"/>
        </w:numPr>
        <w:tabs>
          <w:tab w:val="left" w:pos="2199"/>
          <w:tab w:val="left" w:pos="2200"/>
        </w:tabs>
        <w:spacing w:before="60"/>
        <w:ind w:left="792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  <w:spacing w:val="-1"/>
        </w:rPr>
        <w:t>participate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general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statewide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="00966D16" w:rsidRPr="00C6755B">
        <w:rPr>
          <w:rFonts w:asciiTheme="minorHAnsi" w:hAnsiTheme="minorHAnsi" w:cstheme="minorHAnsi"/>
          <w:spacing w:val="-1"/>
        </w:rPr>
        <w:t>s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with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accommodations;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or</w:t>
      </w:r>
    </w:p>
    <w:p w14:paraId="3E0E2650" w14:textId="7AC023F7" w:rsidR="00EE171E" w:rsidRPr="00C6755B" w:rsidRDefault="009B2D54" w:rsidP="009373B1">
      <w:pPr>
        <w:pStyle w:val="BodyText"/>
        <w:numPr>
          <w:ilvl w:val="0"/>
          <w:numId w:val="1"/>
        </w:numPr>
        <w:tabs>
          <w:tab w:val="left" w:pos="2199"/>
          <w:tab w:val="left" w:pos="2200"/>
        </w:tabs>
        <w:spacing w:before="58"/>
        <w:ind w:left="792" w:right="410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participate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alternate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="00966D16" w:rsidRPr="00C6755B">
        <w:rPr>
          <w:rFonts w:asciiTheme="minorHAnsi" w:hAnsiTheme="minorHAnsi" w:cstheme="minorHAnsi"/>
          <w:spacing w:val="-1"/>
        </w:rPr>
        <w:t>s</w:t>
      </w:r>
      <w:r w:rsidRPr="00C6755B">
        <w:rPr>
          <w:rFonts w:asciiTheme="minorHAnsi" w:hAnsiTheme="minorHAnsi" w:cstheme="minorHAnsi"/>
          <w:spacing w:val="-1"/>
        </w:rPr>
        <w:t>,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available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only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for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with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an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IEP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who</w:t>
      </w:r>
      <w:r w:rsidR="00BC6404" w:rsidRPr="00C6755B">
        <w:rPr>
          <w:rFonts w:asciiTheme="minorHAnsi" w:hAnsiTheme="minorHAnsi" w:cstheme="minorHAnsi"/>
          <w:spacing w:val="5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meet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significant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cognitive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disability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criteria.</w:t>
      </w:r>
    </w:p>
    <w:p w14:paraId="3FE09338" w14:textId="77777777" w:rsidR="00EE171E" w:rsidRPr="00C6755B" w:rsidRDefault="00EE171E" w:rsidP="009373B1">
      <w:pPr>
        <w:spacing w:before="3"/>
        <w:rPr>
          <w:rFonts w:eastAsia="Times New Roman" w:cstheme="minorHAnsi"/>
          <w:sz w:val="29"/>
          <w:szCs w:val="29"/>
        </w:rPr>
      </w:pPr>
    </w:p>
    <w:p w14:paraId="257CA21D" w14:textId="6CF373D3" w:rsidR="00EE171E" w:rsidRPr="00C6755B" w:rsidRDefault="009B2D54" w:rsidP="009373B1">
      <w:pPr>
        <w:ind w:right="53"/>
        <w:rPr>
          <w:rFonts w:eastAsia="Times New Roman" w:cstheme="minorHAnsi"/>
          <w:sz w:val="24"/>
          <w:szCs w:val="24"/>
        </w:rPr>
      </w:pPr>
      <w:r w:rsidRPr="00C6755B">
        <w:rPr>
          <w:rFonts w:cstheme="minorHAnsi"/>
          <w:spacing w:val="-1"/>
          <w:sz w:val="24"/>
        </w:rPr>
        <w:t>Students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with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very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serious,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chronic,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and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fragile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medical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conditions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can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and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do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participate</w:t>
      </w:r>
      <w:r w:rsidRPr="00C6755B">
        <w:rPr>
          <w:rFonts w:cstheme="minorHAnsi"/>
          <w:spacing w:val="35"/>
          <w:w w:val="99"/>
          <w:sz w:val="24"/>
        </w:rPr>
        <w:t xml:space="preserve"> </w:t>
      </w:r>
      <w:r w:rsidRPr="00C6755B">
        <w:rPr>
          <w:rFonts w:cstheme="minorHAnsi"/>
          <w:sz w:val="24"/>
        </w:rPr>
        <w:t>successfully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statewide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assessment.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However,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there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are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rare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and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unique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situations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which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a</w:t>
      </w:r>
      <w:r w:rsidRPr="00C6755B">
        <w:rPr>
          <w:rFonts w:cstheme="minorHAnsi"/>
          <w:spacing w:val="35"/>
          <w:w w:val="99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student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is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unable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to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participate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any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part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of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statewide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assessment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due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to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a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serious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and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z w:val="24"/>
        </w:rPr>
        <w:t>fully</w:t>
      </w:r>
      <w:r w:rsidRPr="00C6755B">
        <w:rPr>
          <w:rFonts w:cstheme="minorHAnsi"/>
          <w:b/>
          <w:spacing w:val="21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 xml:space="preserve">incapacitating </w:t>
      </w:r>
      <w:r w:rsidRPr="00C6755B">
        <w:rPr>
          <w:rFonts w:cstheme="minorHAnsi"/>
          <w:b/>
          <w:sz w:val="24"/>
          <w:u w:val="single"/>
        </w:rPr>
        <w:t>medical</w:t>
      </w:r>
      <w:r w:rsidRPr="00C6755B">
        <w:rPr>
          <w:rFonts w:cstheme="minorHAnsi"/>
          <w:b/>
          <w:spacing w:val="-1"/>
          <w:sz w:val="24"/>
          <w:u w:val="single"/>
        </w:rPr>
        <w:t xml:space="preserve"> </w:t>
      </w:r>
      <w:r w:rsidRPr="00C6755B">
        <w:rPr>
          <w:rFonts w:cstheme="minorHAnsi"/>
          <w:b/>
          <w:sz w:val="24"/>
          <w:u w:val="single"/>
        </w:rPr>
        <w:t>emergency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or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an</w:t>
      </w:r>
      <w:r w:rsidRPr="00C6755B">
        <w:rPr>
          <w:rFonts w:cstheme="minorHAnsi"/>
          <w:b/>
          <w:spacing w:val="-1"/>
          <w:sz w:val="24"/>
        </w:rPr>
        <w:t xml:space="preserve"> emotional </w:t>
      </w:r>
      <w:r w:rsidRPr="00C6755B">
        <w:rPr>
          <w:rFonts w:cstheme="minorHAnsi"/>
          <w:b/>
          <w:sz w:val="24"/>
        </w:rPr>
        <w:t>trauma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of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similar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severity</w:t>
      </w:r>
      <w:r w:rsidRPr="00C6755B">
        <w:rPr>
          <w:rFonts w:cstheme="minorHAnsi"/>
          <w:b/>
          <w:spacing w:val="-1"/>
          <w:sz w:val="24"/>
        </w:rPr>
        <w:t xml:space="preserve"> </w:t>
      </w:r>
      <w:r w:rsidRPr="00C6755B">
        <w:rPr>
          <w:rFonts w:cstheme="minorHAnsi"/>
          <w:b/>
          <w:sz w:val="24"/>
        </w:rPr>
        <w:t>and</w:t>
      </w:r>
      <w:r w:rsidRPr="00C6755B">
        <w:rPr>
          <w:rFonts w:cstheme="minorHAnsi"/>
          <w:b/>
          <w:spacing w:val="41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incapacitating</w:t>
      </w:r>
      <w:r w:rsidRPr="00C6755B">
        <w:rPr>
          <w:rFonts w:cstheme="minorHAnsi"/>
          <w:b/>
          <w:spacing w:val="-4"/>
          <w:sz w:val="24"/>
        </w:rPr>
        <w:t xml:space="preserve"> </w:t>
      </w:r>
      <w:r w:rsidRPr="00C6755B">
        <w:rPr>
          <w:rFonts w:cstheme="minorHAnsi"/>
          <w:b/>
          <w:sz w:val="24"/>
        </w:rPr>
        <w:t>nature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(see</w:t>
      </w:r>
      <w:r w:rsidRPr="00C6755B">
        <w:rPr>
          <w:rFonts w:cstheme="minorHAnsi"/>
          <w:b/>
          <w:spacing w:val="-3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below).</w:t>
      </w:r>
      <w:r w:rsidRPr="00C6755B">
        <w:rPr>
          <w:rFonts w:cstheme="minorHAnsi"/>
          <w:b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Such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decisions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must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be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made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with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the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greatest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care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and</w:t>
      </w:r>
      <w:r w:rsidRPr="00C6755B">
        <w:rPr>
          <w:rFonts w:cstheme="minorHAnsi"/>
          <w:spacing w:val="49"/>
          <w:w w:val="99"/>
          <w:sz w:val="24"/>
        </w:rPr>
        <w:t xml:space="preserve"> </w:t>
      </w:r>
      <w:r w:rsidRPr="00C6755B">
        <w:rPr>
          <w:rFonts w:cstheme="minorHAnsi"/>
          <w:sz w:val="24"/>
        </w:rPr>
        <w:t>restraint.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Every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student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has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the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right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to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participate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5"/>
          <w:sz w:val="24"/>
        </w:rPr>
        <w:t xml:space="preserve"> </w:t>
      </w:r>
      <w:r w:rsidR="0075375D" w:rsidRPr="00C6755B">
        <w:rPr>
          <w:rFonts w:cstheme="minorHAnsi"/>
          <w:spacing w:val="-5"/>
          <w:sz w:val="24"/>
        </w:rPr>
        <w:t xml:space="preserve">the statewide </w:t>
      </w:r>
      <w:r w:rsidRPr="00C6755B">
        <w:rPr>
          <w:rFonts w:cstheme="minorHAnsi"/>
          <w:spacing w:val="-1"/>
          <w:sz w:val="24"/>
        </w:rPr>
        <w:t>assessment</w:t>
      </w:r>
      <w:r w:rsidRPr="00C6755B">
        <w:rPr>
          <w:rFonts w:cstheme="minorHAnsi"/>
          <w:spacing w:val="-5"/>
          <w:sz w:val="24"/>
        </w:rPr>
        <w:t xml:space="preserve"> </w:t>
      </w:r>
      <w:proofErr w:type="gramStart"/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order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to</w:t>
      </w:r>
      <w:proofErr w:type="gramEnd"/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show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what</w:t>
      </w:r>
      <w:r w:rsidRPr="00C6755B">
        <w:rPr>
          <w:rFonts w:cstheme="minorHAnsi"/>
          <w:spacing w:val="51"/>
          <w:w w:val="99"/>
          <w:sz w:val="24"/>
        </w:rPr>
        <w:t xml:space="preserve"> </w:t>
      </w:r>
      <w:r w:rsidRPr="00C6755B">
        <w:rPr>
          <w:rFonts w:cstheme="minorHAnsi"/>
          <w:sz w:val="24"/>
        </w:rPr>
        <w:t>he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or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she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knows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and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is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able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to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do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as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compared</w:t>
      </w:r>
      <w:r w:rsidRPr="00C6755B">
        <w:rPr>
          <w:rFonts w:cstheme="minorHAnsi"/>
          <w:spacing w:val="-4"/>
          <w:sz w:val="24"/>
        </w:rPr>
        <w:t xml:space="preserve"> </w:t>
      </w:r>
      <w:r w:rsidR="007A723F" w:rsidRPr="00C6755B">
        <w:rPr>
          <w:rFonts w:cstheme="minorHAnsi"/>
          <w:sz w:val="24"/>
        </w:rPr>
        <w:t>with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state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curriculum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z w:val="24"/>
        </w:rPr>
        <w:t>standards</w:t>
      </w:r>
      <w:r w:rsidRPr="00C6755B">
        <w:rPr>
          <w:rFonts w:cstheme="minorHAnsi"/>
          <w:b/>
          <w:sz w:val="24"/>
        </w:rPr>
        <w:t>.</w:t>
      </w:r>
    </w:p>
    <w:p w14:paraId="4A6FFC42" w14:textId="77777777" w:rsidR="00EE171E" w:rsidRPr="00C6755B" w:rsidRDefault="009B2D54" w:rsidP="009373B1">
      <w:pPr>
        <w:pStyle w:val="Heading2"/>
        <w:spacing w:line="275" w:lineRule="exact"/>
        <w:ind w:left="0"/>
        <w:rPr>
          <w:rFonts w:asciiTheme="minorHAnsi" w:hAnsiTheme="minorHAnsi" w:cstheme="minorHAnsi"/>
          <w:b w:val="0"/>
          <w:bCs w:val="0"/>
        </w:rPr>
      </w:pPr>
      <w:bookmarkStart w:id="3" w:name="_Hlk147245884"/>
      <w:bookmarkEnd w:id="2"/>
      <w:r w:rsidRPr="00C6755B">
        <w:rPr>
          <w:rFonts w:asciiTheme="minorHAnsi" w:hAnsiTheme="minorHAnsi" w:cstheme="minorHAnsi"/>
          <w:spacing w:val="-1"/>
        </w:rPr>
        <w:t>Rule of Thumb</w:t>
      </w:r>
    </w:p>
    <w:p w14:paraId="452D5534" w14:textId="1DA102DA" w:rsidR="00EE171E" w:rsidRPr="00C6755B" w:rsidRDefault="009B2D54" w:rsidP="009373B1">
      <w:pPr>
        <w:pStyle w:val="BodyText"/>
        <w:ind w:left="0" w:right="53"/>
        <w:rPr>
          <w:rFonts w:asciiTheme="minorHAnsi" w:hAnsiTheme="minorHAnsi" w:cstheme="minorHAnsi"/>
        </w:rPr>
      </w:pPr>
      <w:bookmarkStart w:id="4" w:name="_Hlk147245902"/>
      <w:r w:rsidRPr="00C6755B">
        <w:rPr>
          <w:rFonts w:asciiTheme="minorHAnsi" w:hAnsiTheme="minorHAnsi" w:cstheme="minorHAnsi"/>
        </w:rPr>
        <w:t>If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can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receive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instruction</w:t>
      </w:r>
      <w:r w:rsidR="00376711" w:rsidRPr="00C6755B">
        <w:rPr>
          <w:rFonts w:asciiTheme="minorHAnsi" w:hAnsiTheme="minorHAnsi" w:cstheme="minorHAnsi"/>
          <w:spacing w:val="-1"/>
        </w:rPr>
        <w:t xml:space="preserve"> </w:t>
      </w:r>
      <w:bookmarkStart w:id="5" w:name="_Hlk147245922"/>
      <w:r w:rsidRPr="00C6755B">
        <w:rPr>
          <w:rFonts w:asciiTheme="minorHAnsi" w:hAnsiTheme="minorHAnsi" w:cstheme="minorHAnsi"/>
          <w:spacing w:val="-1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="00F41834" w:rsidRPr="00C6755B">
        <w:rPr>
          <w:rFonts w:asciiTheme="minorHAnsi" w:hAnsiTheme="minorHAnsi" w:cstheme="minorHAnsi"/>
        </w:rPr>
        <w:t xml:space="preserve">should </w:t>
      </w:r>
      <w:r w:rsidRPr="00C6755B">
        <w:rPr>
          <w:rFonts w:asciiTheme="minorHAnsi" w:hAnsiTheme="minorHAnsi" w:cstheme="minorHAnsi"/>
        </w:rPr>
        <w:t>participate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="007A723F" w:rsidRPr="00C6755B">
        <w:rPr>
          <w:rFonts w:asciiTheme="minorHAnsi" w:hAnsiTheme="minorHAnsi" w:cstheme="minorHAnsi"/>
          <w:spacing w:val="-4"/>
        </w:rPr>
        <w:t xml:space="preserve">the </w:t>
      </w:r>
      <w:r w:rsidRPr="00C6755B">
        <w:rPr>
          <w:rFonts w:asciiTheme="minorHAnsi" w:hAnsiTheme="minorHAnsi" w:cstheme="minorHAnsi"/>
          <w:spacing w:val="-1"/>
        </w:rPr>
        <w:t>statewide</w:t>
      </w:r>
      <w:r w:rsidRPr="00C6755B">
        <w:rPr>
          <w:rFonts w:asciiTheme="minorHAnsi" w:hAnsiTheme="minorHAnsi" w:cstheme="minorHAnsi"/>
          <w:spacing w:val="53"/>
          <w:w w:val="9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bookmarkEnd w:id="5"/>
      <w:r w:rsidRPr="00C6755B">
        <w:rPr>
          <w:rFonts w:asciiTheme="minorHAnsi" w:hAnsiTheme="minorHAnsi" w:cstheme="minorHAnsi"/>
          <w:spacing w:val="-1"/>
        </w:rPr>
        <w:t>.</w:t>
      </w:r>
    </w:p>
    <w:bookmarkEnd w:id="3"/>
    <w:bookmarkEnd w:id="4"/>
    <w:p w14:paraId="772A94F0" w14:textId="77777777" w:rsidR="00EE171E" w:rsidRPr="00C6755B" w:rsidRDefault="00EE171E" w:rsidP="009373B1">
      <w:pPr>
        <w:rPr>
          <w:rFonts w:eastAsia="Times New Roman" w:cstheme="minorHAnsi"/>
          <w:sz w:val="24"/>
          <w:szCs w:val="24"/>
        </w:rPr>
      </w:pPr>
    </w:p>
    <w:p w14:paraId="16F7B151" w14:textId="77777777" w:rsidR="00E80D1E" w:rsidRPr="00C6755B" w:rsidRDefault="009B2D54" w:rsidP="009373B1">
      <w:pPr>
        <w:ind w:right="53"/>
        <w:rPr>
          <w:rFonts w:cstheme="minorHAnsi"/>
          <w:b/>
          <w:spacing w:val="-5"/>
          <w:sz w:val="24"/>
        </w:rPr>
      </w:pPr>
      <w:bookmarkStart w:id="6" w:name="_Hlk147246035"/>
      <w:r w:rsidRPr="00C6755B">
        <w:rPr>
          <w:rFonts w:cstheme="minorHAnsi"/>
          <w:b/>
          <w:sz w:val="24"/>
        </w:rPr>
        <w:t>Medical</w:t>
      </w:r>
      <w:r w:rsidRPr="00C6755B">
        <w:rPr>
          <w:rFonts w:cstheme="minorHAnsi"/>
          <w:b/>
          <w:spacing w:val="-4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Emergency:</w:t>
      </w:r>
      <w:r w:rsidRPr="00C6755B">
        <w:rPr>
          <w:rFonts w:cstheme="minorHAnsi"/>
          <w:b/>
          <w:spacing w:val="-5"/>
          <w:sz w:val="24"/>
        </w:rPr>
        <w:t xml:space="preserve"> </w:t>
      </w:r>
    </w:p>
    <w:p w14:paraId="7EFF7A93" w14:textId="77777777" w:rsidR="00E80D1E" w:rsidRPr="00C6755B" w:rsidRDefault="009B2D54" w:rsidP="009373B1">
      <w:pPr>
        <w:ind w:right="53"/>
        <w:rPr>
          <w:rFonts w:cstheme="minorHAnsi"/>
          <w:spacing w:val="-6"/>
          <w:sz w:val="24"/>
        </w:rPr>
      </w:pPr>
      <w:bookmarkStart w:id="7" w:name="_Hlk147246051"/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rare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instances,</w:t>
      </w:r>
      <w:r w:rsidRPr="00C6755B">
        <w:rPr>
          <w:rFonts w:cstheme="minorHAnsi"/>
          <w:spacing w:val="-4"/>
          <w:sz w:val="24"/>
        </w:rPr>
        <w:t xml:space="preserve"> </w:t>
      </w:r>
      <w:bookmarkStart w:id="8" w:name="_Hlk147246065"/>
      <w:r w:rsidRPr="00C6755B">
        <w:rPr>
          <w:rFonts w:cstheme="minorHAnsi"/>
          <w:sz w:val="24"/>
        </w:rPr>
        <w:t>a</w:t>
      </w:r>
      <w:r w:rsidRPr="00C6755B">
        <w:rPr>
          <w:rFonts w:cstheme="minorHAnsi"/>
          <w:spacing w:val="-5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student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may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be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unable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to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participate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any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part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z w:val="24"/>
        </w:rPr>
        <w:t>of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the</w:t>
      </w:r>
      <w:r w:rsidRPr="00C6755B">
        <w:rPr>
          <w:rFonts w:cstheme="minorHAnsi"/>
          <w:spacing w:val="37"/>
          <w:w w:val="99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assessment</w:t>
      </w:r>
      <w:r w:rsidRPr="00C6755B">
        <w:rPr>
          <w:rFonts w:cstheme="minorHAnsi"/>
          <w:spacing w:val="-2"/>
          <w:sz w:val="24"/>
        </w:rPr>
        <w:t xml:space="preserve"> </w:t>
      </w:r>
      <w:r w:rsidRPr="00C6755B">
        <w:rPr>
          <w:rFonts w:cstheme="minorHAnsi"/>
          <w:i/>
          <w:sz w:val="24"/>
        </w:rPr>
        <w:t>due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to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a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significant</w:t>
      </w:r>
      <w:r w:rsidRPr="00C6755B">
        <w:rPr>
          <w:rFonts w:cstheme="minorHAnsi"/>
          <w:i/>
          <w:spacing w:val="-2"/>
          <w:sz w:val="24"/>
        </w:rPr>
        <w:t xml:space="preserve"> </w:t>
      </w:r>
      <w:r w:rsidRPr="00C6755B">
        <w:rPr>
          <w:rFonts w:cstheme="minorHAnsi"/>
          <w:i/>
          <w:sz w:val="24"/>
        </w:rPr>
        <w:t>and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documented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and</w:t>
      </w:r>
      <w:r w:rsidRPr="00C6755B">
        <w:rPr>
          <w:rFonts w:cstheme="minorHAnsi"/>
          <w:i/>
          <w:spacing w:val="-1"/>
          <w:sz w:val="24"/>
        </w:rPr>
        <w:t xml:space="preserve"> fully</w:t>
      </w:r>
      <w:r w:rsidRPr="00C6755B">
        <w:rPr>
          <w:rFonts w:cstheme="minorHAnsi"/>
          <w:i/>
          <w:spacing w:val="-2"/>
          <w:sz w:val="24"/>
        </w:rPr>
        <w:t xml:space="preserve"> </w:t>
      </w:r>
      <w:r w:rsidRPr="00C6755B">
        <w:rPr>
          <w:rFonts w:cstheme="minorHAnsi"/>
          <w:i/>
          <w:sz w:val="24"/>
        </w:rPr>
        <w:t>incapacitating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medical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emergency</w:t>
      </w:r>
      <w:r w:rsidRPr="00C6755B">
        <w:rPr>
          <w:rFonts w:cstheme="minorHAnsi"/>
          <w:i/>
          <w:spacing w:val="-1"/>
          <w:sz w:val="24"/>
        </w:rPr>
        <w:t xml:space="preserve"> </w:t>
      </w:r>
      <w:r w:rsidRPr="00C6755B">
        <w:rPr>
          <w:rFonts w:cstheme="minorHAnsi"/>
          <w:i/>
          <w:sz w:val="24"/>
        </w:rPr>
        <w:t>that</w:t>
      </w:r>
      <w:r w:rsidRPr="00C6755B">
        <w:rPr>
          <w:rFonts w:cstheme="minorHAnsi"/>
          <w:i/>
          <w:spacing w:val="21"/>
          <w:sz w:val="24"/>
        </w:rPr>
        <w:t xml:space="preserve"> </w:t>
      </w:r>
      <w:r w:rsidRPr="00C6755B">
        <w:rPr>
          <w:rFonts w:cstheme="minorHAnsi"/>
          <w:i/>
          <w:sz w:val="24"/>
        </w:rPr>
        <w:t>extends</w:t>
      </w:r>
      <w:r w:rsidRPr="00C6755B">
        <w:rPr>
          <w:rFonts w:cstheme="minorHAnsi"/>
          <w:i/>
          <w:spacing w:val="-5"/>
          <w:sz w:val="24"/>
        </w:rPr>
        <w:t xml:space="preserve"> </w:t>
      </w:r>
      <w:r w:rsidRPr="00C6755B">
        <w:rPr>
          <w:rFonts w:cstheme="minorHAnsi"/>
          <w:i/>
          <w:sz w:val="24"/>
        </w:rPr>
        <w:t>through</w:t>
      </w:r>
      <w:r w:rsidRPr="00C6755B">
        <w:rPr>
          <w:rFonts w:cstheme="minorHAnsi"/>
          <w:i/>
          <w:spacing w:val="-4"/>
          <w:sz w:val="24"/>
        </w:rPr>
        <w:t xml:space="preserve"> </w:t>
      </w:r>
      <w:r w:rsidRPr="00C6755B">
        <w:rPr>
          <w:rFonts w:cstheme="minorHAnsi"/>
          <w:i/>
          <w:sz w:val="24"/>
        </w:rPr>
        <w:t>the</w:t>
      </w:r>
      <w:r w:rsidRPr="00C6755B">
        <w:rPr>
          <w:rFonts w:cstheme="minorHAnsi"/>
          <w:i/>
          <w:spacing w:val="-4"/>
          <w:sz w:val="24"/>
        </w:rPr>
        <w:t xml:space="preserve"> </w:t>
      </w:r>
      <w:r w:rsidRPr="00C6755B">
        <w:rPr>
          <w:rFonts w:cstheme="minorHAnsi"/>
          <w:i/>
          <w:sz w:val="24"/>
        </w:rPr>
        <w:t>end</w:t>
      </w:r>
      <w:r w:rsidRPr="00C6755B">
        <w:rPr>
          <w:rFonts w:cstheme="minorHAnsi"/>
          <w:i/>
          <w:spacing w:val="-4"/>
          <w:sz w:val="24"/>
        </w:rPr>
        <w:t xml:space="preserve"> </w:t>
      </w:r>
      <w:r w:rsidRPr="00C6755B">
        <w:rPr>
          <w:rFonts w:cstheme="minorHAnsi"/>
          <w:i/>
          <w:sz w:val="24"/>
        </w:rPr>
        <w:t>of</w:t>
      </w:r>
      <w:r w:rsidRPr="00C6755B">
        <w:rPr>
          <w:rFonts w:cstheme="minorHAnsi"/>
          <w:i/>
          <w:spacing w:val="-4"/>
          <w:sz w:val="24"/>
        </w:rPr>
        <w:t xml:space="preserve"> </w:t>
      </w:r>
      <w:r w:rsidR="00966D16" w:rsidRPr="00C6755B">
        <w:rPr>
          <w:rFonts w:cstheme="minorHAnsi"/>
          <w:i/>
          <w:spacing w:val="-4"/>
          <w:sz w:val="24"/>
        </w:rPr>
        <w:t xml:space="preserve">each </w:t>
      </w:r>
      <w:r w:rsidRPr="00C6755B">
        <w:rPr>
          <w:rFonts w:cstheme="minorHAnsi"/>
          <w:i/>
          <w:sz w:val="24"/>
        </w:rPr>
        <w:t>testing</w:t>
      </w:r>
      <w:r w:rsidRPr="00C6755B">
        <w:rPr>
          <w:rFonts w:cstheme="minorHAnsi"/>
          <w:i/>
          <w:spacing w:val="-4"/>
          <w:sz w:val="24"/>
        </w:rPr>
        <w:t xml:space="preserve"> </w:t>
      </w:r>
      <w:r w:rsidRPr="00C6755B">
        <w:rPr>
          <w:rFonts w:cstheme="minorHAnsi"/>
          <w:i/>
          <w:spacing w:val="-1"/>
          <w:sz w:val="24"/>
        </w:rPr>
        <w:t>window</w:t>
      </w:r>
      <w:r w:rsidRPr="00C6755B">
        <w:rPr>
          <w:rFonts w:cstheme="minorHAnsi"/>
          <w:spacing w:val="-1"/>
          <w:sz w:val="24"/>
        </w:rPr>
        <w:t>.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Examples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of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significant</w:t>
      </w:r>
      <w:r w:rsidRPr="00C6755B">
        <w:rPr>
          <w:rFonts w:cstheme="minorHAnsi"/>
          <w:spacing w:val="-3"/>
          <w:sz w:val="24"/>
        </w:rPr>
        <w:t xml:space="preserve"> </w:t>
      </w:r>
      <w:r w:rsidRPr="00C6755B">
        <w:rPr>
          <w:rFonts w:cstheme="minorHAnsi"/>
          <w:sz w:val="24"/>
        </w:rPr>
        <w:t>medical</w:t>
      </w:r>
      <w:r w:rsidRPr="00C6755B">
        <w:rPr>
          <w:rFonts w:cstheme="minorHAnsi"/>
          <w:spacing w:val="-4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emergency</w:t>
      </w:r>
      <w:r w:rsidRPr="00C6755B">
        <w:rPr>
          <w:rFonts w:cstheme="minorHAnsi"/>
          <w:spacing w:val="39"/>
          <w:w w:val="99"/>
          <w:sz w:val="24"/>
        </w:rPr>
        <w:t xml:space="preserve"> </w:t>
      </w:r>
      <w:r w:rsidRPr="00C6755B">
        <w:rPr>
          <w:rFonts w:cstheme="minorHAnsi"/>
          <w:sz w:val="24"/>
        </w:rPr>
        <w:t>include:</w:t>
      </w:r>
      <w:r w:rsidRPr="00C6755B">
        <w:rPr>
          <w:rFonts w:cstheme="minorHAnsi"/>
          <w:spacing w:val="-8"/>
          <w:sz w:val="24"/>
        </w:rPr>
        <w:t xml:space="preserve"> </w:t>
      </w:r>
      <w:r w:rsidRPr="00C6755B">
        <w:rPr>
          <w:rFonts w:cstheme="minorHAnsi"/>
          <w:sz w:val="24"/>
        </w:rPr>
        <w:t>a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serious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car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accident,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hospitalization,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severe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emotional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trauma,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or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pacing w:val="-1"/>
          <w:sz w:val="24"/>
        </w:rPr>
        <w:t>placement</w:t>
      </w:r>
      <w:r w:rsidRPr="00C6755B">
        <w:rPr>
          <w:rFonts w:cstheme="minorHAnsi"/>
          <w:spacing w:val="-7"/>
          <w:sz w:val="24"/>
        </w:rPr>
        <w:t xml:space="preserve"> </w:t>
      </w:r>
      <w:r w:rsidRPr="00C6755B">
        <w:rPr>
          <w:rFonts w:cstheme="minorHAnsi"/>
          <w:sz w:val="24"/>
        </w:rPr>
        <w:t>in</w:t>
      </w:r>
      <w:r w:rsidRPr="00C6755B">
        <w:rPr>
          <w:rFonts w:cstheme="minorHAnsi"/>
          <w:spacing w:val="-6"/>
          <w:sz w:val="24"/>
        </w:rPr>
        <w:t xml:space="preserve"> </w:t>
      </w:r>
      <w:r w:rsidRPr="00C6755B">
        <w:rPr>
          <w:rFonts w:cstheme="minorHAnsi"/>
          <w:sz w:val="24"/>
        </w:rPr>
        <w:t>hospice</w:t>
      </w:r>
      <w:r w:rsidR="00E80D1E" w:rsidRPr="00C6755B">
        <w:rPr>
          <w:rFonts w:cstheme="minorHAnsi"/>
          <w:sz w:val="24"/>
        </w:rPr>
        <w:t xml:space="preserve"> </w:t>
      </w:r>
      <w:r w:rsidRPr="00C6755B">
        <w:rPr>
          <w:rFonts w:cstheme="minorHAnsi"/>
          <w:sz w:val="24"/>
        </w:rPr>
        <w:t>care.</w:t>
      </w:r>
      <w:r w:rsidRPr="00C6755B">
        <w:rPr>
          <w:rFonts w:cstheme="minorHAnsi"/>
          <w:spacing w:val="-6"/>
          <w:sz w:val="24"/>
        </w:rPr>
        <w:t xml:space="preserve"> </w:t>
      </w:r>
      <w:bookmarkEnd w:id="8"/>
    </w:p>
    <w:bookmarkEnd w:id="6"/>
    <w:bookmarkEnd w:id="7"/>
    <w:p w14:paraId="0287ECF5" w14:textId="77777777" w:rsidR="00E80D1E" w:rsidRPr="00C6755B" w:rsidRDefault="00E80D1E" w:rsidP="009373B1">
      <w:pPr>
        <w:ind w:right="53"/>
        <w:rPr>
          <w:rFonts w:cstheme="minorHAnsi"/>
          <w:spacing w:val="-6"/>
          <w:sz w:val="24"/>
        </w:rPr>
      </w:pPr>
    </w:p>
    <w:p w14:paraId="37A0AE5A" w14:textId="2A0E52B7" w:rsidR="00EE171E" w:rsidRPr="00C6755B" w:rsidRDefault="009B2D54" w:rsidP="009373B1">
      <w:pPr>
        <w:ind w:right="53"/>
        <w:rPr>
          <w:rFonts w:eastAsia="Times New Roman" w:cstheme="minorHAnsi"/>
          <w:b/>
          <w:sz w:val="24"/>
          <w:szCs w:val="24"/>
        </w:rPr>
      </w:pPr>
      <w:bookmarkStart w:id="9" w:name="_Hlk147247654"/>
      <w:r w:rsidRPr="00C6755B">
        <w:rPr>
          <w:rFonts w:cstheme="minorHAnsi"/>
          <w:b/>
          <w:sz w:val="24"/>
        </w:rPr>
        <w:t>Medical</w:t>
      </w:r>
      <w:r w:rsidRPr="00C6755B">
        <w:rPr>
          <w:rFonts w:cstheme="minorHAnsi"/>
          <w:b/>
          <w:spacing w:val="-5"/>
          <w:sz w:val="24"/>
        </w:rPr>
        <w:t xml:space="preserve"> </w:t>
      </w:r>
      <w:bookmarkStart w:id="10" w:name="_Hlk147247663"/>
      <w:r w:rsidRPr="00C6755B">
        <w:rPr>
          <w:rFonts w:cstheme="minorHAnsi"/>
          <w:b/>
          <w:spacing w:val="-1"/>
          <w:sz w:val="24"/>
        </w:rPr>
        <w:t>emergencies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of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this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kind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must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be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identified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and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verified</w:t>
      </w:r>
      <w:r w:rsidRPr="00C6755B">
        <w:rPr>
          <w:rFonts w:cstheme="minorHAnsi"/>
          <w:b/>
          <w:spacing w:val="-7"/>
          <w:sz w:val="24"/>
        </w:rPr>
        <w:t xml:space="preserve"> </w:t>
      </w:r>
      <w:r w:rsidRPr="00C6755B">
        <w:rPr>
          <w:rFonts w:cstheme="minorHAnsi"/>
          <w:b/>
          <w:sz w:val="24"/>
        </w:rPr>
        <w:t>in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writing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pacing w:val="-1"/>
          <w:sz w:val="24"/>
        </w:rPr>
        <w:t>by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a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licensed</w:t>
      </w:r>
      <w:r w:rsidRPr="00C6755B">
        <w:rPr>
          <w:rFonts w:cstheme="minorHAnsi"/>
          <w:b/>
          <w:spacing w:val="27"/>
          <w:w w:val="99"/>
          <w:sz w:val="24"/>
        </w:rPr>
        <w:t xml:space="preserve"> </w:t>
      </w:r>
      <w:r w:rsidRPr="00C6755B">
        <w:rPr>
          <w:rFonts w:cstheme="minorHAnsi"/>
          <w:b/>
          <w:sz w:val="24"/>
        </w:rPr>
        <w:t>physician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and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kept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on</w:t>
      </w:r>
      <w:r w:rsidRPr="00C6755B">
        <w:rPr>
          <w:rFonts w:cstheme="minorHAnsi"/>
          <w:b/>
          <w:spacing w:val="-4"/>
          <w:sz w:val="24"/>
        </w:rPr>
        <w:t xml:space="preserve"> </w:t>
      </w:r>
      <w:r w:rsidRPr="00C6755B">
        <w:rPr>
          <w:rFonts w:cstheme="minorHAnsi"/>
          <w:b/>
          <w:sz w:val="24"/>
        </w:rPr>
        <w:t>file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by</w:t>
      </w:r>
      <w:r w:rsidRPr="00C6755B">
        <w:rPr>
          <w:rFonts w:cstheme="minorHAnsi"/>
          <w:b/>
          <w:spacing w:val="-6"/>
          <w:sz w:val="24"/>
        </w:rPr>
        <w:t xml:space="preserve"> </w:t>
      </w:r>
      <w:r w:rsidRPr="00C6755B">
        <w:rPr>
          <w:rFonts w:cstheme="minorHAnsi"/>
          <w:b/>
          <w:sz w:val="24"/>
        </w:rPr>
        <w:t>the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local</w:t>
      </w:r>
      <w:r w:rsidRPr="00C6755B">
        <w:rPr>
          <w:rFonts w:cstheme="minorHAnsi"/>
          <w:b/>
          <w:spacing w:val="-5"/>
          <w:sz w:val="24"/>
        </w:rPr>
        <w:t xml:space="preserve"> </w:t>
      </w:r>
      <w:r w:rsidRPr="00C6755B">
        <w:rPr>
          <w:rFonts w:cstheme="minorHAnsi"/>
          <w:b/>
          <w:sz w:val="24"/>
        </w:rPr>
        <w:t>district.</w:t>
      </w:r>
      <w:bookmarkEnd w:id="10"/>
    </w:p>
    <w:bookmarkEnd w:id="9"/>
    <w:p w14:paraId="2A4D9394" w14:textId="77777777" w:rsidR="00EE171E" w:rsidRPr="00C6755B" w:rsidRDefault="00EE171E" w:rsidP="009373B1">
      <w:pPr>
        <w:spacing w:before="1"/>
        <w:rPr>
          <w:rFonts w:eastAsia="Times New Roman" w:cstheme="minorHAnsi"/>
          <w:sz w:val="24"/>
          <w:szCs w:val="24"/>
        </w:rPr>
      </w:pPr>
    </w:p>
    <w:p w14:paraId="7D236948" w14:textId="0E3B8F64" w:rsidR="00EE171E" w:rsidRPr="00C6755B" w:rsidRDefault="002D113B" w:rsidP="009373B1">
      <w:pPr>
        <w:ind w:right="53"/>
        <w:rPr>
          <w:rFonts w:eastAsia="Times New Roman" w:cstheme="minorHAnsi"/>
          <w:sz w:val="24"/>
          <w:szCs w:val="24"/>
        </w:rPr>
      </w:pPr>
      <w:bookmarkStart w:id="11" w:name="_Hlk147247672"/>
      <w:r w:rsidRPr="00C6755B">
        <w:rPr>
          <w:rFonts w:cstheme="minorHAnsi"/>
          <w:i/>
          <w:sz w:val="24"/>
        </w:rPr>
        <w:t>To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bookmarkStart w:id="12" w:name="_Hlk147247687"/>
      <w:bookmarkStart w:id="13" w:name="_Hlk147247680"/>
      <w:r w:rsidR="009B2D54" w:rsidRPr="00C6755B">
        <w:rPr>
          <w:rFonts w:cstheme="minorHAnsi"/>
          <w:i/>
          <w:sz w:val="24"/>
        </w:rPr>
        <w:t>qualify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for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state-approved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special</w:t>
      </w:r>
      <w:r w:rsidR="009B2D54" w:rsidRPr="00C6755B">
        <w:rPr>
          <w:rFonts w:cstheme="minorHAnsi"/>
          <w:i/>
          <w:spacing w:val="-1"/>
          <w:sz w:val="24"/>
        </w:rPr>
        <w:t xml:space="preserve"> consideration,</w:t>
      </w:r>
      <w:r w:rsidR="009B2D54" w:rsidRPr="00C6755B">
        <w:rPr>
          <w:rFonts w:cstheme="minorHAnsi"/>
          <w:i/>
          <w:sz w:val="24"/>
        </w:rPr>
        <w:t xml:space="preserve"> the incident or condition must be so</w:t>
      </w:r>
      <w:r w:rsidR="009B2D54" w:rsidRPr="00C6755B">
        <w:rPr>
          <w:rFonts w:cstheme="minorHAnsi"/>
          <w:i/>
          <w:spacing w:val="26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severe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as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to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prevent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the</w:t>
      </w:r>
      <w:r w:rsidR="009B2D54" w:rsidRPr="00C6755B">
        <w:rPr>
          <w:rFonts w:cstheme="minorHAnsi"/>
          <w:i/>
          <w:spacing w:val="-1"/>
          <w:sz w:val="24"/>
        </w:rPr>
        <w:t xml:space="preserve"> student from</w:t>
      </w:r>
      <w:r w:rsidR="009B2D54" w:rsidRPr="00C6755B">
        <w:rPr>
          <w:rFonts w:cstheme="minorHAnsi"/>
          <w:i/>
          <w:sz w:val="24"/>
        </w:rPr>
        <w:t xml:space="preserve"> </w:t>
      </w:r>
      <w:r w:rsidR="009B2D54" w:rsidRPr="00C6755B">
        <w:rPr>
          <w:rFonts w:cstheme="minorHAnsi"/>
          <w:i/>
          <w:spacing w:val="-1"/>
          <w:sz w:val="24"/>
        </w:rPr>
        <w:t>participating</w:t>
      </w:r>
      <w:r w:rsidR="009B2D54" w:rsidRPr="00C6755B">
        <w:rPr>
          <w:rFonts w:cstheme="minorHAnsi"/>
          <w:i/>
          <w:sz w:val="24"/>
        </w:rPr>
        <w:t xml:space="preserve"> in instruction </w:t>
      </w:r>
      <w:r w:rsidR="009B2D54" w:rsidRPr="00C6755B">
        <w:rPr>
          <w:rFonts w:cstheme="minorHAnsi"/>
          <w:i/>
          <w:spacing w:val="-1"/>
          <w:sz w:val="24"/>
        </w:rPr>
        <w:t>offered</w:t>
      </w:r>
      <w:r w:rsidR="009B2D54" w:rsidRPr="00C6755B">
        <w:rPr>
          <w:rFonts w:cstheme="minorHAnsi"/>
          <w:i/>
          <w:sz w:val="24"/>
        </w:rPr>
        <w:t xml:space="preserve"> either at </w:t>
      </w:r>
      <w:r w:rsidR="00966D16" w:rsidRPr="00C6755B">
        <w:rPr>
          <w:rFonts w:cstheme="minorHAnsi"/>
          <w:i/>
          <w:spacing w:val="-1"/>
          <w:sz w:val="24"/>
        </w:rPr>
        <w:t>school, hospital,</w:t>
      </w:r>
      <w:r w:rsidR="009B2D54" w:rsidRPr="00C6755B">
        <w:rPr>
          <w:rFonts w:cstheme="minorHAnsi"/>
          <w:i/>
          <w:sz w:val="24"/>
        </w:rPr>
        <w:t xml:space="preserve"> or at</w:t>
      </w:r>
      <w:r w:rsidR="009B2D54" w:rsidRPr="00C6755B">
        <w:rPr>
          <w:rFonts w:cstheme="minorHAnsi"/>
          <w:i/>
          <w:spacing w:val="53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home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through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the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end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B2D54" w:rsidRPr="00C6755B">
        <w:rPr>
          <w:rFonts w:cstheme="minorHAnsi"/>
          <w:i/>
          <w:sz w:val="24"/>
        </w:rPr>
        <w:t>of</w:t>
      </w:r>
      <w:r w:rsidR="009B2D54" w:rsidRPr="00C6755B">
        <w:rPr>
          <w:rFonts w:cstheme="minorHAnsi"/>
          <w:i/>
          <w:spacing w:val="-1"/>
          <w:sz w:val="24"/>
        </w:rPr>
        <w:t xml:space="preserve"> </w:t>
      </w:r>
      <w:r w:rsidR="00966D16" w:rsidRPr="00C6755B">
        <w:rPr>
          <w:rFonts w:cstheme="minorHAnsi"/>
          <w:i/>
          <w:sz w:val="24"/>
        </w:rPr>
        <w:t xml:space="preserve">each </w:t>
      </w:r>
      <w:r w:rsidR="009B2D54" w:rsidRPr="00C6755B">
        <w:rPr>
          <w:rFonts w:cstheme="minorHAnsi"/>
          <w:i/>
          <w:sz w:val="24"/>
        </w:rPr>
        <w:t>testing</w:t>
      </w:r>
      <w:r w:rsidR="009B2D54" w:rsidRPr="00C6755B">
        <w:rPr>
          <w:rFonts w:cstheme="minorHAnsi"/>
          <w:i/>
          <w:spacing w:val="-1"/>
          <w:sz w:val="24"/>
        </w:rPr>
        <w:t xml:space="preserve"> window</w:t>
      </w:r>
      <w:bookmarkEnd w:id="12"/>
      <w:r w:rsidR="009B2D54" w:rsidRPr="00C6755B">
        <w:rPr>
          <w:rFonts w:cstheme="minorHAnsi"/>
          <w:i/>
          <w:spacing w:val="-1"/>
          <w:sz w:val="24"/>
        </w:rPr>
        <w:t>.</w:t>
      </w:r>
    </w:p>
    <w:bookmarkEnd w:id="11"/>
    <w:bookmarkEnd w:id="13"/>
    <w:p w14:paraId="528AEB29" w14:textId="77777777" w:rsidR="00EE171E" w:rsidRPr="00C6755B" w:rsidRDefault="00EE171E">
      <w:pPr>
        <w:rPr>
          <w:rFonts w:eastAsia="Times New Roman" w:cstheme="minorHAnsi"/>
          <w:sz w:val="24"/>
          <w:szCs w:val="24"/>
        </w:rPr>
        <w:sectPr w:rsidR="00EE171E" w:rsidRPr="00C6755B" w:rsidSect="00105EE1">
          <w:head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366C7569" w14:textId="77777777" w:rsidR="00EE171E" w:rsidRPr="00C6755B" w:rsidRDefault="009B2D54">
      <w:pPr>
        <w:pStyle w:val="Heading1"/>
        <w:spacing w:before="36" w:line="321" w:lineRule="exact"/>
        <w:rPr>
          <w:rFonts w:asciiTheme="minorHAnsi" w:hAnsiTheme="minorHAnsi" w:cstheme="minorHAnsi"/>
          <w:b w:val="0"/>
          <w:bCs w:val="0"/>
        </w:rPr>
      </w:pPr>
      <w:bookmarkStart w:id="14" w:name="_Hlk147293623"/>
      <w:r w:rsidRPr="00C6755B">
        <w:rPr>
          <w:rFonts w:asciiTheme="minorHAnsi" w:hAnsiTheme="minorHAnsi" w:cstheme="minorHAnsi"/>
        </w:rPr>
        <w:lastRenderedPageBreak/>
        <w:t>Conditions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bookmarkStart w:id="15" w:name="_Hlk147293637"/>
      <w:r w:rsidRPr="00C6755B">
        <w:rPr>
          <w:rFonts w:asciiTheme="minorHAnsi" w:hAnsiTheme="minorHAnsi" w:cstheme="minorHAnsi"/>
        </w:rPr>
        <w:t>that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do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  <w:u w:val="single"/>
        </w:rPr>
        <w:t>not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qualify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for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exemption:</w:t>
      </w:r>
      <w:bookmarkEnd w:id="15"/>
    </w:p>
    <w:p w14:paraId="79E11E19" w14:textId="1FDB64FA" w:rsidR="00EE171E" w:rsidRPr="009373B1" w:rsidRDefault="009B2D54" w:rsidP="009373B1">
      <w:pPr>
        <w:pStyle w:val="ListParagraph"/>
        <w:numPr>
          <w:ilvl w:val="0"/>
          <w:numId w:val="6"/>
        </w:numPr>
        <w:tabs>
          <w:tab w:val="left" w:pos="1657"/>
        </w:tabs>
        <w:spacing w:line="239" w:lineRule="auto"/>
        <w:ind w:right="121"/>
        <w:rPr>
          <w:rFonts w:eastAsia="Times New Roman" w:cstheme="minorHAnsi"/>
          <w:sz w:val="24"/>
          <w:szCs w:val="24"/>
        </w:rPr>
      </w:pPr>
      <w:bookmarkStart w:id="16" w:name="_Hlk147293690"/>
      <w:bookmarkEnd w:id="14"/>
      <w:r w:rsidRPr="009373B1">
        <w:rPr>
          <w:rFonts w:eastAsia="Times New Roman" w:cstheme="minorHAnsi"/>
          <w:i/>
          <w:sz w:val="24"/>
          <w:szCs w:val="24"/>
        </w:rPr>
        <w:t>Medical</w:t>
      </w:r>
      <w:r w:rsidRPr="009373B1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9373B1">
        <w:rPr>
          <w:rFonts w:eastAsia="Times New Roman" w:cstheme="minorHAnsi"/>
          <w:i/>
          <w:sz w:val="24"/>
          <w:szCs w:val="24"/>
        </w:rPr>
        <w:t>Fragility</w:t>
      </w:r>
      <w:r w:rsidRPr="009373B1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b/>
          <w:bCs/>
          <w:sz w:val="24"/>
          <w:szCs w:val="24"/>
        </w:rPr>
        <w:t>–</w:t>
      </w:r>
      <w:r w:rsidR="00A52C74" w:rsidRPr="009373B1">
        <w:rPr>
          <w:rFonts w:eastAsia="Times New Roman" w:cstheme="minorHAnsi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medically</w:t>
      </w:r>
      <w:r w:rsidRPr="009373B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fragile</w:t>
      </w:r>
      <w:r w:rsidRPr="009373B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students</w:t>
      </w:r>
      <w:r w:rsidRPr="009373B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are</w:t>
      </w:r>
      <w:r w:rsidRPr="009373B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expected</w:t>
      </w:r>
      <w:r w:rsidRPr="009373B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to</w:t>
      </w:r>
      <w:r w:rsidRPr="009373B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participate</w:t>
      </w:r>
      <w:r w:rsidRPr="009373B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in</w:t>
      </w:r>
      <w:r w:rsidRPr="009373B1">
        <w:rPr>
          <w:rFonts w:eastAsia="Times New Roman" w:cstheme="minorHAnsi"/>
          <w:spacing w:val="47"/>
          <w:w w:val="99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statewide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assessment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unless</w:t>
      </w:r>
      <w:r w:rsidRPr="009373B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a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significant</w:t>
      </w:r>
      <w:r w:rsidRPr="009373B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and</w:t>
      </w:r>
      <w:r w:rsidRPr="009373B1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documented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medical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pacing w:val="-1"/>
          <w:sz w:val="24"/>
          <w:szCs w:val="24"/>
        </w:rPr>
        <w:t>emergency</w:t>
      </w:r>
      <w:r w:rsidRPr="009373B1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9373B1">
        <w:rPr>
          <w:rFonts w:eastAsia="Times New Roman" w:cstheme="minorHAnsi"/>
          <w:sz w:val="24"/>
          <w:szCs w:val="24"/>
        </w:rPr>
        <w:t>exists</w:t>
      </w:r>
      <w:r w:rsidRPr="009373B1">
        <w:rPr>
          <w:rFonts w:eastAsia="Times New Roman" w:cstheme="minorHAnsi"/>
          <w:w w:val="99"/>
          <w:sz w:val="24"/>
          <w:szCs w:val="24"/>
        </w:rPr>
        <w:t xml:space="preserve"> </w:t>
      </w:r>
      <w:r w:rsidRPr="009373B1">
        <w:rPr>
          <w:rFonts w:eastAsia="Times New Roman" w:cstheme="minorHAnsi"/>
          <w:i/>
          <w:sz w:val="24"/>
          <w:szCs w:val="24"/>
        </w:rPr>
        <w:t>in addition to medical fragility</w:t>
      </w:r>
    </w:p>
    <w:p w14:paraId="4C4CA6EF" w14:textId="0A631017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spacing w:before="29" w:line="280" w:lineRule="exact"/>
        <w:ind w:right="228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District-provided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home-based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educational</w:t>
      </w:r>
      <w:r w:rsidRPr="00C6755B">
        <w:rPr>
          <w:rFonts w:asciiTheme="minorHAnsi" w:hAnsiTheme="minorHAnsi" w:cstheme="minorHAnsi"/>
          <w:spacing w:val="-13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programs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(student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remains</w:t>
      </w:r>
      <w:r w:rsidRPr="00C6755B">
        <w:rPr>
          <w:rFonts w:asciiTheme="minorHAnsi" w:hAnsiTheme="minorHAnsi" w:cstheme="minorHAnsi"/>
          <w:spacing w:val="-12"/>
        </w:rPr>
        <w:t xml:space="preserve"> </w:t>
      </w:r>
      <w:r w:rsidRPr="00C6755B">
        <w:rPr>
          <w:rFonts w:asciiTheme="minorHAnsi" w:hAnsiTheme="minorHAnsi" w:cstheme="minorHAnsi"/>
        </w:rPr>
        <w:t>enrolled</w:t>
      </w:r>
      <w:r w:rsidRPr="00C6755B">
        <w:rPr>
          <w:rFonts w:asciiTheme="minorHAnsi" w:hAnsiTheme="minorHAnsi" w:cstheme="minorHAnsi"/>
          <w:spacing w:val="-11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39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district)</w:t>
      </w:r>
    </w:p>
    <w:p w14:paraId="33ACF06C" w14:textId="10C0B6D0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spacing w:line="309" w:lineRule="exact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Pregnancy</w:t>
      </w:r>
    </w:p>
    <w:p w14:paraId="0C9031A9" w14:textId="349CFC1E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Students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with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acute,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short-term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minor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illnesses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injuries</w:t>
      </w:r>
    </w:p>
    <w:p w14:paraId="12CDCC61" w14:textId="39E899F5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Students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placed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correctional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facilities</w:t>
      </w:r>
    </w:p>
    <w:p w14:paraId="7C26709D" w14:textId="2EAAE693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Student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Parent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refusal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to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test</w:t>
      </w:r>
    </w:p>
    <w:p w14:paraId="69BB2CE5" w14:textId="0B44904E" w:rsidR="00EE171E" w:rsidRPr="00C6755B" w:rsidRDefault="009B2D54" w:rsidP="009373B1">
      <w:pPr>
        <w:pStyle w:val="BodyText"/>
        <w:numPr>
          <w:ilvl w:val="0"/>
          <w:numId w:val="6"/>
        </w:numPr>
        <w:tabs>
          <w:tab w:val="left" w:pos="1657"/>
        </w:tabs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Mental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health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conditions</w:t>
      </w:r>
      <w:r w:rsidRPr="00C6755B">
        <w:rPr>
          <w:rFonts w:asciiTheme="minorHAnsi" w:hAnsiTheme="minorHAnsi" w:cstheme="minorHAnsi"/>
          <w:spacing w:val="-10"/>
        </w:rPr>
        <w:t xml:space="preserve"> </w:t>
      </w:r>
      <w:r w:rsidRPr="00C6755B">
        <w:rPr>
          <w:rFonts w:asciiTheme="minorHAnsi" w:hAnsiTheme="minorHAnsi" w:cstheme="minorHAnsi"/>
        </w:rPr>
        <w:t>that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permit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students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to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receive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instruction</w:t>
      </w:r>
    </w:p>
    <w:bookmarkEnd w:id="16"/>
    <w:p w14:paraId="4CB642C1" w14:textId="77777777" w:rsidR="00EE171E" w:rsidRPr="00C6755B" w:rsidRDefault="009B2D54">
      <w:pPr>
        <w:pStyle w:val="Heading1"/>
        <w:spacing w:before="241"/>
        <w:rPr>
          <w:rFonts w:asciiTheme="minorHAnsi" w:hAnsiTheme="minorHAnsi" w:cstheme="minorHAnsi"/>
          <w:b w:val="0"/>
          <w:bCs w:val="0"/>
        </w:rPr>
      </w:pPr>
      <w:r w:rsidRPr="00C6755B">
        <w:rPr>
          <w:rFonts w:asciiTheme="minorHAnsi" w:hAnsiTheme="minorHAnsi" w:cstheme="minorHAnsi"/>
        </w:rPr>
        <w:t>Submitting</w:t>
      </w:r>
      <w:r w:rsidRPr="00C6755B">
        <w:rPr>
          <w:rFonts w:asciiTheme="minorHAnsi" w:hAnsiTheme="minorHAnsi" w:cstheme="minorHAnsi"/>
          <w:spacing w:val="-26"/>
        </w:rPr>
        <w:t xml:space="preserve"> </w:t>
      </w:r>
      <w:r w:rsidRPr="00C6755B">
        <w:rPr>
          <w:rFonts w:asciiTheme="minorHAnsi" w:hAnsiTheme="minorHAnsi" w:cstheme="minorHAnsi"/>
        </w:rPr>
        <w:t>requests:</w:t>
      </w:r>
    </w:p>
    <w:p w14:paraId="072BBFBB" w14:textId="77777777" w:rsidR="00737BE1" w:rsidRPr="00C6755B" w:rsidRDefault="009B2D54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</w:rPr>
      </w:pPr>
      <w:bookmarkStart w:id="17" w:name="_Hlk147293824"/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requests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b/>
          <w:bCs/>
        </w:rPr>
        <w:t>must</w:t>
      </w:r>
      <w:r w:rsidRPr="00C6755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be</w:t>
      </w:r>
      <w:r w:rsidRPr="00C6755B">
        <w:rPr>
          <w:rFonts w:asciiTheme="minorHAnsi" w:hAnsiTheme="minorHAnsi" w:cstheme="minorHAnsi"/>
          <w:spacing w:val="-3"/>
        </w:rPr>
        <w:t xml:space="preserve"> </w:t>
      </w:r>
      <w:r w:rsidRPr="00C6755B">
        <w:rPr>
          <w:rFonts w:asciiTheme="minorHAnsi" w:hAnsiTheme="minorHAnsi" w:cstheme="minorHAnsi"/>
        </w:rPr>
        <w:t>based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on</w:t>
      </w:r>
      <w:r w:rsidRPr="00C6755B">
        <w:rPr>
          <w:rFonts w:asciiTheme="minorHAnsi" w:hAnsiTheme="minorHAnsi" w:cstheme="minorHAnsi"/>
          <w:spacing w:val="-3"/>
        </w:rPr>
        <w:t xml:space="preserve"> </w:t>
      </w:r>
      <w:r w:rsidRPr="00C6755B">
        <w:rPr>
          <w:rFonts w:asciiTheme="minorHAnsi" w:hAnsiTheme="minorHAnsi" w:cstheme="minorHAnsi"/>
        </w:rPr>
        <w:t>a</w:t>
      </w:r>
      <w:r w:rsidRPr="00C6755B">
        <w:rPr>
          <w:rFonts w:asciiTheme="minorHAnsi" w:hAnsiTheme="minorHAnsi" w:cstheme="minorHAnsi"/>
          <w:spacing w:val="23"/>
          <w:w w:val="9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decision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made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by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an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educational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team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that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includes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student’s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teachers,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special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education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staff</w:t>
      </w:r>
      <w:r w:rsidR="008A422B" w:rsidRPr="00C6755B">
        <w:rPr>
          <w:rFonts w:asciiTheme="minorHAnsi" w:hAnsiTheme="minorHAnsi" w:cstheme="minorHAnsi"/>
        </w:rPr>
        <w:t xml:space="preserve"> </w:t>
      </w:r>
      <w:r w:rsidRPr="00C6755B">
        <w:rPr>
          <w:rFonts w:asciiTheme="minorHAnsi" w:hAnsiTheme="minorHAnsi" w:cstheme="minorHAnsi"/>
        </w:rPr>
        <w:t>as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appropriate,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school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counselor,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principal,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parent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or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legal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guardian,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and,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if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possible,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student.</w:t>
      </w:r>
      <w:r w:rsidRPr="00C6755B">
        <w:rPr>
          <w:rFonts w:asciiTheme="minorHAnsi" w:hAnsiTheme="minorHAnsi" w:cstheme="minorHAnsi"/>
          <w:spacing w:val="29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This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team</w:t>
      </w:r>
      <w:r w:rsidRPr="00C6755B">
        <w:rPr>
          <w:rFonts w:asciiTheme="minorHAnsi" w:hAnsiTheme="minorHAnsi" w:cstheme="minorHAnsi"/>
          <w:spacing w:val="-9"/>
        </w:rPr>
        <w:t xml:space="preserve"> </w:t>
      </w:r>
      <w:r w:rsidRPr="00C6755B">
        <w:rPr>
          <w:rFonts w:asciiTheme="minorHAnsi" w:hAnsiTheme="minorHAnsi" w:cstheme="minorHAnsi"/>
        </w:rPr>
        <w:t>must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collect/review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information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and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document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decision.</w:t>
      </w:r>
      <w:r w:rsidR="00737BE1" w:rsidRPr="00C6755B">
        <w:rPr>
          <w:rFonts w:asciiTheme="minorHAnsi" w:hAnsiTheme="minorHAnsi" w:cstheme="minorHAnsi"/>
        </w:rPr>
        <w:t xml:space="preserve"> </w:t>
      </w:r>
    </w:p>
    <w:p w14:paraId="346725B4" w14:textId="77777777" w:rsidR="00737BE1" w:rsidRPr="00C6755B" w:rsidRDefault="00737BE1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 xml:space="preserve">Documentation </w:t>
      </w:r>
      <w:r w:rsidR="00F5553A" w:rsidRPr="00C6755B">
        <w:rPr>
          <w:rFonts w:asciiTheme="minorHAnsi" w:hAnsiTheme="minorHAnsi" w:cstheme="minorHAnsi"/>
        </w:rPr>
        <w:t>including</w:t>
      </w:r>
      <w:r w:rsidRPr="00C6755B">
        <w:rPr>
          <w:rFonts w:asciiTheme="minorHAnsi" w:hAnsiTheme="minorHAnsi" w:cstheme="minorHAnsi"/>
        </w:rPr>
        <w:t xml:space="preserve"> the medical information, attendance details, and other documents supporting the decision must be provided</w:t>
      </w:r>
      <w:r w:rsidR="00262098" w:rsidRPr="00C6755B">
        <w:rPr>
          <w:rFonts w:asciiTheme="minorHAnsi" w:hAnsiTheme="minorHAnsi" w:cstheme="minorHAnsi"/>
        </w:rPr>
        <w:t xml:space="preserve"> along with the </w:t>
      </w:r>
      <w:r w:rsidR="00262098" w:rsidRPr="00C6755B">
        <w:rPr>
          <w:rFonts w:asciiTheme="minorHAnsi" w:hAnsiTheme="minorHAnsi" w:cstheme="minorHAnsi"/>
          <w:b/>
        </w:rPr>
        <w:t>Request for Medical Exemption</w:t>
      </w:r>
      <w:r w:rsidR="00262098" w:rsidRPr="00C6755B">
        <w:rPr>
          <w:rFonts w:asciiTheme="minorHAnsi" w:hAnsiTheme="minorHAnsi" w:cstheme="minorHAnsi"/>
        </w:rPr>
        <w:t xml:space="preserve"> form</w:t>
      </w:r>
      <w:r w:rsidRPr="00C6755B">
        <w:rPr>
          <w:rFonts w:asciiTheme="minorHAnsi" w:hAnsiTheme="minorHAnsi" w:cstheme="minorHAnsi"/>
        </w:rPr>
        <w:t xml:space="preserve">.  </w:t>
      </w:r>
      <w:r w:rsidR="00262098" w:rsidRPr="00C6755B">
        <w:rPr>
          <w:rFonts w:asciiTheme="minorHAnsi" w:hAnsiTheme="minorHAnsi" w:cstheme="minorHAnsi"/>
          <w:spacing w:val="-7"/>
        </w:rPr>
        <w:t>Failure to provide supporting documentation will result in a denial of the exemption.</w:t>
      </w:r>
    </w:p>
    <w:p w14:paraId="741E29C7" w14:textId="77777777" w:rsidR="00737BE1" w:rsidRPr="00C6755B" w:rsidRDefault="00737BE1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T</w:t>
      </w:r>
      <w:r w:rsidR="009B2D54" w:rsidRPr="00C6755B">
        <w:rPr>
          <w:rFonts w:asciiTheme="minorHAnsi" w:hAnsiTheme="minorHAnsi" w:cstheme="minorHAnsi"/>
        </w:rPr>
        <w:t>he</w:t>
      </w:r>
      <w:r w:rsidR="009B2D54" w:rsidRPr="00C6755B">
        <w:rPr>
          <w:rFonts w:asciiTheme="minorHAnsi" w:hAnsiTheme="minorHAnsi" w:cstheme="minorHAnsi"/>
          <w:spacing w:val="-8"/>
        </w:rPr>
        <w:t xml:space="preserve"> </w:t>
      </w:r>
      <w:r w:rsidR="009B2D54" w:rsidRPr="00C6755B">
        <w:rPr>
          <w:rFonts w:asciiTheme="minorHAnsi" w:hAnsiTheme="minorHAnsi" w:cstheme="minorHAnsi"/>
        </w:rPr>
        <w:t>principal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  <w:spacing w:val="-1"/>
        </w:rPr>
        <w:t>must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</w:rPr>
        <w:t>obtain</w:t>
      </w:r>
      <w:r w:rsidR="009B2D54" w:rsidRPr="00C6755B">
        <w:rPr>
          <w:rFonts w:asciiTheme="minorHAnsi" w:hAnsiTheme="minorHAnsi" w:cstheme="minorHAnsi"/>
          <w:spacing w:val="35"/>
          <w:w w:val="99"/>
        </w:rPr>
        <w:t xml:space="preserve"> </w:t>
      </w:r>
      <w:r w:rsidR="009B2D54" w:rsidRPr="00C6755B">
        <w:rPr>
          <w:rFonts w:asciiTheme="minorHAnsi" w:hAnsiTheme="minorHAnsi" w:cstheme="minorHAnsi"/>
        </w:rPr>
        <w:t>the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</w:rPr>
        <w:t>parent’s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</w:rPr>
        <w:t>consent</w:t>
      </w:r>
      <w:r w:rsidR="009B2D54" w:rsidRPr="00C6755B">
        <w:rPr>
          <w:rFonts w:asciiTheme="minorHAnsi" w:hAnsiTheme="minorHAnsi" w:cstheme="minorHAnsi"/>
          <w:spacing w:val="-6"/>
        </w:rPr>
        <w:t xml:space="preserve"> </w:t>
      </w:r>
      <w:r w:rsidR="009B2D54" w:rsidRPr="00C6755B">
        <w:rPr>
          <w:rFonts w:asciiTheme="minorHAnsi" w:hAnsiTheme="minorHAnsi" w:cstheme="minorHAnsi"/>
        </w:rPr>
        <w:t>and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  <w:spacing w:val="-1"/>
        </w:rPr>
        <w:t>complete</w:t>
      </w:r>
      <w:r w:rsidR="009B2D54" w:rsidRPr="00C6755B">
        <w:rPr>
          <w:rFonts w:asciiTheme="minorHAnsi" w:hAnsiTheme="minorHAnsi" w:cstheme="minorHAnsi"/>
          <w:spacing w:val="-6"/>
        </w:rPr>
        <w:t xml:space="preserve"> </w:t>
      </w:r>
      <w:r w:rsidR="009B2D54" w:rsidRPr="00C6755B">
        <w:rPr>
          <w:rFonts w:asciiTheme="minorHAnsi" w:hAnsiTheme="minorHAnsi" w:cstheme="minorHAnsi"/>
        </w:rPr>
        <w:t>the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  <w:b/>
        </w:rPr>
        <w:t>Request</w:t>
      </w:r>
      <w:r w:rsidR="009B2D54" w:rsidRPr="00C6755B">
        <w:rPr>
          <w:rFonts w:asciiTheme="minorHAnsi" w:hAnsiTheme="minorHAnsi" w:cstheme="minorHAnsi"/>
          <w:b/>
          <w:spacing w:val="-5"/>
        </w:rPr>
        <w:t xml:space="preserve"> </w:t>
      </w:r>
      <w:r w:rsidR="009B2D54" w:rsidRPr="00C6755B">
        <w:rPr>
          <w:rFonts w:asciiTheme="minorHAnsi" w:hAnsiTheme="minorHAnsi" w:cstheme="minorHAnsi"/>
          <w:b/>
        </w:rPr>
        <w:t>for</w:t>
      </w:r>
      <w:r w:rsidR="009B2D54" w:rsidRPr="00C6755B">
        <w:rPr>
          <w:rFonts w:asciiTheme="minorHAnsi" w:hAnsiTheme="minorHAnsi" w:cstheme="minorHAnsi"/>
          <w:b/>
          <w:spacing w:val="-7"/>
        </w:rPr>
        <w:t xml:space="preserve"> </w:t>
      </w:r>
      <w:r w:rsidR="00262098" w:rsidRPr="00C6755B">
        <w:rPr>
          <w:rFonts w:asciiTheme="minorHAnsi" w:hAnsiTheme="minorHAnsi" w:cstheme="minorHAnsi"/>
          <w:b/>
        </w:rPr>
        <w:t>Medical Exemption</w:t>
      </w:r>
      <w:r w:rsidR="009B2D54" w:rsidRPr="00C6755B">
        <w:rPr>
          <w:rFonts w:asciiTheme="minorHAnsi" w:hAnsiTheme="minorHAnsi" w:cstheme="minorHAnsi"/>
        </w:rPr>
        <w:t>.</w:t>
      </w:r>
      <w:r w:rsidR="009B2D54" w:rsidRPr="00C6755B">
        <w:rPr>
          <w:rFonts w:asciiTheme="minorHAnsi" w:hAnsiTheme="minorHAnsi" w:cstheme="minorHAnsi"/>
          <w:spacing w:val="47"/>
        </w:rPr>
        <w:t xml:space="preserve"> </w:t>
      </w:r>
      <w:r w:rsidR="009B2D54" w:rsidRPr="00C6755B">
        <w:rPr>
          <w:rFonts w:asciiTheme="minorHAnsi" w:hAnsiTheme="minorHAnsi" w:cstheme="minorHAnsi"/>
        </w:rPr>
        <w:t>In</w:t>
      </w:r>
      <w:r w:rsidR="009B2D54" w:rsidRPr="00C6755B">
        <w:rPr>
          <w:rFonts w:asciiTheme="minorHAnsi" w:hAnsiTheme="minorHAnsi" w:cstheme="minorHAnsi"/>
          <w:spacing w:val="-6"/>
        </w:rPr>
        <w:t xml:space="preserve"> </w:t>
      </w:r>
      <w:r w:rsidR="009B2D54" w:rsidRPr="00C6755B">
        <w:rPr>
          <w:rFonts w:asciiTheme="minorHAnsi" w:hAnsiTheme="minorHAnsi" w:cstheme="minorHAnsi"/>
        </w:rPr>
        <w:t>addition,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</w:rPr>
        <w:t>the</w:t>
      </w:r>
      <w:r w:rsidR="009B2D54" w:rsidRPr="00C6755B">
        <w:rPr>
          <w:rFonts w:asciiTheme="minorHAnsi" w:hAnsiTheme="minorHAnsi" w:cstheme="minorHAnsi"/>
          <w:spacing w:val="26"/>
          <w:w w:val="99"/>
        </w:rPr>
        <w:t xml:space="preserve"> </w:t>
      </w:r>
      <w:r w:rsidR="009B2D54" w:rsidRPr="00C6755B">
        <w:rPr>
          <w:rFonts w:asciiTheme="minorHAnsi" w:hAnsiTheme="minorHAnsi" w:cstheme="minorHAnsi"/>
        </w:rPr>
        <w:t>superintendent</w:t>
      </w:r>
      <w:r w:rsidR="009B2D54" w:rsidRPr="00C6755B">
        <w:rPr>
          <w:rFonts w:asciiTheme="minorHAnsi" w:hAnsiTheme="minorHAnsi" w:cstheme="minorHAnsi"/>
          <w:spacing w:val="-5"/>
        </w:rPr>
        <w:t xml:space="preserve"> </w:t>
      </w:r>
      <w:r w:rsidR="009B2D54" w:rsidRPr="00C6755B">
        <w:rPr>
          <w:rFonts w:asciiTheme="minorHAnsi" w:hAnsiTheme="minorHAnsi" w:cstheme="minorHAnsi"/>
          <w:spacing w:val="-1"/>
        </w:rPr>
        <w:t>must</w:t>
      </w:r>
      <w:r w:rsidR="009B2D54" w:rsidRPr="00C6755B">
        <w:rPr>
          <w:rFonts w:asciiTheme="minorHAnsi" w:hAnsiTheme="minorHAnsi" w:cstheme="minorHAnsi"/>
          <w:spacing w:val="-5"/>
        </w:rPr>
        <w:t xml:space="preserve"> </w:t>
      </w:r>
      <w:r w:rsidR="009B2D54" w:rsidRPr="00C6755B">
        <w:rPr>
          <w:rFonts w:asciiTheme="minorHAnsi" w:hAnsiTheme="minorHAnsi" w:cstheme="minorHAnsi"/>
        </w:rPr>
        <w:t>sign</w:t>
      </w:r>
      <w:r w:rsidR="009B2D54" w:rsidRPr="00C6755B">
        <w:rPr>
          <w:rFonts w:asciiTheme="minorHAnsi" w:hAnsiTheme="minorHAnsi" w:cstheme="minorHAnsi"/>
          <w:spacing w:val="-6"/>
        </w:rPr>
        <w:t xml:space="preserve"> </w:t>
      </w:r>
      <w:r w:rsidR="009B2D54" w:rsidRPr="00C6755B">
        <w:rPr>
          <w:rFonts w:asciiTheme="minorHAnsi" w:hAnsiTheme="minorHAnsi" w:cstheme="minorHAnsi"/>
        </w:rPr>
        <w:t>the</w:t>
      </w:r>
      <w:r w:rsidR="009B2D54" w:rsidRPr="00C6755B">
        <w:rPr>
          <w:rFonts w:asciiTheme="minorHAnsi" w:hAnsiTheme="minorHAnsi" w:cstheme="minorHAnsi"/>
          <w:spacing w:val="-6"/>
        </w:rPr>
        <w:t xml:space="preserve"> </w:t>
      </w:r>
      <w:r w:rsidR="009B2D54" w:rsidRPr="00C6755B">
        <w:rPr>
          <w:rFonts w:asciiTheme="minorHAnsi" w:hAnsiTheme="minorHAnsi" w:cstheme="minorHAnsi"/>
        </w:rPr>
        <w:t>request</w:t>
      </w:r>
      <w:r w:rsidR="009B2D54" w:rsidRPr="00C6755B">
        <w:rPr>
          <w:rFonts w:asciiTheme="minorHAnsi" w:hAnsiTheme="minorHAnsi" w:cstheme="minorHAnsi"/>
          <w:spacing w:val="-5"/>
        </w:rPr>
        <w:t xml:space="preserve"> </w:t>
      </w:r>
      <w:r w:rsidR="009B2D54" w:rsidRPr="00C6755B">
        <w:rPr>
          <w:rFonts w:asciiTheme="minorHAnsi" w:hAnsiTheme="minorHAnsi" w:cstheme="minorHAnsi"/>
        </w:rPr>
        <w:t>before</w:t>
      </w:r>
      <w:r w:rsidR="009B2D54" w:rsidRPr="00C6755B">
        <w:rPr>
          <w:rFonts w:asciiTheme="minorHAnsi" w:hAnsiTheme="minorHAnsi" w:cstheme="minorHAnsi"/>
          <w:spacing w:val="-7"/>
        </w:rPr>
        <w:t xml:space="preserve"> </w:t>
      </w:r>
      <w:r w:rsidR="009B2D54" w:rsidRPr="00C6755B">
        <w:rPr>
          <w:rFonts w:asciiTheme="minorHAnsi" w:hAnsiTheme="minorHAnsi" w:cstheme="minorHAnsi"/>
          <w:spacing w:val="-1"/>
        </w:rPr>
        <w:t>submission.</w:t>
      </w:r>
      <w:r w:rsidR="009B2D54" w:rsidRPr="00C6755B">
        <w:rPr>
          <w:rFonts w:asciiTheme="minorHAnsi" w:hAnsiTheme="minorHAnsi" w:cstheme="minorHAnsi"/>
          <w:spacing w:val="48"/>
        </w:rPr>
        <w:t xml:space="preserve"> </w:t>
      </w:r>
    </w:p>
    <w:p w14:paraId="4435AAC2" w14:textId="77777777" w:rsidR="003778EC" w:rsidRPr="00C6755B" w:rsidRDefault="00A52C74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  <w:spacing w:val="-1"/>
        </w:rPr>
      </w:pPr>
      <w:r w:rsidRPr="00C6755B">
        <w:rPr>
          <w:rFonts w:asciiTheme="minorHAnsi" w:hAnsiTheme="minorHAnsi" w:cstheme="minorHAnsi"/>
        </w:rPr>
        <w:t>Requests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="00F41834" w:rsidRPr="00C6755B">
        <w:rPr>
          <w:rFonts w:asciiTheme="minorHAnsi" w:hAnsiTheme="minorHAnsi" w:cstheme="minorHAnsi"/>
        </w:rPr>
        <w:t>are due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b/>
          <w:bCs/>
        </w:rPr>
        <w:t>one</w:t>
      </w:r>
      <w:r w:rsidRPr="00C6755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6755B">
        <w:rPr>
          <w:rFonts w:asciiTheme="minorHAnsi" w:hAnsiTheme="minorHAnsi" w:cstheme="minorHAnsi"/>
          <w:b/>
          <w:bCs/>
          <w:spacing w:val="-1"/>
        </w:rPr>
        <w:t>week</w:t>
      </w:r>
      <w:r w:rsidRPr="00C6755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6755B">
        <w:rPr>
          <w:rFonts w:asciiTheme="minorHAnsi" w:hAnsiTheme="minorHAnsi" w:cstheme="minorHAnsi"/>
        </w:rPr>
        <w:t>after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last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day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testing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window</w:t>
      </w:r>
      <w:r w:rsidRPr="00C6755B">
        <w:rPr>
          <w:rFonts w:asciiTheme="minorHAnsi" w:hAnsiTheme="minorHAnsi" w:cstheme="minorHAnsi"/>
          <w:spacing w:val="-3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 xml:space="preserve">for each assessment. </w:t>
      </w:r>
      <w:r w:rsidR="003778EC" w:rsidRPr="00C6755B">
        <w:rPr>
          <w:rFonts w:asciiTheme="minorHAnsi" w:hAnsiTheme="minorHAnsi" w:cstheme="minorHAnsi"/>
          <w:b/>
          <w:spacing w:val="-1"/>
        </w:rPr>
        <w:t>Any documents submitted prior to the end of a test window will be returned to the district.</w:t>
      </w:r>
      <w:r w:rsidR="003778EC" w:rsidRPr="00C6755B">
        <w:rPr>
          <w:rFonts w:asciiTheme="minorHAnsi" w:hAnsiTheme="minorHAnsi" w:cstheme="minorHAnsi"/>
          <w:spacing w:val="-1"/>
        </w:rPr>
        <w:t xml:space="preserve"> </w:t>
      </w:r>
    </w:p>
    <w:p w14:paraId="3C10AADE" w14:textId="77777777" w:rsidR="00E80D1E" w:rsidRPr="00C6755B" w:rsidRDefault="00A52C74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  <w:spacing w:val="-1"/>
        </w:rPr>
      </w:pPr>
      <w:r w:rsidRPr="00C6755B">
        <w:rPr>
          <w:rFonts w:asciiTheme="minorHAnsi" w:hAnsiTheme="minorHAnsi" w:cstheme="minorHAnsi"/>
          <w:spacing w:val="-1"/>
        </w:rPr>
        <w:t xml:space="preserve"> </w:t>
      </w:r>
      <w:r w:rsidRPr="00C6755B">
        <w:rPr>
          <w:rFonts w:asciiTheme="minorHAnsi" w:hAnsiTheme="minorHAnsi" w:cstheme="minorHAnsi"/>
        </w:rPr>
        <w:t>All</w:t>
      </w:r>
      <w:r w:rsidRPr="00C6755B">
        <w:rPr>
          <w:rFonts w:asciiTheme="minorHAnsi" w:hAnsiTheme="minorHAnsi" w:cstheme="minorHAnsi"/>
          <w:spacing w:val="29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required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 xml:space="preserve">documents, information, </w:t>
      </w:r>
      <w:r w:rsidRPr="00C6755B">
        <w:rPr>
          <w:rFonts w:asciiTheme="minorHAnsi" w:hAnsiTheme="minorHAnsi" w:cstheme="minorHAnsi"/>
        </w:rPr>
        <w:t>and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signatures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must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be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included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for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committee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consideration.</w:t>
      </w:r>
      <w:r w:rsidRPr="00C6755B">
        <w:rPr>
          <w:rFonts w:asciiTheme="minorHAnsi" w:hAnsiTheme="minorHAnsi" w:cstheme="minorHAnsi"/>
        </w:rPr>
        <w:t xml:space="preserve"> </w:t>
      </w:r>
      <w:r w:rsidRPr="00C6755B">
        <w:rPr>
          <w:rFonts w:asciiTheme="minorHAnsi" w:hAnsiTheme="minorHAnsi" w:cstheme="minorHAnsi"/>
          <w:spacing w:val="44"/>
        </w:rPr>
        <w:t xml:space="preserve"> </w:t>
      </w:r>
    </w:p>
    <w:p w14:paraId="59E4AADE" w14:textId="339A2881" w:rsidR="003778EC" w:rsidRPr="00C6755B" w:rsidRDefault="00A52C74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  <w:spacing w:val="-1"/>
        </w:rPr>
      </w:pPr>
      <w:r w:rsidRPr="00C6755B">
        <w:rPr>
          <w:rFonts w:asciiTheme="minorHAnsi" w:hAnsiTheme="minorHAnsi" w:cstheme="minorHAnsi"/>
          <w:b/>
          <w:bCs/>
          <w:spacing w:val="-4"/>
          <w:highlight w:val="yellow"/>
          <w:u w:val="single"/>
        </w:rPr>
        <w:t xml:space="preserve">A </w:t>
      </w:r>
      <w:r w:rsidR="00F41834" w:rsidRPr="00C6755B">
        <w:rPr>
          <w:rFonts w:asciiTheme="minorHAnsi" w:hAnsiTheme="minorHAnsi" w:cstheme="minorHAnsi"/>
          <w:b/>
          <w:bCs/>
          <w:spacing w:val="-4"/>
          <w:highlight w:val="yellow"/>
          <w:u w:val="single"/>
        </w:rPr>
        <w:t xml:space="preserve">separate </w:t>
      </w:r>
      <w:r w:rsidRPr="00C6755B">
        <w:rPr>
          <w:rFonts w:asciiTheme="minorHAnsi" w:hAnsiTheme="minorHAnsi" w:cstheme="minorHAnsi"/>
          <w:b/>
          <w:bCs/>
          <w:spacing w:val="-4"/>
          <w:highlight w:val="yellow"/>
          <w:u w:val="single"/>
        </w:rPr>
        <w:t>request</w:t>
      </w:r>
      <w:r w:rsidRPr="00C6755B">
        <w:rPr>
          <w:rFonts w:asciiTheme="minorHAnsi" w:hAnsiTheme="minorHAnsi" w:cstheme="minorHAnsi"/>
          <w:spacing w:val="-4"/>
        </w:rPr>
        <w:t xml:space="preserve"> must be submitted for </w:t>
      </w:r>
      <w:r w:rsidRPr="00C6755B">
        <w:rPr>
          <w:rFonts w:asciiTheme="minorHAnsi" w:hAnsiTheme="minorHAnsi" w:cstheme="minorHAnsi"/>
          <w:b/>
          <w:spacing w:val="-4"/>
          <w:highlight w:val="yellow"/>
        </w:rPr>
        <w:t>each test</w:t>
      </w:r>
      <w:r w:rsidRPr="00C6755B">
        <w:rPr>
          <w:rFonts w:asciiTheme="minorHAnsi" w:hAnsiTheme="minorHAnsi" w:cstheme="minorHAnsi"/>
          <w:spacing w:val="-4"/>
        </w:rPr>
        <w:t xml:space="preserve"> that an exemption is needed.</w:t>
      </w:r>
      <w:r w:rsidR="00376711" w:rsidRPr="00C6755B">
        <w:rPr>
          <w:rFonts w:asciiTheme="minorHAnsi" w:hAnsiTheme="minorHAnsi" w:cstheme="minorHAnsi"/>
          <w:spacing w:val="-4"/>
        </w:rPr>
        <w:t xml:space="preserve">  </w:t>
      </w:r>
    </w:p>
    <w:p w14:paraId="347BF10C" w14:textId="77777777" w:rsidR="00A52C74" w:rsidRPr="00C6755B" w:rsidRDefault="00376711" w:rsidP="009373B1">
      <w:pPr>
        <w:pStyle w:val="BodyText"/>
        <w:numPr>
          <w:ilvl w:val="0"/>
          <w:numId w:val="2"/>
        </w:numPr>
        <w:ind w:left="1152" w:right="121"/>
        <w:rPr>
          <w:rFonts w:asciiTheme="minorHAnsi" w:hAnsiTheme="minorHAnsi" w:cstheme="minorHAnsi"/>
          <w:spacing w:val="-1"/>
          <w:highlight w:val="yellow"/>
        </w:rPr>
      </w:pPr>
      <w:r w:rsidRPr="00C6755B">
        <w:rPr>
          <w:rFonts w:asciiTheme="minorHAnsi" w:hAnsiTheme="minorHAnsi" w:cstheme="minorHAnsi"/>
          <w:b/>
          <w:spacing w:val="-4"/>
          <w:highlight w:val="yellow"/>
        </w:rPr>
        <w:t>Requests submitted after the deadline will be denied, regardless of the veracity of the request.</w:t>
      </w:r>
      <w:r w:rsidR="00A52C74" w:rsidRPr="00C6755B">
        <w:rPr>
          <w:rFonts w:asciiTheme="minorHAnsi" w:hAnsiTheme="minorHAnsi" w:cstheme="minorHAnsi"/>
          <w:b/>
          <w:spacing w:val="-4"/>
          <w:highlight w:val="yellow"/>
        </w:rPr>
        <w:t xml:space="preserve"> </w:t>
      </w:r>
    </w:p>
    <w:p w14:paraId="11DB3081" w14:textId="77777777" w:rsidR="00A52C74" w:rsidRPr="00C6755B" w:rsidRDefault="00A52C74" w:rsidP="009373B1">
      <w:pPr>
        <w:pStyle w:val="BodyText"/>
        <w:spacing w:before="236"/>
        <w:ind w:left="720" w:right="121"/>
        <w:rPr>
          <w:rFonts w:asciiTheme="minorHAnsi" w:hAnsiTheme="minorHAnsi" w:cstheme="minorHAnsi"/>
          <w:b/>
          <w:spacing w:val="-1"/>
          <w:sz w:val="22"/>
          <w:szCs w:val="22"/>
        </w:rPr>
      </w:pPr>
      <w:bookmarkStart w:id="18" w:name="_Hlk147293852"/>
      <w:bookmarkEnd w:id="17"/>
      <w:r w:rsidRPr="00C6755B">
        <w:rPr>
          <w:rFonts w:asciiTheme="minorHAnsi" w:hAnsiTheme="minorHAnsi" w:cstheme="minorHAnsi"/>
          <w:b/>
          <w:spacing w:val="-1"/>
          <w:sz w:val="22"/>
          <w:szCs w:val="22"/>
        </w:rPr>
        <w:t>Due Dates</w:t>
      </w:r>
      <w:r w:rsidR="001763E9" w:rsidRPr="00C6755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for Request for Medical Exemption</w:t>
      </w:r>
      <w:r w:rsidRPr="00C6755B">
        <w:rPr>
          <w:rFonts w:asciiTheme="minorHAnsi" w:hAnsiTheme="minorHAnsi" w:cstheme="minorHAnsi"/>
          <w:b/>
          <w:spacing w:val="-1"/>
          <w:sz w:val="22"/>
          <w:szCs w:val="22"/>
        </w:rPr>
        <w:t>:</w:t>
      </w:r>
    </w:p>
    <w:p w14:paraId="20E081DB" w14:textId="00EF2355" w:rsidR="00A52C74" w:rsidRPr="00C6755B" w:rsidRDefault="00FC26FF" w:rsidP="009373B1">
      <w:pPr>
        <w:pStyle w:val="BodyText"/>
        <w:numPr>
          <w:ilvl w:val="0"/>
          <w:numId w:val="3"/>
        </w:numPr>
        <w:ind w:left="1152" w:right="115"/>
        <w:rPr>
          <w:rFonts w:asciiTheme="minorHAnsi" w:hAnsiTheme="minorHAnsi" w:cstheme="minorHAnsi"/>
          <w:spacing w:val="-1"/>
        </w:rPr>
      </w:pPr>
      <w:bookmarkStart w:id="19" w:name="_Hlk147293859"/>
      <w:bookmarkEnd w:id="18"/>
      <w:r w:rsidRPr="00C6755B">
        <w:rPr>
          <w:rFonts w:asciiTheme="minorHAnsi" w:hAnsiTheme="minorHAnsi" w:cstheme="minorHAnsi"/>
          <w:spacing w:val="-1"/>
        </w:rPr>
        <w:t>SD-ELP Assessment and S</w:t>
      </w:r>
      <w:r w:rsidR="002D113B" w:rsidRPr="00C6755B">
        <w:rPr>
          <w:rFonts w:asciiTheme="minorHAnsi" w:hAnsiTheme="minorHAnsi" w:cstheme="minorHAnsi"/>
          <w:spacing w:val="-1"/>
        </w:rPr>
        <w:t>D</w:t>
      </w:r>
      <w:r w:rsidRPr="00C6755B">
        <w:rPr>
          <w:rFonts w:asciiTheme="minorHAnsi" w:hAnsiTheme="minorHAnsi" w:cstheme="minorHAnsi"/>
          <w:spacing w:val="-1"/>
        </w:rPr>
        <w:t>-ELP</w:t>
      </w:r>
      <w:r w:rsidR="00A52C74" w:rsidRPr="00C6755B">
        <w:rPr>
          <w:rFonts w:asciiTheme="minorHAnsi" w:hAnsiTheme="minorHAnsi" w:cstheme="minorHAnsi"/>
          <w:spacing w:val="-1"/>
        </w:rPr>
        <w:t xml:space="preserve"> Alt</w:t>
      </w:r>
      <w:r w:rsidRPr="00C6755B">
        <w:rPr>
          <w:rFonts w:asciiTheme="minorHAnsi" w:hAnsiTheme="minorHAnsi" w:cstheme="minorHAnsi"/>
          <w:spacing w:val="-1"/>
        </w:rPr>
        <w:t xml:space="preserve"> Assessment (ACCESS)</w:t>
      </w:r>
      <w:r w:rsidR="00A52C74" w:rsidRPr="00C6755B">
        <w:rPr>
          <w:rFonts w:asciiTheme="minorHAnsi" w:hAnsiTheme="minorHAnsi" w:cstheme="minorHAnsi"/>
          <w:spacing w:val="-1"/>
        </w:rPr>
        <w:t xml:space="preserve">:  </w:t>
      </w:r>
      <w:r w:rsidR="00A52C74" w:rsidRPr="00C6755B">
        <w:rPr>
          <w:rFonts w:asciiTheme="minorHAnsi" w:hAnsiTheme="minorHAnsi" w:cstheme="minorHAnsi"/>
          <w:b/>
          <w:bCs/>
          <w:spacing w:val="-1"/>
          <w:highlight w:val="yellow"/>
        </w:rPr>
        <w:t>March</w:t>
      </w:r>
      <w:r w:rsidR="00E80D1E" w:rsidRPr="00C6755B">
        <w:rPr>
          <w:rFonts w:asciiTheme="minorHAnsi" w:hAnsiTheme="minorHAnsi" w:cstheme="minorHAnsi"/>
          <w:b/>
          <w:bCs/>
          <w:spacing w:val="-1"/>
          <w:highlight w:val="yellow"/>
        </w:rPr>
        <w:t xml:space="preserve"> </w:t>
      </w:r>
      <w:r w:rsidR="002D113B" w:rsidRPr="00C6755B">
        <w:rPr>
          <w:rFonts w:asciiTheme="minorHAnsi" w:hAnsiTheme="minorHAnsi" w:cstheme="minorHAnsi"/>
          <w:b/>
          <w:bCs/>
          <w:spacing w:val="-1"/>
          <w:highlight w:val="yellow"/>
        </w:rPr>
        <w:t>0</w:t>
      </w:r>
      <w:r w:rsidR="00F9440E">
        <w:rPr>
          <w:rFonts w:asciiTheme="minorHAnsi" w:hAnsiTheme="minorHAnsi" w:cstheme="minorHAnsi"/>
          <w:b/>
          <w:bCs/>
          <w:spacing w:val="-1"/>
          <w:highlight w:val="yellow"/>
        </w:rPr>
        <w:t>6</w:t>
      </w:r>
      <w:r w:rsidR="00C61F3A" w:rsidRPr="00C6755B">
        <w:rPr>
          <w:rFonts w:asciiTheme="minorHAnsi" w:hAnsiTheme="minorHAnsi" w:cstheme="minorHAnsi"/>
          <w:b/>
          <w:bCs/>
          <w:spacing w:val="-1"/>
          <w:highlight w:val="yellow"/>
        </w:rPr>
        <w:t>, 202</w:t>
      </w:r>
      <w:r w:rsidR="00F9440E" w:rsidRPr="00F9440E">
        <w:rPr>
          <w:rFonts w:asciiTheme="minorHAnsi" w:hAnsiTheme="minorHAnsi" w:cstheme="minorHAnsi"/>
          <w:b/>
          <w:bCs/>
          <w:spacing w:val="-1"/>
          <w:highlight w:val="yellow"/>
        </w:rPr>
        <w:t>6</w:t>
      </w:r>
    </w:p>
    <w:bookmarkEnd w:id="19"/>
    <w:p w14:paraId="3F24570D" w14:textId="2A853C02" w:rsidR="00EE171E" w:rsidRPr="00C6755B" w:rsidRDefault="009B2D54" w:rsidP="00A52C74">
      <w:pPr>
        <w:pStyle w:val="BodyText"/>
        <w:spacing w:before="236"/>
        <w:ind w:left="479" w:right="121"/>
        <w:rPr>
          <w:rFonts w:asciiTheme="minorHAnsi" w:hAnsiTheme="minorHAnsi" w:cstheme="minorHAnsi"/>
          <w:b/>
          <w:bCs/>
        </w:rPr>
      </w:pPr>
      <w:r w:rsidRPr="00C6755B">
        <w:rPr>
          <w:rFonts w:asciiTheme="minorHAnsi" w:hAnsiTheme="minorHAnsi" w:cstheme="minorHAnsi"/>
          <w:b/>
          <w:bCs/>
          <w:spacing w:val="-1"/>
        </w:rPr>
        <w:t>Send</w:t>
      </w:r>
      <w:r w:rsidRPr="00C6755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C6755B">
        <w:rPr>
          <w:rFonts w:asciiTheme="minorHAnsi" w:hAnsiTheme="minorHAnsi" w:cstheme="minorHAnsi"/>
          <w:b/>
          <w:bCs/>
        </w:rPr>
        <w:t>by</w:t>
      </w:r>
      <w:r w:rsidR="00E80D1E" w:rsidRPr="00C6755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6755B">
        <w:rPr>
          <w:rFonts w:asciiTheme="minorHAnsi" w:hAnsiTheme="minorHAnsi" w:cstheme="minorHAnsi"/>
          <w:b/>
          <w:bCs/>
          <w:spacing w:val="-1"/>
        </w:rPr>
        <w:t>email</w:t>
      </w:r>
      <w:r w:rsidRPr="00C6755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6755B">
        <w:rPr>
          <w:rFonts w:asciiTheme="minorHAnsi" w:hAnsiTheme="minorHAnsi" w:cstheme="minorHAnsi"/>
          <w:b/>
          <w:bCs/>
        </w:rPr>
        <w:t>to:</w:t>
      </w:r>
    </w:p>
    <w:p w14:paraId="1E19C77C" w14:textId="6AA4EDBC" w:rsidR="00E80D1E" w:rsidRPr="00C6755B" w:rsidRDefault="00E80D1E" w:rsidP="00105EE1">
      <w:pPr>
        <w:pStyle w:val="BodyText"/>
        <w:ind w:right="3694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Shari Lord</w:t>
      </w:r>
      <w:r w:rsidR="009373B1">
        <w:rPr>
          <w:rFonts w:asciiTheme="minorHAnsi" w:hAnsiTheme="minorHAnsi" w:cstheme="minorHAnsi"/>
        </w:rPr>
        <w:t xml:space="preserve">: </w:t>
      </w:r>
      <w:hyperlink r:id="rId8" w:history="1">
        <w:r w:rsidRPr="00C6755B">
          <w:rPr>
            <w:rStyle w:val="Hyperlink"/>
            <w:rFonts w:asciiTheme="minorHAnsi" w:hAnsiTheme="minorHAnsi" w:cstheme="minorHAnsi"/>
          </w:rPr>
          <w:t>Shari.lord@state.sd.us</w:t>
        </w:r>
      </w:hyperlink>
    </w:p>
    <w:p w14:paraId="0BFD8AE0" w14:textId="77777777" w:rsidR="00EE171E" w:rsidRPr="00C6755B" w:rsidRDefault="00EE171E">
      <w:pPr>
        <w:spacing w:before="4"/>
        <w:rPr>
          <w:rFonts w:eastAsia="Times New Roman" w:cstheme="minorHAnsi"/>
          <w:sz w:val="24"/>
          <w:szCs w:val="24"/>
        </w:rPr>
      </w:pPr>
    </w:p>
    <w:p w14:paraId="18C56E7F" w14:textId="77777777" w:rsidR="00EE171E" w:rsidRPr="00C6755B" w:rsidRDefault="009B2D54" w:rsidP="00262098">
      <w:pPr>
        <w:pStyle w:val="Heading1"/>
        <w:rPr>
          <w:rFonts w:asciiTheme="minorHAnsi" w:hAnsiTheme="minorHAnsi" w:cstheme="minorHAnsi"/>
          <w:b w:val="0"/>
          <w:bCs w:val="0"/>
        </w:rPr>
      </w:pPr>
      <w:r w:rsidRPr="00C6755B">
        <w:rPr>
          <w:rFonts w:asciiTheme="minorHAnsi" w:hAnsiTheme="minorHAnsi" w:cstheme="minorHAnsi"/>
        </w:rPr>
        <w:t>Approved</w:t>
      </w:r>
      <w:r w:rsidRPr="00C6755B">
        <w:rPr>
          <w:rFonts w:asciiTheme="minorHAnsi" w:hAnsiTheme="minorHAnsi" w:cstheme="minorHAnsi"/>
          <w:spacing w:val="-25"/>
        </w:rPr>
        <w:t xml:space="preserve"> </w:t>
      </w:r>
      <w:r w:rsidRPr="00C6755B">
        <w:rPr>
          <w:rFonts w:asciiTheme="minorHAnsi" w:hAnsiTheme="minorHAnsi" w:cstheme="minorHAnsi"/>
        </w:rPr>
        <w:t>Requests:</w:t>
      </w:r>
    </w:p>
    <w:p w14:paraId="692CBDAC" w14:textId="77777777" w:rsidR="00EE171E" w:rsidRPr="00C6755B" w:rsidRDefault="009B2D54">
      <w:pPr>
        <w:pStyle w:val="BodyText"/>
        <w:ind w:left="120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Districts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will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be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informed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status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request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three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weeks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after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last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day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testing</w:t>
      </w:r>
      <w:r w:rsidRPr="00C6755B">
        <w:rPr>
          <w:rFonts w:asciiTheme="minorHAnsi" w:hAnsiTheme="minorHAnsi" w:cstheme="minorHAnsi"/>
          <w:spacing w:val="59"/>
          <w:w w:val="9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window.</w:t>
      </w:r>
      <w:r w:rsidRPr="00C6755B">
        <w:rPr>
          <w:rFonts w:asciiTheme="minorHAnsi" w:hAnsiTheme="minorHAnsi" w:cstheme="minorHAnsi"/>
          <w:spacing w:val="50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Students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whose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requests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were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approved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will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be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removed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from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calculation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for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="007A723F" w:rsidRPr="00C6755B">
        <w:rPr>
          <w:rFonts w:asciiTheme="minorHAnsi" w:hAnsiTheme="minorHAnsi" w:cstheme="minorHAnsi"/>
          <w:spacing w:val="-5"/>
        </w:rPr>
        <w:t xml:space="preserve">participation on the assessment and </w:t>
      </w:r>
      <w:r w:rsidRPr="00C6755B">
        <w:rPr>
          <w:rFonts w:asciiTheme="minorHAnsi" w:hAnsiTheme="minorHAnsi" w:cstheme="minorHAnsi"/>
          <w:spacing w:val="-1"/>
        </w:rPr>
        <w:t>school</w:t>
      </w:r>
      <w:r w:rsidRPr="00C6755B">
        <w:rPr>
          <w:rFonts w:asciiTheme="minorHAnsi" w:hAnsiTheme="minorHAnsi" w:cstheme="minorHAnsi"/>
          <w:spacing w:val="46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SPI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for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year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which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request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was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approved.</w:t>
      </w:r>
      <w:r w:rsidRPr="00C6755B">
        <w:rPr>
          <w:rFonts w:asciiTheme="minorHAnsi" w:hAnsiTheme="minorHAnsi" w:cstheme="minorHAnsi"/>
          <w:spacing w:val="52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approved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request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is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only</w:t>
      </w:r>
      <w:r w:rsidRPr="00C6755B">
        <w:rPr>
          <w:rFonts w:asciiTheme="minorHAnsi" w:hAnsiTheme="minorHAnsi" w:cstheme="minorHAnsi"/>
          <w:spacing w:val="-3"/>
        </w:rPr>
        <w:t xml:space="preserve"> </w:t>
      </w:r>
      <w:r w:rsidRPr="00C6755B">
        <w:rPr>
          <w:rFonts w:asciiTheme="minorHAnsi" w:hAnsiTheme="minorHAnsi" w:cstheme="minorHAnsi"/>
        </w:rPr>
        <w:t>valid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for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27"/>
          <w:w w:val="99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and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year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which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application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was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made.</w:t>
      </w:r>
    </w:p>
    <w:p w14:paraId="747570E2" w14:textId="77777777" w:rsidR="00EE171E" w:rsidRPr="00C6755B" w:rsidRDefault="00EE171E">
      <w:pPr>
        <w:rPr>
          <w:rFonts w:cstheme="minorHAnsi"/>
          <w:sz w:val="24"/>
          <w:szCs w:val="24"/>
        </w:rPr>
        <w:sectPr w:rsidR="00EE171E" w:rsidRPr="00C6755B" w:rsidSect="00105EE1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5878828A" w14:textId="77777777" w:rsidR="00EE171E" w:rsidRPr="00C6755B" w:rsidRDefault="005858F4" w:rsidP="001763E9">
      <w:pPr>
        <w:pStyle w:val="Heading2"/>
        <w:spacing w:before="55" w:line="480" w:lineRule="auto"/>
        <w:ind w:left="220" w:right="2160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321AC29D" wp14:editId="6FAE052D">
                <wp:simplePos x="0" y="0"/>
                <wp:positionH relativeFrom="page">
                  <wp:posOffset>609600</wp:posOffset>
                </wp:positionH>
                <wp:positionV relativeFrom="paragraph">
                  <wp:posOffset>311150</wp:posOffset>
                </wp:positionV>
                <wp:extent cx="6121400" cy="487045"/>
                <wp:effectExtent l="0" t="0" r="12700" b="8255"/>
                <wp:wrapNone/>
                <wp:docPr id="7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8"/>
                              <w:gridCol w:w="3366"/>
                              <w:gridCol w:w="1584"/>
                              <w:gridCol w:w="3240"/>
                            </w:tblGrid>
                            <w:tr w:rsidR="000500A9" w14:paraId="05887151" w14:textId="77777777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14:paraId="1548FC48" w14:textId="77777777" w:rsidR="000500A9" w:rsidRDefault="000500A9">
                                  <w:pPr>
                                    <w:pStyle w:val="TableParagraph"/>
                                    <w:spacing w:line="239" w:lineRule="auto"/>
                                    <w:ind w:left="102" w:right="2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Student: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(first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last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name)</w:t>
                                  </w:r>
                                </w:p>
                              </w:tc>
                              <w:tc>
                                <w:tcPr>
                                  <w:tcW w:w="336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032355" w14:textId="77777777" w:rsidR="000500A9" w:rsidRDefault="000500A9"/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14:paraId="0F6F512B" w14:textId="77777777" w:rsidR="000500A9" w:rsidRDefault="000500A9">
                                  <w:pPr>
                                    <w:pStyle w:val="TableParagraph"/>
                                    <w:spacing w:line="22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SIMS: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899791" w14:textId="77777777" w:rsidR="000500A9" w:rsidRDefault="000500A9"/>
                              </w:tc>
                            </w:tr>
                            <w:tr w:rsidR="000500A9" w14:paraId="47DE680A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14:paraId="5E6FE985" w14:textId="77777777" w:rsidR="000500A9" w:rsidRDefault="000500A9"/>
                              </w:tc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E7CE5" w14:textId="77777777" w:rsidR="000500A9" w:rsidRDefault="000500A9"/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9D9D9"/>
                                </w:tcPr>
                                <w:p w14:paraId="71EA0E0B" w14:textId="77777777" w:rsidR="000500A9" w:rsidRDefault="000500A9">
                                  <w:pPr>
                                    <w:pStyle w:val="TableParagraph"/>
                                    <w:spacing w:line="228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Grade: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29A652" w14:textId="77777777" w:rsidR="000500A9" w:rsidRDefault="000500A9"/>
                              </w:tc>
                            </w:tr>
                          </w:tbl>
                          <w:p w14:paraId="3A4A0FB7" w14:textId="77777777" w:rsidR="000500A9" w:rsidRDefault="00050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AC2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left:0;text-align:left;margin-left:48pt;margin-top:24.5pt;width:482pt;height:38.3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8"/>
                        <w:gridCol w:w="3366"/>
                        <w:gridCol w:w="1584"/>
                        <w:gridCol w:w="3240"/>
                      </w:tblGrid>
                      <w:tr w:rsidR="000500A9" w14:paraId="05887151" w14:textId="77777777">
                        <w:trPr>
                          <w:trHeight w:hRule="exact" w:val="378"/>
                        </w:trPr>
                        <w:tc>
                          <w:tcPr>
                            <w:tcW w:w="145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14:paraId="1548FC48" w14:textId="77777777" w:rsidR="000500A9" w:rsidRDefault="000500A9">
                            <w:pPr>
                              <w:pStyle w:val="TableParagraph"/>
                              <w:spacing w:line="239" w:lineRule="auto"/>
                              <w:ind w:left="102" w:right="2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Student: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(first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last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name)</w:t>
                            </w:r>
                          </w:p>
                        </w:tc>
                        <w:tc>
                          <w:tcPr>
                            <w:tcW w:w="336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C032355" w14:textId="77777777" w:rsidR="000500A9" w:rsidRDefault="000500A9"/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14:paraId="0F6F512B" w14:textId="77777777" w:rsidR="000500A9" w:rsidRDefault="000500A9">
                            <w:pPr>
                              <w:pStyle w:val="TableParagraph"/>
                              <w:spacing w:line="22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SIMS: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899791" w14:textId="77777777" w:rsidR="000500A9" w:rsidRDefault="000500A9"/>
                        </w:tc>
                      </w:tr>
                      <w:tr w:rsidR="000500A9" w14:paraId="47DE680A" w14:textId="77777777">
                        <w:trPr>
                          <w:trHeight w:hRule="exact" w:val="377"/>
                        </w:trPr>
                        <w:tc>
                          <w:tcPr>
                            <w:tcW w:w="145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14:paraId="5E6FE985" w14:textId="77777777" w:rsidR="000500A9" w:rsidRDefault="000500A9"/>
                        </w:tc>
                        <w:tc>
                          <w:tcPr>
                            <w:tcW w:w="336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E7CE5" w14:textId="77777777" w:rsidR="000500A9" w:rsidRDefault="000500A9"/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9D9D9"/>
                          </w:tcPr>
                          <w:p w14:paraId="71EA0E0B" w14:textId="77777777" w:rsidR="000500A9" w:rsidRDefault="000500A9">
                            <w:pPr>
                              <w:pStyle w:val="TableParagraph"/>
                              <w:spacing w:line="228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Grade: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29A652" w14:textId="77777777" w:rsidR="000500A9" w:rsidRDefault="000500A9"/>
                        </w:tc>
                      </w:tr>
                    </w:tbl>
                    <w:p w14:paraId="3A4A0FB7" w14:textId="77777777" w:rsidR="000500A9" w:rsidRDefault="000500A9"/>
                  </w:txbxContent>
                </v:textbox>
                <w10:wrap anchorx="page"/>
              </v:shape>
            </w:pict>
          </mc:Fallback>
        </mc:AlternateContent>
      </w:r>
      <w:r w:rsidR="001763E9" w:rsidRPr="00C6755B">
        <w:rPr>
          <w:rFonts w:asciiTheme="minorHAnsi" w:hAnsiTheme="minorHAnsi" w:cstheme="minorHAnsi"/>
        </w:rPr>
        <w:t xml:space="preserve">District </w:t>
      </w:r>
      <w:r w:rsidR="009B2D54" w:rsidRPr="00C6755B">
        <w:rPr>
          <w:rFonts w:asciiTheme="minorHAnsi" w:hAnsiTheme="minorHAnsi" w:cstheme="minorHAnsi"/>
        </w:rPr>
        <w:t xml:space="preserve">Request for </w:t>
      </w:r>
      <w:r w:rsidR="00262098" w:rsidRPr="00C6755B">
        <w:rPr>
          <w:rFonts w:asciiTheme="minorHAnsi" w:hAnsiTheme="minorHAnsi" w:cstheme="minorHAnsi"/>
        </w:rPr>
        <w:t>Medical Exemption</w:t>
      </w:r>
      <w:r w:rsidR="001763E9" w:rsidRPr="00C6755B">
        <w:rPr>
          <w:rFonts w:asciiTheme="minorHAnsi" w:hAnsiTheme="minorHAnsi" w:cstheme="minorHAnsi"/>
        </w:rPr>
        <w:t xml:space="preserve"> and Supporting Documentation </w:t>
      </w:r>
    </w:p>
    <w:p w14:paraId="2234CC77" w14:textId="77777777" w:rsidR="00EE171E" w:rsidRPr="00C6755B" w:rsidRDefault="00EE171E">
      <w:pPr>
        <w:rPr>
          <w:rFonts w:eastAsia="Times New Roman" w:cstheme="minorHAnsi"/>
          <w:b/>
          <w:bCs/>
          <w:sz w:val="20"/>
          <w:szCs w:val="20"/>
        </w:rPr>
      </w:pPr>
    </w:p>
    <w:p w14:paraId="5E94AD06" w14:textId="77777777" w:rsidR="00EE171E" w:rsidRPr="00C6755B" w:rsidRDefault="00EE171E">
      <w:pPr>
        <w:rPr>
          <w:rFonts w:eastAsia="Times New Roman" w:cstheme="minorHAnsi"/>
          <w:b/>
          <w:bCs/>
          <w:sz w:val="20"/>
          <w:szCs w:val="20"/>
        </w:rPr>
      </w:pPr>
    </w:p>
    <w:p w14:paraId="08BE9713" w14:textId="77777777" w:rsidR="00EE171E" w:rsidRPr="00C6755B" w:rsidRDefault="00EE171E">
      <w:pPr>
        <w:spacing w:before="3"/>
        <w:rPr>
          <w:rFonts w:eastAsia="Times New Roman" w:cstheme="minorHAnsi"/>
          <w:b/>
          <w:bCs/>
          <w:sz w:val="17"/>
          <w:szCs w:val="17"/>
        </w:rPr>
      </w:pPr>
    </w:p>
    <w:p w14:paraId="12B669DB" w14:textId="77777777" w:rsidR="001763E9" w:rsidRPr="00C6755B" w:rsidRDefault="001763E9">
      <w:pPr>
        <w:pStyle w:val="BodyText"/>
        <w:spacing w:before="69"/>
        <w:ind w:left="220"/>
        <w:rPr>
          <w:rFonts w:asciiTheme="minorHAnsi" w:hAnsiTheme="minorHAnsi" w:cstheme="minorHAnsi"/>
        </w:rPr>
      </w:pPr>
    </w:p>
    <w:p w14:paraId="7B07A1A4" w14:textId="77777777" w:rsidR="00EE171E" w:rsidRPr="00C6755B" w:rsidRDefault="009B2D54">
      <w:pPr>
        <w:pStyle w:val="BodyText"/>
        <w:spacing w:before="69"/>
        <w:ind w:left="220"/>
        <w:rPr>
          <w:rFonts w:asciiTheme="minorHAnsi" w:hAnsiTheme="minorHAnsi" w:cstheme="minorHAnsi"/>
          <w:b/>
        </w:rPr>
      </w:pPr>
      <w:r w:rsidRPr="00C6755B">
        <w:rPr>
          <w:rFonts w:asciiTheme="minorHAnsi" w:hAnsiTheme="minorHAnsi" w:cstheme="minorHAnsi"/>
          <w:b/>
        </w:rPr>
        <w:t>School</w:t>
      </w:r>
      <w:r w:rsidRPr="00C6755B">
        <w:rPr>
          <w:rFonts w:asciiTheme="minorHAnsi" w:hAnsiTheme="minorHAnsi" w:cstheme="minorHAnsi"/>
          <w:b/>
          <w:spacing w:val="-13"/>
        </w:rPr>
        <w:t xml:space="preserve"> </w:t>
      </w:r>
      <w:r w:rsidRPr="00C6755B">
        <w:rPr>
          <w:rFonts w:asciiTheme="minorHAnsi" w:hAnsiTheme="minorHAnsi" w:cstheme="minorHAnsi"/>
          <w:b/>
        </w:rPr>
        <w:t>Contact</w:t>
      </w:r>
      <w:r w:rsidRPr="00C6755B">
        <w:rPr>
          <w:rFonts w:asciiTheme="minorHAnsi" w:hAnsiTheme="minorHAnsi" w:cstheme="minorHAnsi"/>
          <w:b/>
          <w:spacing w:val="-13"/>
        </w:rPr>
        <w:t xml:space="preserve"> </w:t>
      </w:r>
      <w:r w:rsidRPr="00C6755B">
        <w:rPr>
          <w:rFonts w:asciiTheme="minorHAnsi" w:hAnsiTheme="minorHAnsi" w:cstheme="minorHAnsi"/>
          <w:b/>
          <w:spacing w:val="-1"/>
        </w:rPr>
        <w:t>Information</w:t>
      </w:r>
    </w:p>
    <w:p w14:paraId="6ED0FB6C" w14:textId="77777777" w:rsidR="001763E9" w:rsidRPr="00C6755B" w:rsidRDefault="009B2D54">
      <w:pPr>
        <w:pStyle w:val="BodyText"/>
        <w:tabs>
          <w:tab w:val="left" w:pos="5446"/>
          <w:tab w:val="left" w:pos="9061"/>
          <w:tab w:val="left" w:pos="9326"/>
        </w:tabs>
        <w:ind w:left="220" w:right="497"/>
        <w:rPr>
          <w:rFonts w:asciiTheme="minorHAnsi" w:hAnsiTheme="minorHAnsi" w:cstheme="minorHAnsi"/>
          <w:spacing w:val="25"/>
        </w:rPr>
      </w:pPr>
      <w:r w:rsidRPr="00C6755B">
        <w:rPr>
          <w:rFonts w:asciiTheme="minorHAnsi" w:hAnsiTheme="minorHAnsi" w:cstheme="minorHAnsi"/>
        </w:rPr>
        <w:t>Contact</w:t>
      </w:r>
      <w:r w:rsidRPr="00C6755B">
        <w:rPr>
          <w:rFonts w:asciiTheme="minorHAnsi" w:hAnsiTheme="minorHAnsi" w:cstheme="minorHAnsi"/>
          <w:spacing w:val="-1"/>
        </w:rPr>
        <w:t xml:space="preserve"> Name:</w:t>
      </w:r>
      <w:r w:rsidRPr="00C6755B">
        <w:rPr>
          <w:rFonts w:asciiTheme="minorHAnsi" w:hAnsiTheme="minorHAnsi" w:cstheme="minorHAnsi"/>
          <w:spacing w:val="-1"/>
          <w:u w:val="single" w:color="000000"/>
        </w:rPr>
        <w:tab/>
      </w:r>
      <w:r w:rsidRPr="00C6755B">
        <w:rPr>
          <w:rFonts w:asciiTheme="minorHAnsi" w:hAnsiTheme="minorHAnsi" w:cstheme="minorHAnsi"/>
          <w:spacing w:val="-1"/>
        </w:rPr>
        <w:t>Position:</w:t>
      </w:r>
      <w:r w:rsidRPr="00C6755B">
        <w:rPr>
          <w:rFonts w:asciiTheme="minorHAnsi" w:hAnsiTheme="minorHAnsi" w:cstheme="minorHAnsi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spacing w:val="25"/>
        </w:rPr>
        <w:t xml:space="preserve"> </w:t>
      </w:r>
    </w:p>
    <w:p w14:paraId="624A5F56" w14:textId="77777777" w:rsidR="001763E9" w:rsidRPr="00C6755B" w:rsidRDefault="009B2D54">
      <w:pPr>
        <w:pStyle w:val="BodyText"/>
        <w:tabs>
          <w:tab w:val="left" w:pos="5446"/>
          <w:tab w:val="left" w:pos="9061"/>
          <w:tab w:val="left" w:pos="9326"/>
        </w:tabs>
        <w:ind w:left="220" w:right="497"/>
        <w:rPr>
          <w:rFonts w:asciiTheme="minorHAnsi" w:hAnsiTheme="minorHAnsi" w:cstheme="minorHAnsi"/>
          <w:spacing w:val="26"/>
        </w:rPr>
      </w:pPr>
      <w:r w:rsidRPr="00C6755B">
        <w:rPr>
          <w:rFonts w:asciiTheme="minorHAnsi" w:hAnsiTheme="minorHAnsi" w:cstheme="minorHAnsi"/>
          <w:w w:val="95"/>
        </w:rPr>
        <w:t>Contact</w:t>
      </w:r>
      <w:r w:rsidRPr="00C6755B">
        <w:rPr>
          <w:rFonts w:asciiTheme="minorHAnsi" w:hAnsiTheme="minorHAnsi" w:cstheme="minorHAnsi"/>
          <w:spacing w:val="32"/>
          <w:w w:val="9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Phone:</w:t>
      </w:r>
      <w:r w:rsidRPr="00C6755B">
        <w:rPr>
          <w:rFonts w:asciiTheme="minorHAnsi" w:hAnsiTheme="minorHAnsi" w:cstheme="minorHAnsi"/>
          <w:spacing w:val="-1"/>
          <w:u w:val="single" w:color="000000"/>
        </w:rPr>
        <w:tab/>
      </w:r>
      <w:r w:rsidRPr="00C6755B">
        <w:rPr>
          <w:rFonts w:asciiTheme="minorHAnsi" w:hAnsiTheme="minorHAnsi" w:cstheme="minorHAnsi"/>
          <w:spacing w:val="-1"/>
        </w:rPr>
        <w:t xml:space="preserve">Email: </w:t>
      </w:r>
      <w:r w:rsidRPr="00C6755B">
        <w:rPr>
          <w:rFonts w:asciiTheme="minorHAnsi" w:hAnsiTheme="minorHAnsi" w:cstheme="minorHAnsi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w w:val="86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spacing w:val="26"/>
        </w:rPr>
        <w:t xml:space="preserve"> </w:t>
      </w:r>
    </w:p>
    <w:p w14:paraId="5A383EE2" w14:textId="77777777" w:rsidR="001763E9" w:rsidRPr="00C6755B" w:rsidRDefault="009B2D54">
      <w:pPr>
        <w:pStyle w:val="BodyText"/>
        <w:tabs>
          <w:tab w:val="left" w:pos="5446"/>
          <w:tab w:val="left" w:pos="9061"/>
          <w:tab w:val="left" w:pos="9326"/>
        </w:tabs>
        <w:ind w:left="220" w:right="497"/>
        <w:rPr>
          <w:rFonts w:asciiTheme="minorHAnsi" w:hAnsiTheme="minorHAnsi" w:cstheme="minorHAnsi"/>
          <w:spacing w:val="25"/>
        </w:rPr>
      </w:pPr>
      <w:r w:rsidRPr="00C6755B">
        <w:rPr>
          <w:rFonts w:asciiTheme="minorHAnsi" w:hAnsiTheme="minorHAnsi" w:cstheme="minorHAnsi"/>
          <w:spacing w:val="-1"/>
          <w:w w:val="95"/>
        </w:rPr>
        <w:t>District</w:t>
      </w:r>
      <w:r w:rsidRPr="00C6755B">
        <w:rPr>
          <w:rFonts w:asciiTheme="minorHAnsi" w:hAnsiTheme="minorHAnsi" w:cstheme="minorHAnsi"/>
          <w:spacing w:val="31"/>
          <w:w w:val="9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Name:</w:t>
      </w:r>
      <w:r w:rsidRPr="00C6755B">
        <w:rPr>
          <w:rFonts w:asciiTheme="minorHAnsi" w:hAnsiTheme="minorHAnsi" w:cstheme="minorHAnsi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w w:val="88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spacing w:val="25"/>
        </w:rPr>
        <w:t xml:space="preserve"> </w:t>
      </w:r>
    </w:p>
    <w:p w14:paraId="3AD1395F" w14:textId="77777777" w:rsidR="00EE171E" w:rsidRPr="00C6755B" w:rsidRDefault="009B2D54">
      <w:pPr>
        <w:pStyle w:val="BodyText"/>
        <w:tabs>
          <w:tab w:val="left" w:pos="5446"/>
          <w:tab w:val="left" w:pos="9061"/>
          <w:tab w:val="left" w:pos="9326"/>
        </w:tabs>
        <w:ind w:left="220" w:right="497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  <w:spacing w:val="-1"/>
          <w:w w:val="95"/>
        </w:rPr>
        <w:t>School</w:t>
      </w:r>
      <w:r w:rsidRPr="00C6755B">
        <w:rPr>
          <w:rFonts w:asciiTheme="minorHAnsi" w:hAnsiTheme="minorHAnsi" w:cstheme="minorHAnsi"/>
          <w:spacing w:val="29"/>
          <w:w w:val="95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Name:</w:t>
      </w:r>
      <w:r w:rsidRPr="00C6755B">
        <w:rPr>
          <w:rFonts w:asciiTheme="minorHAnsi" w:hAnsiTheme="minorHAnsi" w:cstheme="minorHAnsi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u w:val="single" w:color="000000"/>
        </w:rPr>
        <w:tab/>
      </w:r>
      <w:r w:rsidRPr="00C6755B">
        <w:rPr>
          <w:rFonts w:asciiTheme="minorHAnsi" w:hAnsiTheme="minorHAnsi" w:cstheme="minorHAnsi"/>
          <w:u w:val="single" w:color="000000"/>
        </w:rPr>
        <w:tab/>
      </w:r>
    </w:p>
    <w:p w14:paraId="0792C01E" w14:textId="77777777" w:rsidR="00EE171E" w:rsidRPr="00C6755B" w:rsidRDefault="00EE171E">
      <w:pPr>
        <w:spacing w:before="11"/>
        <w:rPr>
          <w:rFonts w:eastAsia="Times New Roman" w:cstheme="minorHAnsi"/>
          <w:sz w:val="17"/>
          <w:szCs w:val="17"/>
        </w:rPr>
      </w:pPr>
    </w:p>
    <w:p w14:paraId="23E0E0C5" w14:textId="77777777" w:rsidR="00737BE1" w:rsidRPr="00C6755B" w:rsidRDefault="001763E9" w:rsidP="001763E9">
      <w:pPr>
        <w:spacing w:before="69" w:line="242" w:lineRule="auto"/>
        <w:ind w:left="220" w:right="497"/>
        <w:rPr>
          <w:rFonts w:cstheme="minorHAnsi"/>
          <w:spacing w:val="55"/>
        </w:rPr>
      </w:pPr>
      <w:r w:rsidRPr="00C6755B">
        <w:rPr>
          <w:rFonts w:cstheme="minorHAnsi"/>
        </w:rPr>
        <w:t>Please</w:t>
      </w:r>
      <w:r w:rsidRPr="00C6755B">
        <w:rPr>
          <w:rFonts w:cstheme="minorHAnsi"/>
          <w:b/>
        </w:rPr>
        <w:t xml:space="preserve"> </w:t>
      </w:r>
      <w:r w:rsidR="003778EC" w:rsidRPr="00C6755B">
        <w:rPr>
          <w:rFonts w:cstheme="minorHAnsi"/>
          <w:b/>
          <w:u w:val="single"/>
        </w:rPr>
        <w:t>indicate</w:t>
      </w:r>
      <w:r w:rsidRPr="00C6755B">
        <w:rPr>
          <w:rFonts w:cstheme="minorHAnsi"/>
        </w:rPr>
        <w:t xml:space="preserve"> the </w:t>
      </w:r>
      <w:r w:rsidR="009B2D54" w:rsidRPr="00C6755B">
        <w:rPr>
          <w:rFonts w:cstheme="minorHAnsi"/>
          <w:spacing w:val="-1"/>
        </w:rPr>
        <w:t>assessment</w:t>
      </w:r>
      <w:r w:rsidR="00262098" w:rsidRPr="00C6755B">
        <w:rPr>
          <w:rFonts w:cstheme="minorHAnsi"/>
          <w:spacing w:val="-1"/>
        </w:rPr>
        <w:t xml:space="preserve"> </w:t>
      </w:r>
      <w:r w:rsidRPr="00C6755B">
        <w:rPr>
          <w:rFonts w:cstheme="minorHAnsi"/>
          <w:spacing w:val="-1"/>
        </w:rPr>
        <w:t xml:space="preserve">for which </w:t>
      </w:r>
      <w:r w:rsidR="009B2D54" w:rsidRPr="00C6755B">
        <w:rPr>
          <w:rFonts w:cstheme="minorHAnsi"/>
        </w:rPr>
        <w:t>the</w:t>
      </w:r>
      <w:r w:rsidR="009B2D54" w:rsidRPr="00C6755B">
        <w:rPr>
          <w:rFonts w:cstheme="minorHAnsi"/>
          <w:spacing w:val="-5"/>
        </w:rPr>
        <w:t xml:space="preserve"> </w:t>
      </w:r>
      <w:r w:rsidR="009B2D54" w:rsidRPr="00C6755B">
        <w:rPr>
          <w:rFonts w:cstheme="minorHAnsi"/>
        </w:rPr>
        <w:t>school</w:t>
      </w:r>
      <w:r w:rsidR="009B2D54" w:rsidRPr="00C6755B">
        <w:rPr>
          <w:rFonts w:cstheme="minorHAnsi"/>
          <w:spacing w:val="-4"/>
        </w:rPr>
        <w:t xml:space="preserve"> </w:t>
      </w:r>
      <w:r w:rsidRPr="00C6755B">
        <w:rPr>
          <w:rFonts w:cstheme="minorHAnsi"/>
          <w:spacing w:val="-4"/>
        </w:rPr>
        <w:t xml:space="preserve">is </w:t>
      </w:r>
      <w:r w:rsidR="009B2D54" w:rsidRPr="00C6755B">
        <w:rPr>
          <w:rFonts w:cstheme="minorHAnsi"/>
          <w:spacing w:val="-1"/>
        </w:rPr>
        <w:t>requesting</w:t>
      </w:r>
      <w:r w:rsidR="009B2D54" w:rsidRPr="00C6755B">
        <w:rPr>
          <w:rFonts w:cstheme="minorHAnsi"/>
          <w:spacing w:val="-4"/>
        </w:rPr>
        <w:t xml:space="preserve"> </w:t>
      </w:r>
      <w:r w:rsidR="009B2D54" w:rsidRPr="00C6755B">
        <w:rPr>
          <w:rFonts w:cstheme="minorHAnsi"/>
          <w:spacing w:val="-1"/>
        </w:rPr>
        <w:t>an</w:t>
      </w:r>
      <w:r w:rsidR="009B2D54" w:rsidRPr="00C6755B">
        <w:rPr>
          <w:rFonts w:cstheme="minorHAnsi"/>
          <w:spacing w:val="-5"/>
        </w:rPr>
        <w:t xml:space="preserve"> </w:t>
      </w:r>
      <w:r w:rsidRPr="00C6755B">
        <w:rPr>
          <w:rFonts w:cstheme="minorHAnsi"/>
          <w:spacing w:val="-1"/>
        </w:rPr>
        <w:t>exemption</w:t>
      </w:r>
      <w:r w:rsidR="00105EE1" w:rsidRPr="00C6755B">
        <w:rPr>
          <w:rFonts w:cstheme="minorHAnsi"/>
          <w:spacing w:val="-1"/>
        </w:rPr>
        <w:t>:</w:t>
      </w:r>
      <w:r w:rsidR="00A52C74" w:rsidRPr="00C6755B">
        <w:rPr>
          <w:rFonts w:cstheme="minorHAnsi"/>
          <w:spacing w:val="55"/>
        </w:rPr>
        <w:t xml:space="preserve"> </w:t>
      </w:r>
    </w:p>
    <w:p w14:paraId="0F6085F2" w14:textId="54412581" w:rsidR="00EE171E" w:rsidRPr="009373B1" w:rsidRDefault="003778EC" w:rsidP="009373B1">
      <w:pPr>
        <w:spacing w:before="69" w:line="242" w:lineRule="auto"/>
        <w:ind w:left="220" w:right="497"/>
        <w:rPr>
          <w:rFonts w:eastAsia="Times New Roman" w:cstheme="minorHAnsi"/>
          <w:sz w:val="28"/>
          <w:szCs w:val="28"/>
        </w:rPr>
      </w:pPr>
      <w:r w:rsidRPr="00C6755B">
        <w:rPr>
          <w:rFonts w:cstheme="minorHAnsi"/>
          <w:b/>
          <w:spacing w:val="-1"/>
          <w:sz w:val="28"/>
          <w:szCs w:val="28"/>
        </w:rPr>
        <w:t>__</w:t>
      </w:r>
      <w:r w:rsidR="00FC26FF" w:rsidRPr="00C6755B">
        <w:rPr>
          <w:rFonts w:cstheme="minorHAnsi"/>
          <w:b/>
          <w:spacing w:val="-1"/>
          <w:sz w:val="28"/>
          <w:szCs w:val="28"/>
        </w:rPr>
        <w:t>SD-ELP</w:t>
      </w:r>
      <w:r w:rsidR="009B2D54" w:rsidRPr="00C6755B">
        <w:rPr>
          <w:rFonts w:cstheme="minorHAnsi"/>
          <w:b/>
          <w:spacing w:val="-5"/>
          <w:sz w:val="28"/>
          <w:szCs w:val="28"/>
        </w:rPr>
        <w:t xml:space="preserve"> </w:t>
      </w:r>
      <w:r w:rsidRPr="00C6755B">
        <w:rPr>
          <w:rFonts w:cstheme="minorHAnsi"/>
          <w:b/>
          <w:spacing w:val="-5"/>
          <w:sz w:val="28"/>
          <w:szCs w:val="28"/>
        </w:rPr>
        <w:t xml:space="preserve"> </w:t>
      </w:r>
      <w:r w:rsidR="00E80D1E" w:rsidRPr="00C6755B">
        <w:rPr>
          <w:rFonts w:cstheme="minorHAnsi"/>
          <w:b/>
          <w:spacing w:val="-5"/>
          <w:sz w:val="28"/>
          <w:szCs w:val="28"/>
        </w:rPr>
        <w:t xml:space="preserve">   </w:t>
      </w:r>
      <w:r w:rsidRPr="00C6755B">
        <w:rPr>
          <w:rFonts w:cstheme="minorHAnsi"/>
          <w:b/>
          <w:spacing w:val="-5"/>
          <w:sz w:val="28"/>
          <w:szCs w:val="28"/>
        </w:rPr>
        <w:t xml:space="preserve">  __</w:t>
      </w:r>
      <w:r w:rsidR="00105EE1" w:rsidRPr="00C6755B">
        <w:rPr>
          <w:rFonts w:cstheme="minorHAnsi"/>
          <w:b/>
          <w:spacing w:val="-5"/>
          <w:sz w:val="28"/>
          <w:szCs w:val="28"/>
        </w:rPr>
        <w:t xml:space="preserve"> </w:t>
      </w:r>
      <w:proofErr w:type="spellStart"/>
      <w:r w:rsidR="00FC26FF" w:rsidRPr="00C6755B">
        <w:rPr>
          <w:rFonts w:cstheme="minorHAnsi"/>
          <w:b/>
          <w:spacing w:val="-5"/>
          <w:sz w:val="28"/>
          <w:szCs w:val="28"/>
        </w:rPr>
        <w:t>SD-ELP</w:t>
      </w:r>
      <w:proofErr w:type="spellEnd"/>
      <w:r w:rsidR="00262098" w:rsidRPr="00C6755B">
        <w:rPr>
          <w:rFonts w:cstheme="minorHAnsi"/>
          <w:b/>
          <w:spacing w:val="-4"/>
          <w:sz w:val="28"/>
          <w:szCs w:val="28"/>
        </w:rPr>
        <w:t xml:space="preserve"> </w:t>
      </w:r>
      <w:r w:rsidR="009B2D54" w:rsidRPr="00C6755B">
        <w:rPr>
          <w:rFonts w:cstheme="minorHAnsi"/>
          <w:b/>
          <w:spacing w:val="-1"/>
          <w:sz w:val="28"/>
          <w:szCs w:val="28"/>
        </w:rPr>
        <w:t>Alt</w:t>
      </w:r>
      <w:r w:rsidR="00105EE1" w:rsidRPr="00C6755B">
        <w:rPr>
          <w:rFonts w:cstheme="minorHAnsi"/>
          <w:b/>
          <w:spacing w:val="-1"/>
          <w:sz w:val="28"/>
          <w:szCs w:val="28"/>
        </w:rPr>
        <w:t xml:space="preserve">     </w:t>
      </w:r>
    </w:p>
    <w:p w14:paraId="04FF57D4" w14:textId="77777777" w:rsidR="00C8665C" w:rsidRPr="00C6755B" w:rsidRDefault="00C8665C" w:rsidP="00C8665C">
      <w:pPr>
        <w:spacing w:before="8"/>
        <w:rPr>
          <w:rFonts w:eastAsia="Times New Roman" w:cs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658"/>
        <w:gridCol w:w="1438"/>
      </w:tblGrid>
      <w:tr w:rsidR="00C8665C" w:rsidRPr="00C6755B" w14:paraId="618C4F52" w14:textId="77777777" w:rsidTr="00105EE1">
        <w:tc>
          <w:tcPr>
            <w:tcW w:w="8658" w:type="dxa"/>
          </w:tcPr>
          <w:p w14:paraId="52D91B5C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C6755B">
              <w:rPr>
                <w:rFonts w:cstheme="minorHAnsi"/>
                <w:sz w:val="18"/>
              </w:rPr>
              <w:t>Type</w:t>
            </w:r>
            <w:r w:rsidRPr="00C6755B">
              <w:rPr>
                <w:rFonts w:cstheme="minorHAnsi"/>
                <w:spacing w:val="-5"/>
                <w:sz w:val="18"/>
              </w:rPr>
              <w:t xml:space="preserve"> </w:t>
            </w:r>
            <w:r w:rsidRPr="00C6755B">
              <w:rPr>
                <w:rFonts w:cstheme="minorHAnsi"/>
                <w:sz w:val="18"/>
              </w:rPr>
              <w:t>of</w:t>
            </w:r>
            <w:r w:rsidRPr="00C6755B">
              <w:rPr>
                <w:rFonts w:cstheme="minorHAnsi"/>
                <w:spacing w:val="-5"/>
                <w:sz w:val="18"/>
              </w:rPr>
              <w:t xml:space="preserve"> </w:t>
            </w:r>
            <w:r w:rsidRPr="00C6755B">
              <w:rPr>
                <w:rFonts w:cstheme="minorHAnsi"/>
                <w:spacing w:val="-1"/>
                <w:sz w:val="18"/>
              </w:rPr>
              <w:t>waiver</w:t>
            </w:r>
            <w:r w:rsidRPr="00C6755B">
              <w:rPr>
                <w:rFonts w:cstheme="minorHAnsi"/>
                <w:spacing w:val="-6"/>
                <w:sz w:val="18"/>
              </w:rPr>
              <w:t xml:space="preserve"> </w:t>
            </w:r>
            <w:r w:rsidRPr="00C6755B">
              <w:rPr>
                <w:rFonts w:cstheme="minorHAnsi"/>
                <w:sz w:val="18"/>
              </w:rPr>
              <w:t>and</w:t>
            </w:r>
            <w:r w:rsidRPr="00C6755B">
              <w:rPr>
                <w:rFonts w:cstheme="minorHAnsi"/>
                <w:spacing w:val="-5"/>
                <w:sz w:val="18"/>
              </w:rPr>
              <w:t xml:space="preserve"> </w:t>
            </w:r>
            <w:r w:rsidRPr="00C6755B">
              <w:rPr>
                <w:rFonts w:cstheme="minorHAnsi"/>
                <w:spacing w:val="-1"/>
                <w:sz w:val="18"/>
              </w:rPr>
              <w:t>required</w:t>
            </w:r>
            <w:r w:rsidRPr="00C6755B">
              <w:rPr>
                <w:rFonts w:cstheme="minorHAnsi"/>
                <w:spacing w:val="-5"/>
                <w:sz w:val="18"/>
              </w:rPr>
              <w:t xml:space="preserve"> </w:t>
            </w:r>
            <w:r w:rsidRPr="00C6755B">
              <w:rPr>
                <w:rFonts w:cstheme="minorHAnsi"/>
                <w:spacing w:val="-1"/>
                <w:sz w:val="18"/>
              </w:rPr>
              <w:t>documentation:</w:t>
            </w:r>
          </w:p>
        </w:tc>
        <w:tc>
          <w:tcPr>
            <w:tcW w:w="1438" w:type="dxa"/>
          </w:tcPr>
          <w:p w14:paraId="6DFB6CDD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C6755B">
              <w:rPr>
                <w:rFonts w:eastAsia="Times New Roman" w:cstheme="minorHAnsi"/>
                <w:spacing w:val="-1"/>
                <w:sz w:val="18"/>
                <w:szCs w:val="18"/>
              </w:rPr>
              <w:t>Select</w:t>
            </w:r>
            <w:r w:rsidRPr="00C6755B">
              <w:rPr>
                <w:rFonts w:eastAsia="Times New Roman" w:cstheme="minorHAnsi"/>
                <w:spacing w:val="21"/>
                <w:w w:val="99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sz w:val="18"/>
                <w:szCs w:val="18"/>
              </w:rPr>
              <w:t>(</w:t>
            </w:r>
            <w:r w:rsidRPr="00C6755B">
              <w:rPr>
                <w:rFonts w:eastAsia="Wingdings" w:cstheme="minorHAnsi"/>
                <w:sz w:val="18"/>
                <w:szCs w:val="18"/>
              </w:rPr>
              <w:t></w:t>
            </w:r>
            <w:r w:rsidRPr="00C6755B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C8665C" w:rsidRPr="00C6755B" w14:paraId="46C5CD9C" w14:textId="77777777" w:rsidTr="00105EE1">
        <w:tc>
          <w:tcPr>
            <w:tcW w:w="8658" w:type="dxa"/>
          </w:tcPr>
          <w:p w14:paraId="5ECBF280" w14:textId="77777777" w:rsidR="00C8665C" w:rsidRPr="00C6755B" w:rsidRDefault="00C8665C" w:rsidP="00105EE1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C6755B">
              <w:rPr>
                <w:rFonts w:eastAsia="Times New Roman" w:cstheme="minorHAnsi"/>
                <w:b/>
                <w:bCs/>
              </w:rPr>
              <w:t>A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</w:rPr>
              <w:t>serious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</w:rPr>
              <w:t>or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</w:rPr>
              <w:t>sudden</w:t>
            </w:r>
            <w:r w:rsidRPr="00C6755B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</w:rPr>
              <w:t>illness</w:t>
            </w:r>
            <w:r w:rsidRPr="00C6755B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</w:rPr>
              <w:t>that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prevents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the</w:t>
            </w:r>
            <w:r w:rsidRPr="00C6755B">
              <w:rPr>
                <w:rFonts w:eastAsia="Times New Roman" w:cstheme="minorHAnsi"/>
                <w:spacing w:val="-2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student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from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taking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the</w:t>
            </w:r>
            <w:r w:rsidRPr="00C6755B">
              <w:rPr>
                <w:rFonts w:eastAsia="Times New Roman" w:cstheme="minorHAnsi"/>
                <w:spacing w:val="-2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statewide</w:t>
            </w:r>
            <w:r w:rsidRPr="00C6755B">
              <w:rPr>
                <w:rFonts w:eastAsia="Times New Roman" w:cstheme="minorHAnsi"/>
                <w:spacing w:val="51"/>
                <w:w w:val="99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assessment</w:t>
            </w:r>
            <w:r w:rsidRPr="00C6755B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. </w:t>
            </w:r>
            <w:r w:rsidRPr="00C6755B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Required</w:t>
            </w:r>
            <w:r w:rsidRPr="00C67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documentation:</w:t>
            </w:r>
            <w:r w:rsidRPr="00C67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778EC" w:rsidRPr="00C6755B">
              <w:rPr>
                <w:rFonts w:eastAsia="Times New Roman" w:cstheme="minorHAnsi"/>
                <w:bCs/>
                <w:i/>
                <w:sz w:val="20"/>
                <w:szCs w:val="20"/>
              </w:rPr>
              <w:t>1.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Affidavit</w:t>
            </w:r>
            <w:proofErr w:type="gramEnd"/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or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certification</w:t>
            </w:r>
            <w:r w:rsidRPr="00C6755B">
              <w:rPr>
                <w:rFonts w:eastAsia="Times New Roman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from</w:t>
            </w:r>
            <w:r w:rsidRPr="00C6755B">
              <w:rPr>
                <w:rFonts w:eastAsia="Times New Roman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the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student’s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treating,</w:t>
            </w:r>
            <w:r w:rsidR="00AE1302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licensed medical professional.  </w:t>
            </w:r>
            <w:r w:rsidR="003778EC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2.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Other documentation such as attendance reports or other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information indicating the student is not able to </w:t>
            </w:r>
            <w:r w:rsidR="009B2D54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participate in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instruction</w:t>
            </w:r>
            <w:r w:rsidR="009B2D54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 during the specific test window(s).</w:t>
            </w:r>
          </w:p>
        </w:tc>
        <w:tc>
          <w:tcPr>
            <w:tcW w:w="1438" w:type="dxa"/>
          </w:tcPr>
          <w:p w14:paraId="5123000D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</w:p>
        </w:tc>
      </w:tr>
      <w:tr w:rsidR="00C8665C" w:rsidRPr="00C6755B" w14:paraId="33EA076D" w14:textId="77777777" w:rsidTr="00105EE1">
        <w:tc>
          <w:tcPr>
            <w:tcW w:w="8658" w:type="dxa"/>
          </w:tcPr>
          <w:p w14:paraId="2D6DC02D" w14:textId="77777777" w:rsidR="00105EE1" w:rsidRPr="00C6755B" w:rsidRDefault="00C8665C" w:rsidP="00C8665C">
            <w:pPr>
              <w:spacing w:before="8"/>
              <w:rPr>
                <w:rFonts w:eastAsia="Times New Roman" w:cstheme="minorHAnsi"/>
                <w:spacing w:val="45"/>
                <w:w w:val="99"/>
                <w:sz w:val="24"/>
                <w:szCs w:val="24"/>
              </w:rPr>
            </w:pPr>
            <w:r w:rsidRPr="00C6755B">
              <w:rPr>
                <w:rFonts w:eastAsia="Times New Roman" w:cstheme="minorHAnsi"/>
                <w:b/>
                <w:bCs/>
              </w:rPr>
              <w:t>A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serious</w:t>
            </w:r>
            <w:r w:rsidRPr="00C6755B">
              <w:rPr>
                <w:rFonts w:eastAsia="Times New Roman" w:cstheme="minorHAnsi"/>
                <w:b/>
                <w:bCs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physical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</w:rPr>
              <w:t>injury</w:t>
            </w:r>
            <w:r w:rsidRPr="00C6755B">
              <w:rPr>
                <w:rFonts w:eastAsia="Times New Roman" w:cstheme="minorHAnsi"/>
                <w:b/>
                <w:bCs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that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prevents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the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student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</w:rPr>
              <w:t>from</w:t>
            </w:r>
            <w:r w:rsidRPr="00C6755B">
              <w:rPr>
                <w:rFonts w:eastAsia="Times New Roman" w:cstheme="minorHAnsi"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</w:rPr>
              <w:t>taking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the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assessment.</w:t>
            </w:r>
            <w:r w:rsidRPr="00C6755B">
              <w:rPr>
                <w:rFonts w:eastAsia="Times New Roman" w:cstheme="minorHAnsi"/>
                <w:spacing w:val="45"/>
                <w:w w:val="99"/>
                <w:sz w:val="24"/>
                <w:szCs w:val="24"/>
              </w:rPr>
              <w:t xml:space="preserve"> </w:t>
            </w:r>
          </w:p>
          <w:p w14:paraId="66724467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C6755B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Required</w:t>
            </w:r>
            <w:r w:rsidRPr="00C67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documentation:</w:t>
            </w:r>
            <w:r w:rsidRPr="00C6755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 </w:t>
            </w:r>
            <w:proofErr w:type="gramStart"/>
            <w:r w:rsidR="003778EC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1.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Affidavit</w:t>
            </w:r>
            <w:proofErr w:type="gramEnd"/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or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certification</w:t>
            </w:r>
            <w:r w:rsidRPr="00C6755B">
              <w:rPr>
                <w:rFonts w:eastAsia="Times New Roman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from</w:t>
            </w:r>
            <w:r w:rsidRPr="00C6755B">
              <w:rPr>
                <w:rFonts w:eastAsia="Times New Roman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the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student’s</w:t>
            </w:r>
            <w:r w:rsidRPr="00C6755B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treating,</w:t>
            </w:r>
            <w:r w:rsidRPr="00C6755B">
              <w:rPr>
                <w:rFonts w:eastAsia="Times New Roman" w:cstheme="minorHAnsi"/>
                <w:i/>
                <w:spacing w:val="46"/>
                <w:sz w:val="18"/>
                <w:szCs w:val="18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licensed medical professional.  </w:t>
            </w:r>
            <w:r w:rsidR="003778EC"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 xml:space="preserve">2.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Other documentation such as attendance reports or other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18"/>
                <w:szCs w:val="18"/>
              </w:rPr>
              <w:t>information indicating the student is not receiving instruction or that there was no way to accommodate the student’s injury.</w:t>
            </w:r>
          </w:p>
        </w:tc>
        <w:tc>
          <w:tcPr>
            <w:tcW w:w="1438" w:type="dxa"/>
          </w:tcPr>
          <w:p w14:paraId="48B71D40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</w:p>
        </w:tc>
      </w:tr>
      <w:tr w:rsidR="00C8665C" w:rsidRPr="00C6755B" w14:paraId="382E7C28" w14:textId="77777777" w:rsidTr="00105EE1">
        <w:tc>
          <w:tcPr>
            <w:tcW w:w="8658" w:type="dxa"/>
          </w:tcPr>
          <w:p w14:paraId="342BBF02" w14:textId="77777777" w:rsidR="00105EE1" w:rsidRPr="00C6755B" w:rsidRDefault="00C8665C" w:rsidP="00C8665C">
            <w:pPr>
              <w:spacing w:before="8"/>
              <w:rPr>
                <w:rFonts w:eastAsia="Times New Roman" w:cstheme="minorHAnsi"/>
                <w:spacing w:val="46"/>
              </w:rPr>
            </w:pPr>
            <w:r w:rsidRPr="00C6755B">
              <w:rPr>
                <w:rFonts w:eastAsia="Times New Roman" w:cstheme="minorHAnsi"/>
                <w:b/>
                <w:bCs/>
              </w:rPr>
              <w:t>Death</w:t>
            </w:r>
            <w:r w:rsidRPr="00C6755B">
              <w:rPr>
                <w:rFonts w:eastAsia="Times New Roman" w:cstheme="minorHAnsi"/>
                <w:b/>
                <w:bCs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of</w:t>
            </w:r>
            <w:r w:rsidRPr="00C6755B">
              <w:rPr>
                <w:rFonts w:eastAsia="Times New Roman" w:cstheme="minorHAnsi"/>
                <w:b/>
                <w:bCs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the</w:t>
            </w:r>
            <w:r w:rsidRPr="00C6755B">
              <w:rPr>
                <w:rFonts w:eastAsia="Times New Roman" w:cstheme="minorHAnsi"/>
                <w:b/>
                <w:bCs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student’s</w:t>
            </w:r>
            <w:r w:rsidRPr="00C6755B">
              <w:rPr>
                <w:rFonts w:eastAsia="Times New Roman" w:cstheme="minorHAnsi"/>
                <w:b/>
                <w:bCs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</w:rPr>
              <w:t>parent</w:t>
            </w:r>
            <w:r w:rsidRPr="00C6755B">
              <w:rPr>
                <w:rFonts w:eastAsia="Times New Roman" w:cstheme="minorHAnsi"/>
                <w:b/>
                <w:bCs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</w:rPr>
              <w:t>if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the</w:t>
            </w:r>
            <w:r w:rsidRPr="00C6755B">
              <w:rPr>
                <w:rFonts w:eastAsia="Times New Roman" w:cstheme="minorHAnsi"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</w:rPr>
              <w:t>death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occurred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within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the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testing</w:t>
            </w:r>
            <w:r w:rsidRPr="00C6755B">
              <w:rPr>
                <w:rFonts w:eastAsia="Times New Roman" w:cstheme="minorHAnsi"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window.</w:t>
            </w:r>
            <w:r w:rsidRPr="00C6755B">
              <w:rPr>
                <w:rFonts w:eastAsia="Times New Roman" w:cstheme="minorHAnsi"/>
                <w:spacing w:val="-6"/>
              </w:rPr>
              <w:t xml:space="preserve"> </w:t>
            </w:r>
            <w:r w:rsidRPr="00C6755B">
              <w:rPr>
                <w:rFonts w:eastAsia="Times New Roman" w:cstheme="minorHAnsi"/>
              </w:rPr>
              <w:t>The</w:t>
            </w:r>
            <w:r w:rsidRPr="00C6755B">
              <w:rPr>
                <w:rFonts w:eastAsia="Times New Roman" w:cstheme="minorHAnsi"/>
                <w:spacing w:val="-5"/>
              </w:rPr>
              <w:t xml:space="preserve"> </w:t>
            </w:r>
            <w:r w:rsidRPr="00C6755B">
              <w:rPr>
                <w:rFonts w:eastAsia="Times New Roman" w:cstheme="minorHAnsi"/>
              </w:rPr>
              <w:t>parent</w:t>
            </w:r>
            <w:r w:rsidRPr="00C6755B">
              <w:rPr>
                <w:rFonts w:eastAsia="Times New Roman" w:cstheme="minorHAnsi"/>
                <w:spacing w:val="27"/>
                <w:w w:val="99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must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be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</w:rPr>
              <w:t>a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biological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</w:rPr>
              <w:t>parent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</w:rPr>
              <w:t>or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</w:rPr>
              <w:t>legal</w:t>
            </w:r>
            <w:r w:rsidRPr="00C6755B">
              <w:rPr>
                <w:rFonts w:eastAsia="Times New Roman" w:cstheme="minorHAnsi"/>
                <w:spacing w:val="-3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guardian</w:t>
            </w:r>
            <w:r w:rsidRPr="00C6755B">
              <w:rPr>
                <w:rFonts w:eastAsia="Times New Roman" w:cstheme="minorHAnsi"/>
                <w:spacing w:val="-4"/>
              </w:rPr>
              <w:t xml:space="preserve"> </w:t>
            </w:r>
            <w:r w:rsidRPr="00C6755B">
              <w:rPr>
                <w:rFonts w:eastAsia="Times New Roman" w:cstheme="minorHAnsi"/>
                <w:spacing w:val="-1"/>
              </w:rPr>
              <w:t>only.</w:t>
            </w:r>
            <w:r w:rsidRPr="00C6755B">
              <w:rPr>
                <w:rFonts w:eastAsia="Times New Roman" w:cstheme="minorHAnsi"/>
                <w:spacing w:val="46"/>
              </w:rPr>
              <w:t xml:space="preserve"> </w:t>
            </w:r>
          </w:p>
          <w:p w14:paraId="0D4B8479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C6755B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Required</w:t>
            </w:r>
            <w:r w:rsidRPr="00C6755B">
              <w:rPr>
                <w:rFonts w:eastAsia="Times New Roman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b/>
                <w:bCs/>
                <w:spacing w:val="-2"/>
                <w:sz w:val="20"/>
                <w:szCs w:val="20"/>
              </w:rPr>
              <w:t>documentation:</w:t>
            </w:r>
            <w:r w:rsidRPr="00C6755B">
              <w:rPr>
                <w:rFonts w:eastAsia="Times New Roman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Provide</w:t>
            </w:r>
            <w:r w:rsidRPr="00C6755B">
              <w:rPr>
                <w:rFonts w:eastAsia="Times New Roman" w:cstheme="minorHAnsi"/>
                <w:i/>
                <w:spacing w:val="59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documentation indicating the</w:t>
            </w:r>
            <w:r w:rsidRPr="00C6755B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date </w:t>
            </w:r>
            <w:r w:rsidRPr="00C6755B">
              <w:rPr>
                <w:rFonts w:eastAsia="Times New Roman" w:cstheme="minorHAnsi"/>
                <w:i/>
                <w:sz w:val="20"/>
                <w:szCs w:val="20"/>
              </w:rPr>
              <w:t>of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the</w:t>
            </w:r>
            <w:r w:rsidRPr="00C6755B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death</w:t>
            </w:r>
            <w:r w:rsidRPr="00C6755B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and</w:t>
            </w:r>
            <w:r w:rsidRPr="00C6755B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that the parent was</w:t>
            </w:r>
            <w:r w:rsidRPr="00C6755B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the natural parent</w:t>
            </w:r>
            <w:r w:rsidRPr="00C6755B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1763E9" w:rsidRPr="00C6755B">
              <w:rPr>
                <w:rFonts w:eastAsia="Times New Roman" w:cstheme="minorHAnsi"/>
                <w:i/>
                <w:sz w:val="20"/>
                <w:szCs w:val="20"/>
              </w:rPr>
              <w:t xml:space="preserve">or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legal</w:t>
            </w:r>
            <w:r w:rsidR="001763E9" w:rsidRPr="00C6755B">
              <w:rPr>
                <w:rFonts w:eastAsia="Times New Roman" w:cstheme="minorHAnsi"/>
                <w:i/>
                <w:spacing w:val="77"/>
                <w:sz w:val="20"/>
                <w:szCs w:val="20"/>
              </w:rPr>
              <w:t xml:space="preserve"> </w:t>
            </w:r>
            <w:r w:rsidRPr="00C6755B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guardian</w:t>
            </w:r>
            <w:r w:rsidRPr="00C6755B">
              <w:rPr>
                <w:rFonts w:eastAsia="Times New Roman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1438" w:type="dxa"/>
          </w:tcPr>
          <w:p w14:paraId="2525DA25" w14:textId="77777777" w:rsidR="00C8665C" w:rsidRPr="00C6755B" w:rsidRDefault="00C8665C" w:rsidP="00C8665C">
            <w:pPr>
              <w:spacing w:before="8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</w:p>
        </w:tc>
      </w:tr>
    </w:tbl>
    <w:p w14:paraId="6A5DE5A4" w14:textId="77777777" w:rsidR="00EE171E" w:rsidRPr="00C6755B" w:rsidRDefault="009B2D54" w:rsidP="001763E9">
      <w:pPr>
        <w:pStyle w:val="BodyText"/>
        <w:numPr>
          <w:ilvl w:val="0"/>
          <w:numId w:val="4"/>
        </w:numPr>
        <w:spacing w:before="69"/>
        <w:ind w:right="497"/>
        <w:rPr>
          <w:rFonts w:asciiTheme="minorHAnsi" w:hAnsiTheme="minorHAnsi" w:cstheme="minorHAnsi"/>
        </w:rPr>
      </w:pPr>
      <w:r w:rsidRPr="00C6755B">
        <w:rPr>
          <w:rFonts w:asciiTheme="minorHAnsi" w:hAnsiTheme="minorHAnsi" w:cstheme="minorHAnsi"/>
        </w:rPr>
        <w:t>How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does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this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emergency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prevent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child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</w:rPr>
        <w:t>from</w:t>
      </w:r>
      <w:r w:rsidRPr="00C6755B">
        <w:rPr>
          <w:rFonts w:asciiTheme="minorHAnsi" w:hAnsiTheme="minorHAnsi" w:cstheme="minorHAnsi"/>
          <w:spacing w:val="-8"/>
        </w:rPr>
        <w:t xml:space="preserve"> </w:t>
      </w:r>
      <w:r w:rsidRPr="00C6755B">
        <w:rPr>
          <w:rFonts w:asciiTheme="minorHAnsi" w:hAnsiTheme="minorHAnsi" w:cstheme="minorHAnsi"/>
        </w:rPr>
        <w:t>participating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in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statewide</w:t>
      </w:r>
      <w:r w:rsidRPr="00C6755B">
        <w:rPr>
          <w:rFonts w:asciiTheme="minorHAnsi" w:hAnsiTheme="minorHAnsi" w:cstheme="minorHAnsi"/>
          <w:spacing w:val="-7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assessment</w:t>
      </w:r>
      <w:r w:rsidRPr="00C6755B">
        <w:rPr>
          <w:rFonts w:asciiTheme="minorHAnsi" w:hAnsiTheme="minorHAnsi" w:cstheme="minorHAnsi"/>
          <w:spacing w:val="-6"/>
        </w:rPr>
        <w:t xml:space="preserve"> </w:t>
      </w:r>
      <w:r w:rsidRPr="00C6755B">
        <w:rPr>
          <w:rFonts w:asciiTheme="minorHAnsi" w:hAnsiTheme="minorHAnsi" w:cstheme="minorHAnsi"/>
        </w:rPr>
        <w:t>through</w:t>
      </w:r>
      <w:r w:rsidRPr="00C6755B">
        <w:rPr>
          <w:rFonts w:asciiTheme="minorHAnsi" w:hAnsiTheme="minorHAnsi" w:cstheme="minorHAnsi"/>
          <w:spacing w:val="41"/>
          <w:w w:val="99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5"/>
        </w:rPr>
        <w:t xml:space="preserve"> </w:t>
      </w:r>
      <w:r w:rsidRPr="00C6755B">
        <w:rPr>
          <w:rFonts w:asciiTheme="minorHAnsi" w:hAnsiTheme="minorHAnsi" w:cstheme="minorHAnsi"/>
        </w:rPr>
        <w:t>end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of</w:t>
      </w:r>
      <w:r w:rsidRPr="00C6755B">
        <w:rPr>
          <w:rFonts w:asciiTheme="minorHAnsi" w:hAnsiTheme="minorHAnsi" w:cstheme="minorHAnsi"/>
          <w:spacing w:val="-3"/>
        </w:rPr>
        <w:t xml:space="preserve"> </w:t>
      </w:r>
      <w:r w:rsidRPr="00C6755B">
        <w:rPr>
          <w:rFonts w:asciiTheme="minorHAnsi" w:hAnsiTheme="minorHAnsi" w:cstheme="minorHAnsi"/>
        </w:rPr>
        <w:t>the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</w:rPr>
        <w:t>testing</w:t>
      </w:r>
      <w:r w:rsidRPr="00C6755B">
        <w:rPr>
          <w:rFonts w:asciiTheme="minorHAnsi" w:hAnsiTheme="minorHAnsi" w:cstheme="minorHAnsi"/>
          <w:spacing w:val="-4"/>
        </w:rPr>
        <w:t xml:space="preserve"> </w:t>
      </w:r>
      <w:r w:rsidRPr="00C6755B">
        <w:rPr>
          <w:rFonts w:asciiTheme="minorHAnsi" w:hAnsiTheme="minorHAnsi" w:cstheme="minorHAnsi"/>
          <w:spacing w:val="-1"/>
        </w:rPr>
        <w:t>window?</w:t>
      </w:r>
    </w:p>
    <w:p w14:paraId="2F3FBFFD" w14:textId="77777777" w:rsidR="001763E9" w:rsidRPr="00C6755B" w:rsidRDefault="001763E9" w:rsidP="001763E9">
      <w:pPr>
        <w:pStyle w:val="BodyText"/>
        <w:spacing w:before="69"/>
        <w:ind w:left="720" w:right="497"/>
        <w:rPr>
          <w:rFonts w:asciiTheme="minorHAnsi" w:hAnsiTheme="minorHAnsi" w:cstheme="minorHAnsi"/>
          <w:spacing w:val="-1"/>
        </w:rPr>
      </w:pPr>
    </w:p>
    <w:p w14:paraId="2ACB3CE7" w14:textId="77777777" w:rsidR="001763E9" w:rsidRPr="00C6755B" w:rsidRDefault="001763E9" w:rsidP="009373B1">
      <w:pPr>
        <w:pStyle w:val="BodyText"/>
        <w:spacing w:before="69"/>
        <w:ind w:left="0" w:right="497"/>
        <w:rPr>
          <w:rFonts w:asciiTheme="minorHAnsi" w:hAnsiTheme="minorHAnsi" w:cstheme="minorHAnsi"/>
        </w:rPr>
      </w:pPr>
    </w:p>
    <w:p w14:paraId="6FA7B60A" w14:textId="77777777" w:rsidR="00EE171E" w:rsidRPr="00C6755B" w:rsidRDefault="00EE171E">
      <w:pPr>
        <w:rPr>
          <w:rFonts w:eastAsia="Times New Roman" w:cstheme="minorHAnsi"/>
          <w:sz w:val="24"/>
          <w:szCs w:val="24"/>
        </w:rPr>
      </w:pPr>
    </w:p>
    <w:p w14:paraId="0FFF8E7A" w14:textId="77777777" w:rsidR="00EE171E" w:rsidRPr="00C6755B" w:rsidRDefault="001763E9" w:rsidP="001763E9">
      <w:pPr>
        <w:pStyle w:val="ListParagraph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6755B">
        <w:rPr>
          <w:rFonts w:eastAsia="Times New Roman" w:cstheme="minorHAnsi"/>
          <w:sz w:val="24"/>
          <w:szCs w:val="24"/>
        </w:rPr>
        <w:t xml:space="preserve">Has there been a previous medical exemption filed for the student? </w:t>
      </w:r>
    </w:p>
    <w:p w14:paraId="5A09A713" w14:textId="77777777" w:rsidR="00EE171E" w:rsidRPr="00C6755B" w:rsidRDefault="00EE171E">
      <w:pPr>
        <w:spacing w:before="10"/>
        <w:rPr>
          <w:rFonts w:eastAsia="Times New Roman" w:cstheme="minorHAnsi"/>
          <w:sz w:val="35"/>
          <w:szCs w:val="35"/>
        </w:rPr>
      </w:pPr>
    </w:p>
    <w:p w14:paraId="3F5B6C0E" w14:textId="77777777" w:rsidR="00EE171E" w:rsidRPr="00C6755B" w:rsidRDefault="00EE171E">
      <w:pPr>
        <w:spacing w:before="4"/>
        <w:rPr>
          <w:rFonts w:eastAsia="Times New Roman" w:cstheme="minorHAnsi"/>
          <w:i/>
          <w:sz w:val="24"/>
          <w:szCs w:val="24"/>
        </w:rPr>
      </w:pPr>
    </w:p>
    <w:p w14:paraId="314D1AFF" w14:textId="77777777" w:rsidR="00EE171E" w:rsidRPr="00C6755B" w:rsidRDefault="009B2D54">
      <w:pPr>
        <w:ind w:left="220" w:right="497"/>
        <w:rPr>
          <w:rFonts w:eastAsia="Times New Roman" w:cstheme="minorHAnsi"/>
          <w:sz w:val="28"/>
          <w:szCs w:val="28"/>
        </w:rPr>
      </w:pPr>
      <w:r w:rsidRPr="00C6755B">
        <w:rPr>
          <w:rFonts w:cstheme="minorHAnsi"/>
          <w:b/>
          <w:i/>
          <w:sz w:val="28"/>
        </w:rPr>
        <w:t>I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certify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that</w:t>
      </w:r>
      <w:r w:rsidRPr="00C6755B">
        <w:rPr>
          <w:rFonts w:cstheme="minorHAnsi"/>
          <w:b/>
          <w:i/>
          <w:spacing w:val="-8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the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information</w:t>
      </w:r>
      <w:r w:rsidRPr="00C6755B">
        <w:rPr>
          <w:rFonts w:cstheme="minorHAnsi"/>
          <w:b/>
          <w:i/>
          <w:spacing w:val="-8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contained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within</w:t>
      </w:r>
      <w:r w:rsidRPr="00C6755B">
        <w:rPr>
          <w:rFonts w:cstheme="minorHAnsi"/>
          <w:b/>
          <w:i/>
          <w:spacing w:val="-8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this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notification</w:t>
      </w:r>
      <w:r w:rsidRPr="00C6755B">
        <w:rPr>
          <w:rFonts w:cstheme="minorHAnsi"/>
          <w:b/>
          <w:i/>
          <w:spacing w:val="-8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is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complete</w:t>
      </w:r>
      <w:r w:rsidRPr="00C6755B">
        <w:rPr>
          <w:rFonts w:cstheme="minorHAnsi"/>
          <w:b/>
          <w:i/>
          <w:spacing w:val="-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and</w:t>
      </w:r>
      <w:r w:rsidRPr="00C6755B">
        <w:rPr>
          <w:rFonts w:cstheme="minorHAnsi"/>
          <w:b/>
          <w:i/>
          <w:spacing w:val="21"/>
          <w:w w:val="99"/>
          <w:sz w:val="28"/>
        </w:rPr>
        <w:t xml:space="preserve"> </w:t>
      </w:r>
      <w:r w:rsidRPr="00C6755B">
        <w:rPr>
          <w:rFonts w:cstheme="minorHAnsi"/>
          <w:b/>
          <w:i/>
          <w:sz w:val="28"/>
        </w:rPr>
        <w:t>accurate.</w:t>
      </w:r>
    </w:p>
    <w:p w14:paraId="76116E2B" w14:textId="77777777" w:rsidR="00EE171E" w:rsidRPr="00C6755B" w:rsidRDefault="00EE171E">
      <w:pPr>
        <w:spacing w:before="8"/>
        <w:rPr>
          <w:rFonts w:eastAsia="Times New Roman" w:cstheme="minorHAnsi"/>
          <w:b/>
          <w:bCs/>
          <w:i/>
        </w:rPr>
      </w:pPr>
    </w:p>
    <w:p w14:paraId="15BC570B" w14:textId="77777777" w:rsidR="00105EE1" w:rsidRPr="00C6755B" w:rsidRDefault="00105EE1">
      <w:pPr>
        <w:spacing w:before="8"/>
        <w:rPr>
          <w:rFonts w:eastAsia="Times New Roman" w:cstheme="minorHAnsi"/>
          <w:b/>
          <w:bCs/>
          <w:i/>
        </w:rPr>
      </w:pPr>
    </w:p>
    <w:p w14:paraId="7563F85D" w14:textId="77777777" w:rsidR="00EE171E" w:rsidRPr="00C6755B" w:rsidRDefault="004F7D70">
      <w:pPr>
        <w:spacing w:line="20" w:lineRule="atLeast"/>
        <w:ind w:left="212"/>
        <w:rPr>
          <w:rFonts w:eastAsia="Times New Roman" w:cstheme="minorHAnsi"/>
          <w:sz w:val="2"/>
          <w:szCs w:val="2"/>
        </w:rPr>
      </w:pPr>
      <w:r w:rsidRPr="00C6755B">
        <w:rPr>
          <w:rFonts w:eastAsia="Times New Roman"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790F" wp14:editId="444394BE">
                <wp:simplePos x="0" y="0"/>
                <wp:positionH relativeFrom="column">
                  <wp:posOffset>2870200</wp:posOffset>
                </wp:positionH>
                <wp:positionV relativeFrom="paragraph">
                  <wp:posOffset>8890</wp:posOffset>
                </wp:positionV>
                <wp:extent cx="2609850" cy="0"/>
                <wp:effectExtent l="0" t="0" r="19050" b="1905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91141" id="Straight Connector 10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pt,.7pt" to="43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" strokecolor="black [3040]"/>
            </w:pict>
          </mc:Fallback>
        </mc:AlternateContent>
      </w:r>
      <w:r w:rsidRPr="00C6755B">
        <w:rPr>
          <w:rFonts w:eastAsia="Times New Roman"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CBB1" wp14:editId="68F2C384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2368550" cy="6350"/>
                <wp:effectExtent l="0" t="0" r="12700" b="317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8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A1A8A" id="Straight Connector 9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.7pt" to="198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" strokecolor="black [3040]"/>
            </w:pict>
          </mc:Fallback>
        </mc:AlternateContent>
      </w:r>
    </w:p>
    <w:p w14:paraId="173C10E8" w14:textId="77777777" w:rsidR="004F7D70" w:rsidRPr="00C6755B" w:rsidRDefault="009B2D54">
      <w:pPr>
        <w:pStyle w:val="Heading2"/>
        <w:tabs>
          <w:tab w:val="left" w:pos="1479"/>
          <w:tab w:val="left" w:pos="2266"/>
          <w:tab w:val="left" w:pos="3053"/>
        </w:tabs>
        <w:spacing w:line="480" w:lineRule="auto"/>
        <w:ind w:right="2976"/>
        <w:rPr>
          <w:rFonts w:asciiTheme="minorHAnsi" w:hAnsiTheme="minorHAnsi" w:cstheme="minorHAnsi"/>
          <w:spacing w:val="22"/>
          <w:sz w:val="20"/>
          <w:szCs w:val="20"/>
        </w:rPr>
      </w:pPr>
      <w:r w:rsidRPr="00C6755B">
        <w:rPr>
          <w:rFonts w:asciiTheme="minorHAnsi" w:hAnsiTheme="minorHAnsi" w:cstheme="minorHAnsi"/>
          <w:sz w:val="20"/>
          <w:szCs w:val="20"/>
        </w:rPr>
        <w:t>Superintendent’s</w:t>
      </w:r>
      <w:r w:rsidRPr="00C6755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6755B">
        <w:rPr>
          <w:rFonts w:asciiTheme="minorHAnsi" w:hAnsiTheme="minorHAnsi" w:cstheme="minorHAnsi"/>
          <w:sz w:val="20"/>
          <w:szCs w:val="20"/>
        </w:rPr>
        <w:t>Full</w:t>
      </w:r>
      <w:r w:rsidRPr="00C6755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6755B">
        <w:rPr>
          <w:rFonts w:asciiTheme="minorHAnsi" w:hAnsiTheme="minorHAnsi" w:cstheme="minorHAnsi"/>
          <w:sz w:val="20"/>
          <w:szCs w:val="20"/>
        </w:rPr>
        <w:t>Name</w:t>
      </w:r>
      <w:r w:rsidRPr="00C6755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6755B">
        <w:rPr>
          <w:rFonts w:asciiTheme="minorHAnsi" w:hAnsiTheme="minorHAnsi" w:cstheme="minorHAnsi"/>
          <w:b w:val="0"/>
          <w:bCs w:val="0"/>
          <w:spacing w:val="-1"/>
          <w:sz w:val="20"/>
          <w:szCs w:val="20"/>
        </w:rPr>
        <w:t>(</w:t>
      </w:r>
      <w:r w:rsidRPr="00C6755B">
        <w:rPr>
          <w:rFonts w:asciiTheme="minorHAnsi" w:hAnsiTheme="minorHAnsi" w:cstheme="minorHAnsi"/>
          <w:b w:val="0"/>
          <w:bCs w:val="0"/>
          <w:i/>
          <w:spacing w:val="-1"/>
          <w:sz w:val="20"/>
          <w:szCs w:val="20"/>
        </w:rPr>
        <w:t>please</w:t>
      </w:r>
      <w:r w:rsidRPr="00C6755B">
        <w:rPr>
          <w:rFonts w:asciiTheme="minorHAnsi" w:hAnsiTheme="minorHAnsi" w:cstheme="minorHAnsi"/>
          <w:b w:val="0"/>
          <w:bCs w:val="0"/>
          <w:i/>
          <w:spacing w:val="-2"/>
          <w:sz w:val="20"/>
          <w:szCs w:val="20"/>
        </w:rPr>
        <w:t xml:space="preserve"> </w:t>
      </w:r>
      <w:proofErr w:type="gramStart"/>
      <w:r w:rsidRPr="00C6755B">
        <w:rPr>
          <w:rFonts w:asciiTheme="minorHAnsi" w:hAnsiTheme="minorHAnsi" w:cstheme="minorHAnsi"/>
          <w:b w:val="0"/>
          <w:bCs w:val="0"/>
          <w:i/>
          <w:spacing w:val="-1"/>
          <w:sz w:val="20"/>
          <w:szCs w:val="20"/>
        </w:rPr>
        <w:t>print</w:t>
      </w:r>
      <w:r w:rsidRPr="00C6755B">
        <w:rPr>
          <w:rFonts w:asciiTheme="minorHAnsi" w:hAnsiTheme="minorHAnsi" w:cstheme="minorHAnsi"/>
          <w:b w:val="0"/>
          <w:bCs w:val="0"/>
          <w:spacing w:val="-1"/>
          <w:sz w:val="20"/>
          <w:szCs w:val="20"/>
        </w:rPr>
        <w:t>)</w:t>
      </w:r>
      <w:r w:rsidRPr="00C6755B">
        <w:rPr>
          <w:rFonts w:asciiTheme="minorHAnsi" w:hAnsiTheme="minorHAnsi" w:cstheme="minorHAnsi"/>
          <w:b w:val="0"/>
          <w:bCs w:val="0"/>
          <w:spacing w:val="-2"/>
          <w:sz w:val="16"/>
          <w:szCs w:val="16"/>
        </w:rPr>
        <w:t xml:space="preserve"> </w:t>
      </w:r>
      <w:r w:rsidR="005858F4" w:rsidRPr="00C6755B">
        <w:rPr>
          <w:rFonts w:asciiTheme="minorHAnsi" w:hAnsiTheme="minorHAnsi" w:cstheme="minorHAnsi"/>
          <w:b w:val="0"/>
          <w:bCs w:val="0"/>
          <w:spacing w:val="-2"/>
          <w:sz w:val="16"/>
          <w:szCs w:val="16"/>
        </w:rPr>
        <w:t xml:space="preserve"> </w:t>
      </w:r>
      <w:r w:rsidR="004F7D70" w:rsidRPr="00C6755B">
        <w:rPr>
          <w:rFonts w:asciiTheme="minorHAnsi" w:hAnsiTheme="minorHAnsi" w:cstheme="minorHAnsi"/>
          <w:b w:val="0"/>
          <w:bCs w:val="0"/>
          <w:spacing w:val="-2"/>
          <w:sz w:val="16"/>
          <w:szCs w:val="16"/>
        </w:rPr>
        <w:t xml:space="preserve"> </w:t>
      </w:r>
      <w:proofErr w:type="gramEnd"/>
      <w:r w:rsidR="004F7D70" w:rsidRPr="00C6755B">
        <w:rPr>
          <w:rFonts w:asciiTheme="minorHAnsi" w:hAnsiTheme="minorHAnsi" w:cstheme="minorHAnsi"/>
          <w:b w:val="0"/>
          <w:bCs w:val="0"/>
          <w:spacing w:val="-2"/>
          <w:sz w:val="16"/>
          <w:szCs w:val="16"/>
        </w:rPr>
        <w:t xml:space="preserve">                  </w:t>
      </w:r>
      <w:r w:rsidRPr="00C6755B">
        <w:rPr>
          <w:rFonts w:asciiTheme="minorHAnsi" w:hAnsiTheme="minorHAnsi" w:cstheme="minorHAnsi"/>
          <w:sz w:val="20"/>
          <w:szCs w:val="20"/>
        </w:rPr>
        <w:t>Superintendent’s</w:t>
      </w:r>
      <w:r w:rsidR="004F7D70" w:rsidRPr="00C6755B">
        <w:rPr>
          <w:rFonts w:asciiTheme="minorHAnsi" w:hAnsiTheme="minorHAnsi" w:cstheme="minorHAnsi"/>
          <w:sz w:val="20"/>
          <w:szCs w:val="20"/>
        </w:rPr>
        <w:t xml:space="preserve"> </w:t>
      </w:r>
      <w:r w:rsidRPr="00C6755B">
        <w:rPr>
          <w:rFonts w:asciiTheme="minorHAnsi" w:hAnsiTheme="minorHAnsi" w:cstheme="minorHAnsi"/>
          <w:sz w:val="20"/>
          <w:szCs w:val="20"/>
        </w:rPr>
        <w:t>Signature</w:t>
      </w:r>
      <w:r w:rsidRPr="00C6755B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</w:p>
    <w:p w14:paraId="76615757" w14:textId="77777777" w:rsidR="00EE171E" w:rsidRPr="00C6755B" w:rsidRDefault="009B2D54">
      <w:pPr>
        <w:pStyle w:val="Heading2"/>
        <w:tabs>
          <w:tab w:val="left" w:pos="1479"/>
          <w:tab w:val="left" w:pos="2266"/>
          <w:tab w:val="left" w:pos="3053"/>
        </w:tabs>
        <w:spacing w:line="480" w:lineRule="auto"/>
        <w:ind w:right="2976"/>
        <w:rPr>
          <w:rFonts w:asciiTheme="minorHAnsi" w:hAnsiTheme="minorHAnsi" w:cstheme="minorHAnsi"/>
          <w:b w:val="0"/>
          <w:bCs w:val="0"/>
        </w:rPr>
      </w:pPr>
      <w:r w:rsidRPr="00C6755B">
        <w:rPr>
          <w:rFonts w:asciiTheme="minorHAnsi" w:hAnsiTheme="minorHAnsi" w:cstheme="minorHAnsi"/>
          <w:w w:val="95"/>
        </w:rPr>
        <w:t>Date</w:t>
      </w:r>
      <w:r w:rsidRPr="00C6755B">
        <w:rPr>
          <w:rFonts w:asciiTheme="minorHAnsi" w:hAnsiTheme="minorHAnsi" w:cstheme="minorHAnsi"/>
          <w:w w:val="95"/>
          <w:u w:val="single" w:color="000000"/>
        </w:rPr>
        <w:tab/>
      </w:r>
      <w:r w:rsidRPr="00C6755B">
        <w:rPr>
          <w:rFonts w:asciiTheme="minorHAnsi" w:hAnsiTheme="minorHAnsi" w:cstheme="minorHAnsi"/>
          <w:w w:val="95"/>
        </w:rPr>
        <w:t>/</w:t>
      </w:r>
      <w:r w:rsidRPr="00C6755B">
        <w:rPr>
          <w:rFonts w:asciiTheme="minorHAnsi" w:hAnsiTheme="minorHAnsi" w:cstheme="minorHAnsi"/>
          <w:w w:val="95"/>
          <w:u w:val="single" w:color="000000"/>
        </w:rPr>
        <w:tab/>
      </w:r>
      <w:r w:rsidRPr="00C6755B">
        <w:rPr>
          <w:rFonts w:asciiTheme="minorHAnsi" w:hAnsiTheme="minorHAnsi" w:cstheme="minorHAnsi"/>
        </w:rPr>
        <w:t>/</w:t>
      </w:r>
      <w:r w:rsidRPr="00C6755B">
        <w:rPr>
          <w:rFonts w:asciiTheme="minorHAnsi" w:hAnsiTheme="minorHAnsi" w:cstheme="minorHAnsi"/>
          <w:u w:val="single" w:color="000000"/>
        </w:rPr>
        <w:t xml:space="preserve"> </w:t>
      </w:r>
      <w:r w:rsidRPr="00C6755B">
        <w:rPr>
          <w:rFonts w:asciiTheme="minorHAnsi" w:hAnsiTheme="minorHAnsi" w:cstheme="minorHAnsi"/>
          <w:u w:val="single" w:color="000000"/>
        </w:rPr>
        <w:tab/>
      </w:r>
    </w:p>
    <w:p w14:paraId="0F609440" w14:textId="34C79D85" w:rsidR="00EE171E" w:rsidRPr="00C6755B" w:rsidRDefault="009B2D54">
      <w:pPr>
        <w:spacing w:before="6"/>
        <w:ind w:left="220"/>
        <w:rPr>
          <w:rFonts w:eastAsia="Times New Roman" w:cstheme="minorHAnsi"/>
          <w:sz w:val="18"/>
          <w:szCs w:val="18"/>
        </w:rPr>
      </w:pPr>
      <w:r w:rsidRPr="00C6755B">
        <w:rPr>
          <w:rFonts w:cstheme="minorHAnsi"/>
          <w:i/>
          <w:sz w:val="18"/>
        </w:rPr>
        <w:t xml:space="preserve">Upon </w:t>
      </w:r>
      <w:r w:rsidRPr="00C6755B">
        <w:rPr>
          <w:rFonts w:cstheme="minorHAnsi"/>
          <w:i/>
          <w:spacing w:val="-1"/>
          <w:sz w:val="18"/>
        </w:rPr>
        <w:t>receipt</w:t>
      </w:r>
      <w:r w:rsidRPr="00C6755B">
        <w:rPr>
          <w:rFonts w:cstheme="minorHAnsi"/>
          <w:i/>
          <w:spacing w:val="1"/>
          <w:sz w:val="18"/>
        </w:rPr>
        <w:t xml:space="preserve"> </w:t>
      </w:r>
      <w:r w:rsidRPr="00C6755B">
        <w:rPr>
          <w:rFonts w:cstheme="minorHAnsi"/>
          <w:i/>
          <w:spacing w:val="-1"/>
          <w:sz w:val="18"/>
        </w:rPr>
        <w:t>of</w:t>
      </w:r>
      <w:r w:rsidRPr="00C6755B">
        <w:rPr>
          <w:rFonts w:cstheme="minorHAnsi"/>
          <w:i/>
          <w:spacing w:val="1"/>
          <w:sz w:val="18"/>
        </w:rPr>
        <w:t xml:space="preserve"> </w:t>
      </w:r>
      <w:r w:rsidRPr="00C6755B">
        <w:rPr>
          <w:rFonts w:cstheme="minorHAnsi"/>
          <w:i/>
          <w:spacing w:val="-1"/>
          <w:sz w:val="18"/>
        </w:rPr>
        <w:t>this</w:t>
      </w:r>
      <w:r w:rsidRPr="00C6755B">
        <w:rPr>
          <w:rFonts w:cstheme="minorHAnsi"/>
          <w:i/>
          <w:sz w:val="18"/>
        </w:rPr>
        <w:t xml:space="preserve"> </w:t>
      </w:r>
      <w:r w:rsidRPr="00C6755B">
        <w:rPr>
          <w:rFonts w:cstheme="minorHAnsi"/>
          <w:i/>
          <w:spacing w:val="-1"/>
          <w:sz w:val="18"/>
        </w:rPr>
        <w:t>information,</w:t>
      </w:r>
      <w:r w:rsidRPr="00C6755B">
        <w:rPr>
          <w:rFonts w:cstheme="minorHAnsi"/>
          <w:i/>
          <w:sz w:val="18"/>
        </w:rPr>
        <w:t xml:space="preserve"> SD DOE</w:t>
      </w:r>
      <w:r w:rsidRPr="00C6755B">
        <w:rPr>
          <w:rFonts w:cstheme="minorHAnsi"/>
          <w:i/>
          <w:spacing w:val="-2"/>
          <w:sz w:val="18"/>
        </w:rPr>
        <w:t xml:space="preserve"> </w:t>
      </w:r>
      <w:r w:rsidRPr="00C6755B">
        <w:rPr>
          <w:rFonts w:cstheme="minorHAnsi"/>
          <w:i/>
          <w:sz w:val="18"/>
        </w:rPr>
        <w:t>will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provide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="006212D3" w:rsidRPr="00C6755B">
        <w:rPr>
          <w:rFonts w:cstheme="minorHAnsi"/>
          <w:i/>
          <w:spacing w:val="-1"/>
          <w:sz w:val="18"/>
        </w:rPr>
        <w:t xml:space="preserve">an email </w:t>
      </w:r>
      <w:r w:rsidRPr="00C6755B">
        <w:rPr>
          <w:rFonts w:cstheme="minorHAnsi"/>
          <w:i/>
          <w:spacing w:val="-1"/>
          <w:sz w:val="18"/>
        </w:rPr>
        <w:t xml:space="preserve">notification </w:t>
      </w:r>
      <w:r w:rsidRPr="00C6755B">
        <w:rPr>
          <w:rFonts w:cstheme="minorHAnsi"/>
          <w:i/>
          <w:sz w:val="18"/>
        </w:rPr>
        <w:t>to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the</w:t>
      </w:r>
      <w:r w:rsidRPr="00C6755B">
        <w:rPr>
          <w:rFonts w:cstheme="minorHAnsi"/>
          <w:i/>
          <w:spacing w:val="-1"/>
          <w:sz w:val="18"/>
        </w:rPr>
        <w:t xml:space="preserve"> contacting </w:t>
      </w:r>
      <w:r w:rsidRPr="00C6755B">
        <w:rPr>
          <w:rFonts w:cstheme="minorHAnsi"/>
          <w:i/>
          <w:sz w:val="18"/>
        </w:rPr>
        <w:t>school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of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the</w:t>
      </w:r>
      <w:r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status of</w:t>
      </w:r>
      <w:r w:rsidRPr="00C6755B">
        <w:rPr>
          <w:rFonts w:cstheme="minorHAnsi"/>
          <w:i/>
          <w:spacing w:val="-1"/>
          <w:sz w:val="18"/>
        </w:rPr>
        <w:t xml:space="preserve"> the</w:t>
      </w:r>
      <w:r w:rsidRPr="00C6755B">
        <w:rPr>
          <w:rFonts w:cstheme="minorHAnsi"/>
          <w:i/>
          <w:sz w:val="18"/>
        </w:rPr>
        <w:t xml:space="preserve"> </w:t>
      </w:r>
      <w:r w:rsidRPr="00C6755B">
        <w:rPr>
          <w:rFonts w:cstheme="minorHAnsi"/>
          <w:i/>
          <w:spacing w:val="-1"/>
          <w:sz w:val="18"/>
        </w:rPr>
        <w:t>requested</w:t>
      </w:r>
      <w:r w:rsidR="002D113B" w:rsidRPr="00C6755B">
        <w:rPr>
          <w:rFonts w:cstheme="minorHAnsi"/>
          <w:i/>
          <w:spacing w:val="-1"/>
          <w:sz w:val="18"/>
        </w:rPr>
        <w:t xml:space="preserve"> </w:t>
      </w:r>
      <w:r w:rsidRPr="00C6755B">
        <w:rPr>
          <w:rFonts w:cstheme="minorHAnsi"/>
          <w:i/>
          <w:sz w:val="18"/>
        </w:rPr>
        <w:t>medical exemption</w:t>
      </w:r>
      <w:r w:rsidR="006212D3" w:rsidRPr="00C6755B">
        <w:rPr>
          <w:rFonts w:cstheme="minorHAnsi"/>
          <w:i/>
          <w:sz w:val="18"/>
        </w:rPr>
        <w:t>.</w:t>
      </w:r>
      <w:r w:rsidRPr="00C6755B">
        <w:rPr>
          <w:rFonts w:cstheme="minorHAnsi"/>
          <w:i/>
          <w:sz w:val="18"/>
        </w:rPr>
        <w:t xml:space="preserve"> </w:t>
      </w:r>
      <w:bookmarkEnd w:id="1"/>
    </w:p>
    <w:sectPr w:rsidR="00EE171E" w:rsidRPr="00C6755B" w:rsidSect="001763E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B753" w14:textId="77777777" w:rsidR="00FF772C" w:rsidRDefault="00FF772C" w:rsidP="00C6755B">
      <w:r>
        <w:separator/>
      </w:r>
    </w:p>
  </w:endnote>
  <w:endnote w:type="continuationSeparator" w:id="0">
    <w:p w14:paraId="7B1BDC14" w14:textId="77777777" w:rsidR="00FF772C" w:rsidRDefault="00FF772C" w:rsidP="00C6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4081" w14:textId="77777777" w:rsidR="00FF772C" w:rsidRDefault="00FF772C" w:rsidP="00C6755B">
      <w:r>
        <w:separator/>
      </w:r>
    </w:p>
  </w:footnote>
  <w:footnote w:type="continuationSeparator" w:id="0">
    <w:p w14:paraId="388F49DB" w14:textId="77777777" w:rsidR="00FF772C" w:rsidRDefault="00FF772C" w:rsidP="00C6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2DA8" w14:textId="5932D588" w:rsidR="00C6755B" w:rsidRDefault="00C6755B">
    <w:pPr>
      <w:pStyle w:val="Header"/>
    </w:pPr>
    <w:r>
      <w:rPr>
        <w:noProof/>
      </w:rPr>
      <w:drawing>
        <wp:inline distT="0" distB="0" distL="0" distR="0" wp14:anchorId="0E36A278" wp14:editId="610383D3">
          <wp:extent cx="2700655" cy="601345"/>
          <wp:effectExtent l="0" t="0" r="4445" b="8255"/>
          <wp:docPr id="11" name="Picture 11" descr="DOElogo-BW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logo-BW-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F2E"/>
    <w:multiLevelType w:val="hybridMultilevel"/>
    <w:tmpl w:val="E9AAA6A6"/>
    <w:lvl w:ilvl="0" w:tplc="B148A874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82C3EDF"/>
    <w:multiLevelType w:val="hybridMultilevel"/>
    <w:tmpl w:val="775C8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057892"/>
    <w:multiLevelType w:val="hybridMultilevel"/>
    <w:tmpl w:val="7346C6E6"/>
    <w:lvl w:ilvl="0" w:tplc="0EF4FC92">
      <w:start w:val="1"/>
      <w:numFmt w:val="bullet"/>
      <w:lvlText w:val=""/>
      <w:lvlJc w:val="left"/>
      <w:pPr>
        <w:ind w:left="2200" w:hanging="360"/>
      </w:pPr>
      <w:rPr>
        <w:rFonts w:ascii="Symbol" w:eastAsia="Symbol" w:hAnsi="Symbol" w:hint="default"/>
        <w:sz w:val="24"/>
        <w:szCs w:val="24"/>
      </w:rPr>
    </w:lvl>
    <w:lvl w:ilvl="1" w:tplc="0590BD76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2" w:tplc="E4E0FCEA">
      <w:start w:val="1"/>
      <w:numFmt w:val="bullet"/>
      <w:lvlText w:val="•"/>
      <w:lvlJc w:val="left"/>
      <w:pPr>
        <w:ind w:left="4827" w:hanging="360"/>
      </w:pPr>
      <w:rPr>
        <w:rFonts w:hint="default"/>
      </w:rPr>
    </w:lvl>
    <w:lvl w:ilvl="3" w:tplc="52C012CA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4" w:tplc="3148F594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5" w:tplc="F6B2C4C0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6" w:tplc="837C9CFA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A65EFA34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  <w:lvl w:ilvl="8" w:tplc="65BAEDFC">
      <w:start w:val="1"/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3" w15:restartNumberingAfterBreak="0">
    <w:nsid w:val="19B1527D"/>
    <w:multiLevelType w:val="hybridMultilevel"/>
    <w:tmpl w:val="8164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5C7"/>
    <w:multiLevelType w:val="hybridMultilevel"/>
    <w:tmpl w:val="B382F8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F60085D"/>
    <w:multiLevelType w:val="hybridMultilevel"/>
    <w:tmpl w:val="DF847C5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202064316">
    <w:abstractNumId w:val="2"/>
  </w:num>
  <w:num w:numId="2" w16cid:durableId="1933541111">
    <w:abstractNumId w:val="0"/>
  </w:num>
  <w:num w:numId="3" w16cid:durableId="748161468">
    <w:abstractNumId w:val="5"/>
  </w:num>
  <w:num w:numId="4" w16cid:durableId="38627199">
    <w:abstractNumId w:val="3"/>
  </w:num>
  <w:num w:numId="5" w16cid:durableId="713700650">
    <w:abstractNumId w:val="1"/>
  </w:num>
  <w:num w:numId="6" w16cid:durableId="508443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E"/>
    <w:rsid w:val="000500A9"/>
    <w:rsid w:val="00057725"/>
    <w:rsid w:val="00105EE1"/>
    <w:rsid w:val="001763E9"/>
    <w:rsid w:val="001D6FE0"/>
    <w:rsid w:val="00240766"/>
    <w:rsid w:val="00262098"/>
    <w:rsid w:val="002D113B"/>
    <w:rsid w:val="00310B6A"/>
    <w:rsid w:val="00376711"/>
    <w:rsid w:val="003778EC"/>
    <w:rsid w:val="00393158"/>
    <w:rsid w:val="004F7D70"/>
    <w:rsid w:val="00540EF2"/>
    <w:rsid w:val="005858F4"/>
    <w:rsid w:val="005B37A3"/>
    <w:rsid w:val="006212D3"/>
    <w:rsid w:val="006B10EC"/>
    <w:rsid w:val="00737BE1"/>
    <w:rsid w:val="0075375D"/>
    <w:rsid w:val="00774ED3"/>
    <w:rsid w:val="007A723F"/>
    <w:rsid w:val="00807864"/>
    <w:rsid w:val="00826A75"/>
    <w:rsid w:val="008A422B"/>
    <w:rsid w:val="009373B1"/>
    <w:rsid w:val="00966D16"/>
    <w:rsid w:val="00986718"/>
    <w:rsid w:val="009B2D54"/>
    <w:rsid w:val="00A52C74"/>
    <w:rsid w:val="00A57F7C"/>
    <w:rsid w:val="00AE1302"/>
    <w:rsid w:val="00AF578F"/>
    <w:rsid w:val="00BC6404"/>
    <w:rsid w:val="00C61F3A"/>
    <w:rsid w:val="00C6755B"/>
    <w:rsid w:val="00C8665C"/>
    <w:rsid w:val="00CA5CF0"/>
    <w:rsid w:val="00CA6345"/>
    <w:rsid w:val="00DE677D"/>
    <w:rsid w:val="00E80D1E"/>
    <w:rsid w:val="00EA4366"/>
    <w:rsid w:val="00EE171E"/>
    <w:rsid w:val="00F41834"/>
    <w:rsid w:val="00F5553A"/>
    <w:rsid w:val="00F9440E"/>
    <w:rsid w:val="00FA2A92"/>
    <w:rsid w:val="00FC26FF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EF08"/>
  <w15:docId w15:val="{F52AF2D1-7492-4690-9C7D-8985979F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7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B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D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55B"/>
  </w:style>
  <w:style w:type="paragraph" w:styleId="Footer">
    <w:name w:val="footer"/>
    <w:basedOn w:val="Normal"/>
    <w:link w:val="FooterChar"/>
    <w:uiPriority w:val="99"/>
    <w:unhideWhenUsed/>
    <w:rsid w:val="00C67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i.lord@state.sd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MedEmerud2015 (2).docx</vt:lpstr>
    </vt:vector>
  </TitlesOfParts>
  <Company>State of South Dakota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Medical Exemption from Statewide Testing</dc:title>
  <dc:creator>DERC16967</dc:creator>
  <cp:lastModifiedBy>Lord, Shari</cp:lastModifiedBy>
  <cp:revision>2</cp:revision>
  <cp:lastPrinted>2016-01-07T16:38:00Z</cp:lastPrinted>
  <dcterms:created xsi:type="dcterms:W3CDTF">2025-08-14T14:20:00Z</dcterms:created>
  <dcterms:modified xsi:type="dcterms:W3CDTF">2025-08-14T14:20:00Z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LastSaved">
    <vt:filetime>2016-01-05T00:00:00Z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2025-08-14T14:20:03Z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05d2fcdb-397c-4913-b937-2c47a0d61d66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MSIP_Label_ec3b1a8e-41ed-4bc7-92d1-0305fbefd661_Tag">
    <vt:lpwstr>10, 3, 0, 1</vt:lpwstr>
  </property>
</Properties>
</file>