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94"/>
        <w:gridCol w:w="375"/>
        <w:gridCol w:w="3399"/>
      </w:tblGrid>
      <w:tr w:rsidR="009C3345" w:rsidRPr="00317A4B" w14:paraId="5754A544" w14:textId="77777777" w:rsidTr="008176D1">
        <w:tc>
          <w:tcPr>
            <w:tcW w:w="5694" w:type="dxa"/>
          </w:tcPr>
          <w:p w14:paraId="1CD0670E" w14:textId="77777777" w:rsidR="009C3345" w:rsidRPr="00317A4B" w:rsidRDefault="009C3345" w:rsidP="00F10B4B">
            <w:pPr>
              <w:rPr>
                <w:rFonts w:ascii="Arial" w:hAnsi="Arial" w:cs="Arial"/>
              </w:rPr>
            </w:pPr>
          </w:p>
        </w:tc>
        <w:tc>
          <w:tcPr>
            <w:tcW w:w="375" w:type="dxa"/>
          </w:tcPr>
          <w:p w14:paraId="020E3C49" w14:textId="77777777" w:rsidR="009C3345" w:rsidRPr="00317A4B" w:rsidRDefault="009C3345" w:rsidP="00F10B4B">
            <w:pPr>
              <w:rPr>
                <w:rFonts w:ascii="Arial" w:hAnsi="Arial" w:cs="Arial"/>
              </w:rPr>
            </w:pPr>
          </w:p>
        </w:tc>
        <w:tc>
          <w:tcPr>
            <w:tcW w:w="3399" w:type="dxa"/>
          </w:tcPr>
          <w:p w14:paraId="772B78D5" w14:textId="77777777" w:rsidR="002F4689" w:rsidRPr="00317A4B" w:rsidRDefault="002F4689" w:rsidP="002F4689">
            <w:pPr>
              <w:jc w:val="center"/>
              <w:rPr>
                <w:rFonts w:ascii="Arial" w:hAnsi="Arial" w:cs="Arial"/>
              </w:rPr>
            </w:pPr>
          </w:p>
          <w:p w14:paraId="59C78C0D" w14:textId="77777777" w:rsidR="009C3345" w:rsidRPr="00317A4B" w:rsidRDefault="009C3345" w:rsidP="002F4689">
            <w:pPr>
              <w:jc w:val="center"/>
              <w:rPr>
                <w:rFonts w:ascii="Arial" w:hAnsi="Arial" w:cs="Arial"/>
              </w:rPr>
            </w:pPr>
          </w:p>
        </w:tc>
      </w:tr>
    </w:tbl>
    <w:p w14:paraId="6554F3AC" w14:textId="77777777" w:rsidR="000023B1" w:rsidRPr="00F05215" w:rsidRDefault="000023B1" w:rsidP="00171C2B">
      <w:pPr>
        <w:jc w:val="center"/>
        <w:rPr>
          <w:rFonts w:ascii="Arial" w:hAnsi="Arial" w:cs="Arial"/>
          <w:b/>
          <w:bCs/>
        </w:rPr>
      </w:pPr>
      <w:r w:rsidRPr="00F05215">
        <w:rPr>
          <w:rFonts w:ascii="Arial" w:hAnsi="Arial" w:cs="Arial"/>
          <w:b/>
        </w:rPr>
        <w:t>Request for</w:t>
      </w:r>
      <w:r w:rsidRPr="00F05215">
        <w:rPr>
          <w:rFonts w:ascii="Arial" w:hAnsi="Arial" w:cs="Arial"/>
        </w:rPr>
        <w:t xml:space="preserve"> </w:t>
      </w:r>
      <w:r w:rsidRPr="00F05215">
        <w:rPr>
          <w:rFonts w:ascii="Arial" w:hAnsi="Arial" w:cs="Arial"/>
          <w:b/>
          <w:bCs/>
        </w:rPr>
        <w:t>Applications</w:t>
      </w:r>
    </w:p>
    <w:p w14:paraId="071502C0" w14:textId="77777777" w:rsidR="00524EB7" w:rsidRPr="00F05215" w:rsidRDefault="00C656B1" w:rsidP="00524EB7">
      <w:pPr>
        <w:jc w:val="center"/>
        <w:rPr>
          <w:rFonts w:ascii="Arial" w:hAnsi="Arial" w:cs="Arial"/>
          <w:b/>
        </w:rPr>
      </w:pPr>
      <w:r w:rsidRPr="00F05215">
        <w:rPr>
          <w:rFonts w:ascii="Arial" w:hAnsi="Arial" w:cs="Arial"/>
          <w:b/>
          <w:bCs/>
        </w:rPr>
        <w:t xml:space="preserve">National School Lunch Program </w:t>
      </w:r>
    </w:p>
    <w:p w14:paraId="4C173D7E" w14:textId="18F4D828" w:rsidR="000023B1" w:rsidRPr="00F05215" w:rsidRDefault="00E25A0F" w:rsidP="000023B1">
      <w:pPr>
        <w:jc w:val="center"/>
        <w:rPr>
          <w:rFonts w:ascii="Arial" w:hAnsi="Arial" w:cs="Arial"/>
          <w:b/>
          <w:bCs/>
        </w:rPr>
      </w:pPr>
      <w:r w:rsidRPr="00F05215">
        <w:rPr>
          <w:rFonts w:ascii="Arial" w:hAnsi="Arial" w:cs="Arial"/>
          <w:b/>
        </w:rPr>
        <w:t xml:space="preserve">Fiscal Year </w:t>
      </w:r>
      <w:r w:rsidR="0043127E" w:rsidRPr="00F05215">
        <w:rPr>
          <w:rFonts w:ascii="Arial" w:hAnsi="Arial" w:cs="Arial"/>
          <w:b/>
        </w:rPr>
        <w:t>2019</w:t>
      </w:r>
      <w:r w:rsidR="00F05E58" w:rsidRPr="00F05215">
        <w:rPr>
          <w:rFonts w:ascii="Arial" w:hAnsi="Arial" w:cs="Arial"/>
          <w:b/>
        </w:rPr>
        <w:t xml:space="preserve"> Consolidated</w:t>
      </w:r>
      <w:r w:rsidR="00393B3E" w:rsidRPr="00F05215">
        <w:rPr>
          <w:rFonts w:ascii="Arial" w:hAnsi="Arial" w:cs="Arial"/>
          <w:b/>
        </w:rPr>
        <w:t xml:space="preserve"> Agriculture Appropriations Act</w:t>
      </w:r>
    </w:p>
    <w:p w14:paraId="329ED807" w14:textId="77777777" w:rsidR="004C65EC" w:rsidRPr="00F05215" w:rsidRDefault="004C65EC" w:rsidP="004C65EC">
      <w:pPr>
        <w:spacing w:line="200" w:lineRule="exact"/>
        <w:rPr>
          <w:rFonts w:ascii="Arial" w:hAnsi="Arial" w:cs="Arial"/>
          <w:noProof/>
        </w:rPr>
      </w:pPr>
    </w:p>
    <w:p w14:paraId="12D24270" w14:textId="777EF088" w:rsidR="00393B3E" w:rsidRPr="00F05215" w:rsidRDefault="00393B3E" w:rsidP="00B705F2">
      <w:pPr>
        <w:pStyle w:val="ListParagraph"/>
        <w:spacing w:after="0" w:line="240" w:lineRule="auto"/>
        <w:ind w:left="0"/>
        <w:rPr>
          <w:rFonts w:ascii="Arial" w:hAnsi="Arial" w:cs="Arial"/>
          <w:i/>
          <w:sz w:val="24"/>
          <w:szCs w:val="24"/>
        </w:rPr>
      </w:pPr>
      <w:r w:rsidRPr="00F05215">
        <w:rPr>
          <w:rFonts w:ascii="Arial" w:hAnsi="Arial" w:cs="Arial"/>
          <w:i/>
          <w:noProof/>
          <w:sz w:val="24"/>
          <w:szCs w:val="24"/>
        </w:rPr>
        <w:t xml:space="preserve">A prime opportunity for schools to obtain or replace equipment is provided by the Fiscal Year (FY) </w:t>
      </w:r>
      <w:r w:rsidR="00F05E58" w:rsidRPr="00F05215">
        <w:rPr>
          <w:rFonts w:ascii="Arial" w:hAnsi="Arial" w:cs="Arial"/>
          <w:i/>
          <w:noProof/>
          <w:sz w:val="24"/>
          <w:szCs w:val="24"/>
        </w:rPr>
        <w:t>2019</w:t>
      </w:r>
      <w:r w:rsidRPr="00F05215">
        <w:rPr>
          <w:rFonts w:ascii="Arial" w:hAnsi="Arial" w:cs="Arial"/>
          <w:i/>
          <w:noProof/>
          <w:sz w:val="24"/>
          <w:szCs w:val="24"/>
        </w:rPr>
        <w:t xml:space="preserve"> Agriculture Appropriations Act</w:t>
      </w:r>
      <w:r w:rsidRPr="00F05215">
        <w:rPr>
          <w:rFonts w:ascii="Arial" w:hAnsi="Arial" w:cs="Arial"/>
          <w:i/>
          <w:sz w:val="24"/>
          <w:szCs w:val="24"/>
        </w:rPr>
        <w:t>. If you</w:t>
      </w:r>
      <w:r w:rsidR="001D12FE" w:rsidRPr="00F05215">
        <w:rPr>
          <w:rFonts w:ascii="Arial" w:hAnsi="Arial" w:cs="Arial"/>
          <w:i/>
          <w:sz w:val="24"/>
          <w:szCs w:val="24"/>
        </w:rPr>
        <w:t xml:space="preserve"> </w:t>
      </w:r>
      <w:proofErr w:type="gramStart"/>
      <w:r w:rsidR="001D12FE" w:rsidRPr="00F05215">
        <w:rPr>
          <w:rFonts w:ascii="Arial" w:hAnsi="Arial" w:cs="Arial"/>
          <w:i/>
          <w:sz w:val="24"/>
          <w:szCs w:val="24"/>
        </w:rPr>
        <w:t xml:space="preserve">are in </w:t>
      </w:r>
      <w:r w:rsidRPr="00F05215">
        <w:rPr>
          <w:rFonts w:ascii="Arial" w:hAnsi="Arial" w:cs="Arial"/>
          <w:i/>
          <w:sz w:val="24"/>
          <w:szCs w:val="24"/>
        </w:rPr>
        <w:t>need</w:t>
      </w:r>
      <w:r w:rsidR="001D12FE" w:rsidRPr="00F05215">
        <w:rPr>
          <w:rFonts w:ascii="Arial" w:hAnsi="Arial" w:cs="Arial"/>
          <w:i/>
          <w:sz w:val="24"/>
          <w:szCs w:val="24"/>
        </w:rPr>
        <w:t xml:space="preserve"> of</w:t>
      </w:r>
      <w:proofErr w:type="gramEnd"/>
      <w:r w:rsidRPr="00F05215">
        <w:rPr>
          <w:rFonts w:ascii="Arial" w:hAnsi="Arial" w:cs="Arial"/>
          <w:i/>
          <w:sz w:val="24"/>
          <w:szCs w:val="24"/>
        </w:rPr>
        <w:t xml:space="preserve"> funding to purchase equipment to serve healthier meals that meet the meal patterns, with emphasis on more fruits and vegetables in school meals, improve food safety, and expand access. </w:t>
      </w:r>
      <w:r w:rsidR="00E25A0F" w:rsidRPr="00F05215">
        <w:rPr>
          <w:rFonts w:ascii="Arial" w:hAnsi="Arial" w:cs="Arial"/>
          <w:b/>
          <w:i/>
          <w:sz w:val="24"/>
          <w:szCs w:val="24"/>
        </w:rPr>
        <w:t>Priority must be gi</w:t>
      </w:r>
      <w:r w:rsidR="00BF0E0F" w:rsidRPr="00F05215">
        <w:rPr>
          <w:rFonts w:ascii="Arial" w:hAnsi="Arial" w:cs="Arial"/>
          <w:b/>
          <w:i/>
          <w:sz w:val="24"/>
          <w:szCs w:val="24"/>
        </w:rPr>
        <w:t>ven to high need</w:t>
      </w:r>
      <w:r w:rsidR="00025690" w:rsidRPr="00F05215">
        <w:rPr>
          <w:rFonts w:ascii="Arial" w:hAnsi="Arial" w:cs="Arial"/>
          <w:b/>
          <w:i/>
          <w:sz w:val="24"/>
          <w:szCs w:val="24"/>
        </w:rPr>
        <w:t xml:space="preserve"> schools </w:t>
      </w:r>
      <w:r w:rsidR="00E25A0F" w:rsidRPr="00F05215">
        <w:rPr>
          <w:rFonts w:ascii="Arial" w:hAnsi="Arial" w:cs="Arial"/>
          <w:b/>
          <w:i/>
          <w:sz w:val="24"/>
          <w:szCs w:val="24"/>
        </w:rPr>
        <w:t xml:space="preserve">where 50% or more of the enrolled students are eligible free/reduced price meals. </w:t>
      </w:r>
      <w:r w:rsidRPr="00F05215">
        <w:rPr>
          <w:rFonts w:ascii="Arial" w:hAnsi="Arial" w:cs="Arial"/>
          <w:b/>
          <w:i/>
          <w:sz w:val="24"/>
          <w:szCs w:val="24"/>
        </w:rPr>
        <w:t>In addition, S</w:t>
      </w:r>
      <w:r w:rsidR="00E25A0F" w:rsidRPr="00F05215">
        <w:rPr>
          <w:rFonts w:ascii="Arial" w:hAnsi="Arial" w:cs="Arial"/>
          <w:b/>
          <w:i/>
          <w:sz w:val="24"/>
          <w:szCs w:val="24"/>
        </w:rPr>
        <w:t>tate Agencies</w:t>
      </w:r>
      <w:r w:rsidRPr="00F05215">
        <w:rPr>
          <w:rFonts w:ascii="Arial" w:hAnsi="Arial" w:cs="Arial"/>
          <w:b/>
          <w:i/>
          <w:sz w:val="24"/>
          <w:szCs w:val="24"/>
        </w:rPr>
        <w:t xml:space="preserve"> must give priority to schools that did not receive previous NSLP Equipment Assistance Grant award</w:t>
      </w:r>
      <w:r w:rsidR="0043127E" w:rsidRPr="00F05215">
        <w:rPr>
          <w:rFonts w:ascii="Arial" w:hAnsi="Arial" w:cs="Arial"/>
          <w:b/>
          <w:i/>
          <w:sz w:val="24"/>
          <w:szCs w:val="24"/>
        </w:rPr>
        <w:t>s</w:t>
      </w:r>
      <w:r w:rsidRPr="00F05215">
        <w:rPr>
          <w:rFonts w:ascii="Arial" w:hAnsi="Arial" w:cs="Arial"/>
          <w:b/>
          <w:i/>
          <w:sz w:val="24"/>
          <w:szCs w:val="24"/>
        </w:rPr>
        <w:t xml:space="preserve"> under the American Recovery and Reinvestment Act of 2009 and </w:t>
      </w:r>
      <w:r w:rsidR="00693799" w:rsidRPr="00F05215">
        <w:rPr>
          <w:rFonts w:ascii="Arial" w:hAnsi="Arial" w:cs="Arial"/>
          <w:b/>
          <w:i/>
          <w:sz w:val="24"/>
          <w:szCs w:val="24"/>
        </w:rPr>
        <w:t>the</w:t>
      </w:r>
      <w:r w:rsidRPr="00F05215">
        <w:rPr>
          <w:rFonts w:ascii="Arial" w:hAnsi="Arial" w:cs="Arial"/>
          <w:b/>
          <w:i/>
          <w:sz w:val="24"/>
          <w:szCs w:val="24"/>
        </w:rPr>
        <w:t xml:space="preserve"> Agriculture </w:t>
      </w:r>
      <w:r w:rsidR="0003504E" w:rsidRPr="00F05215">
        <w:rPr>
          <w:rFonts w:ascii="Arial" w:hAnsi="Arial" w:cs="Arial"/>
          <w:b/>
          <w:i/>
          <w:sz w:val="24"/>
          <w:szCs w:val="24"/>
        </w:rPr>
        <w:t>Appropri</w:t>
      </w:r>
      <w:r w:rsidR="00CE22F1" w:rsidRPr="00F05215">
        <w:rPr>
          <w:rFonts w:ascii="Arial" w:hAnsi="Arial" w:cs="Arial"/>
          <w:b/>
          <w:i/>
          <w:sz w:val="24"/>
          <w:szCs w:val="24"/>
        </w:rPr>
        <w:t xml:space="preserve">ations Acts </w:t>
      </w:r>
      <w:r w:rsidR="00531724" w:rsidRPr="00F05215">
        <w:rPr>
          <w:rFonts w:ascii="Arial" w:hAnsi="Arial" w:cs="Arial"/>
          <w:b/>
          <w:i/>
          <w:sz w:val="24"/>
          <w:szCs w:val="24"/>
        </w:rPr>
        <w:t xml:space="preserve">of </w:t>
      </w:r>
      <w:r w:rsidR="00CE22F1" w:rsidRPr="00F05215">
        <w:rPr>
          <w:rFonts w:ascii="Arial" w:hAnsi="Arial" w:cs="Arial"/>
          <w:b/>
          <w:i/>
          <w:sz w:val="24"/>
          <w:szCs w:val="24"/>
        </w:rPr>
        <w:t>FY</w:t>
      </w:r>
      <w:r w:rsidR="00693799" w:rsidRPr="00F05215">
        <w:rPr>
          <w:rFonts w:ascii="Arial" w:hAnsi="Arial" w:cs="Arial"/>
          <w:b/>
          <w:i/>
          <w:sz w:val="24"/>
          <w:szCs w:val="24"/>
        </w:rPr>
        <w:t>10-1</w:t>
      </w:r>
      <w:r w:rsidR="00531724" w:rsidRPr="00F05215">
        <w:rPr>
          <w:rFonts w:ascii="Arial" w:hAnsi="Arial" w:cs="Arial"/>
          <w:b/>
          <w:i/>
          <w:sz w:val="24"/>
          <w:szCs w:val="24"/>
        </w:rPr>
        <w:t>6, and the Consolidated Appropriations Acts of FY17-18</w:t>
      </w:r>
      <w:r w:rsidR="00FF1B72" w:rsidRPr="00F05215">
        <w:rPr>
          <w:rFonts w:ascii="Arial" w:hAnsi="Arial" w:cs="Arial"/>
          <w:b/>
          <w:i/>
          <w:sz w:val="24"/>
          <w:szCs w:val="24"/>
        </w:rPr>
        <w:t>.</w:t>
      </w:r>
    </w:p>
    <w:p w14:paraId="274B7784" w14:textId="77777777" w:rsidR="008D4D83" w:rsidRPr="00F05215" w:rsidRDefault="008D4D83" w:rsidP="004C65EC">
      <w:pPr>
        <w:spacing w:line="200" w:lineRule="exact"/>
        <w:rPr>
          <w:rFonts w:ascii="Arial" w:hAnsi="Arial" w:cs="Arial"/>
        </w:rPr>
      </w:pPr>
    </w:p>
    <w:p w14:paraId="1534B89B" w14:textId="77777777" w:rsidR="004C65EC" w:rsidRPr="00F05215" w:rsidRDefault="008D4D83" w:rsidP="005D767B">
      <w:pPr>
        <w:rPr>
          <w:rFonts w:ascii="Arial" w:hAnsi="Arial" w:cs="Arial"/>
          <w:b/>
          <w:u w:val="single"/>
        </w:rPr>
      </w:pPr>
      <w:r w:rsidRPr="00F05215">
        <w:rPr>
          <w:rFonts w:ascii="Arial" w:hAnsi="Arial" w:cs="Arial"/>
          <w:b/>
          <w:u w:val="single"/>
        </w:rPr>
        <w:t xml:space="preserve">Eligibility </w:t>
      </w:r>
      <w:r w:rsidR="00F27A36" w:rsidRPr="00F05215">
        <w:rPr>
          <w:rFonts w:ascii="Arial" w:hAnsi="Arial" w:cs="Arial"/>
          <w:b/>
          <w:u w:val="single"/>
        </w:rPr>
        <w:t>R</w:t>
      </w:r>
      <w:r w:rsidRPr="00F05215">
        <w:rPr>
          <w:rFonts w:ascii="Arial" w:hAnsi="Arial" w:cs="Arial"/>
          <w:b/>
          <w:u w:val="single"/>
        </w:rPr>
        <w:t>equirements</w:t>
      </w:r>
    </w:p>
    <w:p w14:paraId="229AC7E2" w14:textId="77777777" w:rsidR="008D4D83" w:rsidRPr="00F05215" w:rsidRDefault="008D4D83" w:rsidP="004C65EC">
      <w:pPr>
        <w:spacing w:line="200" w:lineRule="exact"/>
        <w:rPr>
          <w:rFonts w:ascii="Arial" w:hAnsi="Arial" w:cs="Arial"/>
        </w:rPr>
      </w:pPr>
    </w:p>
    <w:p w14:paraId="26F2FE12" w14:textId="77777777" w:rsidR="008D4D83" w:rsidRPr="00F05215" w:rsidRDefault="004C65EC" w:rsidP="00B705F2">
      <w:pPr>
        <w:rPr>
          <w:rFonts w:ascii="Arial" w:hAnsi="Arial" w:cs="Arial"/>
        </w:rPr>
      </w:pPr>
      <w:r w:rsidRPr="00F05215">
        <w:rPr>
          <w:rFonts w:ascii="Arial" w:hAnsi="Arial" w:cs="Arial"/>
        </w:rPr>
        <w:t>$</w:t>
      </w:r>
      <w:r w:rsidR="00693799" w:rsidRPr="00F05215">
        <w:rPr>
          <w:rFonts w:ascii="Arial" w:hAnsi="Arial" w:cs="Arial"/>
        </w:rPr>
        <w:t>65,134.85</w:t>
      </w:r>
      <w:r w:rsidR="00E25A0F" w:rsidRPr="00F05215">
        <w:rPr>
          <w:rFonts w:ascii="Arial" w:hAnsi="Arial" w:cs="Arial"/>
        </w:rPr>
        <w:t xml:space="preserve"> </w:t>
      </w:r>
      <w:r w:rsidRPr="00F05215">
        <w:rPr>
          <w:rFonts w:ascii="Arial" w:hAnsi="Arial" w:cs="Arial"/>
        </w:rPr>
        <w:t xml:space="preserve">is available in South Dakota. </w:t>
      </w:r>
    </w:p>
    <w:p w14:paraId="5309D1A1" w14:textId="77777777" w:rsidR="008D4D83" w:rsidRPr="00F05215" w:rsidRDefault="00E23C60" w:rsidP="005D767B">
      <w:pPr>
        <w:numPr>
          <w:ilvl w:val="0"/>
          <w:numId w:val="2"/>
        </w:numPr>
        <w:rPr>
          <w:rFonts w:ascii="Arial" w:hAnsi="Arial" w:cs="Arial"/>
        </w:rPr>
      </w:pPr>
      <w:r w:rsidRPr="00F05215">
        <w:rPr>
          <w:rFonts w:ascii="Arial" w:hAnsi="Arial" w:cs="Arial"/>
        </w:rPr>
        <w:t xml:space="preserve">Grants will be awarded on a </w:t>
      </w:r>
      <w:r w:rsidR="004C65EC" w:rsidRPr="00F05215">
        <w:rPr>
          <w:rFonts w:ascii="Arial" w:hAnsi="Arial" w:cs="Arial"/>
        </w:rPr>
        <w:t>competitive</w:t>
      </w:r>
      <w:r w:rsidRPr="00F05215">
        <w:rPr>
          <w:rFonts w:ascii="Arial" w:hAnsi="Arial" w:cs="Arial"/>
        </w:rPr>
        <w:t xml:space="preserve"> basis</w:t>
      </w:r>
    </w:p>
    <w:p w14:paraId="3ABBE634" w14:textId="77777777" w:rsidR="008D4D83" w:rsidRPr="00F05215" w:rsidRDefault="008D4D83" w:rsidP="005D767B">
      <w:pPr>
        <w:numPr>
          <w:ilvl w:val="0"/>
          <w:numId w:val="2"/>
        </w:numPr>
        <w:rPr>
          <w:rFonts w:ascii="Arial" w:hAnsi="Arial" w:cs="Arial"/>
        </w:rPr>
      </w:pPr>
      <w:r w:rsidRPr="00F05215">
        <w:rPr>
          <w:rFonts w:ascii="Arial" w:hAnsi="Arial" w:cs="Arial"/>
        </w:rPr>
        <w:t>S</w:t>
      </w:r>
      <w:r w:rsidR="00EF49A0" w:rsidRPr="00F05215">
        <w:rPr>
          <w:rFonts w:ascii="Arial" w:hAnsi="Arial" w:cs="Arial"/>
        </w:rPr>
        <w:t>FA</w:t>
      </w:r>
      <w:r w:rsidR="008F193B" w:rsidRPr="00F05215">
        <w:rPr>
          <w:rFonts w:ascii="Arial" w:hAnsi="Arial" w:cs="Arial"/>
        </w:rPr>
        <w:t xml:space="preserve">s </w:t>
      </w:r>
      <w:r w:rsidRPr="00F05215">
        <w:rPr>
          <w:rFonts w:ascii="Arial" w:hAnsi="Arial" w:cs="Arial"/>
        </w:rPr>
        <w:t>must</w:t>
      </w:r>
      <w:r w:rsidR="008F193B" w:rsidRPr="00F05215">
        <w:rPr>
          <w:rFonts w:ascii="Arial" w:hAnsi="Arial" w:cs="Arial"/>
        </w:rPr>
        <w:t xml:space="preserve"> participate in the National School Lunch Program (NSLP)</w:t>
      </w:r>
    </w:p>
    <w:p w14:paraId="557B3520" w14:textId="77777777" w:rsidR="00E1458F" w:rsidRPr="00F05215" w:rsidRDefault="008D4D83" w:rsidP="00E1458F">
      <w:pPr>
        <w:numPr>
          <w:ilvl w:val="0"/>
          <w:numId w:val="2"/>
        </w:numPr>
        <w:rPr>
          <w:rFonts w:ascii="Arial" w:hAnsi="Arial" w:cs="Arial"/>
        </w:rPr>
      </w:pPr>
      <w:r w:rsidRPr="00F05215">
        <w:rPr>
          <w:rFonts w:ascii="Arial" w:hAnsi="Arial" w:cs="Arial"/>
        </w:rPr>
        <w:t>A</w:t>
      </w:r>
      <w:r w:rsidR="004C65EC" w:rsidRPr="00F05215">
        <w:rPr>
          <w:rFonts w:ascii="Arial" w:hAnsi="Arial" w:cs="Arial"/>
        </w:rPr>
        <w:t xml:space="preserve">ny </w:t>
      </w:r>
      <w:r w:rsidR="008F193B" w:rsidRPr="00F05215">
        <w:rPr>
          <w:rFonts w:ascii="Arial" w:hAnsi="Arial" w:cs="Arial"/>
        </w:rPr>
        <w:t xml:space="preserve">participating </w:t>
      </w:r>
      <w:r w:rsidR="004C65EC" w:rsidRPr="00F05215">
        <w:rPr>
          <w:rFonts w:ascii="Arial" w:hAnsi="Arial" w:cs="Arial"/>
        </w:rPr>
        <w:t>SFA may apply</w:t>
      </w:r>
      <w:r w:rsidR="007311CB" w:rsidRPr="00F05215">
        <w:rPr>
          <w:rFonts w:ascii="Arial" w:hAnsi="Arial" w:cs="Arial"/>
        </w:rPr>
        <w:t>,</w:t>
      </w:r>
      <w:r w:rsidR="004C65EC" w:rsidRPr="00F05215">
        <w:rPr>
          <w:rFonts w:ascii="Arial" w:hAnsi="Arial" w:cs="Arial"/>
        </w:rPr>
        <w:t xml:space="preserve"> but </w:t>
      </w:r>
      <w:r w:rsidR="00E1458F" w:rsidRPr="00F05215">
        <w:rPr>
          <w:rFonts w:ascii="Arial" w:hAnsi="Arial" w:cs="Arial"/>
        </w:rPr>
        <w:t xml:space="preserve">the awards will be </w:t>
      </w:r>
      <w:r w:rsidR="007311CB" w:rsidRPr="00F05215">
        <w:rPr>
          <w:rFonts w:ascii="Arial" w:hAnsi="Arial" w:cs="Arial"/>
        </w:rPr>
        <w:t>granted</w:t>
      </w:r>
      <w:r w:rsidR="00E1458F" w:rsidRPr="00F05215">
        <w:rPr>
          <w:rFonts w:ascii="Arial" w:hAnsi="Arial" w:cs="Arial"/>
        </w:rPr>
        <w:t xml:space="preserve"> </w:t>
      </w:r>
      <w:r w:rsidR="00B91889" w:rsidRPr="00F05215">
        <w:rPr>
          <w:rFonts w:ascii="Arial" w:hAnsi="Arial" w:cs="Arial"/>
        </w:rPr>
        <w:t>in the</w:t>
      </w:r>
      <w:r w:rsidR="007311CB" w:rsidRPr="00F05215">
        <w:rPr>
          <w:rFonts w:ascii="Arial" w:hAnsi="Arial" w:cs="Arial"/>
        </w:rPr>
        <w:t xml:space="preserve"> following </w:t>
      </w:r>
      <w:r w:rsidR="00B91889" w:rsidRPr="00F05215">
        <w:rPr>
          <w:rFonts w:ascii="Arial" w:hAnsi="Arial" w:cs="Arial"/>
        </w:rPr>
        <w:t>order based on the priority areas</w:t>
      </w:r>
      <w:r w:rsidR="007311CB" w:rsidRPr="00F05215">
        <w:rPr>
          <w:rFonts w:ascii="Arial" w:hAnsi="Arial" w:cs="Arial"/>
        </w:rPr>
        <w:t>:</w:t>
      </w:r>
    </w:p>
    <w:p w14:paraId="72B1FD77" w14:textId="77777777" w:rsidR="00E1458F" w:rsidRPr="00F05215" w:rsidRDefault="00E1458F" w:rsidP="00693799">
      <w:pPr>
        <w:pStyle w:val="ListParagraph"/>
        <w:numPr>
          <w:ilvl w:val="0"/>
          <w:numId w:val="37"/>
        </w:numPr>
        <w:rPr>
          <w:rFonts w:ascii="Arial" w:hAnsi="Arial" w:cs="Arial"/>
        </w:rPr>
      </w:pPr>
      <w:r w:rsidRPr="00F05215">
        <w:rPr>
          <w:rFonts w:ascii="Arial" w:hAnsi="Arial" w:cs="Arial"/>
        </w:rPr>
        <w:t>those</w:t>
      </w:r>
      <w:r w:rsidR="004C65EC" w:rsidRPr="00F05215">
        <w:rPr>
          <w:rFonts w:ascii="Arial" w:hAnsi="Arial" w:cs="Arial"/>
        </w:rPr>
        <w:t xml:space="preserve"> </w:t>
      </w:r>
      <w:r w:rsidR="00DB7F2F" w:rsidRPr="00F05215">
        <w:rPr>
          <w:rFonts w:ascii="Arial" w:hAnsi="Arial" w:cs="Arial"/>
        </w:rPr>
        <w:t>sites</w:t>
      </w:r>
      <w:r w:rsidR="00DB7F2F" w:rsidRPr="00F05215">
        <w:rPr>
          <w:rFonts w:ascii="Arial" w:hAnsi="Arial" w:cs="Arial"/>
          <w:i/>
        </w:rPr>
        <w:t xml:space="preserve"> </w:t>
      </w:r>
      <w:r w:rsidR="00DB7F2F" w:rsidRPr="00F05215">
        <w:rPr>
          <w:rFonts w:ascii="Arial" w:hAnsi="Arial" w:cs="Arial"/>
        </w:rPr>
        <w:t>with</w:t>
      </w:r>
      <w:r w:rsidR="004C65EC" w:rsidRPr="00F05215">
        <w:rPr>
          <w:rFonts w:ascii="Arial" w:hAnsi="Arial" w:cs="Arial"/>
        </w:rPr>
        <w:t xml:space="preserve"> 50% or more el</w:t>
      </w:r>
      <w:r w:rsidR="00796234" w:rsidRPr="00F05215">
        <w:rPr>
          <w:rFonts w:ascii="Arial" w:hAnsi="Arial" w:cs="Arial"/>
        </w:rPr>
        <w:t xml:space="preserve">igible free/reduced price meals based on October </w:t>
      </w:r>
      <w:r w:rsidR="00693799" w:rsidRPr="00F05215">
        <w:rPr>
          <w:rFonts w:ascii="Arial" w:hAnsi="Arial" w:cs="Arial"/>
        </w:rPr>
        <w:t>2018</w:t>
      </w:r>
      <w:r w:rsidRPr="00F05215">
        <w:rPr>
          <w:rFonts w:ascii="Arial" w:hAnsi="Arial" w:cs="Arial"/>
        </w:rPr>
        <w:t xml:space="preserve"> data</w:t>
      </w:r>
      <w:r w:rsidR="001D5251" w:rsidRPr="00F05215">
        <w:rPr>
          <w:rFonts w:ascii="Arial" w:hAnsi="Arial" w:cs="Arial"/>
        </w:rPr>
        <w:t xml:space="preserve"> and </w:t>
      </w:r>
      <w:r w:rsidR="001D5251" w:rsidRPr="00F05215">
        <w:rPr>
          <w:rFonts w:ascii="Arial" w:hAnsi="Arial" w:cs="Arial"/>
          <w:b/>
          <w:i/>
        </w:rPr>
        <w:t>have not</w:t>
      </w:r>
      <w:r w:rsidR="001D5251" w:rsidRPr="00F05215">
        <w:rPr>
          <w:rFonts w:ascii="Arial" w:hAnsi="Arial" w:cs="Arial"/>
        </w:rPr>
        <w:t xml:space="preserve"> previously received an equipment grant</w:t>
      </w:r>
      <w:r w:rsidRPr="00F05215">
        <w:rPr>
          <w:rFonts w:ascii="Arial" w:hAnsi="Arial" w:cs="Arial"/>
        </w:rPr>
        <w:t xml:space="preserve">. </w:t>
      </w:r>
    </w:p>
    <w:p w14:paraId="3155AD33" w14:textId="77777777" w:rsidR="00E1458F" w:rsidRPr="00F05215" w:rsidRDefault="00E1458F" w:rsidP="00693799">
      <w:pPr>
        <w:pStyle w:val="ListParagraph"/>
        <w:numPr>
          <w:ilvl w:val="0"/>
          <w:numId w:val="37"/>
        </w:numPr>
        <w:rPr>
          <w:rFonts w:ascii="Arial" w:hAnsi="Arial" w:cs="Arial"/>
        </w:rPr>
      </w:pPr>
      <w:r w:rsidRPr="00F05215">
        <w:rPr>
          <w:rFonts w:ascii="Arial" w:hAnsi="Arial" w:cs="Arial"/>
        </w:rPr>
        <w:t xml:space="preserve">those </w:t>
      </w:r>
      <w:r w:rsidR="001D5251" w:rsidRPr="00F05215">
        <w:rPr>
          <w:rFonts w:ascii="Arial" w:hAnsi="Arial" w:cs="Arial"/>
        </w:rPr>
        <w:t xml:space="preserve">sites </w:t>
      </w:r>
      <w:r w:rsidR="007311CB" w:rsidRPr="00F05215">
        <w:rPr>
          <w:rFonts w:ascii="Arial" w:hAnsi="Arial" w:cs="Arial"/>
        </w:rPr>
        <w:t>with</w:t>
      </w:r>
      <w:r w:rsidRPr="00F05215">
        <w:rPr>
          <w:rFonts w:ascii="Arial" w:hAnsi="Arial" w:cs="Arial"/>
        </w:rPr>
        <w:t xml:space="preserve"> 50% </w:t>
      </w:r>
      <w:r w:rsidR="007311CB" w:rsidRPr="00F05215">
        <w:rPr>
          <w:rFonts w:ascii="Arial" w:hAnsi="Arial" w:cs="Arial"/>
        </w:rPr>
        <w:t xml:space="preserve">or more </w:t>
      </w:r>
      <w:r w:rsidRPr="00F05215">
        <w:rPr>
          <w:rFonts w:ascii="Arial" w:hAnsi="Arial" w:cs="Arial"/>
        </w:rPr>
        <w:t xml:space="preserve">free/reduced price meals and who have previously been awarded an equipment grant. </w:t>
      </w:r>
    </w:p>
    <w:p w14:paraId="3EE257D1" w14:textId="77777777" w:rsidR="008D4D83" w:rsidRPr="00F05215" w:rsidRDefault="00E1458F" w:rsidP="00693799">
      <w:pPr>
        <w:pStyle w:val="ListParagraph"/>
        <w:numPr>
          <w:ilvl w:val="0"/>
          <w:numId w:val="37"/>
        </w:numPr>
        <w:rPr>
          <w:rFonts w:ascii="Arial" w:hAnsi="Arial" w:cs="Arial"/>
        </w:rPr>
      </w:pPr>
      <w:r w:rsidRPr="00F05215">
        <w:rPr>
          <w:rFonts w:ascii="Arial" w:hAnsi="Arial" w:cs="Arial"/>
        </w:rPr>
        <w:t xml:space="preserve">those </w:t>
      </w:r>
      <w:r w:rsidR="001D5251" w:rsidRPr="00F05215">
        <w:rPr>
          <w:rFonts w:ascii="Arial" w:hAnsi="Arial" w:cs="Arial"/>
        </w:rPr>
        <w:t>sites</w:t>
      </w:r>
      <w:r w:rsidRPr="00F05215">
        <w:rPr>
          <w:rFonts w:ascii="Arial" w:hAnsi="Arial" w:cs="Arial"/>
        </w:rPr>
        <w:t xml:space="preserve"> with less than 50% of students eligible for free/reduced priced meals. </w:t>
      </w:r>
      <w:r w:rsidR="001D5251" w:rsidRPr="00F05215">
        <w:rPr>
          <w:rFonts w:ascii="Arial" w:hAnsi="Arial" w:cs="Arial"/>
        </w:rPr>
        <w:t xml:space="preserve"> </w:t>
      </w:r>
    </w:p>
    <w:p w14:paraId="0C4FC20C" w14:textId="77777777" w:rsidR="00CD00AE" w:rsidRPr="00F05215" w:rsidRDefault="00DE6B9D" w:rsidP="005D767B">
      <w:pPr>
        <w:numPr>
          <w:ilvl w:val="0"/>
          <w:numId w:val="2"/>
        </w:numPr>
        <w:rPr>
          <w:rFonts w:ascii="Arial" w:hAnsi="Arial" w:cs="Arial"/>
        </w:rPr>
      </w:pPr>
      <w:r w:rsidRPr="00F05215">
        <w:rPr>
          <w:rFonts w:ascii="Arial" w:hAnsi="Arial" w:cs="Arial"/>
        </w:rPr>
        <w:t>Only one application per SFA will be accepted</w:t>
      </w:r>
      <w:r w:rsidR="00693799" w:rsidRPr="00F05215">
        <w:rPr>
          <w:rFonts w:ascii="Arial" w:hAnsi="Arial" w:cs="Arial"/>
        </w:rPr>
        <w:t>; i</w:t>
      </w:r>
      <w:r w:rsidR="00002F8B" w:rsidRPr="00F05215">
        <w:rPr>
          <w:rFonts w:ascii="Arial" w:hAnsi="Arial" w:cs="Arial"/>
        </w:rPr>
        <w:t>f equipment is being requested at multiple</w:t>
      </w:r>
      <w:r w:rsidR="00CD00AE" w:rsidRPr="00F05215">
        <w:rPr>
          <w:rFonts w:ascii="Arial" w:hAnsi="Arial" w:cs="Arial"/>
        </w:rPr>
        <w:t xml:space="preserve"> </w:t>
      </w:r>
      <w:r w:rsidR="00002F8B" w:rsidRPr="00F05215">
        <w:rPr>
          <w:rFonts w:ascii="Arial" w:hAnsi="Arial" w:cs="Arial"/>
        </w:rPr>
        <w:t xml:space="preserve">sites, the SFA must fill out pages </w:t>
      </w:r>
      <w:r w:rsidR="00405530" w:rsidRPr="00F05215">
        <w:rPr>
          <w:rFonts w:ascii="Arial" w:hAnsi="Arial" w:cs="Arial"/>
        </w:rPr>
        <w:t xml:space="preserve">4 &amp; 5 </w:t>
      </w:r>
      <w:r w:rsidR="00002F8B" w:rsidRPr="00F05215">
        <w:rPr>
          <w:rFonts w:ascii="Arial" w:hAnsi="Arial" w:cs="Arial"/>
        </w:rPr>
        <w:t xml:space="preserve">for </w:t>
      </w:r>
      <w:r w:rsidR="00002F8B" w:rsidRPr="00F05215">
        <w:rPr>
          <w:rFonts w:ascii="Arial" w:hAnsi="Arial" w:cs="Arial"/>
          <w:i/>
        </w:rPr>
        <w:t>each</w:t>
      </w:r>
      <w:r w:rsidR="00002F8B" w:rsidRPr="00F05215">
        <w:rPr>
          <w:rFonts w:ascii="Arial" w:hAnsi="Arial" w:cs="Arial"/>
        </w:rPr>
        <w:t xml:space="preserve"> site</w:t>
      </w:r>
    </w:p>
    <w:p w14:paraId="6AD40705" w14:textId="77777777" w:rsidR="008D4D83" w:rsidRPr="00F05215" w:rsidRDefault="00533AD8" w:rsidP="005D767B">
      <w:pPr>
        <w:numPr>
          <w:ilvl w:val="0"/>
          <w:numId w:val="2"/>
        </w:numPr>
        <w:rPr>
          <w:rFonts w:ascii="Arial" w:hAnsi="Arial" w:cs="Arial"/>
        </w:rPr>
      </w:pPr>
      <w:r w:rsidRPr="00F05215">
        <w:rPr>
          <w:rFonts w:ascii="Arial" w:hAnsi="Arial" w:cs="Arial"/>
        </w:rPr>
        <w:t xml:space="preserve">SFAs should be prepared to </w:t>
      </w:r>
      <w:r w:rsidR="009B1D6A" w:rsidRPr="00F05215">
        <w:rPr>
          <w:rFonts w:ascii="Arial" w:hAnsi="Arial" w:cs="Arial"/>
          <w:u w:val="single"/>
        </w:rPr>
        <w:t>obligate</w:t>
      </w:r>
      <w:r w:rsidR="00D26830" w:rsidRPr="00F05215">
        <w:rPr>
          <w:rFonts w:ascii="Arial" w:hAnsi="Arial" w:cs="Arial"/>
        </w:rPr>
        <w:t xml:space="preserve"> </w:t>
      </w:r>
      <w:r w:rsidRPr="00F05215">
        <w:rPr>
          <w:rFonts w:ascii="Arial" w:hAnsi="Arial" w:cs="Arial"/>
        </w:rPr>
        <w:t>the</w:t>
      </w:r>
      <w:r w:rsidR="00D26830" w:rsidRPr="00F05215">
        <w:rPr>
          <w:rFonts w:ascii="Arial" w:hAnsi="Arial" w:cs="Arial"/>
        </w:rPr>
        <w:t>ir grant</w:t>
      </w:r>
      <w:r w:rsidRPr="00F05215">
        <w:rPr>
          <w:rFonts w:ascii="Arial" w:hAnsi="Arial" w:cs="Arial"/>
        </w:rPr>
        <w:t xml:space="preserve"> funds </w:t>
      </w:r>
      <w:r w:rsidR="00B1509F" w:rsidRPr="00F05215">
        <w:rPr>
          <w:rFonts w:ascii="Arial" w:hAnsi="Arial" w:cs="Arial"/>
        </w:rPr>
        <w:t xml:space="preserve">by </w:t>
      </w:r>
      <w:r w:rsidR="00E25A0F" w:rsidRPr="00F05215">
        <w:rPr>
          <w:rFonts w:ascii="Arial" w:hAnsi="Arial" w:cs="Arial"/>
        </w:rPr>
        <w:t xml:space="preserve">June 30, </w:t>
      </w:r>
      <w:r w:rsidR="00693799" w:rsidRPr="00F05215">
        <w:rPr>
          <w:rFonts w:ascii="Arial" w:hAnsi="Arial" w:cs="Arial"/>
        </w:rPr>
        <w:t xml:space="preserve">2020; </w:t>
      </w:r>
      <w:r w:rsidR="00A932ED" w:rsidRPr="00F05215">
        <w:rPr>
          <w:rFonts w:ascii="Arial" w:hAnsi="Arial" w:cs="Arial"/>
        </w:rPr>
        <w:t>if there are concerns with this time frame please contact the CANS office</w:t>
      </w:r>
    </w:p>
    <w:p w14:paraId="631E41A7" w14:textId="24581629" w:rsidR="00DB7F2F" w:rsidRPr="00F05215" w:rsidRDefault="007F7EDE" w:rsidP="005D767B">
      <w:pPr>
        <w:numPr>
          <w:ilvl w:val="0"/>
          <w:numId w:val="2"/>
        </w:numPr>
        <w:rPr>
          <w:rFonts w:ascii="Arial" w:hAnsi="Arial" w:cs="Arial"/>
        </w:rPr>
      </w:pPr>
      <w:r w:rsidRPr="00F05215">
        <w:rPr>
          <w:rFonts w:ascii="Arial" w:hAnsi="Arial" w:cs="Arial"/>
        </w:rPr>
        <w:t>SFAs</w:t>
      </w:r>
      <w:r w:rsidR="00F05E58" w:rsidRPr="00F05215">
        <w:rPr>
          <w:rFonts w:ascii="Arial" w:hAnsi="Arial" w:cs="Arial"/>
        </w:rPr>
        <w:t xml:space="preserve"> must use their own documented procedures, which are </w:t>
      </w:r>
      <w:r w:rsidRPr="00F05215">
        <w:rPr>
          <w:rFonts w:ascii="Arial" w:hAnsi="Arial" w:cs="Arial"/>
        </w:rPr>
        <w:t>required to follow all Federal</w:t>
      </w:r>
      <w:r w:rsidR="0033567F" w:rsidRPr="00F05215">
        <w:rPr>
          <w:rFonts w:ascii="Arial" w:hAnsi="Arial" w:cs="Arial"/>
        </w:rPr>
        <w:t xml:space="preserve"> </w:t>
      </w:r>
      <w:r w:rsidR="004D44D4" w:rsidRPr="00F05215">
        <w:rPr>
          <w:rFonts w:ascii="Arial" w:hAnsi="Arial" w:cs="Arial"/>
        </w:rPr>
        <w:t xml:space="preserve">competitive </w:t>
      </w:r>
      <w:r w:rsidR="0033567F" w:rsidRPr="00F05215">
        <w:rPr>
          <w:rFonts w:ascii="Arial" w:hAnsi="Arial" w:cs="Arial"/>
        </w:rPr>
        <w:t>procurement requirements</w:t>
      </w:r>
      <w:r w:rsidRPr="00F05215">
        <w:rPr>
          <w:rFonts w:ascii="Arial" w:hAnsi="Arial" w:cs="Arial"/>
        </w:rPr>
        <w:t xml:space="preserve"> </w:t>
      </w:r>
      <w:r w:rsidR="0033567F" w:rsidRPr="00F05215">
        <w:rPr>
          <w:rFonts w:ascii="Arial" w:hAnsi="Arial" w:cs="Arial"/>
        </w:rPr>
        <w:t xml:space="preserve">and </w:t>
      </w:r>
      <w:r w:rsidRPr="00F05215">
        <w:rPr>
          <w:rFonts w:ascii="Arial" w:hAnsi="Arial" w:cs="Arial"/>
        </w:rPr>
        <w:t xml:space="preserve">State and Local procurement laws </w:t>
      </w:r>
      <w:r w:rsidR="000E71D7" w:rsidRPr="00F05215">
        <w:rPr>
          <w:rFonts w:ascii="Arial" w:hAnsi="Arial" w:cs="Arial"/>
        </w:rPr>
        <w:t xml:space="preserve">when they </w:t>
      </w:r>
      <w:r w:rsidR="0033567F" w:rsidRPr="00F05215">
        <w:rPr>
          <w:rFonts w:ascii="Arial" w:hAnsi="Arial" w:cs="Arial"/>
        </w:rPr>
        <w:t xml:space="preserve">are more restrictive than Federal requirements </w:t>
      </w:r>
      <w:r w:rsidRPr="00F05215">
        <w:rPr>
          <w:rFonts w:ascii="Arial" w:hAnsi="Arial" w:cs="Arial"/>
        </w:rPr>
        <w:t>when purchasing equipment under these grants</w:t>
      </w:r>
      <w:r w:rsidR="00693799" w:rsidRPr="00F05215">
        <w:rPr>
          <w:rFonts w:ascii="Arial" w:hAnsi="Arial" w:cs="Arial"/>
        </w:rPr>
        <w:t>;</w:t>
      </w:r>
      <w:r w:rsidR="00F05E58" w:rsidRPr="00F05215">
        <w:rPr>
          <w:rFonts w:ascii="Arial" w:hAnsi="Arial" w:cs="Arial"/>
        </w:rPr>
        <w:t xml:space="preserve"> all procurement transactions must be conducted in a manner that provides full and open competition with 2 CFR 200.319; </w:t>
      </w:r>
      <w:r w:rsidR="00693799" w:rsidRPr="00F05215">
        <w:rPr>
          <w:rFonts w:ascii="Arial" w:hAnsi="Arial" w:cs="Arial"/>
        </w:rPr>
        <w:t xml:space="preserve"> i</w:t>
      </w:r>
      <w:r w:rsidR="00FA2486" w:rsidRPr="00F05215">
        <w:rPr>
          <w:rFonts w:ascii="Arial" w:hAnsi="Arial" w:cs="Arial"/>
        </w:rPr>
        <w:t xml:space="preserve">t is recommended that you check with your business manager or your local school board for local procedures </w:t>
      </w:r>
      <w:r w:rsidRPr="00F05215">
        <w:rPr>
          <w:rFonts w:ascii="Arial" w:hAnsi="Arial" w:cs="Arial"/>
        </w:rPr>
        <w:t xml:space="preserve"> </w:t>
      </w:r>
    </w:p>
    <w:p w14:paraId="1AC980CE" w14:textId="3B3BF6D4" w:rsidR="00693799" w:rsidRPr="00F05215" w:rsidRDefault="00DB7F2F" w:rsidP="00DB7F2F">
      <w:pPr>
        <w:numPr>
          <w:ilvl w:val="0"/>
          <w:numId w:val="2"/>
        </w:numPr>
        <w:rPr>
          <w:rFonts w:ascii="Arial" w:hAnsi="Arial" w:cs="Arial"/>
        </w:rPr>
      </w:pPr>
      <w:r w:rsidRPr="00F05215">
        <w:rPr>
          <w:rFonts w:ascii="Arial" w:hAnsi="Arial" w:cs="Arial"/>
        </w:rPr>
        <w:t xml:space="preserve">The minimum </w:t>
      </w:r>
      <w:r w:rsidR="00693799" w:rsidRPr="00F05215">
        <w:rPr>
          <w:rFonts w:ascii="Arial" w:hAnsi="Arial" w:cs="Arial"/>
        </w:rPr>
        <w:t>grant amount</w:t>
      </w:r>
      <w:r w:rsidRPr="00F05215">
        <w:rPr>
          <w:rFonts w:ascii="Arial" w:hAnsi="Arial" w:cs="Arial"/>
        </w:rPr>
        <w:t xml:space="preserve"> must be $5,000 (or such lesser amount as the SFA uses when reporting equipment as assets in its financial statements</w:t>
      </w:r>
      <w:r w:rsidR="00E56A6D" w:rsidRPr="00F05215">
        <w:rPr>
          <w:rFonts w:ascii="Arial" w:hAnsi="Arial" w:cs="Arial"/>
        </w:rPr>
        <w:t xml:space="preserve">, but not less than </w:t>
      </w:r>
      <w:r w:rsidR="00F263AF" w:rsidRPr="00F05215">
        <w:rPr>
          <w:rFonts w:ascii="Arial" w:hAnsi="Arial" w:cs="Arial"/>
        </w:rPr>
        <w:t>$</w:t>
      </w:r>
      <w:r w:rsidR="00E56A6D" w:rsidRPr="00F05215">
        <w:rPr>
          <w:rFonts w:ascii="Arial" w:hAnsi="Arial" w:cs="Arial"/>
        </w:rPr>
        <w:t xml:space="preserve">1,000 per FNS memo </w:t>
      </w:r>
      <w:r w:rsidR="00F263AF" w:rsidRPr="00F05215">
        <w:rPr>
          <w:rFonts w:ascii="Arial" w:hAnsi="Arial" w:cs="Arial"/>
        </w:rPr>
        <w:t>SP15-2019</w:t>
      </w:r>
      <w:r w:rsidRPr="00F05215">
        <w:rPr>
          <w:rFonts w:ascii="Arial" w:hAnsi="Arial" w:cs="Arial"/>
        </w:rPr>
        <w:t>)</w:t>
      </w:r>
      <w:r w:rsidR="00F263AF" w:rsidRPr="00F05215">
        <w:rPr>
          <w:rFonts w:ascii="Arial" w:hAnsi="Arial" w:cs="Arial"/>
        </w:rPr>
        <w:t>.</w:t>
      </w:r>
    </w:p>
    <w:p w14:paraId="3F5F3035" w14:textId="74869B47" w:rsidR="00BA7431" w:rsidRPr="00F05215" w:rsidRDefault="00693799" w:rsidP="00DB7F2F">
      <w:pPr>
        <w:numPr>
          <w:ilvl w:val="0"/>
          <w:numId w:val="2"/>
        </w:numPr>
        <w:rPr>
          <w:rFonts w:ascii="Arial" w:hAnsi="Arial" w:cs="Arial"/>
        </w:rPr>
      </w:pPr>
      <w:r w:rsidRPr="00F05215">
        <w:rPr>
          <w:rFonts w:ascii="Arial" w:hAnsi="Arial" w:cs="Arial"/>
        </w:rPr>
        <w:t>Applicants</w:t>
      </w:r>
      <w:r w:rsidR="009E64E2" w:rsidRPr="00F05215">
        <w:rPr>
          <w:rFonts w:ascii="Arial" w:hAnsi="Arial" w:cs="Arial"/>
        </w:rPr>
        <w:t xml:space="preserve"> may request multiple pieces of equipment, but each </w:t>
      </w:r>
      <w:r w:rsidR="00CE3B1F" w:rsidRPr="00F05215">
        <w:rPr>
          <w:rFonts w:ascii="Arial" w:hAnsi="Arial" w:cs="Arial"/>
        </w:rPr>
        <w:t>piece</w:t>
      </w:r>
      <w:r w:rsidR="009E64E2" w:rsidRPr="00F05215">
        <w:rPr>
          <w:rFonts w:ascii="Arial" w:hAnsi="Arial" w:cs="Arial"/>
        </w:rPr>
        <w:t xml:space="preserve"> needs to be at </w:t>
      </w:r>
      <w:r w:rsidRPr="00F05215">
        <w:rPr>
          <w:rFonts w:ascii="Arial" w:hAnsi="Arial" w:cs="Arial"/>
        </w:rPr>
        <w:t>l</w:t>
      </w:r>
      <w:r w:rsidR="009E64E2" w:rsidRPr="00F05215">
        <w:rPr>
          <w:rFonts w:ascii="Arial" w:hAnsi="Arial" w:cs="Arial"/>
        </w:rPr>
        <w:t>eas</w:t>
      </w:r>
      <w:r w:rsidR="00CE3B1F" w:rsidRPr="00F05215">
        <w:rPr>
          <w:rFonts w:ascii="Arial" w:hAnsi="Arial" w:cs="Arial"/>
        </w:rPr>
        <w:t>t $</w:t>
      </w:r>
      <w:r w:rsidR="00F05E58" w:rsidRPr="00F05215">
        <w:rPr>
          <w:rFonts w:ascii="Arial" w:hAnsi="Arial" w:cs="Arial"/>
        </w:rPr>
        <w:t>1</w:t>
      </w:r>
      <w:r w:rsidR="00473913" w:rsidRPr="00F05215">
        <w:rPr>
          <w:rFonts w:ascii="Arial" w:hAnsi="Arial" w:cs="Arial"/>
        </w:rPr>
        <w:t>,</w:t>
      </w:r>
      <w:r w:rsidR="00CE3B1F" w:rsidRPr="00F05215">
        <w:rPr>
          <w:rFonts w:ascii="Arial" w:hAnsi="Arial" w:cs="Arial"/>
        </w:rPr>
        <w:t xml:space="preserve">000 or meet the capitalization </w:t>
      </w:r>
      <w:r w:rsidR="009E64E2" w:rsidRPr="00F05215">
        <w:rPr>
          <w:rFonts w:ascii="Arial" w:hAnsi="Arial" w:cs="Arial"/>
        </w:rPr>
        <w:t>threshold</w:t>
      </w:r>
    </w:p>
    <w:p w14:paraId="41C94522" w14:textId="77777777" w:rsidR="004C65EC" w:rsidRPr="00F05215" w:rsidRDefault="00CE3B1F" w:rsidP="00DB7F2F">
      <w:pPr>
        <w:numPr>
          <w:ilvl w:val="0"/>
          <w:numId w:val="2"/>
        </w:numPr>
        <w:rPr>
          <w:rFonts w:ascii="Arial" w:hAnsi="Arial" w:cs="Arial"/>
        </w:rPr>
      </w:pPr>
      <w:r w:rsidRPr="00F05215">
        <w:rPr>
          <w:rFonts w:ascii="Arial" w:hAnsi="Arial" w:cs="Arial"/>
        </w:rPr>
        <w:lastRenderedPageBreak/>
        <w:t xml:space="preserve">Several </w:t>
      </w:r>
      <w:r w:rsidR="002F4689" w:rsidRPr="00F05215">
        <w:rPr>
          <w:rFonts w:ascii="Arial" w:hAnsi="Arial" w:cs="Arial"/>
        </w:rPr>
        <w:t xml:space="preserve">small pieces </w:t>
      </w:r>
      <w:r w:rsidRPr="00F05215">
        <w:rPr>
          <w:rFonts w:ascii="Arial" w:hAnsi="Arial" w:cs="Arial"/>
        </w:rPr>
        <w:t xml:space="preserve">cannot be added </w:t>
      </w:r>
      <w:r w:rsidR="002F4689" w:rsidRPr="00F05215">
        <w:rPr>
          <w:rFonts w:ascii="Arial" w:hAnsi="Arial" w:cs="Arial"/>
        </w:rPr>
        <w:t xml:space="preserve">together to reach </w:t>
      </w:r>
      <w:r w:rsidR="00693799" w:rsidRPr="00F05215">
        <w:rPr>
          <w:rFonts w:ascii="Arial" w:hAnsi="Arial" w:cs="Arial"/>
        </w:rPr>
        <w:t>the above-mentioned requirement; i</w:t>
      </w:r>
      <w:r w:rsidR="00C656B1" w:rsidRPr="00F05215">
        <w:rPr>
          <w:rFonts w:ascii="Arial" w:hAnsi="Arial" w:cs="Arial"/>
        </w:rPr>
        <w:t xml:space="preserve">f </w:t>
      </w:r>
      <w:r w:rsidRPr="00F05215">
        <w:rPr>
          <w:rFonts w:ascii="Arial" w:hAnsi="Arial" w:cs="Arial"/>
        </w:rPr>
        <w:t>the</w:t>
      </w:r>
      <w:r w:rsidR="00C656B1" w:rsidRPr="00F05215">
        <w:rPr>
          <w:rFonts w:ascii="Arial" w:hAnsi="Arial" w:cs="Arial"/>
        </w:rPr>
        <w:t xml:space="preserve"> SFA</w:t>
      </w:r>
      <w:r w:rsidRPr="00F05215">
        <w:rPr>
          <w:rFonts w:ascii="Arial" w:hAnsi="Arial" w:cs="Arial"/>
        </w:rPr>
        <w:t>’</w:t>
      </w:r>
      <w:r w:rsidR="00C656B1" w:rsidRPr="00F05215">
        <w:rPr>
          <w:rFonts w:ascii="Arial" w:hAnsi="Arial" w:cs="Arial"/>
        </w:rPr>
        <w:t>s equipment capitalization threshold is under $5,000, the SFA must provide a copy of its capitalization policy</w:t>
      </w:r>
      <w:r w:rsidR="00693799" w:rsidRPr="00F05215">
        <w:rPr>
          <w:rFonts w:ascii="Arial" w:hAnsi="Arial" w:cs="Arial"/>
        </w:rPr>
        <w:t>; p</w:t>
      </w:r>
      <w:r w:rsidR="00C656B1" w:rsidRPr="00F05215">
        <w:rPr>
          <w:rFonts w:ascii="Arial" w:hAnsi="Arial" w:cs="Arial"/>
        </w:rPr>
        <w:t>lease consult with your business official</w:t>
      </w:r>
    </w:p>
    <w:p w14:paraId="616E080F" w14:textId="51F798C9" w:rsidR="008B16B2" w:rsidRPr="00F05215" w:rsidRDefault="00C656B1" w:rsidP="008B16B2">
      <w:pPr>
        <w:numPr>
          <w:ilvl w:val="0"/>
          <w:numId w:val="2"/>
        </w:numPr>
        <w:rPr>
          <w:rFonts w:ascii="Arial" w:hAnsi="Arial" w:cs="Arial"/>
        </w:rPr>
      </w:pPr>
      <w:r w:rsidRPr="00F05215">
        <w:rPr>
          <w:rFonts w:ascii="Arial" w:hAnsi="Arial" w:cs="Arial"/>
        </w:rPr>
        <w:t xml:space="preserve">Obligations </w:t>
      </w:r>
      <w:r w:rsidR="00DB7F2F" w:rsidRPr="00F05215">
        <w:rPr>
          <w:rFonts w:ascii="Arial" w:hAnsi="Arial" w:cs="Arial"/>
        </w:rPr>
        <w:t xml:space="preserve">made </w:t>
      </w:r>
      <w:r w:rsidR="006D48BE" w:rsidRPr="00F05215">
        <w:rPr>
          <w:rFonts w:ascii="Arial" w:hAnsi="Arial" w:cs="Arial"/>
          <w:i/>
        </w:rPr>
        <w:t xml:space="preserve">prior </w:t>
      </w:r>
      <w:r w:rsidR="006D48BE" w:rsidRPr="00F05215">
        <w:rPr>
          <w:rFonts w:ascii="Arial" w:hAnsi="Arial" w:cs="Arial"/>
        </w:rPr>
        <w:t>to</w:t>
      </w:r>
      <w:r w:rsidR="00DB7F2F" w:rsidRPr="00F05215">
        <w:rPr>
          <w:rFonts w:ascii="Arial" w:hAnsi="Arial" w:cs="Arial"/>
        </w:rPr>
        <w:t xml:space="preserve"> grant </w:t>
      </w:r>
      <w:r w:rsidRPr="00F05215">
        <w:rPr>
          <w:rFonts w:ascii="Arial" w:hAnsi="Arial" w:cs="Arial"/>
        </w:rPr>
        <w:t>award</w:t>
      </w:r>
      <w:r w:rsidR="00DB7F2F" w:rsidRPr="00F05215">
        <w:rPr>
          <w:rFonts w:ascii="Arial" w:hAnsi="Arial" w:cs="Arial"/>
        </w:rPr>
        <w:t xml:space="preserve"> will not be considered for payment</w:t>
      </w:r>
    </w:p>
    <w:p w14:paraId="22AD4697" w14:textId="4B2EF8FD" w:rsidR="00417B62" w:rsidRPr="00F05215" w:rsidRDefault="00417B62" w:rsidP="008B16B2">
      <w:pPr>
        <w:numPr>
          <w:ilvl w:val="0"/>
          <w:numId w:val="2"/>
        </w:numPr>
        <w:rPr>
          <w:rFonts w:ascii="Arial" w:hAnsi="Arial" w:cs="Arial"/>
        </w:rPr>
      </w:pPr>
      <w:r w:rsidRPr="00F05215">
        <w:rPr>
          <w:rFonts w:ascii="Arial" w:hAnsi="Arial" w:cs="Arial"/>
        </w:rPr>
        <w:t xml:space="preserve">Funds must be expended by grantee, and not </w:t>
      </w:r>
      <w:r w:rsidR="00FD6C00">
        <w:rPr>
          <w:rFonts w:ascii="Arial" w:hAnsi="Arial" w:cs="Arial"/>
        </w:rPr>
        <w:t xml:space="preserve">passed onto a </w:t>
      </w:r>
      <w:r w:rsidR="00FD6C00" w:rsidRPr="00FD6C00">
        <w:rPr>
          <w:rFonts w:ascii="Arial" w:hAnsi="Arial" w:cs="Arial"/>
        </w:rPr>
        <w:t>sub-recipient</w:t>
      </w:r>
    </w:p>
    <w:p w14:paraId="55381811" w14:textId="509B2EE6" w:rsidR="00C14DB5" w:rsidRPr="00F05215" w:rsidRDefault="00C14DB5" w:rsidP="005D767B">
      <w:pPr>
        <w:rPr>
          <w:rFonts w:ascii="Arial" w:hAnsi="Arial" w:cs="Arial"/>
          <w:b/>
          <w:u w:val="single"/>
        </w:rPr>
      </w:pPr>
      <w:r w:rsidRPr="00F05215">
        <w:rPr>
          <w:rFonts w:ascii="Arial" w:hAnsi="Arial" w:cs="Arial"/>
          <w:b/>
          <w:u w:val="single"/>
        </w:rPr>
        <w:t>Notice: Due to the limited amount</w:t>
      </w:r>
      <w:r w:rsidR="00CE3B1F" w:rsidRPr="00F05215">
        <w:rPr>
          <w:rFonts w:ascii="Arial" w:hAnsi="Arial" w:cs="Arial"/>
          <w:b/>
          <w:u w:val="single"/>
        </w:rPr>
        <w:t xml:space="preserve"> of funds available for the </w:t>
      </w:r>
      <w:r w:rsidR="00F05E58" w:rsidRPr="00F05215">
        <w:rPr>
          <w:rFonts w:ascii="Arial" w:hAnsi="Arial" w:cs="Arial"/>
          <w:b/>
          <w:u w:val="single"/>
        </w:rPr>
        <w:t>2019</w:t>
      </w:r>
      <w:r w:rsidRPr="00F05215">
        <w:rPr>
          <w:rFonts w:ascii="Arial" w:hAnsi="Arial" w:cs="Arial"/>
          <w:b/>
          <w:u w:val="single"/>
        </w:rPr>
        <w:t xml:space="preserve"> NSLP Equipment Assistance Grant a cap will be s</w:t>
      </w:r>
      <w:r w:rsidR="00417E3D" w:rsidRPr="00F05215">
        <w:rPr>
          <w:rFonts w:ascii="Arial" w:hAnsi="Arial" w:cs="Arial"/>
          <w:b/>
          <w:u w:val="single"/>
        </w:rPr>
        <w:t>et at $1</w:t>
      </w:r>
      <w:r w:rsidRPr="00F05215">
        <w:rPr>
          <w:rFonts w:ascii="Arial" w:hAnsi="Arial" w:cs="Arial"/>
          <w:b/>
          <w:u w:val="single"/>
        </w:rPr>
        <w:t xml:space="preserve">5,000 per </w:t>
      </w:r>
      <w:r w:rsidR="00B91889" w:rsidRPr="00F05215">
        <w:rPr>
          <w:rFonts w:ascii="Arial" w:hAnsi="Arial" w:cs="Arial"/>
          <w:b/>
          <w:u w:val="single"/>
        </w:rPr>
        <w:t>application</w:t>
      </w:r>
      <w:r w:rsidRPr="00F05215">
        <w:rPr>
          <w:rFonts w:ascii="Arial" w:hAnsi="Arial" w:cs="Arial"/>
          <w:b/>
          <w:u w:val="single"/>
        </w:rPr>
        <w:t xml:space="preserve">. </w:t>
      </w:r>
      <w:r w:rsidR="00877591" w:rsidRPr="00F05215">
        <w:rPr>
          <w:rFonts w:ascii="Arial" w:hAnsi="Arial" w:cs="Arial"/>
          <w:b/>
          <w:u w:val="single"/>
        </w:rPr>
        <w:t>The piece of equipment can cost mor</w:t>
      </w:r>
      <w:r w:rsidR="00553A20" w:rsidRPr="00F05215">
        <w:rPr>
          <w:rFonts w:ascii="Arial" w:hAnsi="Arial" w:cs="Arial"/>
          <w:b/>
          <w:u w:val="single"/>
        </w:rPr>
        <w:t>e than that, but the maximum a</w:t>
      </w:r>
      <w:r w:rsidR="00CE3B1F" w:rsidRPr="00F05215">
        <w:rPr>
          <w:rFonts w:ascii="Arial" w:hAnsi="Arial" w:cs="Arial"/>
          <w:b/>
          <w:u w:val="single"/>
        </w:rPr>
        <w:t>n</w:t>
      </w:r>
      <w:r w:rsidR="00553A20" w:rsidRPr="00F05215">
        <w:rPr>
          <w:rFonts w:ascii="Arial" w:hAnsi="Arial" w:cs="Arial"/>
          <w:b/>
          <w:u w:val="single"/>
        </w:rPr>
        <w:t xml:space="preserve"> SFA</w:t>
      </w:r>
      <w:r w:rsidR="00877591" w:rsidRPr="00F05215">
        <w:rPr>
          <w:rFonts w:ascii="Arial" w:hAnsi="Arial" w:cs="Arial"/>
          <w:b/>
          <w:u w:val="single"/>
        </w:rPr>
        <w:t xml:space="preserve"> can apply for is $15,000. </w:t>
      </w:r>
      <w:r w:rsidRPr="00F05215">
        <w:rPr>
          <w:rFonts w:ascii="Arial" w:hAnsi="Arial" w:cs="Arial"/>
          <w:b/>
          <w:u w:val="single"/>
        </w:rPr>
        <w:t>This will increase the potential to distribute the funds and increase the possibility of a</w:t>
      </w:r>
      <w:r w:rsidR="009E64E2" w:rsidRPr="00F05215">
        <w:rPr>
          <w:rFonts w:ascii="Arial" w:hAnsi="Arial" w:cs="Arial"/>
          <w:b/>
          <w:u w:val="single"/>
        </w:rPr>
        <w:t>n SFA</w:t>
      </w:r>
      <w:r w:rsidRPr="00F05215">
        <w:rPr>
          <w:rFonts w:ascii="Arial" w:hAnsi="Arial" w:cs="Arial"/>
          <w:b/>
          <w:u w:val="single"/>
        </w:rPr>
        <w:t xml:space="preserve"> receiving at least a port</w:t>
      </w:r>
      <w:r w:rsidR="009E64E2" w:rsidRPr="00F05215">
        <w:rPr>
          <w:rFonts w:ascii="Arial" w:hAnsi="Arial" w:cs="Arial"/>
          <w:b/>
          <w:u w:val="single"/>
        </w:rPr>
        <w:t>ion of the limited funds. An SFA</w:t>
      </w:r>
      <w:r w:rsidRPr="00F05215">
        <w:rPr>
          <w:rFonts w:ascii="Arial" w:hAnsi="Arial" w:cs="Arial"/>
          <w:b/>
          <w:u w:val="single"/>
        </w:rPr>
        <w:t xml:space="preserve"> may </w:t>
      </w:r>
      <w:proofErr w:type="gramStart"/>
      <w:r w:rsidRPr="00F05215">
        <w:rPr>
          <w:rFonts w:ascii="Arial" w:hAnsi="Arial" w:cs="Arial"/>
          <w:b/>
          <w:u w:val="single"/>
        </w:rPr>
        <w:t>submit an application</w:t>
      </w:r>
      <w:proofErr w:type="gramEnd"/>
      <w:r w:rsidRPr="00F05215">
        <w:rPr>
          <w:rFonts w:ascii="Arial" w:hAnsi="Arial" w:cs="Arial"/>
          <w:b/>
          <w:u w:val="single"/>
        </w:rPr>
        <w:t xml:space="preserve"> for more than one building</w:t>
      </w:r>
      <w:r w:rsidR="00B91889" w:rsidRPr="00F05215">
        <w:rPr>
          <w:rFonts w:ascii="Arial" w:hAnsi="Arial" w:cs="Arial"/>
          <w:b/>
          <w:u w:val="single"/>
        </w:rPr>
        <w:t>,</w:t>
      </w:r>
      <w:r w:rsidRPr="00F05215">
        <w:rPr>
          <w:rFonts w:ascii="Arial" w:hAnsi="Arial" w:cs="Arial"/>
          <w:b/>
          <w:u w:val="single"/>
        </w:rPr>
        <w:t xml:space="preserve"> but only one piece of equipment per building is allowed.</w:t>
      </w:r>
    </w:p>
    <w:p w14:paraId="64001E3D" w14:textId="77777777" w:rsidR="00C14DB5" w:rsidRPr="00F05215" w:rsidRDefault="00C14DB5" w:rsidP="005D767B">
      <w:pPr>
        <w:rPr>
          <w:rFonts w:ascii="Arial" w:hAnsi="Arial" w:cs="Arial"/>
          <w:b/>
          <w:u w:val="single"/>
        </w:rPr>
      </w:pPr>
    </w:p>
    <w:p w14:paraId="7394F0BC" w14:textId="77777777" w:rsidR="009C3345" w:rsidRPr="00F05215" w:rsidRDefault="002851C4" w:rsidP="005D767B">
      <w:pPr>
        <w:rPr>
          <w:rFonts w:ascii="Arial" w:hAnsi="Arial" w:cs="Arial"/>
          <w:b/>
          <w:u w:val="single"/>
        </w:rPr>
      </w:pPr>
      <w:r w:rsidRPr="00F05215">
        <w:rPr>
          <w:rFonts w:ascii="Arial" w:hAnsi="Arial" w:cs="Arial"/>
          <w:b/>
          <w:u w:val="single"/>
        </w:rPr>
        <w:t xml:space="preserve">Focus Areas </w:t>
      </w:r>
    </w:p>
    <w:p w14:paraId="33E44FB0" w14:textId="77777777" w:rsidR="00155D27" w:rsidRPr="00F05215" w:rsidRDefault="00155D27" w:rsidP="005D767B">
      <w:pPr>
        <w:rPr>
          <w:rFonts w:ascii="Arial" w:hAnsi="Arial" w:cs="Arial"/>
        </w:rPr>
      </w:pPr>
      <w:r w:rsidRPr="00F05215">
        <w:rPr>
          <w:rFonts w:ascii="Arial" w:hAnsi="Arial" w:cs="Arial"/>
        </w:rPr>
        <w:t>Grants will be awarded in a competitive process to SFAs</w:t>
      </w:r>
      <w:r w:rsidR="00693799" w:rsidRPr="00F05215">
        <w:rPr>
          <w:rFonts w:ascii="Arial" w:hAnsi="Arial" w:cs="Arial"/>
        </w:rPr>
        <w:t>. P</w:t>
      </w:r>
      <w:r w:rsidRPr="00F05215">
        <w:rPr>
          <w:rFonts w:ascii="Arial" w:hAnsi="Arial" w:cs="Arial"/>
        </w:rPr>
        <w:t>riority will be given to high need schools where 50 percent or more of the enrolled student</w:t>
      </w:r>
      <w:r w:rsidR="00AB14BD" w:rsidRPr="00F05215">
        <w:rPr>
          <w:rFonts w:ascii="Arial" w:hAnsi="Arial" w:cs="Arial"/>
        </w:rPr>
        <w:t>s</w:t>
      </w:r>
      <w:r w:rsidRPr="00F05215">
        <w:rPr>
          <w:rFonts w:ascii="Arial" w:hAnsi="Arial" w:cs="Arial"/>
        </w:rPr>
        <w:t xml:space="preserve"> are eligible for free or </w:t>
      </w:r>
      <w:proofErr w:type="gramStart"/>
      <w:r w:rsidRPr="00F05215">
        <w:rPr>
          <w:rFonts w:ascii="Arial" w:hAnsi="Arial" w:cs="Arial"/>
        </w:rPr>
        <w:t>reduced price</w:t>
      </w:r>
      <w:proofErr w:type="gramEnd"/>
      <w:r w:rsidRPr="00F05215">
        <w:rPr>
          <w:rFonts w:ascii="Arial" w:hAnsi="Arial" w:cs="Arial"/>
        </w:rPr>
        <w:t xml:space="preserve"> meals.</w:t>
      </w:r>
      <w:r w:rsidR="00A932ED" w:rsidRPr="00F05215">
        <w:rPr>
          <w:rFonts w:ascii="Arial" w:hAnsi="Arial" w:cs="Arial"/>
        </w:rPr>
        <w:t xml:space="preserve"> Community Eligibility Provision Schools are eligible to apply.</w:t>
      </w:r>
      <w:r w:rsidR="001D5251" w:rsidRPr="00F05215">
        <w:rPr>
          <w:rFonts w:ascii="Arial" w:hAnsi="Arial" w:cs="Arial"/>
        </w:rPr>
        <w:t xml:space="preserve"> Consideration for high needs designation is based on:</w:t>
      </w:r>
    </w:p>
    <w:p w14:paraId="58D1E249" w14:textId="77777777" w:rsidR="00693799" w:rsidRPr="00F05215" w:rsidRDefault="00155D27" w:rsidP="00693799">
      <w:pPr>
        <w:pStyle w:val="ListParagraph"/>
        <w:numPr>
          <w:ilvl w:val="0"/>
          <w:numId w:val="14"/>
        </w:numPr>
        <w:rPr>
          <w:rFonts w:ascii="Arial" w:hAnsi="Arial" w:cs="Arial"/>
          <w:sz w:val="24"/>
          <w:szCs w:val="24"/>
        </w:rPr>
      </w:pPr>
      <w:r w:rsidRPr="00F05215">
        <w:rPr>
          <w:rFonts w:ascii="Arial" w:hAnsi="Arial" w:cs="Arial"/>
          <w:sz w:val="24"/>
          <w:szCs w:val="24"/>
        </w:rPr>
        <w:t xml:space="preserve">schools in underserved areas (rural areas or </w:t>
      </w:r>
      <w:r w:rsidR="001D5251" w:rsidRPr="00F05215">
        <w:rPr>
          <w:rFonts w:ascii="Arial" w:hAnsi="Arial" w:cs="Arial"/>
          <w:sz w:val="24"/>
          <w:szCs w:val="24"/>
        </w:rPr>
        <w:t xml:space="preserve">remote </w:t>
      </w:r>
      <w:r w:rsidRPr="00F05215">
        <w:rPr>
          <w:rFonts w:ascii="Arial" w:hAnsi="Arial" w:cs="Arial"/>
          <w:sz w:val="24"/>
          <w:szCs w:val="24"/>
        </w:rPr>
        <w:t xml:space="preserve">communities) </w:t>
      </w:r>
    </w:p>
    <w:p w14:paraId="06E2F213" w14:textId="77777777" w:rsidR="00693799" w:rsidRPr="00F05215" w:rsidRDefault="00155D27" w:rsidP="00693799">
      <w:pPr>
        <w:pStyle w:val="ListParagraph"/>
        <w:numPr>
          <w:ilvl w:val="0"/>
          <w:numId w:val="14"/>
        </w:numPr>
        <w:rPr>
          <w:rFonts w:ascii="Arial" w:hAnsi="Arial" w:cs="Arial"/>
          <w:sz w:val="24"/>
          <w:szCs w:val="24"/>
        </w:rPr>
      </w:pPr>
      <w:r w:rsidRPr="00F05215">
        <w:rPr>
          <w:rFonts w:ascii="Arial" w:hAnsi="Arial" w:cs="Arial"/>
        </w:rPr>
        <w:t>schools with limited access to other resources</w:t>
      </w:r>
    </w:p>
    <w:p w14:paraId="4B6D776D" w14:textId="77777777" w:rsidR="00155D27" w:rsidRPr="00F05215" w:rsidRDefault="001D5251" w:rsidP="00693799">
      <w:pPr>
        <w:pStyle w:val="ListParagraph"/>
        <w:numPr>
          <w:ilvl w:val="0"/>
          <w:numId w:val="14"/>
        </w:numPr>
        <w:rPr>
          <w:rFonts w:ascii="Arial" w:hAnsi="Arial" w:cs="Arial"/>
          <w:sz w:val="24"/>
          <w:szCs w:val="24"/>
        </w:rPr>
      </w:pPr>
      <w:r w:rsidRPr="00F05215">
        <w:rPr>
          <w:rFonts w:ascii="Arial" w:hAnsi="Arial" w:cs="Arial"/>
        </w:rPr>
        <w:t xml:space="preserve">school’s </w:t>
      </w:r>
      <w:r w:rsidR="00155D27" w:rsidRPr="00F05215">
        <w:rPr>
          <w:rFonts w:ascii="Arial" w:hAnsi="Arial" w:cs="Arial"/>
        </w:rPr>
        <w:t>age of food service equipment</w:t>
      </w:r>
    </w:p>
    <w:p w14:paraId="418B771A" w14:textId="77777777" w:rsidR="00A85B20" w:rsidRPr="00F05215" w:rsidRDefault="00224075" w:rsidP="00A85B20">
      <w:pPr>
        <w:pStyle w:val="ListParagraph"/>
        <w:spacing w:after="0" w:line="240" w:lineRule="auto"/>
        <w:ind w:left="0"/>
        <w:rPr>
          <w:rFonts w:ascii="Arial" w:hAnsi="Arial" w:cs="Arial"/>
        </w:rPr>
      </w:pPr>
      <w:r w:rsidRPr="00F05215">
        <w:rPr>
          <w:rFonts w:ascii="Arial" w:hAnsi="Arial" w:cs="Arial"/>
        </w:rPr>
        <w:t>In addition, priority</w:t>
      </w:r>
      <w:r w:rsidR="00693799" w:rsidRPr="00F05215">
        <w:rPr>
          <w:rFonts w:ascii="Arial" w:hAnsi="Arial" w:cs="Arial"/>
        </w:rPr>
        <w:t xml:space="preserve"> must be given</w:t>
      </w:r>
      <w:r w:rsidRPr="00F05215">
        <w:rPr>
          <w:rFonts w:ascii="Arial" w:hAnsi="Arial" w:cs="Arial"/>
        </w:rPr>
        <w:t xml:space="preserve"> to schools that did not receive a previous NSLP Equipment Assistance Grant award </w:t>
      </w:r>
      <w:r w:rsidR="00A85B20" w:rsidRPr="00F05215">
        <w:rPr>
          <w:rFonts w:ascii="Arial" w:hAnsi="Arial" w:cs="Arial"/>
        </w:rPr>
        <w:t>under the American Recovery and Reinvestment Act of 2009 and the Agriculture Appropriations Acts of FY10-16, and the Consolidated Appropriations Acts of FY17-18.</w:t>
      </w:r>
    </w:p>
    <w:p w14:paraId="1E64E681" w14:textId="77777777" w:rsidR="00B85556" w:rsidRPr="00F05215" w:rsidRDefault="00B85556" w:rsidP="00224075">
      <w:pPr>
        <w:rPr>
          <w:rFonts w:ascii="Arial" w:hAnsi="Arial" w:cs="Arial"/>
        </w:rPr>
      </w:pPr>
    </w:p>
    <w:p w14:paraId="1FEBB656" w14:textId="77777777" w:rsidR="008F193B" w:rsidRPr="00F05215" w:rsidRDefault="008F193B" w:rsidP="005D767B">
      <w:pPr>
        <w:rPr>
          <w:rFonts w:ascii="Arial" w:hAnsi="Arial" w:cs="Arial"/>
          <w:b/>
        </w:rPr>
      </w:pPr>
      <w:r w:rsidRPr="00F05215">
        <w:rPr>
          <w:rFonts w:ascii="Arial" w:hAnsi="Arial" w:cs="Arial"/>
          <w:b/>
        </w:rPr>
        <w:t>Equipment</w:t>
      </w:r>
      <w:r w:rsidR="00747149" w:rsidRPr="00F05215">
        <w:rPr>
          <w:rFonts w:ascii="Arial" w:hAnsi="Arial" w:cs="Arial"/>
          <w:b/>
        </w:rPr>
        <w:t xml:space="preserve"> purchases</w:t>
      </w:r>
      <w:r w:rsidRPr="00F05215">
        <w:rPr>
          <w:rFonts w:ascii="Arial" w:hAnsi="Arial" w:cs="Arial"/>
          <w:b/>
        </w:rPr>
        <w:t xml:space="preserve"> </w:t>
      </w:r>
      <w:r w:rsidRPr="00F05215">
        <w:rPr>
          <w:rFonts w:ascii="Arial" w:hAnsi="Arial" w:cs="Arial"/>
          <w:b/>
          <w:u w:val="single"/>
        </w:rPr>
        <w:t>must</w:t>
      </w:r>
      <w:r w:rsidRPr="00F05215">
        <w:rPr>
          <w:rFonts w:ascii="Arial" w:hAnsi="Arial" w:cs="Arial"/>
          <w:b/>
        </w:rPr>
        <w:t xml:space="preserve"> </w:t>
      </w:r>
      <w:r w:rsidR="006A049A" w:rsidRPr="00F05215">
        <w:rPr>
          <w:rFonts w:ascii="Arial" w:hAnsi="Arial" w:cs="Arial"/>
          <w:b/>
        </w:rPr>
        <w:t xml:space="preserve">fall into at least one of the focus areas listed below. </w:t>
      </w:r>
      <w:r w:rsidR="008B3160" w:rsidRPr="00F05215">
        <w:rPr>
          <w:rFonts w:ascii="Arial" w:hAnsi="Arial" w:cs="Arial"/>
          <w:b/>
        </w:rPr>
        <w:t>Focus areas include:</w:t>
      </w:r>
    </w:p>
    <w:p w14:paraId="30BEC20E" w14:textId="77777777" w:rsidR="006A049A" w:rsidRPr="00F05215" w:rsidRDefault="006A049A" w:rsidP="005D767B">
      <w:pPr>
        <w:rPr>
          <w:rFonts w:ascii="Arial" w:hAnsi="Arial" w:cs="Arial"/>
        </w:rPr>
      </w:pPr>
    </w:p>
    <w:p w14:paraId="2127717F" w14:textId="77777777" w:rsidR="00483D4D" w:rsidRPr="00F05215" w:rsidRDefault="00483D4D" w:rsidP="00483D4D">
      <w:pPr>
        <w:pStyle w:val="ListParagraph"/>
        <w:numPr>
          <w:ilvl w:val="0"/>
          <w:numId w:val="9"/>
        </w:numPr>
        <w:tabs>
          <w:tab w:val="left" w:pos="1260"/>
        </w:tabs>
        <w:spacing w:after="0" w:line="240" w:lineRule="auto"/>
        <w:ind w:left="1260" w:hanging="540"/>
        <w:contextualSpacing w:val="0"/>
        <w:rPr>
          <w:rFonts w:ascii="Arial" w:hAnsi="Arial" w:cs="Arial"/>
          <w:sz w:val="24"/>
          <w:szCs w:val="24"/>
        </w:rPr>
      </w:pPr>
      <w:r w:rsidRPr="00F05215">
        <w:rPr>
          <w:rFonts w:ascii="Arial" w:hAnsi="Arial" w:cs="Arial"/>
          <w:sz w:val="24"/>
          <w:szCs w:val="24"/>
        </w:rPr>
        <w:t>Opportunities to realize a meaningful impact on nutrition and quality of meals (e.g., replacing fryers with combination steamer-ovens)</w:t>
      </w:r>
    </w:p>
    <w:p w14:paraId="0139E9E3" w14:textId="77777777" w:rsidR="00483D4D" w:rsidRPr="00F05215" w:rsidRDefault="00483D4D" w:rsidP="00483D4D">
      <w:pPr>
        <w:pStyle w:val="ListParagraph"/>
        <w:numPr>
          <w:ilvl w:val="0"/>
          <w:numId w:val="9"/>
        </w:numPr>
        <w:tabs>
          <w:tab w:val="left" w:pos="1260"/>
        </w:tabs>
        <w:spacing w:after="0" w:line="240" w:lineRule="auto"/>
        <w:ind w:left="1260" w:hanging="540"/>
        <w:contextualSpacing w:val="0"/>
        <w:rPr>
          <w:rFonts w:ascii="Arial" w:hAnsi="Arial" w:cs="Arial"/>
          <w:sz w:val="24"/>
          <w:szCs w:val="24"/>
        </w:rPr>
      </w:pPr>
      <w:r w:rsidRPr="00F05215">
        <w:rPr>
          <w:rFonts w:ascii="Arial" w:hAnsi="Arial" w:cs="Arial"/>
          <w:sz w:val="24"/>
          <w:szCs w:val="24"/>
        </w:rPr>
        <w:t xml:space="preserve">Strategies for adopting </w:t>
      </w:r>
      <w:r w:rsidR="00025690" w:rsidRPr="00F05215">
        <w:rPr>
          <w:rFonts w:ascii="Arial" w:hAnsi="Arial" w:cs="Arial"/>
          <w:sz w:val="24"/>
          <w:szCs w:val="24"/>
        </w:rPr>
        <w:t xml:space="preserve">lunchroom changes that provide more convenience and appeal to the student population (e.g., highlighting healthier choices, redesigning menus that target healthier entrees/options.) </w:t>
      </w:r>
    </w:p>
    <w:p w14:paraId="25CE474A" w14:textId="77777777" w:rsidR="00483D4D" w:rsidRPr="00F05215" w:rsidRDefault="00483D4D" w:rsidP="00483D4D">
      <w:pPr>
        <w:pStyle w:val="ListParagraph"/>
        <w:numPr>
          <w:ilvl w:val="0"/>
          <w:numId w:val="9"/>
        </w:numPr>
        <w:tabs>
          <w:tab w:val="left" w:pos="1260"/>
        </w:tabs>
        <w:spacing w:after="0" w:line="240" w:lineRule="auto"/>
        <w:ind w:left="1260" w:hanging="540"/>
        <w:contextualSpacing w:val="0"/>
        <w:rPr>
          <w:rFonts w:ascii="Arial" w:hAnsi="Arial" w:cs="Arial"/>
          <w:sz w:val="24"/>
          <w:szCs w:val="24"/>
        </w:rPr>
      </w:pPr>
      <w:r w:rsidRPr="00F05215">
        <w:rPr>
          <w:rFonts w:ascii="Arial" w:hAnsi="Arial" w:cs="Arial"/>
          <w:sz w:val="24"/>
          <w:szCs w:val="24"/>
        </w:rPr>
        <w:t>Availability of existing State and local funding for equipment purchases</w:t>
      </w:r>
    </w:p>
    <w:p w14:paraId="7591A099" w14:textId="77777777" w:rsidR="00483D4D" w:rsidRPr="00F05215" w:rsidRDefault="00483D4D" w:rsidP="00483D4D">
      <w:pPr>
        <w:pStyle w:val="ListParagraph"/>
        <w:numPr>
          <w:ilvl w:val="0"/>
          <w:numId w:val="9"/>
        </w:numPr>
        <w:tabs>
          <w:tab w:val="left" w:pos="1260"/>
        </w:tabs>
        <w:spacing w:after="0" w:line="240" w:lineRule="auto"/>
        <w:ind w:left="1260" w:hanging="540"/>
        <w:contextualSpacing w:val="0"/>
        <w:rPr>
          <w:rFonts w:ascii="Arial" w:hAnsi="Arial" w:cs="Arial"/>
          <w:sz w:val="24"/>
          <w:szCs w:val="24"/>
        </w:rPr>
      </w:pPr>
      <w:r w:rsidRPr="00F05215">
        <w:rPr>
          <w:rFonts w:ascii="Arial" w:hAnsi="Arial" w:cs="Arial"/>
          <w:sz w:val="24"/>
          <w:szCs w:val="24"/>
        </w:rPr>
        <w:t>Age of food service equipment</w:t>
      </w:r>
    </w:p>
    <w:p w14:paraId="6ECAF432" w14:textId="77777777" w:rsidR="00483D4D" w:rsidRPr="00F05215" w:rsidRDefault="00483D4D" w:rsidP="00483D4D">
      <w:pPr>
        <w:pStyle w:val="ListParagraph"/>
        <w:tabs>
          <w:tab w:val="left" w:pos="1260"/>
        </w:tabs>
        <w:spacing w:after="0" w:line="240" w:lineRule="auto"/>
        <w:ind w:left="1260"/>
        <w:contextualSpacing w:val="0"/>
        <w:rPr>
          <w:rFonts w:ascii="Arial" w:hAnsi="Arial" w:cs="Arial"/>
          <w:sz w:val="24"/>
          <w:szCs w:val="24"/>
        </w:rPr>
      </w:pPr>
    </w:p>
    <w:p w14:paraId="7B0705E4" w14:textId="77777777" w:rsidR="00483D4D" w:rsidRPr="00F05215" w:rsidRDefault="00483D4D" w:rsidP="008D7A78">
      <w:pPr>
        <w:pStyle w:val="ListParagraph"/>
        <w:tabs>
          <w:tab w:val="left" w:pos="1260"/>
        </w:tabs>
        <w:spacing w:after="0" w:line="240" w:lineRule="auto"/>
        <w:ind w:left="0" w:firstLine="630"/>
        <w:contextualSpacing w:val="0"/>
        <w:rPr>
          <w:rFonts w:ascii="Arial" w:hAnsi="Arial" w:cs="Arial"/>
          <w:sz w:val="24"/>
          <w:szCs w:val="24"/>
        </w:rPr>
      </w:pPr>
      <w:r w:rsidRPr="00F05215">
        <w:rPr>
          <w:rFonts w:ascii="Arial" w:hAnsi="Arial" w:cs="Arial"/>
          <w:sz w:val="24"/>
          <w:szCs w:val="24"/>
        </w:rPr>
        <w:t>Addition</w:t>
      </w:r>
      <w:r w:rsidR="00A932ED" w:rsidRPr="00F05215">
        <w:rPr>
          <w:rFonts w:ascii="Arial" w:hAnsi="Arial" w:cs="Arial"/>
          <w:sz w:val="24"/>
          <w:szCs w:val="24"/>
        </w:rPr>
        <w:t>al</w:t>
      </w:r>
      <w:r w:rsidRPr="00F05215">
        <w:rPr>
          <w:rFonts w:ascii="Arial" w:hAnsi="Arial" w:cs="Arial"/>
          <w:sz w:val="24"/>
          <w:szCs w:val="24"/>
        </w:rPr>
        <w:t xml:space="preserve"> focus areas may include:</w:t>
      </w:r>
    </w:p>
    <w:p w14:paraId="5779F30A" w14:textId="77777777" w:rsidR="00483D4D" w:rsidRPr="00F05215" w:rsidRDefault="00483D4D" w:rsidP="008D7A78">
      <w:pPr>
        <w:pStyle w:val="ListParagraph"/>
        <w:numPr>
          <w:ilvl w:val="0"/>
          <w:numId w:val="11"/>
        </w:numPr>
        <w:spacing w:after="0" w:line="240" w:lineRule="auto"/>
        <w:ind w:left="1800"/>
        <w:contextualSpacing w:val="0"/>
        <w:rPr>
          <w:rFonts w:ascii="Arial" w:hAnsi="Arial" w:cs="Arial"/>
          <w:sz w:val="24"/>
          <w:szCs w:val="24"/>
        </w:rPr>
      </w:pPr>
      <w:r w:rsidRPr="00F05215">
        <w:rPr>
          <w:rFonts w:ascii="Arial" w:hAnsi="Arial" w:cs="Arial"/>
          <w:sz w:val="24"/>
          <w:szCs w:val="24"/>
        </w:rPr>
        <w:t xml:space="preserve">Equipment that improves </w:t>
      </w:r>
      <w:r w:rsidR="00025690" w:rsidRPr="00F05215">
        <w:rPr>
          <w:rFonts w:ascii="Arial" w:hAnsi="Arial" w:cs="Arial"/>
          <w:sz w:val="24"/>
          <w:szCs w:val="24"/>
        </w:rPr>
        <w:t>the quality of school meals</w:t>
      </w:r>
    </w:p>
    <w:p w14:paraId="7C6DA02B" w14:textId="77777777" w:rsidR="00025690" w:rsidRPr="00F05215" w:rsidRDefault="00025690" w:rsidP="00025690">
      <w:pPr>
        <w:pStyle w:val="ListParagraph"/>
        <w:numPr>
          <w:ilvl w:val="0"/>
          <w:numId w:val="11"/>
        </w:numPr>
        <w:spacing w:after="0" w:line="240" w:lineRule="auto"/>
        <w:ind w:left="1800"/>
        <w:contextualSpacing w:val="0"/>
        <w:rPr>
          <w:rFonts w:ascii="Arial" w:hAnsi="Arial" w:cs="Arial"/>
          <w:sz w:val="24"/>
          <w:szCs w:val="24"/>
        </w:rPr>
      </w:pPr>
      <w:r w:rsidRPr="00F05215">
        <w:rPr>
          <w:rFonts w:ascii="Arial" w:hAnsi="Arial" w:cs="Arial"/>
          <w:sz w:val="24"/>
          <w:szCs w:val="24"/>
        </w:rPr>
        <w:t>Equipment that improves the safety of food served in the school meal programs</w:t>
      </w:r>
    </w:p>
    <w:p w14:paraId="14A69426" w14:textId="77777777" w:rsidR="00483D4D" w:rsidRPr="00F05215" w:rsidRDefault="00483D4D" w:rsidP="008D7A78">
      <w:pPr>
        <w:pStyle w:val="ListParagraph"/>
        <w:numPr>
          <w:ilvl w:val="0"/>
          <w:numId w:val="11"/>
        </w:numPr>
        <w:spacing w:after="0" w:line="240" w:lineRule="auto"/>
        <w:ind w:left="1800"/>
        <w:contextualSpacing w:val="0"/>
        <w:rPr>
          <w:rFonts w:ascii="Arial" w:hAnsi="Arial" w:cs="Arial"/>
          <w:sz w:val="24"/>
          <w:szCs w:val="24"/>
        </w:rPr>
      </w:pPr>
      <w:r w:rsidRPr="00F05215">
        <w:rPr>
          <w:rFonts w:ascii="Arial" w:hAnsi="Arial" w:cs="Arial"/>
          <w:sz w:val="24"/>
          <w:szCs w:val="24"/>
        </w:rPr>
        <w:t>Equipment that improves overall energy efficiency of school food service operation</w:t>
      </w:r>
    </w:p>
    <w:p w14:paraId="558E3977" w14:textId="77777777" w:rsidR="00483D4D" w:rsidRPr="00F05215" w:rsidRDefault="00483D4D" w:rsidP="008D7A78">
      <w:pPr>
        <w:pStyle w:val="ListParagraph"/>
        <w:numPr>
          <w:ilvl w:val="0"/>
          <w:numId w:val="11"/>
        </w:numPr>
        <w:spacing w:after="0" w:line="240" w:lineRule="auto"/>
        <w:ind w:left="1800"/>
        <w:contextualSpacing w:val="0"/>
        <w:rPr>
          <w:rFonts w:ascii="Arial" w:hAnsi="Arial" w:cs="Arial"/>
          <w:sz w:val="24"/>
          <w:szCs w:val="24"/>
        </w:rPr>
      </w:pPr>
      <w:r w:rsidRPr="00F05215">
        <w:rPr>
          <w:rFonts w:ascii="Arial" w:hAnsi="Arial" w:cs="Arial"/>
          <w:sz w:val="24"/>
          <w:szCs w:val="24"/>
        </w:rPr>
        <w:t>Equipment used to improve or expand participation in NSLP or SBP</w:t>
      </w:r>
    </w:p>
    <w:p w14:paraId="4C3F64E5" w14:textId="77777777" w:rsidR="00224075" w:rsidRPr="00F05215" w:rsidRDefault="00224075" w:rsidP="00483D4D">
      <w:pPr>
        <w:pStyle w:val="ListParagraph"/>
        <w:spacing w:after="0" w:line="240" w:lineRule="auto"/>
        <w:ind w:left="-540"/>
        <w:contextualSpacing w:val="0"/>
        <w:rPr>
          <w:rFonts w:ascii="Arial" w:hAnsi="Arial" w:cs="Arial"/>
          <w:b/>
          <w:sz w:val="24"/>
          <w:szCs w:val="24"/>
        </w:rPr>
      </w:pPr>
    </w:p>
    <w:p w14:paraId="370E76CA" w14:textId="77777777" w:rsidR="009C3345" w:rsidRPr="00F05215" w:rsidRDefault="00C656B1" w:rsidP="00224075">
      <w:pPr>
        <w:pStyle w:val="ListParagraph"/>
        <w:spacing w:after="0" w:line="240" w:lineRule="auto"/>
        <w:ind w:left="0"/>
        <w:contextualSpacing w:val="0"/>
        <w:rPr>
          <w:rFonts w:ascii="Arial" w:hAnsi="Arial" w:cs="Arial"/>
          <w:b/>
          <w:sz w:val="24"/>
          <w:szCs w:val="24"/>
        </w:rPr>
      </w:pPr>
      <w:r w:rsidRPr="00F05215">
        <w:rPr>
          <w:rFonts w:ascii="Arial" w:hAnsi="Arial" w:cs="Arial"/>
          <w:b/>
          <w:sz w:val="24"/>
          <w:szCs w:val="24"/>
          <w:u w:val="single"/>
        </w:rPr>
        <w:t>Selection Criteri</w:t>
      </w:r>
      <w:r w:rsidR="00385AF9" w:rsidRPr="00F05215">
        <w:rPr>
          <w:rFonts w:ascii="Arial" w:hAnsi="Arial" w:cs="Arial"/>
          <w:b/>
          <w:sz w:val="24"/>
          <w:szCs w:val="24"/>
          <w:u w:val="single"/>
        </w:rPr>
        <w:t>on</w:t>
      </w:r>
      <w:r w:rsidR="000E71D7" w:rsidRPr="00F05215">
        <w:rPr>
          <w:rFonts w:ascii="Arial" w:hAnsi="Arial" w:cs="Arial"/>
          <w:color w:val="FF0000"/>
          <w:sz w:val="24"/>
          <w:szCs w:val="24"/>
        </w:rPr>
        <w:t xml:space="preserve">           </w:t>
      </w:r>
    </w:p>
    <w:p w14:paraId="40EFF5CE" w14:textId="77777777" w:rsidR="00385AF9" w:rsidRPr="00F05215" w:rsidRDefault="00385AF9" w:rsidP="00C656B1">
      <w:pPr>
        <w:rPr>
          <w:rFonts w:ascii="Arial" w:hAnsi="Arial" w:cs="Arial"/>
        </w:rPr>
      </w:pPr>
      <w:r w:rsidRPr="00F05215">
        <w:rPr>
          <w:rFonts w:ascii="Arial" w:hAnsi="Arial" w:cs="Arial"/>
        </w:rPr>
        <w:t xml:space="preserve">Applications will be scored </w:t>
      </w:r>
      <w:r w:rsidR="0049526B" w:rsidRPr="00F05215">
        <w:rPr>
          <w:rFonts w:ascii="Arial" w:hAnsi="Arial" w:cs="Arial"/>
        </w:rPr>
        <w:t xml:space="preserve">based </w:t>
      </w:r>
      <w:r w:rsidRPr="00F05215">
        <w:rPr>
          <w:rFonts w:ascii="Arial" w:hAnsi="Arial" w:cs="Arial"/>
        </w:rPr>
        <w:t>on the following criterion</w:t>
      </w:r>
    </w:p>
    <w:p w14:paraId="50B5B22E" w14:textId="77777777" w:rsidR="00385AF9" w:rsidRPr="00F05215" w:rsidRDefault="00385AF9" w:rsidP="006A6C80">
      <w:pPr>
        <w:numPr>
          <w:ilvl w:val="0"/>
          <w:numId w:val="7"/>
        </w:numPr>
        <w:rPr>
          <w:rFonts w:ascii="Arial" w:hAnsi="Arial" w:cs="Arial"/>
        </w:rPr>
      </w:pPr>
      <w:r w:rsidRPr="00F05215">
        <w:rPr>
          <w:rFonts w:ascii="Arial" w:hAnsi="Arial" w:cs="Arial"/>
        </w:rPr>
        <w:lastRenderedPageBreak/>
        <w:t>Equipment request meets at least one of the four focus areas</w:t>
      </w:r>
      <w:r w:rsidR="006A6C80" w:rsidRPr="00F05215">
        <w:rPr>
          <w:rFonts w:ascii="Arial" w:hAnsi="Arial" w:cs="Arial"/>
        </w:rPr>
        <w:t xml:space="preserve"> by </w:t>
      </w:r>
      <w:r w:rsidR="00FC3AC4" w:rsidRPr="00F05215">
        <w:rPr>
          <w:rFonts w:ascii="Arial" w:hAnsi="Arial" w:cs="Arial"/>
        </w:rPr>
        <w:t>identifying</w:t>
      </w:r>
      <w:r w:rsidR="006A6C80" w:rsidRPr="00F05215">
        <w:rPr>
          <w:rFonts w:ascii="Arial" w:hAnsi="Arial" w:cs="Arial"/>
        </w:rPr>
        <w:t xml:space="preserve"> how the equipment will contribut</w:t>
      </w:r>
      <w:r w:rsidR="00FC3AC4" w:rsidRPr="00F05215">
        <w:rPr>
          <w:rFonts w:ascii="Arial" w:hAnsi="Arial" w:cs="Arial"/>
        </w:rPr>
        <w:t>e</w:t>
      </w:r>
      <w:r w:rsidR="006A6C80" w:rsidRPr="00F05215">
        <w:t xml:space="preserve"> </w:t>
      </w:r>
      <w:r w:rsidR="006A6C80" w:rsidRPr="00F05215">
        <w:rPr>
          <w:rFonts w:ascii="Arial" w:hAnsi="Arial" w:cs="Arial"/>
        </w:rPr>
        <w:t xml:space="preserve">to the enhancement of the quality of meal service and/or foodservice.  </w:t>
      </w:r>
    </w:p>
    <w:p w14:paraId="65818073" w14:textId="77777777" w:rsidR="002F2B95" w:rsidRPr="00F05215" w:rsidRDefault="002F2B95" w:rsidP="00385AF9">
      <w:pPr>
        <w:numPr>
          <w:ilvl w:val="0"/>
          <w:numId w:val="7"/>
        </w:numPr>
        <w:rPr>
          <w:rFonts w:ascii="Arial" w:hAnsi="Arial" w:cs="Arial"/>
        </w:rPr>
      </w:pPr>
      <w:r w:rsidRPr="00F05215">
        <w:rPr>
          <w:rFonts w:ascii="Arial" w:hAnsi="Arial" w:cs="Arial"/>
        </w:rPr>
        <w:t>T</w:t>
      </w:r>
      <w:r w:rsidR="00385AF9" w:rsidRPr="00F05215">
        <w:rPr>
          <w:rFonts w:ascii="Arial" w:hAnsi="Arial" w:cs="Arial"/>
        </w:rPr>
        <w:t xml:space="preserve">he application </w:t>
      </w:r>
      <w:r w:rsidR="00553A20" w:rsidRPr="00F05215">
        <w:rPr>
          <w:rFonts w:ascii="Arial" w:hAnsi="Arial" w:cs="Arial"/>
        </w:rPr>
        <w:t xml:space="preserve">must be complete and </w:t>
      </w:r>
      <w:r w:rsidR="00385AF9" w:rsidRPr="00F05215">
        <w:rPr>
          <w:rFonts w:ascii="Arial" w:hAnsi="Arial" w:cs="Arial"/>
        </w:rPr>
        <w:t xml:space="preserve">clearly </w:t>
      </w:r>
      <w:r w:rsidR="002A4F8A" w:rsidRPr="00F05215">
        <w:rPr>
          <w:rFonts w:ascii="Arial" w:hAnsi="Arial" w:cs="Arial"/>
        </w:rPr>
        <w:t xml:space="preserve">and concisely </w:t>
      </w:r>
      <w:r w:rsidR="00385AF9" w:rsidRPr="00F05215">
        <w:rPr>
          <w:rFonts w:ascii="Arial" w:hAnsi="Arial" w:cs="Arial"/>
        </w:rPr>
        <w:t xml:space="preserve">explain </w:t>
      </w:r>
      <w:r w:rsidR="0049526B" w:rsidRPr="00F05215">
        <w:rPr>
          <w:rFonts w:ascii="Arial" w:hAnsi="Arial" w:cs="Arial"/>
        </w:rPr>
        <w:t>why the SFA needs the equipment and why th</w:t>
      </w:r>
      <w:r w:rsidRPr="00F05215">
        <w:rPr>
          <w:rFonts w:ascii="Arial" w:hAnsi="Arial" w:cs="Arial"/>
        </w:rPr>
        <w:t>e</w:t>
      </w:r>
      <w:r w:rsidR="0049526B" w:rsidRPr="00F05215">
        <w:rPr>
          <w:rFonts w:ascii="Arial" w:hAnsi="Arial" w:cs="Arial"/>
        </w:rPr>
        <w:t xml:space="preserve"> equipment is appropriate for the site</w:t>
      </w:r>
      <w:r w:rsidRPr="00F05215">
        <w:rPr>
          <w:rFonts w:ascii="Arial" w:hAnsi="Arial" w:cs="Arial"/>
        </w:rPr>
        <w:t>.</w:t>
      </w:r>
    </w:p>
    <w:p w14:paraId="3429B1A4" w14:textId="77777777" w:rsidR="00AA4B87" w:rsidRPr="00F05215" w:rsidRDefault="002F2B95" w:rsidP="00385AF9">
      <w:pPr>
        <w:numPr>
          <w:ilvl w:val="0"/>
          <w:numId w:val="7"/>
        </w:numPr>
        <w:rPr>
          <w:rFonts w:ascii="Arial" w:hAnsi="Arial" w:cs="Arial"/>
        </w:rPr>
      </w:pPr>
      <w:r w:rsidRPr="00F05215">
        <w:rPr>
          <w:rFonts w:ascii="Arial" w:hAnsi="Arial" w:cs="Arial"/>
        </w:rPr>
        <w:t xml:space="preserve">The application reflects consideration for all costs associated with </w:t>
      </w:r>
      <w:r w:rsidR="00A85B20" w:rsidRPr="00F05215">
        <w:rPr>
          <w:rFonts w:ascii="Arial" w:hAnsi="Arial" w:cs="Arial"/>
        </w:rPr>
        <w:t xml:space="preserve">the </w:t>
      </w:r>
      <w:r w:rsidRPr="00F05215">
        <w:rPr>
          <w:rFonts w:ascii="Arial" w:hAnsi="Arial" w:cs="Arial"/>
        </w:rPr>
        <w:t xml:space="preserve">purchase and </w:t>
      </w:r>
      <w:r w:rsidR="00605C72" w:rsidRPr="00F05215">
        <w:rPr>
          <w:rFonts w:ascii="Arial" w:hAnsi="Arial" w:cs="Arial"/>
        </w:rPr>
        <w:t>installation and</w:t>
      </w:r>
      <w:r w:rsidRPr="00F05215">
        <w:rPr>
          <w:rFonts w:ascii="Arial" w:hAnsi="Arial" w:cs="Arial"/>
        </w:rPr>
        <w:t xml:space="preserve"> provides</w:t>
      </w:r>
      <w:r w:rsidR="00AA4B87" w:rsidRPr="00F05215">
        <w:rPr>
          <w:rFonts w:ascii="Arial" w:hAnsi="Arial" w:cs="Arial"/>
        </w:rPr>
        <w:t xml:space="preserve"> a timeline for the funds to be expended within</w:t>
      </w:r>
      <w:r w:rsidR="00186B78" w:rsidRPr="00F05215">
        <w:rPr>
          <w:rFonts w:ascii="Arial" w:hAnsi="Arial" w:cs="Arial"/>
        </w:rPr>
        <w:t xml:space="preserve"> </w:t>
      </w:r>
      <w:r w:rsidR="00681D75" w:rsidRPr="00F05215">
        <w:rPr>
          <w:rFonts w:ascii="Arial" w:hAnsi="Arial" w:cs="Arial"/>
        </w:rPr>
        <w:t>eight</w:t>
      </w:r>
      <w:r w:rsidR="00AA4B87" w:rsidRPr="00F05215">
        <w:rPr>
          <w:rFonts w:ascii="Arial" w:hAnsi="Arial" w:cs="Arial"/>
        </w:rPr>
        <w:t xml:space="preserve"> </w:t>
      </w:r>
      <w:r w:rsidR="00356DD0" w:rsidRPr="00F05215">
        <w:rPr>
          <w:rFonts w:ascii="Arial" w:hAnsi="Arial" w:cs="Arial"/>
        </w:rPr>
        <w:t>months.</w:t>
      </w:r>
      <w:r w:rsidR="00AA4B87" w:rsidRPr="00F05215">
        <w:rPr>
          <w:rFonts w:ascii="Arial" w:hAnsi="Arial" w:cs="Arial"/>
        </w:rPr>
        <w:t xml:space="preserve"> </w:t>
      </w:r>
    </w:p>
    <w:p w14:paraId="3E90AFB4" w14:textId="77777777" w:rsidR="00F80E08" w:rsidRPr="00F05215" w:rsidRDefault="00F80E08" w:rsidP="00F80E08">
      <w:pPr>
        <w:numPr>
          <w:ilvl w:val="1"/>
          <w:numId w:val="7"/>
        </w:numPr>
        <w:rPr>
          <w:rFonts w:ascii="Arial" w:hAnsi="Arial" w:cs="Arial"/>
        </w:rPr>
      </w:pPr>
      <w:r w:rsidRPr="00F05215">
        <w:rPr>
          <w:rFonts w:ascii="Arial" w:hAnsi="Arial" w:cs="Arial"/>
        </w:rPr>
        <w:t xml:space="preserve">Acquisition Cost including: </w:t>
      </w:r>
    </w:p>
    <w:p w14:paraId="4FB15F09" w14:textId="77777777" w:rsidR="00F80E08" w:rsidRPr="00F05215" w:rsidRDefault="00F80E08" w:rsidP="00F80E08">
      <w:pPr>
        <w:numPr>
          <w:ilvl w:val="2"/>
          <w:numId w:val="7"/>
        </w:numPr>
        <w:rPr>
          <w:rFonts w:ascii="Arial" w:hAnsi="Arial" w:cs="Arial"/>
        </w:rPr>
      </w:pPr>
      <w:r w:rsidRPr="00F05215">
        <w:rPr>
          <w:rFonts w:ascii="Arial" w:hAnsi="Arial" w:cs="Arial"/>
        </w:rPr>
        <w:t>Cost to put in place</w:t>
      </w:r>
      <w:r w:rsidR="001910A6" w:rsidRPr="00F05215">
        <w:rPr>
          <w:rFonts w:ascii="Arial" w:hAnsi="Arial" w:cs="Arial"/>
        </w:rPr>
        <w:t xml:space="preserve">: i.e. plumbing, wiring, etc. </w:t>
      </w:r>
    </w:p>
    <w:p w14:paraId="6297C385" w14:textId="77777777" w:rsidR="00F80E08" w:rsidRPr="00F05215" w:rsidRDefault="00F80E08" w:rsidP="00F80E08">
      <w:pPr>
        <w:numPr>
          <w:ilvl w:val="2"/>
          <w:numId w:val="7"/>
        </w:numPr>
        <w:rPr>
          <w:rFonts w:ascii="Arial" w:hAnsi="Arial" w:cs="Arial"/>
        </w:rPr>
      </w:pPr>
      <w:r w:rsidRPr="00F05215">
        <w:rPr>
          <w:rFonts w:ascii="Arial" w:hAnsi="Arial" w:cs="Arial"/>
        </w:rPr>
        <w:t xml:space="preserve">Net invoice price of equipment including: </w:t>
      </w:r>
    </w:p>
    <w:p w14:paraId="7334AAB1" w14:textId="77777777" w:rsidR="00F80E08" w:rsidRPr="00F05215" w:rsidRDefault="00A932ED" w:rsidP="00F80E08">
      <w:pPr>
        <w:numPr>
          <w:ilvl w:val="3"/>
          <w:numId w:val="7"/>
        </w:numPr>
        <w:rPr>
          <w:rFonts w:ascii="Arial" w:hAnsi="Arial" w:cs="Arial"/>
        </w:rPr>
      </w:pPr>
      <w:r w:rsidRPr="00F05215">
        <w:rPr>
          <w:rFonts w:ascii="Arial" w:hAnsi="Arial" w:cs="Arial"/>
        </w:rPr>
        <w:t>Cost</w:t>
      </w:r>
      <w:r w:rsidR="00F80E08" w:rsidRPr="00F05215">
        <w:rPr>
          <w:rFonts w:ascii="Arial" w:hAnsi="Arial" w:cs="Arial"/>
        </w:rPr>
        <w:t xml:space="preserve"> of any modification, attachments, accessories, or auxiliary apparatus necessary to make it usable for the purpose for which it is acquired.</w:t>
      </w:r>
    </w:p>
    <w:p w14:paraId="46853F49" w14:textId="77777777" w:rsidR="00A932ED" w:rsidRPr="00F05215" w:rsidRDefault="00A932ED" w:rsidP="00A932ED">
      <w:pPr>
        <w:numPr>
          <w:ilvl w:val="1"/>
          <w:numId w:val="7"/>
        </w:numPr>
        <w:rPr>
          <w:rFonts w:ascii="Arial" w:hAnsi="Arial" w:cs="Arial"/>
        </w:rPr>
      </w:pPr>
      <w:r w:rsidRPr="00F05215">
        <w:rPr>
          <w:rFonts w:ascii="Arial" w:hAnsi="Arial" w:cs="Arial"/>
        </w:rPr>
        <w:t>Ancillary Charges</w:t>
      </w:r>
      <w:r w:rsidR="00F27A36" w:rsidRPr="00F05215">
        <w:rPr>
          <w:rFonts w:ascii="Arial" w:hAnsi="Arial" w:cs="Arial"/>
        </w:rPr>
        <w:t xml:space="preserve"> including</w:t>
      </w:r>
      <w:r w:rsidRPr="00F05215">
        <w:rPr>
          <w:rFonts w:ascii="Arial" w:hAnsi="Arial" w:cs="Arial"/>
        </w:rPr>
        <w:t>:</w:t>
      </w:r>
    </w:p>
    <w:p w14:paraId="00D9BE72" w14:textId="77777777" w:rsidR="003D38B4" w:rsidRPr="00F05215" w:rsidRDefault="006A0BB5" w:rsidP="003D38B4">
      <w:pPr>
        <w:numPr>
          <w:ilvl w:val="2"/>
          <w:numId w:val="7"/>
        </w:numPr>
        <w:rPr>
          <w:rFonts w:ascii="Arial" w:hAnsi="Arial" w:cs="Arial"/>
        </w:rPr>
      </w:pPr>
      <w:r w:rsidRPr="00F05215">
        <w:rPr>
          <w:rFonts w:ascii="Arial" w:hAnsi="Arial" w:cs="Arial"/>
        </w:rPr>
        <w:t>Taxes</w:t>
      </w:r>
      <w:r w:rsidR="00A932ED" w:rsidRPr="00F05215">
        <w:rPr>
          <w:rFonts w:ascii="Arial" w:hAnsi="Arial" w:cs="Arial"/>
        </w:rPr>
        <w:t xml:space="preserve">, duty, protective in transit insurance, freight, </w:t>
      </w:r>
      <w:r w:rsidR="006A6C80" w:rsidRPr="00F05215">
        <w:rPr>
          <w:rFonts w:ascii="Arial" w:hAnsi="Arial" w:cs="Arial"/>
        </w:rPr>
        <w:t xml:space="preserve">disposal of old equipment, </w:t>
      </w:r>
      <w:r w:rsidR="00A932ED" w:rsidRPr="00F05215">
        <w:rPr>
          <w:rFonts w:ascii="Arial" w:hAnsi="Arial" w:cs="Arial"/>
        </w:rPr>
        <w:t>and installation may be included in, or excluded from the acquisition cost in accordance with the governmental unit’s regular accounting practices.</w:t>
      </w:r>
    </w:p>
    <w:p w14:paraId="3C6BD69C" w14:textId="77777777" w:rsidR="00385AF9" w:rsidRPr="00F05215" w:rsidRDefault="002F2B95" w:rsidP="00385AF9">
      <w:pPr>
        <w:numPr>
          <w:ilvl w:val="0"/>
          <w:numId w:val="7"/>
        </w:numPr>
        <w:rPr>
          <w:rFonts w:ascii="Arial" w:hAnsi="Arial" w:cs="Arial"/>
        </w:rPr>
      </w:pPr>
      <w:r w:rsidRPr="00F05215">
        <w:rPr>
          <w:rFonts w:ascii="Arial" w:hAnsi="Arial" w:cs="Arial"/>
        </w:rPr>
        <w:t>T</w:t>
      </w:r>
      <w:r w:rsidR="00AA4B87" w:rsidRPr="00F05215">
        <w:rPr>
          <w:rFonts w:ascii="Arial" w:hAnsi="Arial" w:cs="Arial"/>
        </w:rPr>
        <w:t>he application reflect</w:t>
      </w:r>
      <w:r w:rsidRPr="00F05215">
        <w:rPr>
          <w:rFonts w:ascii="Arial" w:hAnsi="Arial" w:cs="Arial"/>
        </w:rPr>
        <w:t>s</w:t>
      </w:r>
      <w:r w:rsidR="00AA4B87" w:rsidRPr="00F05215">
        <w:rPr>
          <w:rFonts w:ascii="Arial" w:hAnsi="Arial" w:cs="Arial"/>
        </w:rPr>
        <w:t xml:space="preserve"> the effort to get the best possible value for the money including </w:t>
      </w:r>
      <w:r w:rsidRPr="00F05215">
        <w:rPr>
          <w:rFonts w:ascii="Arial" w:hAnsi="Arial" w:cs="Arial"/>
        </w:rPr>
        <w:t xml:space="preserve">equipment selection </w:t>
      </w:r>
      <w:r w:rsidR="00AA4B87" w:rsidRPr="00F05215">
        <w:rPr>
          <w:rFonts w:ascii="Arial" w:hAnsi="Arial" w:cs="Arial"/>
        </w:rPr>
        <w:t>criteria</w:t>
      </w:r>
      <w:r w:rsidRPr="00F05215">
        <w:rPr>
          <w:rFonts w:ascii="Arial" w:hAnsi="Arial" w:cs="Arial"/>
        </w:rPr>
        <w:t>,</w:t>
      </w:r>
      <w:r w:rsidR="00AA4B87" w:rsidRPr="00F05215">
        <w:rPr>
          <w:rFonts w:ascii="Arial" w:hAnsi="Arial" w:cs="Arial"/>
        </w:rPr>
        <w:t xml:space="preserve"> </w:t>
      </w:r>
      <w:r w:rsidR="00224075" w:rsidRPr="00F05215">
        <w:rPr>
          <w:rFonts w:ascii="Arial" w:hAnsi="Arial" w:cs="Arial"/>
        </w:rPr>
        <w:t xml:space="preserve">competitive </w:t>
      </w:r>
      <w:r w:rsidR="00AA4B87" w:rsidRPr="00F05215">
        <w:rPr>
          <w:rFonts w:ascii="Arial" w:hAnsi="Arial" w:cs="Arial"/>
        </w:rPr>
        <w:t xml:space="preserve">bid research process, and bid </w:t>
      </w:r>
      <w:r w:rsidR="00356DD0" w:rsidRPr="00F05215">
        <w:rPr>
          <w:rFonts w:ascii="Arial" w:hAnsi="Arial" w:cs="Arial"/>
        </w:rPr>
        <w:t>reliability.</w:t>
      </w:r>
      <w:r w:rsidR="00922C9F" w:rsidRPr="00F05215">
        <w:rPr>
          <w:rFonts w:ascii="Arial" w:hAnsi="Arial" w:cs="Arial"/>
        </w:rPr>
        <w:t xml:space="preserve"> </w:t>
      </w:r>
    </w:p>
    <w:p w14:paraId="1014E52F" w14:textId="77777777" w:rsidR="003D38B4" w:rsidRPr="00F05215" w:rsidRDefault="003D38B4" w:rsidP="003D38B4">
      <w:pPr>
        <w:numPr>
          <w:ilvl w:val="1"/>
          <w:numId w:val="7"/>
        </w:numPr>
        <w:rPr>
          <w:rFonts w:ascii="Arial" w:hAnsi="Arial" w:cs="Arial"/>
        </w:rPr>
      </w:pPr>
      <w:r w:rsidRPr="00F05215">
        <w:rPr>
          <w:rFonts w:ascii="Arial" w:hAnsi="Arial" w:cs="Arial"/>
        </w:rPr>
        <w:t>Rebates must be reported in documentation and will be subtracted from grant award monies.</w:t>
      </w:r>
    </w:p>
    <w:p w14:paraId="0CA8F818" w14:textId="4721149E" w:rsidR="00F1583C" w:rsidRPr="00F05215" w:rsidRDefault="006A6C80" w:rsidP="00385AF9">
      <w:pPr>
        <w:numPr>
          <w:ilvl w:val="0"/>
          <w:numId w:val="7"/>
        </w:numPr>
        <w:rPr>
          <w:rFonts w:ascii="Arial" w:hAnsi="Arial" w:cs="Arial"/>
        </w:rPr>
      </w:pPr>
      <w:r w:rsidRPr="00F05215">
        <w:rPr>
          <w:rFonts w:ascii="Arial" w:hAnsi="Arial" w:cs="Arial"/>
        </w:rPr>
        <w:t>Priority must be given to schools with 50% or more F/R lunch price eligibility</w:t>
      </w:r>
      <w:r w:rsidR="00F05E58" w:rsidRPr="00F05215">
        <w:rPr>
          <w:rFonts w:ascii="Arial" w:hAnsi="Arial" w:cs="Arial"/>
        </w:rPr>
        <w:t xml:space="preserve"> based on October 2018 data</w:t>
      </w:r>
      <w:r w:rsidRPr="00F05215">
        <w:rPr>
          <w:rFonts w:ascii="Arial" w:hAnsi="Arial" w:cs="Arial"/>
        </w:rPr>
        <w:t xml:space="preserve">. </w:t>
      </w:r>
    </w:p>
    <w:p w14:paraId="49427727" w14:textId="77777777" w:rsidR="00FE2F44" w:rsidRPr="00F05215" w:rsidRDefault="00AA4B87" w:rsidP="009C3345">
      <w:pPr>
        <w:rPr>
          <w:rFonts w:ascii="Arial" w:hAnsi="Arial" w:cs="Arial"/>
        </w:rPr>
      </w:pPr>
      <w:r w:rsidRPr="00F05215">
        <w:rPr>
          <w:rFonts w:ascii="Arial" w:hAnsi="Arial" w:cs="Arial"/>
        </w:rPr>
        <w:t xml:space="preserve"> </w:t>
      </w:r>
      <w:r w:rsidR="006A049A" w:rsidRPr="00F05215">
        <w:rPr>
          <w:rFonts w:ascii="Arial" w:hAnsi="Arial" w:cs="Arial"/>
        </w:rPr>
        <w:t xml:space="preserve"> </w:t>
      </w:r>
      <w:r w:rsidR="00FE2F44" w:rsidRPr="00F05215">
        <w:rPr>
          <w:rFonts w:ascii="Arial" w:hAnsi="Arial" w:cs="Arial"/>
        </w:rPr>
        <w:t xml:space="preserve"> </w:t>
      </w:r>
    </w:p>
    <w:p w14:paraId="15E1E31F" w14:textId="77777777" w:rsidR="00FE2F44" w:rsidRPr="00F05215" w:rsidRDefault="00F32753">
      <w:pPr>
        <w:rPr>
          <w:rFonts w:ascii="Arial" w:hAnsi="Arial" w:cs="Arial"/>
          <w:b/>
          <w:u w:val="single"/>
        </w:rPr>
      </w:pPr>
      <w:r w:rsidRPr="00F05215">
        <w:rPr>
          <w:rFonts w:ascii="Arial" w:hAnsi="Arial" w:cs="Arial"/>
          <w:b/>
          <w:u w:val="single"/>
        </w:rPr>
        <w:t>Timeline</w:t>
      </w:r>
    </w:p>
    <w:p w14:paraId="15D2C879" w14:textId="77777777" w:rsidR="00483D4D" w:rsidRPr="00F05215" w:rsidRDefault="00483D4D" w:rsidP="00483D4D">
      <w:pPr>
        <w:pStyle w:val="ListParagraph"/>
        <w:numPr>
          <w:ilvl w:val="0"/>
          <w:numId w:val="12"/>
        </w:numPr>
        <w:spacing w:after="0" w:line="240" w:lineRule="auto"/>
        <w:ind w:left="540"/>
        <w:rPr>
          <w:rFonts w:ascii="Arial" w:hAnsi="Arial" w:cs="Arial"/>
          <w:sz w:val="24"/>
          <w:szCs w:val="24"/>
        </w:rPr>
      </w:pPr>
      <w:r w:rsidRPr="00F05215">
        <w:rPr>
          <w:rFonts w:ascii="Arial" w:hAnsi="Arial" w:cs="Arial"/>
          <w:sz w:val="24"/>
          <w:szCs w:val="24"/>
        </w:rPr>
        <w:t xml:space="preserve">The equipment assistance grant application </w:t>
      </w:r>
      <w:r w:rsidR="00885DA2" w:rsidRPr="00F05215">
        <w:rPr>
          <w:rFonts w:ascii="Arial" w:hAnsi="Arial" w:cs="Arial"/>
          <w:sz w:val="24"/>
          <w:szCs w:val="24"/>
        </w:rPr>
        <w:t>is</w:t>
      </w:r>
      <w:r w:rsidRPr="00F05215">
        <w:rPr>
          <w:rFonts w:ascii="Arial" w:hAnsi="Arial" w:cs="Arial"/>
          <w:sz w:val="24"/>
          <w:szCs w:val="24"/>
        </w:rPr>
        <w:t xml:space="preserve"> posted </w:t>
      </w:r>
      <w:r w:rsidR="002B147F" w:rsidRPr="00F05215">
        <w:rPr>
          <w:rFonts w:ascii="Arial" w:hAnsi="Arial" w:cs="Arial"/>
          <w:sz w:val="24"/>
          <w:szCs w:val="24"/>
        </w:rPr>
        <w:t>on</w:t>
      </w:r>
      <w:r w:rsidRPr="00F05215">
        <w:rPr>
          <w:rFonts w:ascii="Arial" w:hAnsi="Arial" w:cs="Arial"/>
          <w:sz w:val="24"/>
          <w:szCs w:val="24"/>
        </w:rPr>
        <w:t xml:space="preserve"> the </w:t>
      </w:r>
      <w:r w:rsidR="00317A4B" w:rsidRPr="00F05215">
        <w:rPr>
          <w:rFonts w:ascii="Arial" w:hAnsi="Arial" w:cs="Arial"/>
          <w:sz w:val="24"/>
          <w:szCs w:val="24"/>
        </w:rPr>
        <w:t xml:space="preserve">SD CANS </w:t>
      </w:r>
      <w:r w:rsidRPr="00F05215">
        <w:rPr>
          <w:rFonts w:ascii="Arial" w:hAnsi="Arial" w:cs="Arial"/>
          <w:sz w:val="24"/>
          <w:szCs w:val="24"/>
        </w:rPr>
        <w:t>website</w:t>
      </w:r>
      <w:r w:rsidR="00317A4B" w:rsidRPr="00F05215">
        <w:rPr>
          <w:rFonts w:ascii="Arial" w:hAnsi="Arial" w:cs="Arial"/>
          <w:sz w:val="24"/>
          <w:szCs w:val="24"/>
        </w:rPr>
        <w:t xml:space="preserve"> </w:t>
      </w:r>
      <w:hyperlink r:id="rId8" w:history="1">
        <w:r w:rsidR="00317A4B" w:rsidRPr="00F05215">
          <w:rPr>
            <w:rStyle w:val="Hyperlink"/>
            <w:rFonts w:ascii="Arial" w:hAnsi="Arial" w:cs="Arial"/>
            <w:sz w:val="24"/>
            <w:szCs w:val="24"/>
          </w:rPr>
          <w:t>http://doe.sd.gov/cans/nslp.aspx</w:t>
        </w:r>
      </w:hyperlink>
      <w:r w:rsidR="00A85B20" w:rsidRPr="00F05215">
        <w:rPr>
          <w:rStyle w:val="Hyperlink"/>
          <w:rFonts w:ascii="Arial" w:hAnsi="Arial" w:cs="Arial"/>
          <w:sz w:val="24"/>
          <w:szCs w:val="24"/>
          <w:u w:val="none"/>
        </w:rPr>
        <w:t xml:space="preserve"> </w:t>
      </w:r>
      <w:r w:rsidR="00A85B20" w:rsidRPr="00F05215">
        <w:rPr>
          <w:rFonts w:ascii="Arial" w:hAnsi="Arial" w:cs="Arial"/>
          <w:sz w:val="24"/>
          <w:szCs w:val="24"/>
        </w:rPr>
        <w:t>under the Equipment Grants heading</w:t>
      </w:r>
    </w:p>
    <w:p w14:paraId="526183E0" w14:textId="66AE19ED" w:rsidR="00483D4D" w:rsidRDefault="00483D4D" w:rsidP="00483D4D">
      <w:pPr>
        <w:pStyle w:val="ListParagraph"/>
        <w:numPr>
          <w:ilvl w:val="0"/>
          <w:numId w:val="12"/>
        </w:numPr>
        <w:spacing w:after="0" w:line="240" w:lineRule="auto"/>
        <w:ind w:left="540"/>
        <w:rPr>
          <w:rFonts w:ascii="Arial" w:hAnsi="Arial" w:cs="Arial"/>
          <w:sz w:val="24"/>
          <w:szCs w:val="24"/>
        </w:rPr>
      </w:pPr>
      <w:r w:rsidRPr="00F05215">
        <w:rPr>
          <w:rFonts w:ascii="Arial" w:hAnsi="Arial" w:cs="Arial"/>
          <w:sz w:val="24"/>
          <w:szCs w:val="24"/>
        </w:rPr>
        <w:t xml:space="preserve">Applications are due </w:t>
      </w:r>
      <w:bookmarkStart w:id="0" w:name="_GoBack"/>
      <w:r w:rsidR="00A85B20" w:rsidRPr="00F05215">
        <w:rPr>
          <w:rFonts w:ascii="Arial" w:hAnsi="Arial" w:cs="Arial"/>
          <w:sz w:val="24"/>
          <w:szCs w:val="24"/>
        </w:rPr>
        <w:t>November</w:t>
      </w:r>
      <w:bookmarkEnd w:id="0"/>
      <w:r w:rsidR="00A85B20" w:rsidRPr="00F05215">
        <w:rPr>
          <w:rFonts w:ascii="Arial" w:hAnsi="Arial" w:cs="Arial"/>
          <w:sz w:val="24"/>
          <w:szCs w:val="24"/>
        </w:rPr>
        <w:t xml:space="preserve"> 8, 2019</w:t>
      </w:r>
    </w:p>
    <w:p w14:paraId="40257DF4" w14:textId="5072B3E5" w:rsidR="00A24251" w:rsidRPr="00A24251" w:rsidRDefault="00A24251" w:rsidP="00A24251">
      <w:pPr>
        <w:pStyle w:val="ListParagraph"/>
        <w:numPr>
          <w:ilvl w:val="1"/>
          <w:numId w:val="12"/>
        </w:numPr>
        <w:spacing w:after="0" w:line="240" w:lineRule="auto"/>
        <w:rPr>
          <w:rFonts w:ascii="Arial" w:hAnsi="Arial" w:cs="Arial"/>
          <w:b/>
          <w:i/>
          <w:sz w:val="24"/>
          <w:szCs w:val="24"/>
        </w:rPr>
      </w:pPr>
      <w:r w:rsidRPr="00A24251">
        <w:rPr>
          <w:rFonts w:ascii="Arial" w:hAnsi="Arial" w:cs="Arial"/>
          <w:b/>
          <w:i/>
          <w:sz w:val="24"/>
          <w:szCs w:val="24"/>
        </w:rPr>
        <w:t xml:space="preserve">Application deadline has been extended to </w:t>
      </w:r>
      <w:r w:rsidR="00D5733B">
        <w:rPr>
          <w:rFonts w:ascii="Arial" w:hAnsi="Arial" w:cs="Arial"/>
          <w:b/>
          <w:i/>
          <w:sz w:val="24"/>
          <w:szCs w:val="24"/>
        </w:rPr>
        <w:t>December 16</w:t>
      </w:r>
      <w:r w:rsidRPr="00A24251">
        <w:rPr>
          <w:rFonts w:ascii="Arial" w:hAnsi="Arial" w:cs="Arial"/>
          <w:b/>
          <w:i/>
          <w:sz w:val="24"/>
          <w:szCs w:val="24"/>
        </w:rPr>
        <w:t>, 2019</w:t>
      </w:r>
    </w:p>
    <w:p w14:paraId="020D11E1" w14:textId="77777777" w:rsidR="00483D4D" w:rsidRPr="00F05215" w:rsidRDefault="00483D4D" w:rsidP="00483D4D">
      <w:pPr>
        <w:pStyle w:val="ListParagraph"/>
        <w:numPr>
          <w:ilvl w:val="0"/>
          <w:numId w:val="12"/>
        </w:numPr>
        <w:spacing w:after="0" w:line="240" w:lineRule="auto"/>
        <w:ind w:left="540"/>
        <w:rPr>
          <w:rFonts w:ascii="Arial" w:hAnsi="Arial" w:cs="Arial"/>
          <w:sz w:val="24"/>
          <w:szCs w:val="24"/>
        </w:rPr>
      </w:pPr>
      <w:r w:rsidRPr="00F05215">
        <w:rPr>
          <w:rFonts w:ascii="Arial" w:hAnsi="Arial" w:cs="Arial"/>
          <w:sz w:val="24"/>
          <w:szCs w:val="24"/>
        </w:rPr>
        <w:t xml:space="preserve">Grants to qualifying SFAs will be announced no later than </w:t>
      </w:r>
      <w:r w:rsidR="00412BD8" w:rsidRPr="00F05215">
        <w:rPr>
          <w:rFonts w:ascii="Arial" w:hAnsi="Arial" w:cs="Arial"/>
          <w:sz w:val="24"/>
          <w:szCs w:val="24"/>
        </w:rPr>
        <w:t xml:space="preserve">January </w:t>
      </w:r>
      <w:r w:rsidR="00A4380D" w:rsidRPr="00F05215">
        <w:rPr>
          <w:rFonts w:ascii="Arial" w:hAnsi="Arial" w:cs="Arial"/>
          <w:sz w:val="24"/>
          <w:szCs w:val="24"/>
        </w:rPr>
        <w:t>2019</w:t>
      </w:r>
    </w:p>
    <w:p w14:paraId="4A738E9F" w14:textId="77777777" w:rsidR="00F51577" w:rsidRPr="00F05215" w:rsidRDefault="00F51577" w:rsidP="002764C8">
      <w:pPr>
        <w:numPr>
          <w:ilvl w:val="0"/>
          <w:numId w:val="12"/>
        </w:numPr>
        <w:ind w:left="540"/>
        <w:rPr>
          <w:rFonts w:ascii="Arial" w:hAnsi="Arial" w:cs="Arial"/>
        </w:rPr>
      </w:pPr>
      <w:r w:rsidRPr="00F05215">
        <w:rPr>
          <w:rFonts w:ascii="Arial" w:hAnsi="Arial" w:cs="Arial"/>
        </w:rPr>
        <w:t xml:space="preserve">Grant </w:t>
      </w:r>
      <w:r w:rsidR="0051281C" w:rsidRPr="00F05215">
        <w:rPr>
          <w:rFonts w:ascii="Arial" w:hAnsi="Arial" w:cs="Arial"/>
        </w:rPr>
        <w:t xml:space="preserve">funds should be </w:t>
      </w:r>
      <w:r w:rsidR="009B1D6A" w:rsidRPr="00F05215">
        <w:rPr>
          <w:rFonts w:ascii="Arial" w:hAnsi="Arial" w:cs="Arial"/>
          <w:u w:val="single"/>
        </w:rPr>
        <w:t>obligated</w:t>
      </w:r>
      <w:r w:rsidR="009B1D6A" w:rsidRPr="00F05215">
        <w:rPr>
          <w:rFonts w:ascii="Arial" w:hAnsi="Arial" w:cs="Arial"/>
        </w:rPr>
        <w:t xml:space="preserve"> by </w:t>
      </w:r>
      <w:r w:rsidR="006A0BB5" w:rsidRPr="00F05215">
        <w:rPr>
          <w:rFonts w:ascii="Arial" w:hAnsi="Arial" w:cs="Arial"/>
        </w:rPr>
        <w:t>June 30</w:t>
      </w:r>
      <w:r w:rsidR="00F307AC" w:rsidRPr="00F05215">
        <w:rPr>
          <w:rFonts w:ascii="Arial" w:hAnsi="Arial" w:cs="Arial"/>
        </w:rPr>
        <w:t xml:space="preserve">, </w:t>
      </w:r>
      <w:r w:rsidR="00A85B20" w:rsidRPr="00F05215">
        <w:rPr>
          <w:rFonts w:ascii="Arial" w:hAnsi="Arial" w:cs="Arial"/>
        </w:rPr>
        <w:t>2020</w:t>
      </w:r>
      <w:r w:rsidR="009B1D6A" w:rsidRPr="00F05215">
        <w:rPr>
          <w:rFonts w:ascii="Arial" w:hAnsi="Arial" w:cs="Arial"/>
        </w:rPr>
        <w:t>, if there are concerns with this time frame p</w:t>
      </w:r>
      <w:r w:rsidR="00885DA2" w:rsidRPr="00F05215">
        <w:rPr>
          <w:rFonts w:ascii="Arial" w:hAnsi="Arial" w:cs="Arial"/>
        </w:rPr>
        <w:t>lease contact the CANS office</w:t>
      </w:r>
    </w:p>
    <w:p w14:paraId="4E335835" w14:textId="77777777" w:rsidR="00F51577" w:rsidRPr="00F05215" w:rsidRDefault="00F51577" w:rsidP="00F51577">
      <w:pPr>
        <w:pStyle w:val="ListParagraph"/>
        <w:numPr>
          <w:ilvl w:val="0"/>
          <w:numId w:val="12"/>
        </w:numPr>
        <w:spacing w:after="0" w:line="240" w:lineRule="auto"/>
        <w:ind w:left="540"/>
        <w:rPr>
          <w:rFonts w:ascii="Arial" w:hAnsi="Arial" w:cs="Arial"/>
          <w:sz w:val="24"/>
          <w:szCs w:val="24"/>
        </w:rPr>
      </w:pPr>
      <w:r w:rsidRPr="00F05215">
        <w:rPr>
          <w:rFonts w:ascii="Arial" w:hAnsi="Arial" w:cs="Arial"/>
          <w:sz w:val="24"/>
          <w:szCs w:val="24"/>
        </w:rPr>
        <w:t xml:space="preserve">Any funds not used must be returned to the State Agency prior to </w:t>
      </w:r>
      <w:r w:rsidR="006A0BB5" w:rsidRPr="00F05215">
        <w:rPr>
          <w:rFonts w:ascii="Arial" w:hAnsi="Arial" w:cs="Arial"/>
          <w:sz w:val="24"/>
          <w:szCs w:val="24"/>
        </w:rPr>
        <w:t>September</w:t>
      </w:r>
      <w:r w:rsidR="003157D8" w:rsidRPr="00F05215">
        <w:rPr>
          <w:rFonts w:ascii="Arial" w:hAnsi="Arial" w:cs="Arial"/>
          <w:sz w:val="24"/>
          <w:szCs w:val="24"/>
        </w:rPr>
        <w:t xml:space="preserve"> 30</w:t>
      </w:r>
      <w:r w:rsidR="00F307AC" w:rsidRPr="00F05215">
        <w:rPr>
          <w:rFonts w:ascii="Arial" w:hAnsi="Arial" w:cs="Arial"/>
          <w:sz w:val="24"/>
          <w:szCs w:val="24"/>
        </w:rPr>
        <w:t xml:space="preserve">, </w:t>
      </w:r>
      <w:r w:rsidR="00A85B20" w:rsidRPr="00F05215">
        <w:rPr>
          <w:rFonts w:ascii="Arial" w:hAnsi="Arial" w:cs="Arial"/>
          <w:sz w:val="24"/>
          <w:szCs w:val="24"/>
        </w:rPr>
        <w:t>2020</w:t>
      </w:r>
    </w:p>
    <w:p w14:paraId="22CBD00F" w14:textId="77777777" w:rsidR="00483D4D" w:rsidRPr="00F05215" w:rsidRDefault="00483D4D" w:rsidP="00483D4D">
      <w:pPr>
        <w:pStyle w:val="ListParagraph"/>
        <w:numPr>
          <w:ilvl w:val="0"/>
          <w:numId w:val="12"/>
        </w:numPr>
        <w:spacing w:after="0" w:line="240" w:lineRule="auto"/>
        <w:ind w:left="540"/>
        <w:rPr>
          <w:rFonts w:ascii="Arial" w:hAnsi="Arial" w:cs="Arial"/>
          <w:sz w:val="24"/>
          <w:szCs w:val="24"/>
        </w:rPr>
      </w:pPr>
      <w:r w:rsidRPr="00F05215">
        <w:rPr>
          <w:rFonts w:ascii="Arial" w:hAnsi="Arial" w:cs="Arial"/>
          <w:sz w:val="24"/>
          <w:szCs w:val="24"/>
        </w:rPr>
        <w:t xml:space="preserve">Grant recipients should fully expend their NSLP equipment assistance grants by </w:t>
      </w:r>
      <w:r w:rsidR="006859E6" w:rsidRPr="00F05215">
        <w:rPr>
          <w:rFonts w:ascii="Arial" w:hAnsi="Arial" w:cs="Arial"/>
          <w:sz w:val="24"/>
          <w:szCs w:val="24"/>
        </w:rPr>
        <w:t xml:space="preserve">September 30, </w:t>
      </w:r>
      <w:r w:rsidR="00A85B20" w:rsidRPr="00F05215">
        <w:rPr>
          <w:rFonts w:ascii="Arial" w:hAnsi="Arial" w:cs="Arial"/>
          <w:sz w:val="24"/>
          <w:szCs w:val="24"/>
        </w:rPr>
        <w:t>2020</w:t>
      </w:r>
    </w:p>
    <w:p w14:paraId="7FF98B03" w14:textId="77777777" w:rsidR="000055D8" w:rsidRPr="00F05215" w:rsidRDefault="000055D8" w:rsidP="00483D4D">
      <w:pPr>
        <w:pStyle w:val="ListParagraph"/>
        <w:numPr>
          <w:ilvl w:val="0"/>
          <w:numId w:val="12"/>
        </w:numPr>
        <w:spacing w:after="0" w:line="240" w:lineRule="auto"/>
        <w:ind w:left="540"/>
        <w:rPr>
          <w:rFonts w:ascii="Arial" w:hAnsi="Arial" w:cs="Arial"/>
          <w:sz w:val="24"/>
          <w:szCs w:val="24"/>
        </w:rPr>
      </w:pPr>
      <w:r w:rsidRPr="00F05215">
        <w:rPr>
          <w:rFonts w:ascii="Arial" w:hAnsi="Arial" w:cs="Arial"/>
          <w:sz w:val="24"/>
          <w:szCs w:val="24"/>
        </w:rPr>
        <w:t>Contact the CANS of</w:t>
      </w:r>
      <w:r w:rsidR="00885DA2" w:rsidRPr="00F05215">
        <w:rPr>
          <w:rFonts w:ascii="Arial" w:hAnsi="Arial" w:cs="Arial"/>
          <w:sz w:val="24"/>
          <w:szCs w:val="24"/>
        </w:rPr>
        <w:t>fice if timelines are a concern</w:t>
      </w:r>
    </w:p>
    <w:p w14:paraId="235701CE" w14:textId="77777777" w:rsidR="00747149" w:rsidRPr="00F05215" w:rsidRDefault="00747149" w:rsidP="00747149">
      <w:pPr>
        <w:ind w:left="360"/>
        <w:rPr>
          <w:rFonts w:ascii="Arial" w:hAnsi="Arial" w:cs="Arial"/>
        </w:rPr>
      </w:pPr>
    </w:p>
    <w:p w14:paraId="5BECFE4C" w14:textId="77777777" w:rsidR="00803A11" w:rsidRPr="00F05215" w:rsidRDefault="00803A11" w:rsidP="00A02EB6">
      <w:pPr>
        <w:tabs>
          <w:tab w:val="left" w:pos="1800"/>
        </w:tabs>
        <w:rPr>
          <w:rFonts w:ascii="Arial" w:hAnsi="Arial" w:cs="Arial"/>
          <w:b/>
          <w:u w:val="single"/>
        </w:rPr>
      </w:pPr>
      <w:r w:rsidRPr="00F05215">
        <w:rPr>
          <w:rFonts w:ascii="Arial" w:hAnsi="Arial" w:cs="Arial"/>
          <w:b/>
          <w:u w:val="single"/>
        </w:rPr>
        <w:t>Access the Application</w:t>
      </w:r>
    </w:p>
    <w:p w14:paraId="2DE487DF" w14:textId="77777777" w:rsidR="00AE62C2" w:rsidRPr="00F05215" w:rsidRDefault="00581722" w:rsidP="002F4689">
      <w:pPr>
        <w:rPr>
          <w:rFonts w:ascii="Arial" w:hAnsi="Arial" w:cs="Arial"/>
        </w:rPr>
      </w:pPr>
      <w:r w:rsidRPr="00F05215">
        <w:rPr>
          <w:rFonts w:ascii="Arial" w:hAnsi="Arial" w:cs="Arial"/>
        </w:rPr>
        <w:t xml:space="preserve">The </w:t>
      </w:r>
      <w:r w:rsidR="00483D4D" w:rsidRPr="00F05215">
        <w:rPr>
          <w:rFonts w:ascii="Arial" w:hAnsi="Arial" w:cs="Arial"/>
        </w:rPr>
        <w:t xml:space="preserve">grant application is on the CANS website </w:t>
      </w:r>
      <w:hyperlink r:id="rId9" w:history="1">
        <w:r w:rsidR="0051281C" w:rsidRPr="00F05215">
          <w:rPr>
            <w:rStyle w:val="Hyperlink"/>
            <w:rFonts w:ascii="Arial" w:hAnsi="Arial" w:cs="Arial"/>
          </w:rPr>
          <w:t>http://doe.sd.gov/cans/nslp.aspx</w:t>
        </w:r>
      </w:hyperlink>
      <w:r w:rsidR="0051281C" w:rsidRPr="00F05215">
        <w:rPr>
          <w:rFonts w:ascii="Arial" w:hAnsi="Arial" w:cs="Arial"/>
        </w:rPr>
        <w:t xml:space="preserve"> </w:t>
      </w:r>
      <w:r w:rsidR="00A85B20" w:rsidRPr="00F05215">
        <w:rPr>
          <w:rFonts w:ascii="Arial" w:hAnsi="Arial" w:cs="Arial"/>
        </w:rPr>
        <w:t xml:space="preserve">under the </w:t>
      </w:r>
      <w:r w:rsidR="007769B0" w:rsidRPr="00F05215">
        <w:rPr>
          <w:rFonts w:ascii="Arial" w:hAnsi="Arial" w:cs="Arial"/>
          <w:b/>
        </w:rPr>
        <w:t>Equipment Grant</w:t>
      </w:r>
      <w:r w:rsidR="00A85B20" w:rsidRPr="00F05215">
        <w:rPr>
          <w:rFonts w:ascii="Arial" w:hAnsi="Arial" w:cs="Arial"/>
          <w:b/>
        </w:rPr>
        <w:t>s</w:t>
      </w:r>
      <w:r w:rsidR="002F4689" w:rsidRPr="00F05215">
        <w:rPr>
          <w:rFonts w:ascii="Arial" w:hAnsi="Arial" w:cs="Arial"/>
        </w:rPr>
        <w:t xml:space="preserve"> </w:t>
      </w:r>
      <w:r w:rsidR="00A85B20" w:rsidRPr="00F05215">
        <w:rPr>
          <w:rFonts w:ascii="Arial" w:hAnsi="Arial" w:cs="Arial"/>
        </w:rPr>
        <w:t>heading</w:t>
      </w:r>
      <w:r w:rsidR="00483D4D" w:rsidRPr="00F05215">
        <w:rPr>
          <w:rFonts w:ascii="Arial" w:hAnsi="Arial" w:cs="Arial"/>
        </w:rPr>
        <w:t>. Contact the office at 605-773-3413 if you cannot access it and we will mail, fax, or email it to you directly.</w:t>
      </w:r>
      <w:r w:rsidR="00B705F2" w:rsidRPr="00F05215">
        <w:rPr>
          <w:rFonts w:ascii="Arial" w:hAnsi="Arial" w:cs="Arial"/>
        </w:rPr>
        <w:t xml:space="preserve"> </w:t>
      </w:r>
      <w:r w:rsidR="00AE62C2" w:rsidRPr="00F05215">
        <w:rPr>
          <w:rFonts w:ascii="Arial" w:hAnsi="Arial" w:cs="Arial"/>
        </w:rPr>
        <w:t>The South Dakota Department of Education reserves the right to</w:t>
      </w:r>
      <w:r w:rsidR="00CC619A" w:rsidRPr="00F05215">
        <w:rPr>
          <w:rFonts w:ascii="Arial" w:hAnsi="Arial" w:cs="Arial"/>
        </w:rPr>
        <w:t xml:space="preserve"> negotiate and/or</w:t>
      </w:r>
      <w:r w:rsidR="00AE62C2" w:rsidRPr="00F05215">
        <w:rPr>
          <w:rFonts w:ascii="Arial" w:hAnsi="Arial" w:cs="Arial"/>
        </w:rPr>
        <w:t xml:space="preserve"> select specific items for approval within the proposal. </w:t>
      </w:r>
    </w:p>
    <w:p w14:paraId="333D3CD2" w14:textId="77777777" w:rsidR="009C3345" w:rsidRPr="00F05215" w:rsidRDefault="009C3345" w:rsidP="00524EB7">
      <w:pPr>
        <w:rPr>
          <w:rFonts w:ascii="Arial" w:hAnsi="Arial" w:cs="Arial"/>
        </w:rPr>
      </w:pPr>
    </w:p>
    <w:p w14:paraId="4F5310B7" w14:textId="77777777" w:rsidR="003D38B4" w:rsidRPr="00F05215" w:rsidRDefault="003D38B4" w:rsidP="00524EB7">
      <w:pPr>
        <w:rPr>
          <w:rFonts w:ascii="Arial" w:hAnsi="Arial" w:cs="Arial"/>
          <w:u w:val="single"/>
        </w:rPr>
      </w:pPr>
      <w:r w:rsidRPr="00F05215">
        <w:rPr>
          <w:rFonts w:ascii="Arial" w:hAnsi="Arial" w:cs="Arial"/>
          <w:b/>
          <w:u w:val="single"/>
        </w:rPr>
        <w:t>How to Submit a Grant Application</w:t>
      </w:r>
    </w:p>
    <w:p w14:paraId="40B520CF" w14:textId="77777777" w:rsidR="003D38B4" w:rsidRPr="00F05215" w:rsidRDefault="003D38B4" w:rsidP="00524EB7">
      <w:pPr>
        <w:rPr>
          <w:rFonts w:ascii="Arial" w:hAnsi="Arial" w:cs="Arial"/>
        </w:rPr>
      </w:pPr>
      <w:r w:rsidRPr="00F05215">
        <w:rPr>
          <w:rFonts w:ascii="Arial" w:hAnsi="Arial" w:cs="Arial"/>
        </w:rPr>
        <w:t xml:space="preserve">Applications will </w:t>
      </w:r>
      <w:r w:rsidR="00412BD8" w:rsidRPr="00F05215">
        <w:rPr>
          <w:rFonts w:ascii="Arial" w:hAnsi="Arial" w:cs="Arial"/>
        </w:rPr>
        <w:t xml:space="preserve">only be accepted by mail. We need original signatures on </w:t>
      </w:r>
      <w:r w:rsidR="00D96B51" w:rsidRPr="00F05215">
        <w:rPr>
          <w:rFonts w:ascii="Arial" w:hAnsi="Arial" w:cs="Arial"/>
        </w:rPr>
        <w:t>all required documents.</w:t>
      </w:r>
    </w:p>
    <w:p w14:paraId="7FB8875A" w14:textId="77777777" w:rsidR="003D38B4" w:rsidRPr="00F05215" w:rsidRDefault="003D38B4" w:rsidP="00524EB7">
      <w:pPr>
        <w:rPr>
          <w:rFonts w:ascii="Arial" w:hAnsi="Arial" w:cs="Arial"/>
          <w:u w:val="single"/>
        </w:rPr>
      </w:pPr>
      <w:r w:rsidRPr="00F05215">
        <w:rPr>
          <w:rFonts w:ascii="Arial" w:hAnsi="Arial" w:cs="Arial"/>
          <w:u w:val="single"/>
        </w:rPr>
        <w:lastRenderedPageBreak/>
        <w:t>Mail to:</w:t>
      </w:r>
    </w:p>
    <w:p w14:paraId="652D85F3" w14:textId="77777777" w:rsidR="003D38B4" w:rsidRPr="00F05215" w:rsidRDefault="00A85B20" w:rsidP="00524EB7">
      <w:pPr>
        <w:rPr>
          <w:rFonts w:ascii="Arial" w:hAnsi="Arial" w:cs="Arial"/>
        </w:rPr>
      </w:pPr>
      <w:r w:rsidRPr="00F05215">
        <w:rPr>
          <w:rFonts w:ascii="Arial" w:hAnsi="Arial" w:cs="Arial"/>
        </w:rPr>
        <w:t>Fiscal Year 2019 Equipment Grants</w:t>
      </w:r>
    </w:p>
    <w:p w14:paraId="1E7897AB" w14:textId="77777777" w:rsidR="003D38B4" w:rsidRPr="00F05215" w:rsidRDefault="003D38B4" w:rsidP="00524EB7">
      <w:pPr>
        <w:rPr>
          <w:rFonts w:ascii="Arial" w:hAnsi="Arial" w:cs="Arial"/>
        </w:rPr>
      </w:pPr>
      <w:r w:rsidRPr="00F05215">
        <w:rPr>
          <w:rFonts w:ascii="Arial" w:hAnsi="Arial" w:cs="Arial"/>
        </w:rPr>
        <w:t xml:space="preserve">Attn: </w:t>
      </w:r>
      <w:r w:rsidR="00A85B20" w:rsidRPr="00F05215">
        <w:rPr>
          <w:rFonts w:ascii="Arial" w:hAnsi="Arial" w:cs="Arial"/>
        </w:rPr>
        <w:t>Beth Henrichsen</w:t>
      </w:r>
    </w:p>
    <w:p w14:paraId="135F2D2D" w14:textId="77777777" w:rsidR="003D38B4" w:rsidRPr="00F05215" w:rsidRDefault="003D38B4" w:rsidP="00524EB7">
      <w:pPr>
        <w:rPr>
          <w:rFonts w:ascii="Arial" w:hAnsi="Arial" w:cs="Arial"/>
        </w:rPr>
      </w:pPr>
      <w:r w:rsidRPr="00F05215">
        <w:rPr>
          <w:rFonts w:ascii="Arial" w:hAnsi="Arial" w:cs="Arial"/>
        </w:rPr>
        <w:t>Child and Adult Nutrition Services – DOE</w:t>
      </w:r>
    </w:p>
    <w:p w14:paraId="4554D7B6" w14:textId="77777777" w:rsidR="003D38B4" w:rsidRPr="00F05215" w:rsidRDefault="003D38B4" w:rsidP="00524EB7">
      <w:pPr>
        <w:rPr>
          <w:rFonts w:ascii="Arial" w:hAnsi="Arial" w:cs="Arial"/>
        </w:rPr>
      </w:pPr>
      <w:r w:rsidRPr="00F05215">
        <w:rPr>
          <w:rFonts w:ascii="Arial" w:hAnsi="Arial" w:cs="Arial"/>
        </w:rPr>
        <w:t>800 Governors Drive</w:t>
      </w:r>
    </w:p>
    <w:p w14:paraId="62E43C14" w14:textId="77777777" w:rsidR="00553A20" w:rsidRPr="00F05215" w:rsidRDefault="003D38B4" w:rsidP="00B705F2">
      <w:pPr>
        <w:rPr>
          <w:rFonts w:ascii="Arial" w:hAnsi="Arial" w:cs="Arial"/>
        </w:rPr>
      </w:pPr>
      <w:r w:rsidRPr="00F05215">
        <w:rPr>
          <w:rFonts w:ascii="Arial" w:hAnsi="Arial" w:cs="Arial"/>
        </w:rPr>
        <w:t>Pierre, SD 57501-2294</w:t>
      </w:r>
    </w:p>
    <w:p w14:paraId="25D30470" w14:textId="69D4EBDC" w:rsidR="005B4D31" w:rsidRPr="005B4D31" w:rsidRDefault="003D38B4" w:rsidP="005B4D31">
      <w:pPr>
        <w:rPr>
          <w:rFonts w:ascii="Arial" w:hAnsi="Arial" w:cs="Arial"/>
          <w:b/>
          <w:i/>
        </w:rPr>
      </w:pPr>
      <w:r w:rsidRPr="005B4D31">
        <w:rPr>
          <w:rFonts w:ascii="Arial" w:hAnsi="Arial" w:cs="Arial"/>
        </w:rPr>
        <w:t xml:space="preserve">Applications for the Fiscal Year </w:t>
      </w:r>
      <w:r w:rsidR="00A85B20" w:rsidRPr="005B4D31">
        <w:rPr>
          <w:rFonts w:ascii="Arial" w:hAnsi="Arial" w:cs="Arial"/>
        </w:rPr>
        <w:t>2019</w:t>
      </w:r>
      <w:r w:rsidRPr="005B4D31">
        <w:rPr>
          <w:rFonts w:ascii="Arial" w:hAnsi="Arial" w:cs="Arial"/>
        </w:rPr>
        <w:t xml:space="preserve"> Agriculture Appropriations Act must be </w:t>
      </w:r>
      <w:proofErr w:type="gramStart"/>
      <w:r w:rsidRPr="005B4D31">
        <w:rPr>
          <w:rFonts w:ascii="Arial" w:hAnsi="Arial" w:cs="Arial"/>
        </w:rPr>
        <w:t>postmarked</w:t>
      </w:r>
      <w:proofErr w:type="gramEnd"/>
      <w:r w:rsidRPr="005B4D31">
        <w:rPr>
          <w:rFonts w:ascii="Arial" w:hAnsi="Arial" w:cs="Arial"/>
        </w:rPr>
        <w:t xml:space="preserve"> or time stamped by </w:t>
      </w:r>
      <w:r w:rsidR="0051281C" w:rsidRPr="005B4D31">
        <w:rPr>
          <w:rFonts w:ascii="Arial" w:hAnsi="Arial" w:cs="Arial"/>
        </w:rPr>
        <w:t>midnight</w:t>
      </w:r>
      <w:r w:rsidRPr="005B4D31">
        <w:rPr>
          <w:rFonts w:ascii="Arial" w:hAnsi="Arial" w:cs="Arial"/>
        </w:rPr>
        <w:t xml:space="preserve"> </w:t>
      </w:r>
      <w:r w:rsidR="00CC0DBC" w:rsidRPr="005B4D31">
        <w:rPr>
          <w:rFonts w:ascii="Arial" w:hAnsi="Arial" w:cs="Arial"/>
        </w:rPr>
        <w:t xml:space="preserve">central time </w:t>
      </w:r>
      <w:r w:rsidR="00E737AF" w:rsidRPr="005B4D31">
        <w:rPr>
          <w:rFonts w:ascii="Arial" w:hAnsi="Arial" w:cs="Arial"/>
        </w:rPr>
        <w:t xml:space="preserve">November </w:t>
      </w:r>
      <w:r w:rsidR="00A85B20" w:rsidRPr="005B4D31">
        <w:rPr>
          <w:rFonts w:ascii="Arial" w:hAnsi="Arial" w:cs="Arial"/>
        </w:rPr>
        <w:t>8</w:t>
      </w:r>
      <w:r w:rsidR="00C33ADE" w:rsidRPr="005B4D31">
        <w:rPr>
          <w:rFonts w:ascii="Arial" w:hAnsi="Arial" w:cs="Arial"/>
        </w:rPr>
        <w:t>, 201</w:t>
      </w:r>
      <w:r w:rsidR="00A85B20" w:rsidRPr="005B4D31">
        <w:rPr>
          <w:rFonts w:ascii="Arial" w:hAnsi="Arial" w:cs="Arial"/>
        </w:rPr>
        <w:t>9</w:t>
      </w:r>
      <w:r w:rsidRPr="005B4D31">
        <w:rPr>
          <w:rFonts w:ascii="Arial" w:hAnsi="Arial" w:cs="Arial"/>
        </w:rPr>
        <w:t xml:space="preserve">. </w:t>
      </w:r>
      <w:r w:rsidR="005B4D31" w:rsidRPr="005B4D31">
        <w:rPr>
          <w:rFonts w:ascii="Arial" w:hAnsi="Arial" w:cs="Arial"/>
          <w:b/>
          <w:i/>
        </w:rPr>
        <w:t xml:space="preserve">Application deadline has been extended to </w:t>
      </w:r>
      <w:r w:rsidR="008329D5">
        <w:rPr>
          <w:rFonts w:ascii="Arial" w:hAnsi="Arial" w:cs="Arial"/>
          <w:b/>
          <w:i/>
        </w:rPr>
        <w:t>December 16</w:t>
      </w:r>
      <w:r w:rsidR="005B4D31" w:rsidRPr="005B4D31">
        <w:rPr>
          <w:rFonts w:ascii="Arial" w:hAnsi="Arial" w:cs="Arial"/>
          <w:b/>
          <w:i/>
        </w:rPr>
        <w:t>, 2019</w:t>
      </w:r>
    </w:p>
    <w:p w14:paraId="68E1B8BC" w14:textId="77777777" w:rsidR="00B705F2" w:rsidRPr="00F05215" w:rsidRDefault="003D38B4" w:rsidP="00B705F2">
      <w:pPr>
        <w:rPr>
          <w:rFonts w:ascii="Arial" w:hAnsi="Arial" w:cs="Arial"/>
        </w:rPr>
      </w:pPr>
      <w:r w:rsidRPr="00F05215">
        <w:rPr>
          <w:rFonts w:ascii="Arial" w:hAnsi="Arial" w:cs="Arial"/>
        </w:rPr>
        <w:t xml:space="preserve">Applications postmarked or time stamped after this date will not be accepted. </w:t>
      </w:r>
      <w:r w:rsidRPr="00F05215">
        <w:rPr>
          <w:rFonts w:ascii="Arial" w:hAnsi="Arial" w:cs="Arial"/>
          <w:b/>
        </w:rPr>
        <w:t>Faxed submissions will not be accepted.</w:t>
      </w:r>
    </w:p>
    <w:p w14:paraId="3678EC99" w14:textId="77777777" w:rsidR="009C3345" w:rsidRPr="00F05215" w:rsidRDefault="009C3345" w:rsidP="00B705F2">
      <w:pPr>
        <w:rPr>
          <w:rFonts w:ascii="Arial" w:hAnsi="Arial" w:cs="Arial"/>
        </w:rPr>
      </w:pPr>
      <w:r w:rsidRPr="00F05215">
        <w:rPr>
          <w:rFonts w:ascii="Arial" w:hAnsi="Arial" w:cs="Arial"/>
          <w:b/>
          <w:u w:val="single"/>
        </w:rPr>
        <w:t xml:space="preserve">Contact Information </w:t>
      </w:r>
    </w:p>
    <w:p w14:paraId="58197D6D" w14:textId="77777777" w:rsidR="00B85556" w:rsidRPr="00F05215" w:rsidRDefault="009C3345" w:rsidP="0003504E">
      <w:pPr>
        <w:rPr>
          <w:rFonts w:ascii="Arial" w:hAnsi="Arial" w:cs="Arial"/>
        </w:rPr>
      </w:pPr>
      <w:r w:rsidRPr="00F05215">
        <w:rPr>
          <w:rFonts w:ascii="Arial" w:hAnsi="Arial" w:cs="Arial"/>
        </w:rPr>
        <w:t>Please feel free to contact</w:t>
      </w:r>
      <w:r w:rsidR="00AA5C84" w:rsidRPr="00F05215">
        <w:rPr>
          <w:rFonts w:ascii="Arial" w:hAnsi="Arial" w:cs="Arial"/>
        </w:rPr>
        <w:t xml:space="preserve"> the SD CANS office by </w:t>
      </w:r>
      <w:r w:rsidR="00532F5D" w:rsidRPr="00F05215">
        <w:rPr>
          <w:rFonts w:ascii="Arial" w:hAnsi="Arial" w:cs="Arial"/>
        </w:rPr>
        <w:t xml:space="preserve">email </w:t>
      </w:r>
      <w:hyperlink r:id="rId10" w:history="1">
        <w:r w:rsidR="00532F5D" w:rsidRPr="00F05215">
          <w:rPr>
            <w:rStyle w:val="Hyperlink"/>
            <w:rFonts w:ascii="Arial" w:hAnsi="Arial" w:cs="Arial"/>
          </w:rPr>
          <w:t>DOE.SchoolLunch@state.sd.us</w:t>
        </w:r>
      </w:hyperlink>
      <w:r w:rsidR="00532F5D" w:rsidRPr="00F05215">
        <w:rPr>
          <w:rFonts w:ascii="Arial" w:hAnsi="Arial" w:cs="Arial"/>
        </w:rPr>
        <w:t xml:space="preserve"> or call </w:t>
      </w:r>
      <w:r w:rsidR="00AA5C84" w:rsidRPr="00F05215">
        <w:rPr>
          <w:rFonts w:ascii="Arial" w:hAnsi="Arial" w:cs="Arial"/>
        </w:rPr>
        <w:t>605-773-3413</w:t>
      </w:r>
      <w:r w:rsidR="00317A4B" w:rsidRPr="00F05215">
        <w:rPr>
          <w:rFonts w:ascii="Arial" w:hAnsi="Arial" w:cs="Arial"/>
        </w:rPr>
        <w:t xml:space="preserve">. Please reference the </w:t>
      </w:r>
      <w:r w:rsidR="00A85B20" w:rsidRPr="00F05215">
        <w:rPr>
          <w:rFonts w:ascii="Arial" w:hAnsi="Arial" w:cs="Arial"/>
        </w:rPr>
        <w:t xml:space="preserve">2019 </w:t>
      </w:r>
      <w:r w:rsidR="00317A4B" w:rsidRPr="00F05215">
        <w:rPr>
          <w:rFonts w:ascii="Arial" w:hAnsi="Arial" w:cs="Arial"/>
        </w:rPr>
        <w:t>E</w:t>
      </w:r>
      <w:r w:rsidR="00C33ADE" w:rsidRPr="00F05215">
        <w:rPr>
          <w:rFonts w:ascii="Arial" w:hAnsi="Arial" w:cs="Arial"/>
        </w:rPr>
        <w:t>quipment Grant</w:t>
      </w:r>
      <w:r w:rsidR="00A85B20" w:rsidRPr="00F05215">
        <w:rPr>
          <w:rFonts w:ascii="Arial" w:hAnsi="Arial" w:cs="Arial"/>
        </w:rPr>
        <w:t>.</w:t>
      </w:r>
    </w:p>
    <w:p w14:paraId="64EDA240" w14:textId="77777777" w:rsidR="00A85B20" w:rsidRPr="00F05215" w:rsidRDefault="00A85B20" w:rsidP="0003504E">
      <w:pPr>
        <w:rPr>
          <w:rFonts w:ascii="Arial" w:hAnsi="Arial" w:cs="Arial"/>
        </w:rPr>
      </w:pPr>
    </w:p>
    <w:p w14:paraId="0B76616C" w14:textId="77777777" w:rsidR="0003504E" w:rsidRPr="00F05215" w:rsidRDefault="0003504E" w:rsidP="0003504E">
      <w:pPr>
        <w:rPr>
          <w:rFonts w:ascii="Arial" w:hAnsi="Arial" w:cs="Arial"/>
        </w:rPr>
      </w:pPr>
      <w:r w:rsidRPr="00F05215">
        <w:rPr>
          <w:rFonts w:ascii="Arial" w:hAnsi="Arial" w:cs="Arial"/>
          <w:b/>
          <w:bCs/>
        </w:rPr>
        <w:t xml:space="preserve">Application for </w:t>
      </w:r>
      <w:r w:rsidR="00E737AF" w:rsidRPr="00F05215">
        <w:rPr>
          <w:rFonts w:ascii="Arial" w:hAnsi="Arial" w:cs="Arial"/>
          <w:b/>
        </w:rPr>
        <w:t xml:space="preserve">Fiscal Year </w:t>
      </w:r>
      <w:r w:rsidR="00A85B20" w:rsidRPr="00F05215">
        <w:rPr>
          <w:rFonts w:ascii="Arial" w:hAnsi="Arial" w:cs="Arial"/>
          <w:b/>
        </w:rPr>
        <w:t>2019</w:t>
      </w:r>
      <w:r w:rsidRPr="00F05215">
        <w:rPr>
          <w:rFonts w:ascii="Arial" w:hAnsi="Arial" w:cs="Arial"/>
          <w:b/>
        </w:rPr>
        <w:t xml:space="preserve"> </w:t>
      </w:r>
      <w:r w:rsidR="00A85B20" w:rsidRPr="00F05215">
        <w:rPr>
          <w:rFonts w:ascii="Arial" w:hAnsi="Arial" w:cs="Arial"/>
          <w:b/>
        </w:rPr>
        <w:t>Consolidated Appropriations Act Equipment Assistance Grant</w:t>
      </w:r>
    </w:p>
    <w:p w14:paraId="57841C7D" w14:textId="77777777" w:rsidR="0003504E" w:rsidRPr="00F05215" w:rsidRDefault="0003504E" w:rsidP="0003504E">
      <w:pPr>
        <w:rPr>
          <w:rFonts w:ascii="Arial" w:hAnsi="Arial" w:cs="Arial"/>
        </w:rPr>
      </w:pPr>
    </w:p>
    <w:p w14:paraId="0245C05B" w14:textId="77777777" w:rsidR="0003504E" w:rsidRPr="00F05215" w:rsidRDefault="0003504E" w:rsidP="0003504E">
      <w:pPr>
        <w:rPr>
          <w:rFonts w:ascii="Arial" w:hAnsi="Arial" w:cs="Arial"/>
          <w:b/>
          <w:i/>
        </w:rPr>
      </w:pPr>
      <w:r w:rsidRPr="00F05215">
        <w:rPr>
          <w:rFonts w:ascii="Arial" w:hAnsi="Arial" w:cs="Arial"/>
          <w:b/>
          <w:i/>
        </w:rPr>
        <w:t xml:space="preserve">Part A: </w:t>
      </w:r>
      <w:r w:rsidRPr="00F05215">
        <w:rPr>
          <w:rFonts w:ascii="Arial" w:hAnsi="Arial" w:cs="Arial"/>
          <w:b/>
          <w:i/>
          <w:u w:val="single"/>
        </w:rPr>
        <w:t>S</w:t>
      </w:r>
      <w:r w:rsidRPr="00F05215">
        <w:rPr>
          <w:rFonts w:ascii="Arial" w:hAnsi="Arial" w:cs="Arial"/>
          <w:b/>
          <w:i/>
        </w:rPr>
        <w:t xml:space="preserve">chool </w:t>
      </w:r>
      <w:r w:rsidRPr="00F05215">
        <w:rPr>
          <w:rFonts w:ascii="Arial" w:hAnsi="Arial" w:cs="Arial"/>
          <w:b/>
          <w:i/>
          <w:u w:val="single"/>
        </w:rPr>
        <w:t>F</w:t>
      </w:r>
      <w:r w:rsidRPr="00F05215">
        <w:rPr>
          <w:rFonts w:ascii="Arial" w:hAnsi="Arial" w:cs="Arial"/>
          <w:b/>
          <w:i/>
        </w:rPr>
        <w:t xml:space="preserve">ood </w:t>
      </w:r>
      <w:r w:rsidRPr="00F05215">
        <w:rPr>
          <w:rFonts w:ascii="Arial" w:hAnsi="Arial" w:cs="Arial"/>
          <w:b/>
          <w:i/>
          <w:u w:val="single"/>
        </w:rPr>
        <w:t>A</w:t>
      </w:r>
      <w:r w:rsidRPr="00F05215">
        <w:rPr>
          <w:rFonts w:ascii="Arial" w:hAnsi="Arial" w:cs="Arial"/>
          <w:b/>
          <w:i/>
        </w:rPr>
        <w:t>uthority Data</w:t>
      </w:r>
    </w:p>
    <w:p w14:paraId="48F10779" w14:textId="77777777" w:rsidR="0003504E" w:rsidRPr="00F05215" w:rsidRDefault="0003504E" w:rsidP="0003504E">
      <w:pPr>
        <w:rPr>
          <w:rFonts w:ascii="Arial" w:hAnsi="Arial" w:cs="Arial"/>
        </w:rPr>
      </w:pPr>
      <w:r w:rsidRPr="00F05215">
        <w:rPr>
          <w:rFonts w:ascii="Arial" w:hAnsi="Arial" w:cs="Arial"/>
          <w:noProof/>
        </w:rPr>
        <mc:AlternateContent>
          <mc:Choice Requires="wps">
            <w:drawing>
              <wp:anchor distT="0" distB="0" distL="114300" distR="114300" simplePos="0" relativeHeight="251662848" behindDoc="0" locked="0" layoutInCell="1" allowOverlap="1" wp14:anchorId="7701EE15" wp14:editId="2017958A">
                <wp:simplePos x="0" y="0"/>
                <wp:positionH relativeFrom="column">
                  <wp:posOffset>76200</wp:posOffset>
                </wp:positionH>
                <wp:positionV relativeFrom="paragraph">
                  <wp:posOffset>92075</wp:posOffset>
                </wp:positionV>
                <wp:extent cx="6172200" cy="1724025"/>
                <wp:effectExtent l="0" t="0" r="1905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24025"/>
                        </a:xfrm>
                        <a:prstGeom prst="rect">
                          <a:avLst/>
                        </a:prstGeom>
                        <a:solidFill>
                          <a:srgbClr val="FFFFFF"/>
                        </a:solidFill>
                        <a:ln w="9525">
                          <a:solidFill>
                            <a:srgbClr val="000000"/>
                          </a:solidFill>
                          <a:miter lim="800000"/>
                          <a:headEnd/>
                          <a:tailEnd/>
                        </a:ln>
                      </wps:spPr>
                      <wps:txbx>
                        <w:txbxContent>
                          <w:p w14:paraId="3B314DA7" w14:textId="77777777" w:rsidR="00417B62" w:rsidRPr="00073544" w:rsidRDefault="00417B62" w:rsidP="00B85556">
                            <w:pPr>
                              <w:spacing w:before="120" w:after="120"/>
                              <w:rPr>
                                <w:rFonts w:ascii="Arial" w:hAnsi="Arial" w:cs="Arial"/>
                                <w:b/>
                                <w:bCs/>
                                <w:i/>
                                <w:iCs/>
                              </w:rPr>
                            </w:pPr>
                            <w:r w:rsidRPr="00B07F75">
                              <w:rPr>
                                <w:rFonts w:ascii="Arial" w:hAnsi="Arial" w:cs="Arial"/>
                              </w:rPr>
                              <w:t xml:space="preserve"> </w:t>
                            </w:r>
                            <w:r w:rsidRPr="00073544">
                              <w:rPr>
                                <w:rFonts w:ascii="Arial" w:hAnsi="Arial" w:cs="Arial"/>
                                <w:b/>
                                <w:bCs/>
                                <w:i/>
                                <w:iCs/>
                              </w:rPr>
                              <w:t>Please print neatly in ink or type.</w:t>
                            </w:r>
                          </w:p>
                          <w:p w14:paraId="6D7CC307" w14:textId="77777777" w:rsidR="00417B62" w:rsidRPr="00B07F75" w:rsidRDefault="00417B62" w:rsidP="00B85556">
                            <w:pPr>
                              <w:spacing w:before="120" w:after="120"/>
                              <w:rPr>
                                <w:rFonts w:ascii="Arial" w:hAnsi="Arial" w:cs="Arial"/>
                              </w:rPr>
                            </w:pPr>
                            <w:r>
                              <w:rPr>
                                <w:rFonts w:ascii="Arial" w:hAnsi="Arial" w:cs="Arial"/>
                              </w:rPr>
                              <w:t xml:space="preserve">1. </w:t>
                            </w:r>
                            <w:r w:rsidRPr="00B07F75">
                              <w:rPr>
                                <w:rFonts w:ascii="Arial" w:hAnsi="Arial" w:cs="Arial"/>
                              </w:rPr>
                              <w:t>SFA _____________________________________________________</w:t>
                            </w:r>
                            <w:r>
                              <w:rPr>
                                <w:rFonts w:ascii="Arial" w:hAnsi="Arial" w:cs="Arial"/>
                              </w:rPr>
                              <w:t>_____</w:t>
                            </w:r>
                          </w:p>
                          <w:p w14:paraId="6652C8B2" w14:textId="77777777" w:rsidR="00417B62" w:rsidRDefault="00417B62" w:rsidP="00B85556">
                            <w:pPr>
                              <w:spacing w:before="120" w:after="120"/>
                              <w:rPr>
                                <w:rFonts w:ascii="Arial" w:hAnsi="Arial" w:cs="Arial"/>
                              </w:rPr>
                            </w:pPr>
                            <w:r>
                              <w:rPr>
                                <w:rFonts w:ascii="Arial" w:hAnsi="Arial" w:cs="Arial"/>
                              </w:rPr>
                              <w:t xml:space="preserve">2. </w:t>
                            </w:r>
                            <w:r w:rsidRPr="00B07F75">
                              <w:rPr>
                                <w:rFonts w:ascii="Arial" w:hAnsi="Arial" w:cs="Arial"/>
                              </w:rPr>
                              <w:t>Site(s) included in this application ______________</w:t>
                            </w:r>
                            <w:r>
                              <w:rPr>
                                <w:rFonts w:ascii="Arial" w:hAnsi="Arial" w:cs="Arial"/>
                              </w:rPr>
                              <w:t>_____________________</w:t>
                            </w:r>
                          </w:p>
                          <w:p w14:paraId="10EA36E6" w14:textId="77777777" w:rsidR="00417B62" w:rsidRPr="00B07F75" w:rsidRDefault="00417B62" w:rsidP="00B85556">
                            <w:pPr>
                              <w:spacing w:before="120" w:after="120"/>
                              <w:rPr>
                                <w:rFonts w:ascii="Arial" w:hAnsi="Arial" w:cs="Arial"/>
                              </w:rPr>
                            </w:pPr>
                            <w:r w:rsidRPr="00B07F75">
                              <w:rPr>
                                <w:rFonts w:ascii="Arial" w:hAnsi="Arial" w:cs="Arial"/>
                              </w:rPr>
                              <w:t xml:space="preserve">3. Name of </w:t>
                            </w:r>
                            <w:r>
                              <w:rPr>
                                <w:rFonts w:ascii="Arial" w:hAnsi="Arial" w:cs="Arial"/>
                              </w:rPr>
                              <w:t>c</w:t>
                            </w:r>
                            <w:r w:rsidRPr="00B07F75">
                              <w:rPr>
                                <w:rFonts w:ascii="Arial" w:hAnsi="Arial" w:cs="Arial"/>
                              </w:rPr>
                              <w:t xml:space="preserve">ontact </w:t>
                            </w:r>
                            <w:r>
                              <w:rPr>
                                <w:rFonts w:ascii="Arial" w:hAnsi="Arial" w:cs="Arial"/>
                              </w:rPr>
                              <w:t>p</w:t>
                            </w:r>
                            <w:r w:rsidRPr="00B07F75">
                              <w:rPr>
                                <w:rFonts w:ascii="Arial" w:hAnsi="Arial" w:cs="Arial"/>
                              </w:rPr>
                              <w:t>erson ________________________</w:t>
                            </w:r>
                            <w:r>
                              <w:rPr>
                                <w:rFonts w:ascii="Arial" w:hAnsi="Arial" w:cs="Arial"/>
                              </w:rPr>
                              <w:t>__________________</w:t>
                            </w:r>
                          </w:p>
                          <w:p w14:paraId="0448CE0E" w14:textId="77777777" w:rsidR="00417B62" w:rsidRPr="00B07F75" w:rsidRDefault="00417B62" w:rsidP="00B85556">
                            <w:pPr>
                              <w:spacing w:before="120" w:after="120"/>
                              <w:rPr>
                                <w:rFonts w:ascii="Arial" w:hAnsi="Arial" w:cs="Arial"/>
                              </w:rPr>
                            </w:pPr>
                            <w:r w:rsidRPr="00B07F75">
                              <w:rPr>
                                <w:rFonts w:ascii="Arial" w:hAnsi="Arial" w:cs="Arial"/>
                              </w:rPr>
                              <w:t xml:space="preserve">4. Phone </w:t>
                            </w:r>
                            <w:r>
                              <w:rPr>
                                <w:rFonts w:ascii="Arial" w:hAnsi="Arial" w:cs="Arial"/>
                              </w:rPr>
                              <w:t>n</w:t>
                            </w:r>
                            <w:r w:rsidRPr="00B07F75">
                              <w:rPr>
                                <w:rFonts w:ascii="Arial" w:hAnsi="Arial" w:cs="Arial"/>
                              </w:rPr>
                              <w:t xml:space="preserve">umber of </w:t>
                            </w:r>
                            <w:r>
                              <w:rPr>
                                <w:rFonts w:ascii="Arial" w:hAnsi="Arial" w:cs="Arial"/>
                              </w:rPr>
                              <w:t>c</w:t>
                            </w:r>
                            <w:r w:rsidRPr="00B07F75">
                              <w:rPr>
                                <w:rFonts w:ascii="Arial" w:hAnsi="Arial" w:cs="Arial"/>
                              </w:rPr>
                              <w:t xml:space="preserve">ontact </w:t>
                            </w:r>
                            <w:r>
                              <w:rPr>
                                <w:rFonts w:ascii="Arial" w:hAnsi="Arial" w:cs="Arial"/>
                              </w:rPr>
                              <w:t>p</w:t>
                            </w:r>
                            <w:r w:rsidRPr="00B07F75">
                              <w:rPr>
                                <w:rFonts w:ascii="Arial" w:hAnsi="Arial" w:cs="Arial"/>
                              </w:rPr>
                              <w:t>erson ___________</w:t>
                            </w:r>
                            <w:r>
                              <w:rPr>
                                <w:rFonts w:ascii="Arial" w:hAnsi="Arial" w:cs="Arial"/>
                              </w:rPr>
                              <w:t>________________________</w:t>
                            </w:r>
                          </w:p>
                          <w:p w14:paraId="7815A0E9" w14:textId="77777777" w:rsidR="00417B62" w:rsidRDefault="00417B62" w:rsidP="00B85556">
                            <w:pPr>
                              <w:spacing w:before="120" w:after="120"/>
                            </w:pPr>
                            <w:r w:rsidRPr="00B07F75">
                              <w:rPr>
                                <w:rFonts w:ascii="Arial" w:hAnsi="Arial" w:cs="Arial"/>
                              </w:rPr>
                              <w:t>5. Email address of contact person 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1EE15" id="_x0000_t202" coordsize="21600,21600" o:spt="202" path="m,l,21600r21600,l21600,xe">
                <v:stroke joinstyle="miter"/>
                <v:path gradientshapeok="t" o:connecttype="rect"/>
              </v:shapetype>
              <v:shape id="Text Box 7" o:spid="_x0000_s1026" type="#_x0000_t202" style="position:absolute;margin-left:6pt;margin-top:7.25pt;width:486pt;height:13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">
                <v:textbox>
                  <w:txbxContent>
                    <w:p w14:paraId="3B314DA7" w14:textId="77777777" w:rsidR="00417B62" w:rsidRPr="00073544" w:rsidRDefault="00417B62" w:rsidP="00B85556">
                      <w:pPr>
                        <w:spacing w:before="120" w:after="120"/>
                        <w:rPr>
                          <w:rFonts w:ascii="Arial" w:hAnsi="Arial" w:cs="Arial"/>
                          <w:b/>
                          <w:bCs/>
                          <w:i/>
                          <w:iCs/>
                        </w:rPr>
                      </w:pPr>
                      <w:r w:rsidRPr="00B07F75">
                        <w:rPr>
                          <w:rFonts w:ascii="Arial" w:hAnsi="Arial" w:cs="Arial"/>
                        </w:rPr>
                        <w:t xml:space="preserve"> </w:t>
                      </w:r>
                      <w:r w:rsidRPr="00073544">
                        <w:rPr>
                          <w:rFonts w:ascii="Arial" w:hAnsi="Arial" w:cs="Arial"/>
                          <w:b/>
                          <w:bCs/>
                          <w:i/>
                          <w:iCs/>
                        </w:rPr>
                        <w:t>Please print neatly in ink or type.</w:t>
                      </w:r>
                    </w:p>
                    <w:p w14:paraId="6D7CC307" w14:textId="77777777" w:rsidR="00417B62" w:rsidRPr="00B07F75" w:rsidRDefault="00417B62" w:rsidP="00B85556">
                      <w:pPr>
                        <w:spacing w:before="120" w:after="120"/>
                        <w:rPr>
                          <w:rFonts w:ascii="Arial" w:hAnsi="Arial" w:cs="Arial"/>
                        </w:rPr>
                      </w:pPr>
                      <w:r>
                        <w:rPr>
                          <w:rFonts w:ascii="Arial" w:hAnsi="Arial" w:cs="Arial"/>
                        </w:rPr>
                        <w:t xml:space="preserve">1. </w:t>
                      </w:r>
                      <w:r w:rsidRPr="00B07F75">
                        <w:rPr>
                          <w:rFonts w:ascii="Arial" w:hAnsi="Arial" w:cs="Arial"/>
                        </w:rPr>
                        <w:t>SFA _____________________________________________________</w:t>
                      </w:r>
                      <w:r>
                        <w:rPr>
                          <w:rFonts w:ascii="Arial" w:hAnsi="Arial" w:cs="Arial"/>
                        </w:rPr>
                        <w:t>_____</w:t>
                      </w:r>
                    </w:p>
                    <w:p w14:paraId="6652C8B2" w14:textId="77777777" w:rsidR="00417B62" w:rsidRDefault="00417B62" w:rsidP="00B85556">
                      <w:pPr>
                        <w:spacing w:before="120" w:after="120"/>
                        <w:rPr>
                          <w:rFonts w:ascii="Arial" w:hAnsi="Arial" w:cs="Arial"/>
                        </w:rPr>
                      </w:pPr>
                      <w:r>
                        <w:rPr>
                          <w:rFonts w:ascii="Arial" w:hAnsi="Arial" w:cs="Arial"/>
                        </w:rPr>
                        <w:t xml:space="preserve">2. </w:t>
                      </w:r>
                      <w:r w:rsidRPr="00B07F75">
                        <w:rPr>
                          <w:rFonts w:ascii="Arial" w:hAnsi="Arial" w:cs="Arial"/>
                        </w:rPr>
                        <w:t>Site(s) included in this application ______________</w:t>
                      </w:r>
                      <w:r>
                        <w:rPr>
                          <w:rFonts w:ascii="Arial" w:hAnsi="Arial" w:cs="Arial"/>
                        </w:rPr>
                        <w:t>_____________________</w:t>
                      </w:r>
                    </w:p>
                    <w:p w14:paraId="10EA36E6" w14:textId="77777777" w:rsidR="00417B62" w:rsidRPr="00B07F75" w:rsidRDefault="00417B62" w:rsidP="00B85556">
                      <w:pPr>
                        <w:spacing w:before="120" w:after="120"/>
                        <w:rPr>
                          <w:rFonts w:ascii="Arial" w:hAnsi="Arial" w:cs="Arial"/>
                        </w:rPr>
                      </w:pPr>
                      <w:r w:rsidRPr="00B07F75">
                        <w:rPr>
                          <w:rFonts w:ascii="Arial" w:hAnsi="Arial" w:cs="Arial"/>
                        </w:rPr>
                        <w:t xml:space="preserve">3. Name of </w:t>
                      </w:r>
                      <w:r>
                        <w:rPr>
                          <w:rFonts w:ascii="Arial" w:hAnsi="Arial" w:cs="Arial"/>
                        </w:rPr>
                        <w:t>c</w:t>
                      </w:r>
                      <w:r w:rsidRPr="00B07F75">
                        <w:rPr>
                          <w:rFonts w:ascii="Arial" w:hAnsi="Arial" w:cs="Arial"/>
                        </w:rPr>
                        <w:t xml:space="preserve">ontact </w:t>
                      </w:r>
                      <w:r>
                        <w:rPr>
                          <w:rFonts w:ascii="Arial" w:hAnsi="Arial" w:cs="Arial"/>
                        </w:rPr>
                        <w:t>p</w:t>
                      </w:r>
                      <w:r w:rsidRPr="00B07F75">
                        <w:rPr>
                          <w:rFonts w:ascii="Arial" w:hAnsi="Arial" w:cs="Arial"/>
                        </w:rPr>
                        <w:t>erson ________________________</w:t>
                      </w:r>
                      <w:r>
                        <w:rPr>
                          <w:rFonts w:ascii="Arial" w:hAnsi="Arial" w:cs="Arial"/>
                        </w:rPr>
                        <w:t>__________________</w:t>
                      </w:r>
                    </w:p>
                    <w:p w14:paraId="0448CE0E" w14:textId="77777777" w:rsidR="00417B62" w:rsidRPr="00B07F75" w:rsidRDefault="00417B62" w:rsidP="00B85556">
                      <w:pPr>
                        <w:spacing w:before="120" w:after="120"/>
                        <w:rPr>
                          <w:rFonts w:ascii="Arial" w:hAnsi="Arial" w:cs="Arial"/>
                        </w:rPr>
                      </w:pPr>
                      <w:r w:rsidRPr="00B07F75">
                        <w:rPr>
                          <w:rFonts w:ascii="Arial" w:hAnsi="Arial" w:cs="Arial"/>
                        </w:rPr>
                        <w:t xml:space="preserve">4. Phone </w:t>
                      </w:r>
                      <w:r>
                        <w:rPr>
                          <w:rFonts w:ascii="Arial" w:hAnsi="Arial" w:cs="Arial"/>
                        </w:rPr>
                        <w:t>n</w:t>
                      </w:r>
                      <w:r w:rsidRPr="00B07F75">
                        <w:rPr>
                          <w:rFonts w:ascii="Arial" w:hAnsi="Arial" w:cs="Arial"/>
                        </w:rPr>
                        <w:t xml:space="preserve">umber of </w:t>
                      </w:r>
                      <w:r>
                        <w:rPr>
                          <w:rFonts w:ascii="Arial" w:hAnsi="Arial" w:cs="Arial"/>
                        </w:rPr>
                        <w:t>c</w:t>
                      </w:r>
                      <w:r w:rsidRPr="00B07F75">
                        <w:rPr>
                          <w:rFonts w:ascii="Arial" w:hAnsi="Arial" w:cs="Arial"/>
                        </w:rPr>
                        <w:t xml:space="preserve">ontact </w:t>
                      </w:r>
                      <w:r>
                        <w:rPr>
                          <w:rFonts w:ascii="Arial" w:hAnsi="Arial" w:cs="Arial"/>
                        </w:rPr>
                        <w:t>p</w:t>
                      </w:r>
                      <w:r w:rsidRPr="00B07F75">
                        <w:rPr>
                          <w:rFonts w:ascii="Arial" w:hAnsi="Arial" w:cs="Arial"/>
                        </w:rPr>
                        <w:t>erson ___________</w:t>
                      </w:r>
                      <w:r>
                        <w:rPr>
                          <w:rFonts w:ascii="Arial" w:hAnsi="Arial" w:cs="Arial"/>
                        </w:rPr>
                        <w:t>________________________</w:t>
                      </w:r>
                    </w:p>
                    <w:p w14:paraId="7815A0E9" w14:textId="77777777" w:rsidR="00417B62" w:rsidRDefault="00417B62" w:rsidP="00B85556">
                      <w:pPr>
                        <w:spacing w:before="120" w:after="120"/>
                      </w:pPr>
                      <w:r w:rsidRPr="00B07F75">
                        <w:rPr>
                          <w:rFonts w:ascii="Arial" w:hAnsi="Arial" w:cs="Arial"/>
                        </w:rPr>
                        <w:t>5. Email address of contact person ____________________________________</w:t>
                      </w:r>
                    </w:p>
                  </w:txbxContent>
                </v:textbox>
              </v:shape>
            </w:pict>
          </mc:Fallback>
        </mc:AlternateContent>
      </w:r>
    </w:p>
    <w:p w14:paraId="61B89170" w14:textId="77777777" w:rsidR="0003504E" w:rsidRPr="00F05215" w:rsidRDefault="0003504E" w:rsidP="0003504E">
      <w:pPr>
        <w:rPr>
          <w:rFonts w:ascii="Arial" w:hAnsi="Arial" w:cs="Arial"/>
        </w:rPr>
      </w:pPr>
    </w:p>
    <w:p w14:paraId="00B0566D" w14:textId="77777777" w:rsidR="0003504E" w:rsidRPr="00F05215" w:rsidRDefault="0003504E" w:rsidP="0003504E">
      <w:pPr>
        <w:rPr>
          <w:rFonts w:ascii="Arial" w:hAnsi="Arial" w:cs="Arial"/>
        </w:rPr>
      </w:pPr>
    </w:p>
    <w:p w14:paraId="07F033D2" w14:textId="77777777" w:rsidR="0003504E" w:rsidRPr="00F05215" w:rsidRDefault="0003504E" w:rsidP="0003504E">
      <w:pPr>
        <w:rPr>
          <w:rFonts w:ascii="Arial" w:hAnsi="Arial" w:cs="Arial"/>
        </w:rPr>
      </w:pPr>
    </w:p>
    <w:p w14:paraId="2500B6D0" w14:textId="77777777" w:rsidR="0003504E" w:rsidRPr="00F05215" w:rsidRDefault="0003504E" w:rsidP="0003504E">
      <w:pPr>
        <w:rPr>
          <w:rFonts w:ascii="Arial" w:hAnsi="Arial" w:cs="Arial"/>
        </w:rPr>
      </w:pPr>
    </w:p>
    <w:p w14:paraId="27721F65" w14:textId="77777777" w:rsidR="0003504E" w:rsidRPr="00F05215" w:rsidRDefault="0003504E" w:rsidP="0003504E">
      <w:pPr>
        <w:rPr>
          <w:rFonts w:ascii="Arial" w:hAnsi="Arial" w:cs="Arial"/>
        </w:rPr>
      </w:pPr>
    </w:p>
    <w:p w14:paraId="602B2F02" w14:textId="77777777" w:rsidR="0003504E" w:rsidRPr="00F05215" w:rsidRDefault="0003504E" w:rsidP="0003504E">
      <w:pPr>
        <w:rPr>
          <w:rFonts w:ascii="Arial" w:hAnsi="Arial" w:cs="Arial"/>
        </w:rPr>
      </w:pPr>
    </w:p>
    <w:p w14:paraId="73B74297" w14:textId="77777777" w:rsidR="0003504E" w:rsidRPr="00F05215" w:rsidRDefault="0003504E" w:rsidP="0003504E">
      <w:pPr>
        <w:rPr>
          <w:rFonts w:ascii="Arial" w:hAnsi="Arial" w:cs="Arial"/>
        </w:rPr>
      </w:pPr>
    </w:p>
    <w:p w14:paraId="5882A1BA" w14:textId="77777777" w:rsidR="0003504E" w:rsidRPr="00F05215" w:rsidRDefault="0003504E" w:rsidP="0003504E">
      <w:pPr>
        <w:rPr>
          <w:rFonts w:ascii="Arial" w:hAnsi="Arial" w:cs="Arial"/>
        </w:rPr>
      </w:pPr>
    </w:p>
    <w:p w14:paraId="2683349D" w14:textId="77777777" w:rsidR="0003504E" w:rsidRPr="00F05215" w:rsidRDefault="0003504E" w:rsidP="0003504E">
      <w:pPr>
        <w:rPr>
          <w:rFonts w:ascii="Arial" w:hAnsi="Arial" w:cs="Arial"/>
        </w:rPr>
      </w:pPr>
    </w:p>
    <w:p w14:paraId="12862EEC" w14:textId="77777777" w:rsidR="0003504E" w:rsidRPr="00F05215" w:rsidRDefault="0003504E" w:rsidP="0003504E">
      <w:pPr>
        <w:rPr>
          <w:rFonts w:ascii="Arial" w:hAnsi="Arial" w:cs="Arial"/>
        </w:rPr>
      </w:pPr>
    </w:p>
    <w:p w14:paraId="40C2DCF1" w14:textId="77777777" w:rsidR="0003504E" w:rsidRPr="00F05215" w:rsidRDefault="0003504E" w:rsidP="0003504E">
      <w:pPr>
        <w:rPr>
          <w:rFonts w:ascii="Arial" w:hAnsi="Arial" w:cs="Arial"/>
        </w:rPr>
      </w:pPr>
    </w:p>
    <w:p w14:paraId="3A8F3BA5" w14:textId="3B2D5317" w:rsidR="004E5264" w:rsidRPr="00F05215" w:rsidRDefault="004E5264" w:rsidP="004E5264">
      <w:pPr>
        <w:rPr>
          <w:rFonts w:ascii="Arial" w:hAnsi="Arial" w:cs="Arial"/>
          <w:color w:val="0070C0"/>
        </w:rPr>
      </w:pPr>
      <w:r w:rsidRPr="00F05215">
        <w:rPr>
          <w:rFonts w:ascii="Arial" w:hAnsi="Arial" w:cs="Arial"/>
        </w:rPr>
        <w:t>The award criteria are intended to meet specific requirements of the Fiscal Year 2019 Agriculture Consolidated Appropriations Act. Additional recordkeeping requirements may be required as FY 2019 Consolidated Appropriations Act</w:t>
      </w:r>
      <w:r w:rsidRPr="00F05215">
        <w:rPr>
          <w:rFonts w:ascii="Arial" w:hAnsi="Arial" w:cs="Arial"/>
          <w:b/>
          <w:bCs/>
        </w:rPr>
        <w:t xml:space="preserve"> </w:t>
      </w:r>
      <w:r w:rsidRPr="00F05215">
        <w:rPr>
          <w:rFonts w:ascii="Arial" w:hAnsi="Arial" w:cs="Arial"/>
        </w:rPr>
        <w:t xml:space="preserve">funds need to be tracked and reported separately from all other funds. </w:t>
      </w:r>
    </w:p>
    <w:p w14:paraId="23EFF598" w14:textId="77777777" w:rsidR="004E5264" w:rsidRPr="00F05215" w:rsidRDefault="004E5264" w:rsidP="004E5264">
      <w:pPr>
        <w:rPr>
          <w:rFonts w:ascii="Arial" w:hAnsi="Arial" w:cs="Arial"/>
        </w:rPr>
      </w:pPr>
      <w:r w:rsidRPr="00F05215">
        <w:rPr>
          <w:rFonts w:ascii="Arial" w:hAnsi="Arial" w:cs="Arial"/>
        </w:rPr>
        <w:t>Data required to be reported by the SFAs for inclusion in the quarterly progress activity reports:</w:t>
      </w:r>
    </w:p>
    <w:p w14:paraId="47AD9B17"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Progress made in expending funds</w:t>
      </w:r>
    </w:p>
    <w:p w14:paraId="6A239725"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Types of equipment purchased</w:t>
      </w:r>
    </w:p>
    <w:p w14:paraId="726A65D1"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Accomplishments and challenges in expenditure activities</w:t>
      </w:r>
    </w:p>
    <w:p w14:paraId="76D0FB08"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Impact on the school food service operation of purchased equipment</w:t>
      </w:r>
    </w:p>
    <w:p w14:paraId="4A3B68B4"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Reason(s) for any unliquidated funds</w:t>
      </w:r>
    </w:p>
    <w:p w14:paraId="642C9289"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Potential return of equipment</w:t>
      </w:r>
    </w:p>
    <w:p w14:paraId="1CFE871C"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Report on the total amount and percentage of administrative costs expended as compared to the total amount allowable for administrate costs</w:t>
      </w:r>
    </w:p>
    <w:p w14:paraId="6B9201E1"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Which SFA’s have received funding (annually)</w:t>
      </w:r>
    </w:p>
    <w:p w14:paraId="5B5F043B" w14:textId="77777777" w:rsidR="004E5264" w:rsidRPr="00F05215" w:rsidRDefault="004E5264" w:rsidP="004E5264">
      <w:pPr>
        <w:numPr>
          <w:ilvl w:val="0"/>
          <w:numId w:val="17"/>
        </w:numPr>
        <w:ind w:left="1145"/>
        <w:contextualSpacing/>
        <w:rPr>
          <w:rFonts w:ascii="Arial" w:hAnsi="Arial" w:cs="Arial"/>
        </w:rPr>
      </w:pPr>
      <w:r w:rsidRPr="00F05215">
        <w:rPr>
          <w:rFonts w:ascii="Arial" w:hAnsi="Arial" w:cs="Arial"/>
        </w:rPr>
        <w:t xml:space="preserve">How much funding was </w:t>
      </w:r>
      <w:proofErr w:type="gramStart"/>
      <w:r w:rsidRPr="00F05215">
        <w:rPr>
          <w:rFonts w:ascii="Arial" w:hAnsi="Arial" w:cs="Arial"/>
        </w:rPr>
        <w:t>received (annually)</w:t>
      </w:r>
      <w:proofErr w:type="gramEnd"/>
    </w:p>
    <w:p w14:paraId="16E3C891" w14:textId="77777777" w:rsidR="00553A20" w:rsidRPr="00F05215" w:rsidRDefault="00553A20" w:rsidP="0003504E">
      <w:pPr>
        <w:rPr>
          <w:rFonts w:ascii="Arial" w:hAnsi="Arial" w:cs="Arial"/>
        </w:rPr>
      </w:pPr>
    </w:p>
    <w:p w14:paraId="3B922A75" w14:textId="77777777" w:rsidR="00E737AF" w:rsidRPr="00F05215" w:rsidRDefault="00E737AF" w:rsidP="0003504E">
      <w:pPr>
        <w:rPr>
          <w:rFonts w:ascii="Arial" w:hAnsi="Arial" w:cs="Arial"/>
        </w:rPr>
      </w:pPr>
    </w:p>
    <w:p w14:paraId="7173A4CA" w14:textId="77777777" w:rsidR="00E737AF" w:rsidRPr="00F05215" w:rsidRDefault="00E737AF" w:rsidP="0003504E">
      <w:pPr>
        <w:rPr>
          <w:rFonts w:ascii="Arial" w:hAnsi="Arial" w:cs="Arial"/>
        </w:rPr>
      </w:pPr>
    </w:p>
    <w:p w14:paraId="7C85D4DC" w14:textId="77777777" w:rsidR="00553A20" w:rsidRPr="00F05215" w:rsidRDefault="00553A20" w:rsidP="0003504E">
      <w:pPr>
        <w:rPr>
          <w:rFonts w:ascii="Arial" w:hAnsi="Arial" w:cs="Arial"/>
        </w:rPr>
      </w:pPr>
    </w:p>
    <w:p w14:paraId="35440950" w14:textId="77777777" w:rsidR="00B9363A" w:rsidRPr="00F05215" w:rsidRDefault="00B9363A" w:rsidP="0003504E">
      <w:pPr>
        <w:rPr>
          <w:rFonts w:ascii="Arial" w:hAnsi="Arial" w:cs="Arial"/>
        </w:rPr>
      </w:pPr>
    </w:p>
    <w:p w14:paraId="0E26129D" w14:textId="77777777" w:rsidR="00B9363A" w:rsidRPr="00F05215" w:rsidRDefault="00B9363A" w:rsidP="0003504E">
      <w:pPr>
        <w:rPr>
          <w:rFonts w:ascii="Arial" w:hAnsi="Arial" w:cs="Arial"/>
        </w:rPr>
      </w:pPr>
    </w:p>
    <w:p w14:paraId="65A4CEA0" w14:textId="77777777" w:rsidR="00B9363A" w:rsidRPr="00F05215" w:rsidRDefault="00B9363A" w:rsidP="0003504E">
      <w:pPr>
        <w:rPr>
          <w:rFonts w:ascii="Arial" w:hAnsi="Arial" w:cs="Arial"/>
        </w:rPr>
      </w:pPr>
    </w:p>
    <w:p w14:paraId="4F847DFB" w14:textId="77777777" w:rsidR="0003504E" w:rsidRPr="00F05215" w:rsidRDefault="002A35F0" w:rsidP="0003504E">
      <w:pPr>
        <w:rPr>
          <w:rFonts w:ascii="Arial" w:hAnsi="Arial" w:cs="Arial"/>
        </w:rPr>
      </w:pPr>
      <w:r w:rsidRPr="00F05215">
        <w:rPr>
          <w:rFonts w:ascii="Arial" w:hAnsi="Arial" w:cs="Arial"/>
          <w:noProof/>
        </w:rPr>
        <mc:AlternateContent>
          <mc:Choice Requires="wps">
            <w:drawing>
              <wp:anchor distT="0" distB="0" distL="114300" distR="114300" simplePos="0" relativeHeight="251663872" behindDoc="0" locked="0" layoutInCell="1" allowOverlap="1" wp14:anchorId="43D096FD" wp14:editId="343D492B">
                <wp:simplePos x="0" y="0"/>
                <wp:positionH relativeFrom="column">
                  <wp:posOffset>-381000</wp:posOffset>
                </wp:positionH>
                <wp:positionV relativeFrom="paragraph">
                  <wp:posOffset>15875</wp:posOffset>
                </wp:positionV>
                <wp:extent cx="7096125" cy="3743325"/>
                <wp:effectExtent l="0" t="0" r="28575" b="2857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743325"/>
                        </a:xfrm>
                        <a:prstGeom prst="rect">
                          <a:avLst/>
                        </a:prstGeom>
                        <a:solidFill>
                          <a:srgbClr val="FFFFFF"/>
                        </a:solidFill>
                        <a:ln w="9525">
                          <a:solidFill>
                            <a:srgbClr val="000000"/>
                          </a:solidFill>
                          <a:miter lim="800000"/>
                          <a:headEnd/>
                          <a:tailEnd/>
                        </a:ln>
                      </wps:spPr>
                      <wps:txbx>
                        <w:txbxContent>
                          <w:p w14:paraId="37386658" w14:textId="77777777" w:rsidR="00417B62" w:rsidRDefault="00417B62" w:rsidP="0003504E">
                            <w:pPr>
                              <w:jc w:val="center"/>
                              <w:rPr>
                                <w:rFonts w:ascii="Arial" w:hAnsi="Arial" w:cs="Arial"/>
                                <w:b/>
                              </w:rPr>
                            </w:pPr>
                            <w:r w:rsidRPr="00C10274">
                              <w:rPr>
                                <w:rFonts w:ascii="Arial" w:hAnsi="Arial" w:cs="Arial"/>
                                <w:b/>
                              </w:rPr>
                              <w:t xml:space="preserve">CERTIFICATION </w:t>
                            </w:r>
                          </w:p>
                          <w:p w14:paraId="09BB0408" w14:textId="77777777" w:rsidR="00417B62" w:rsidRPr="00C10274" w:rsidRDefault="00417B62" w:rsidP="0003504E">
                            <w:pPr>
                              <w:jc w:val="center"/>
                              <w:rPr>
                                <w:rFonts w:ascii="Arial" w:hAnsi="Arial" w:cs="Arial"/>
                                <w:b/>
                              </w:rPr>
                            </w:pPr>
                            <w:r w:rsidRPr="00C10274">
                              <w:rPr>
                                <w:rFonts w:ascii="Arial" w:hAnsi="Arial" w:cs="Arial"/>
                                <w:b/>
                              </w:rPr>
                              <w:t xml:space="preserve"> </w:t>
                            </w:r>
                          </w:p>
                          <w:p w14:paraId="66965403" w14:textId="77777777" w:rsidR="00417B62" w:rsidRDefault="00417B62" w:rsidP="0003504E">
                            <w:pPr>
                              <w:rPr>
                                <w:rFonts w:ascii="Arial" w:hAnsi="Arial" w:cs="Arial"/>
                                <w:b/>
                              </w:rPr>
                            </w:pPr>
                            <w:r w:rsidRPr="00371F97">
                              <w:rPr>
                                <w:rFonts w:ascii="Arial" w:hAnsi="Arial" w:cs="Arial"/>
                                <w:b/>
                              </w:rPr>
                              <w:t xml:space="preserve">In applying for this grant, the </w:t>
                            </w:r>
                            <w:r>
                              <w:rPr>
                                <w:rFonts w:ascii="Arial" w:hAnsi="Arial" w:cs="Arial"/>
                                <w:b/>
                              </w:rPr>
                              <w:t>applicant</w:t>
                            </w:r>
                            <w:r w:rsidRPr="00371F97">
                              <w:rPr>
                                <w:rFonts w:ascii="Arial" w:hAnsi="Arial" w:cs="Arial"/>
                                <w:b/>
                              </w:rPr>
                              <w:t xml:space="preserve"> acknowledges that equipment purchased with funds from this grant will not be sold without prior approval from Child &amp; Adult Nutrition Services</w:t>
                            </w:r>
                            <w:r>
                              <w:rPr>
                                <w:rFonts w:ascii="Arial" w:hAnsi="Arial" w:cs="Arial"/>
                                <w:b/>
                              </w:rPr>
                              <w:t>-DOE.</w:t>
                            </w:r>
                          </w:p>
                          <w:p w14:paraId="3021DE44" w14:textId="77777777" w:rsidR="00417B62" w:rsidRPr="006A5F6C" w:rsidRDefault="00417B62" w:rsidP="0003504E">
                            <w:pPr>
                              <w:rPr>
                                <w:rFonts w:ascii="Arial" w:hAnsi="Arial" w:cs="Arial"/>
                                <w:b/>
                              </w:rPr>
                            </w:pPr>
                          </w:p>
                          <w:p w14:paraId="1E58B51D" w14:textId="77777777" w:rsidR="00417B62" w:rsidRDefault="00417B62" w:rsidP="0003504E">
                            <w:pPr>
                              <w:rPr>
                                <w:rFonts w:ascii="Arial" w:hAnsi="Arial" w:cs="Arial"/>
                              </w:rPr>
                            </w:pPr>
                            <w:r>
                              <w:rPr>
                                <w:rFonts w:ascii="Arial" w:hAnsi="Arial" w:cs="Arial"/>
                              </w:rPr>
                              <w:t>I certify that the</w:t>
                            </w:r>
                            <w:r w:rsidRPr="006A5F6C">
                              <w:rPr>
                                <w:rFonts w:ascii="Arial" w:hAnsi="Arial" w:cs="Arial"/>
                              </w:rPr>
                              <w:t xml:space="preserve"> information in this application is true and correct to the best of my knowledge</w:t>
                            </w:r>
                            <w:r>
                              <w:rPr>
                                <w:rFonts w:ascii="Arial" w:hAnsi="Arial" w:cs="Arial"/>
                              </w:rPr>
                              <w:t xml:space="preserve">; that the document has been duly authorized by the governing body of the above named applicant; that the equipment purchased with these FY2019 </w:t>
                            </w:r>
                            <w:r w:rsidRPr="0039605D">
                              <w:rPr>
                                <w:rFonts w:ascii="Arial" w:hAnsi="Arial" w:cs="Arial"/>
                              </w:rPr>
                              <w:t>Consolidated</w:t>
                            </w:r>
                            <w:r w:rsidRPr="00483D4D">
                              <w:rPr>
                                <w:rFonts w:ascii="Arial" w:hAnsi="Arial" w:cs="Arial"/>
                              </w:rPr>
                              <w:t xml:space="preserve"> Appropriations Act</w:t>
                            </w:r>
                            <w:r>
                              <w:rPr>
                                <w:rFonts w:ascii="Arial" w:hAnsi="Arial" w:cs="Arial"/>
                              </w:rPr>
                              <w:t xml:space="preserve"> funds will be used as part of the National School Lunch Program or School Breakfast Program;</w:t>
                            </w:r>
                            <w:r w:rsidRPr="006A5F6C">
                              <w:rPr>
                                <w:rFonts w:ascii="Arial" w:hAnsi="Arial" w:cs="Arial"/>
                              </w:rPr>
                              <w:t xml:space="preserve"> </w:t>
                            </w:r>
                            <w:r>
                              <w:rPr>
                                <w:rFonts w:ascii="Arial" w:hAnsi="Arial" w:cs="Arial"/>
                              </w:rPr>
                              <w:t xml:space="preserve">and that the applicant will make a </w:t>
                            </w:r>
                            <w:r w:rsidRPr="00F307AC">
                              <w:rPr>
                                <w:rFonts w:ascii="Arial" w:hAnsi="Arial" w:cs="Arial"/>
                              </w:rPr>
                              <w:t xml:space="preserve">reasonable effort to obligate the funds by </w:t>
                            </w:r>
                            <w:r>
                              <w:rPr>
                                <w:rFonts w:ascii="Arial" w:hAnsi="Arial" w:cs="Arial"/>
                              </w:rPr>
                              <w:t>June 30, 2020</w:t>
                            </w:r>
                            <w:r w:rsidRPr="00F307AC">
                              <w:rPr>
                                <w:rFonts w:ascii="Arial" w:hAnsi="Arial" w:cs="Arial"/>
                              </w:rPr>
                              <w:t xml:space="preserve"> and will notify the State Agency prior to </w:t>
                            </w:r>
                            <w:r>
                              <w:rPr>
                                <w:rFonts w:ascii="Arial" w:hAnsi="Arial" w:cs="Arial"/>
                              </w:rPr>
                              <w:t>September 30</w:t>
                            </w:r>
                            <w:r w:rsidRPr="00F307AC">
                              <w:rPr>
                                <w:rFonts w:ascii="Arial" w:hAnsi="Arial" w:cs="Arial"/>
                              </w:rPr>
                              <w:t xml:space="preserve">, </w:t>
                            </w:r>
                            <w:r>
                              <w:rPr>
                                <w:rFonts w:ascii="Arial" w:hAnsi="Arial" w:cs="Arial"/>
                              </w:rPr>
                              <w:t>2020</w:t>
                            </w:r>
                            <w:r w:rsidRPr="00F307AC">
                              <w:rPr>
                                <w:rFonts w:ascii="Arial" w:hAnsi="Arial" w:cs="Arial"/>
                              </w:rPr>
                              <w:t xml:space="preserve"> of </w:t>
                            </w:r>
                            <w:r>
                              <w:rPr>
                                <w:rFonts w:ascii="Arial" w:hAnsi="Arial" w:cs="Arial"/>
                              </w:rPr>
                              <w:t>any funds not used.</w:t>
                            </w:r>
                            <w:r w:rsidRPr="006A5F6C">
                              <w:rPr>
                                <w:rFonts w:ascii="Arial" w:hAnsi="Arial" w:cs="Arial"/>
                              </w:rPr>
                              <w:t xml:space="preserve"> </w:t>
                            </w:r>
                          </w:p>
                          <w:p w14:paraId="4C28EE47" w14:textId="77777777" w:rsidR="00417B62" w:rsidRPr="006A5F6C" w:rsidRDefault="00417B62" w:rsidP="0003504E">
                            <w:pPr>
                              <w:rPr>
                                <w:rFonts w:ascii="Arial" w:hAnsi="Arial" w:cs="Arial"/>
                              </w:rPr>
                            </w:pPr>
                          </w:p>
                          <w:p w14:paraId="594A0457" w14:textId="77777777" w:rsidR="00417B62" w:rsidRPr="006A5F6C" w:rsidRDefault="00417B62" w:rsidP="0003504E">
                            <w:pPr>
                              <w:rPr>
                                <w:rFonts w:ascii="Arial" w:hAnsi="Arial" w:cs="Arial"/>
                              </w:rPr>
                            </w:pPr>
                            <w:r>
                              <w:rPr>
                                <w:rFonts w:ascii="Arial" w:hAnsi="Arial" w:cs="Arial"/>
                              </w:rPr>
                              <w:t xml:space="preserve">Authorized Representative </w:t>
                            </w:r>
                            <w:r w:rsidRPr="006A5F6C">
                              <w:rPr>
                                <w:rFonts w:ascii="Arial" w:hAnsi="Arial" w:cs="Arial"/>
                              </w:rPr>
                              <w:t>____________________ _________________</w:t>
                            </w:r>
                            <w:r>
                              <w:rPr>
                                <w:rFonts w:ascii="Arial" w:hAnsi="Arial" w:cs="Arial"/>
                              </w:rPr>
                              <w:t>________</w:t>
                            </w:r>
                            <w:r w:rsidRPr="006A5F6C">
                              <w:rPr>
                                <w:rFonts w:ascii="Arial" w:hAnsi="Arial" w:cs="Arial"/>
                              </w:rPr>
                              <w:t xml:space="preserve"> </w:t>
                            </w:r>
                            <w:r w:rsidRPr="00371F97">
                              <w:rPr>
                                <w:rFonts w:ascii="Arial" w:hAnsi="Arial" w:cs="Arial"/>
                                <w:sz w:val="20"/>
                                <w:szCs w:val="20"/>
                              </w:rPr>
                              <w:t>Date</w:t>
                            </w:r>
                            <w:r>
                              <w:rPr>
                                <w:rFonts w:ascii="Arial" w:hAnsi="Arial" w:cs="Arial"/>
                              </w:rPr>
                              <w:t>_____</w:t>
                            </w:r>
                          </w:p>
                          <w:p w14:paraId="079562B0" w14:textId="77777777" w:rsidR="00417B62" w:rsidRPr="006A5F6C" w:rsidRDefault="00417B62" w:rsidP="0003504E">
                            <w:pPr>
                              <w:rPr>
                                <w:rFonts w:ascii="Arial" w:hAnsi="Arial" w:cs="Arial"/>
                                <w:sz w:val="18"/>
                                <w:szCs w:val="18"/>
                              </w:rPr>
                            </w:pPr>
                            <w:r w:rsidRPr="006A5F6C">
                              <w:rPr>
                                <w:rFonts w:ascii="Arial" w:hAnsi="Arial" w:cs="Arial"/>
                              </w:rPr>
                              <w:tab/>
                            </w:r>
                            <w:r w:rsidRPr="006A5F6C">
                              <w:rPr>
                                <w:rFonts w:ascii="Arial" w:hAnsi="Arial" w:cs="Arial"/>
                              </w:rPr>
                              <w:tab/>
                            </w:r>
                            <w:r w:rsidRPr="006A5F6C">
                              <w:rPr>
                                <w:rFonts w:ascii="Arial" w:hAnsi="Arial" w:cs="Arial"/>
                              </w:rPr>
                              <w:tab/>
                            </w:r>
                            <w:r>
                              <w:rPr>
                                <w:rFonts w:ascii="Arial" w:hAnsi="Arial" w:cs="Arial"/>
                              </w:rPr>
                              <w:tab/>
                            </w:r>
                            <w:r>
                              <w:rPr>
                                <w:rFonts w:ascii="Arial" w:hAnsi="Arial" w:cs="Arial"/>
                                <w:sz w:val="18"/>
                                <w:szCs w:val="18"/>
                              </w:rPr>
                              <w:t>Pr</w:t>
                            </w:r>
                            <w:r w:rsidRPr="006A5F6C">
                              <w:rPr>
                                <w:rFonts w:ascii="Arial" w:hAnsi="Arial" w:cs="Arial"/>
                                <w:sz w:val="18"/>
                                <w:szCs w:val="18"/>
                              </w:rPr>
                              <w:t>int Name</w:t>
                            </w:r>
                            <w:r w:rsidRPr="006A5F6C">
                              <w:rPr>
                                <w:rFonts w:ascii="Arial" w:hAnsi="Arial" w:cs="Arial"/>
                                <w:sz w:val="18"/>
                                <w:szCs w:val="18"/>
                              </w:rPr>
                              <w:tab/>
                            </w:r>
                            <w:r w:rsidRPr="006A5F6C">
                              <w:rPr>
                                <w:rFonts w:ascii="Arial" w:hAnsi="Arial" w:cs="Arial"/>
                                <w:sz w:val="18"/>
                                <w:szCs w:val="18"/>
                              </w:rPr>
                              <w:tab/>
                              <w:t xml:space="preserve">  </w:t>
                            </w:r>
                            <w:r>
                              <w:rPr>
                                <w:rFonts w:ascii="Arial" w:hAnsi="Arial" w:cs="Arial"/>
                                <w:sz w:val="18"/>
                                <w:szCs w:val="18"/>
                              </w:rPr>
                              <w:t xml:space="preserve">           </w:t>
                            </w:r>
                            <w:r w:rsidRPr="006A5F6C">
                              <w:rPr>
                                <w:rFonts w:ascii="Arial" w:hAnsi="Arial" w:cs="Arial"/>
                                <w:sz w:val="18"/>
                                <w:szCs w:val="18"/>
                              </w:rPr>
                              <w:t xml:space="preserve">Signature </w:t>
                            </w:r>
                          </w:p>
                          <w:p w14:paraId="08F7AEB1" w14:textId="77777777" w:rsidR="00417B62" w:rsidRPr="006A5F6C" w:rsidRDefault="00417B62" w:rsidP="0003504E">
                            <w:pPr>
                              <w:rPr>
                                <w:rFonts w:ascii="Arial" w:hAnsi="Arial" w:cs="Arial"/>
                              </w:rPr>
                            </w:pPr>
                          </w:p>
                          <w:p w14:paraId="20F56AFC" w14:textId="77777777" w:rsidR="00417B62" w:rsidRPr="006A5F6C" w:rsidRDefault="00417B62" w:rsidP="0003504E">
                            <w:pPr>
                              <w:rPr>
                                <w:rFonts w:ascii="Arial" w:hAnsi="Arial" w:cs="Arial"/>
                              </w:rPr>
                            </w:pPr>
                            <w:r>
                              <w:rPr>
                                <w:rFonts w:ascii="Arial" w:hAnsi="Arial" w:cs="Arial"/>
                              </w:rPr>
                              <w:t xml:space="preserve">Business Manager/Official </w:t>
                            </w:r>
                            <w:r w:rsidRPr="006A5F6C">
                              <w:rPr>
                                <w:rFonts w:ascii="Arial" w:hAnsi="Arial" w:cs="Arial"/>
                              </w:rPr>
                              <w:t>____________________ _________________</w:t>
                            </w:r>
                            <w:r>
                              <w:rPr>
                                <w:rFonts w:ascii="Arial" w:hAnsi="Arial" w:cs="Arial"/>
                              </w:rPr>
                              <w:t>________</w:t>
                            </w:r>
                            <w:r w:rsidRPr="006A5F6C">
                              <w:rPr>
                                <w:rFonts w:ascii="Arial" w:hAnsi="Arial" w:cs="Arial"/>
                              </w:rPr>
                              <w:t xml:space="preserve"> </w:t>
                            </w:r>
                            <w:r w:rsidRPr="00371F97">
                              <w:rPr>
                                <w:rFonts w:ascii="Arial" w:hAnsi="Arial" w:cs="Arial"/>
                                <w:sz w:val="20"/>
                                <w:szCs w:val="20"/>
                              </w:rPr>
                              <w:t>Date</w:t>
                            </w:r>
                            <w:r>
                              <w:rPr>
                                <w:rFonts w:ascii="Arial" w:hAnsi="Arial" w:cs="Arial"/>
                              </w:rPr>
                              <w:t>_____</w:t>
                            </w:r>
                          </w:p>
                          <w:p w14:paraId="0215FF3F" w14:textId="77777777" w:rsidR="00417B62" w:rsidRPr="006A5F6C" w:rsidRDefault="00417B62" w:rsidP="0003504E">
                            <w:pPr>
                              <w:rPr>
                                <w:rFonts w:ascii="Arial" w:hAnsi="Arial" w:cs="Arial"/>
                                <w:sz w:val="18"/>
                                <w:szCs w:val="18"/>
                              </w:rPr>
                            </w:pPr>
                            <w:r w:rsidRPr="006A5F6C">
                              <w:rPr>
                                <w:rFonts w:ascii="Arial" w:hAnsi="Arial" w:cs="Arial"/>
                              </w:rPr>
                              <w:tab/>
                            </w:r>
                            <w:r w:rsidRPr="006A5F6C">
                              <w:rPr>
                                <w:rFonts w:ascii="Arial" w:hAnsi="Arial" w:cs="Arial"/>
                              </w:rPr>
                              <w:tab/>
                            </w:r>
                            <w:r w:rsidRPr="006A5F6C">
                              <w:rPr>
                                <w:rFonts w:ascii="Arial" w:hAnsi="Arial" w:cs="Arial"/>
                              </w:rPr>
                              <w:tab/>
                            </w:r>
                            <w:r>
                              <w:rPr>
                                <w:rFonts w:ascii="Arial" w:hAnsi="Arial" w:cs="Arial"/>
                              </w:rPr>
                              <w:tab/>
                            </w:r>
                            <w:r>
                              <w:rPr>
                                <w:rFonts w:ascii="Arial" w:hAnsi="Arial" w:cs="Arial"/>
                                <w:sz w:val="18"/>
                                <w:szCs w:val="18"/>
                              </w:rPr>
                              <w:t>Pr</w:t>
                            </w:r>
                            <w:r w:rsidRPr="006A5F6C">
                              <w:rPr>
                                <w:rFonts w:ascii="Arial" w:hAnsi="Arial" w:cs="Arial"/>
                                <w:sz w:val="18"/>
                                <w:szCs w:val="18"/>
                              </w:rPr>
                              <w:t>int Name</w:t>
                            </w:r>
                            <w:r w:rsidRPr="006A5F6C">
                              <w:rPr>
                                <w:rFonts w:ascii="Arial" w:hAnsi="Arial" w:cs="Arial"/>
                                <w:sz w:val="18"/>
                                <w:szCs w:val="18"/>
                              </w:rPr>
                              <w:tab/>
                            </w:r>
                            <w:r w:rsidRPr="006A5F6C">
                              <w:rPr>
                                <w:rFonts w:ascii="Arial" w:hAnsi="Arial" w:cs="Arial"/>
                                <w:sz w:val="18"/>
                                <w:szCs w:val="18"/>
                              </w:rPr>
                              <w:tab/>
                              <w:t xml:space="preserve">  </w:t>
                            </w:r>
                            <w:r>
                              <w:rPr>
                                <w:rFonts w:ascii="Arial" w:hAnsi="Arial" w:cs="Arial"/>
                                <w:sz w:val="18"/>
                                <w:szCs w:val="18"/>
                              </w:rPr>
                              <w:t xml:space="preserve">           </w:t>
                            </w:r>
                            <w:r w:rsidRPr="006A5F6C">
                              <w:rPr>
                                <w:rFonts w:ascii="Arial" w:hAnsi="Arial" w:cs="Arial"/>
                                <w:sz w:val="18"/>
                                <w:szCs w:val="18"/>
                              </w:rPr>
                              <w:t xml:space="preserve">Signature </w:t>
                            </w:r>
                          </w:p>
                          <w:p w14:paraId="20EDC21F" w14:textId="77777777" w:rsidR="00417B62" w:rsidRPr="006A5F6C" w:rsidRDefault="00417B62" w:rsidP="0003504E">
                            <w:pPr>
                              <w:rPr>
                                <w:rFonts w:ascii="Arial" w:hAnsi="Arial" w:cs="Arial"/>
                              </w:rPr>
                            </w:pPr>
                          </w:p>
                          <w:p w14:paraId="5C3CD583" w14:textId="77777777" w:rsidR="00417B62" w:rsidRPr="006A5F6C" w:rsidRDefault="00417B62" w:rsidP="0003504E">
                            <w:pPr>
                              <w:rPr>
                                <w:rFonts w:ascii="Arial" w:hAnsi="Arial" w:cs="Arial"/>
                              </w:rPr>
                            </w:pPr>
                            <w:r w:rsidRPr="006A5F6C">
                              <w:rPr>
                                <w:rFonts w:ascii="Arial" w:hAnsi="Arial" w:cs="Arial"/>
                              </w:rPr>
                              <w:t>Food</w:t>
                            </w:r>
                            <w:r>
                              <w:rPr>
                                <w:rFonts w:ascii="Arial" w:hAnsi="Arial" w:cs="Arial"/>
                              </w:rPr>
                              <w:t xml:space="preserve"> S</w:t>
                            </w:r>
                            <w:r w:rsidRPr="006A5F6C">
                              <w:rPr>
                                <w:rFonts w:ascii="Arial" w:hAnsi="Arial" w:cs="Arial"/>
                              </w:rPr>
                              <w:t xml:space="preserve">ervice Director </w:t>
                            </w:r>
                            <w:r>
                              <w:rPr>
                                <w:rFonts w:ascii="Arial" w:hAnsi="Arial" w:cs="Arial"/>
                              </w:rPr>
                              <w:t xml:space="preserve">         _</w:t>
                            </w:r>
                            <w:r w:rsidRPr="006A5F6C">
                              <w:rPr>
                                <w:rFonts w:ascii="Arial" w:hAnsi="Arial" w:cs="Arial"/>
                              </w:rPr>
                              <w:t>_______________</w:t>
                            </w:r>
                            <w:r>
                              <w:rPr>
                                <w:rFonts w:ascii="Arial" w:hAnsi="Arial" w:cs="Arial"/>
                              </w:rPr>
                              <w:t>__</w:t>
                            </w:r>
                            <w:r w:rsidRPr="006A5F6C">
                              <w:rPr>
                                <w:rFonts w:ascii="Arial" w:hAnsi="Arial" w:cs="Arial"/>
                              </w:rPr>
                              <w:t>___ _____________________</w:t>
                            </w:r>
                            <w:r>
                              <w:rPr>
                                <w:rFonts w:ascii="Arial" w:hAnsi="Arial" w:cs="Arial"/>
                              </w:rPr>
                              <w:t xml:space="preserve">___ </w:t>
                            </w:r>
                            <w:r w:rsidRPr="00371F97">
                              <w:rPr>
                                <w:rFonts w:ascii="Arial" w:hAnsi="Arial" w:cs="Arial"/>
                                <w:sz w:val="20"/>
                                <w:szCs w:val="20"/>
                              </w:rPr>
                              <w:t>Date</w:t>
                            </w:r>
                            <w:r>
                              <w:rPr>
                                <w:rFonts w:ascii="Arial" w:hAnsi="Arial" w:cs="Arial"/>
                              </w:rPr>
                              <w:t>_____</w:t>
                            </w:r>
                          </w:p>
                          <w:p w14:paraId="24D7E08D" w14:textId="77777777" w:rsidR="00417B62" w:rsidRPr="006A5F6C" w:rsidRDefault="00417B62" w:rsidP="0003504E">
                            <w:pPr>
                              <w:rPr>
                                <w:rFonts w:ascii="Arial" w:hAnsi="Arial" w:cs="Arial"/>
                                <w:sz w:val="18"/>
                                <w:szCs w:val="18"/>
                              </w:rPr>
                            </w:pPr>
                            <w:r w:rsidRPr="006A5F6C">
                              <w:rPr>
                                <w:rFonts w:ascii="Arial" w:hAnsi="Arial" w:cs="Arial"/>
                              </w:rPr>
                              <w:tab/>
                            </w:r>
                            <w:r w:rsidRPr="006A5F6C">
                              <w:rPr>
                                <w:rFonts w:ascii="Arial" w:hAnsi="Arial" w:cs="Arial"/>
                              </w:rPr>
                              <w:tab/>
                            </w:r>
                            <w:r w:rsidRPr="006A5F6C">
                              <w:rPr>
                                <w:rFonts w:ascii="Arial" w:hAnsi="Arial" w:cs="Arial"/>
                              </w:rPr>
                              <w:tab/>
                            </w:r>
                            <w:r>
                              <w:rPr>
                                <w:rFonts w:ascii="Arial" w:hAnsi="Arial" w:cs="Arial"/>
                              </w:rPr>
                              <w:tab/>
                            </w:r>
                            <w:r>
                              <w:rPr>
                                <w:rFonts w:ascii="Arial" w:hAnsi="Arial" w:cs="Arial"/>
                                <w:sz w:val="18"/>
                                <w:szCs w:val="18"/>
                              </w:rPr>
                              <w:t>Print Name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A5F6C">
                              <w:rPr>
                                <w:rFonts w:ascii="Arial" w:hAnsi="Arial" w:cs="Arial"/>
                                <w:sz w:val="18"/>
                                <w:szCs w:val="18"/>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96FD" id="Text Box 13" o:spid="_x0000_s1027" type="#_x0000_t202" style="position:absolute;margin-left:-30pt;margin-top:1.25pt;width:558.75pt;height:29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">
                <v:textbox>
                  <w:txbxContent>
                    <w:p w14:paraId="37386658" w14:textId="77777777" w:rsidR="00417B62" w:rsidRDefault="00417B62" w:rsidP="0003504E">
                      <w:pPr>
                        <w:jc w:val="center"/>
                        <w:rPr>
                          <w:rFonts w:ascii="Arial" w:hAnsi="Arial" w:cs="Arial"/>
                          <w:b/>
                        </w:rPr>
                      </w:pPr>
                      <w:r w:rsidRPr="00C10274">
                        <w:rPr>
                          <w:rFonts w:ascii="Arial" w:hAnsi="Arial" w:cs="Arial"/>
                          <w:b/>
                        </w:rPr>
                        <w:t xml:space="preserve">CERTIFICATION </w:t>
                      </w:r>
                    </w:p>
                    <w:p w14:paraId="09BB0408" w14:textId="77777777" w:rsidR="00417B62" w:rsidRPr="00C10274" w:rsidRDefault="00417B62" w:rsidP="0003504E">
                      <w:pPr>
                        <w:jc w:val="center"/>
                        <w:rPr>
                          <w:rFonts w:ascii="Arial" w:hAnsi="Arial" w:cs="Arial"/>
                          <w:b/>
                        </w:rPr>
                      </w:pPr>
                      <w:r w:rsidRPr="00C10274">
                        <w:rPr>
                          <w:rFonts w:ascii="Arial" w:hAnsi="Arial" w:cs="Arial"/>
                          <w:b/>
                        </w:rPr>
                        <w:t xml:space="preserve"> </w:t>
                      </w:r>
                    </w:p>
                    <w:p w14:paraId="66965403" w14:textId="77777777" w:rsidR="00417B62" w:rsidRDefault="00417B62" w:rsidP="0003504E">
                      <w:pPr>
                        <w:rPr>
                          <w:rFonts w:ascii="Arial" w:hAnsi="Arial" w:cs="Arial"/>
                          <w:b/>
                        </w:rPr>
                      </w:pPr>
                      <w:r w:rsidRPr="00371F97">
                        <w:rPr>
                          <w:rFonts w:ascii="Arial" w:hAnsi="Arial" w:cs="Arial"/>
                          <w:b/>
                        </w:rPr>
                        <w:t xml:space="preserve">In applying for this grant, the </w:t>
                      </w:r>
                      <w:r>
                        <w:rPr>
                          <w:rFonts w:ascii="Arial" w:hAnsi="Arial" w:cs="Arial"/>
                          <w:b/>
                        </w:rPr>
                        <w:t>applicant</w:t>
                      </w:r>
                      <w:r w:rsidRPr="00371F97">
                        <w:rPr>
                          <w:rFonts w:ascii="Arial" w:hAnsi="Arial" w:cs="Arial"/>
                          <w:b/>
                        </w:rPr>
                        <w:t xml:space="preserve"> acknowledges that equipment purchased with funds from this grant will not be sold without prior approval from Child &amp; Adult Nutrition Services</w:t>
                      </w:r>
                      <w:r>
                        <w:rPr>
                          <w:rFonts w:ascii="Arial" w:hAnsi="Arial" w:cs="Arial"/>
                          <w:b/>
                        </w:rPr>
                        <w:t>-DOE.</w:t>
                      </w:r>
                    </w:p>
                    <w:p w14:paraId="3021DE44" w14:textId="77777777" w:rsidR="00417B62" w:rsidRPr="006A5F6C" w:rsidRDefault="00417B62" w:rsidP="0003504E">
                      <w:pPr>
                        <w:rPr>
                          <w:rFonts w:ascii="Arial" w:hAnsi="Arial" w:cs="Arial"/>
                          <w:b/>
                        </w:rPr>
                      </w:pPr>
                    </w:p>
                    <w:p w14:paraId="1E58B51D" w14:textId="77777777" w:rsidR="00417B62" w:rsidRDefault="00417B62" w:rsidP="0003504E">
                      <w:pPr>
                        <w:rPr>
                          <w:rFonts w:ascii="Arial" w:hAnsi="Arial" w:cs="Arial"/>
                        </w:rPr>
                      </w:pPr>
                      <w:r>
                        <w:rPr>
                          <w:rFonts w:ascii="Arial" w:hAnsi="Arial" w:cs="Arial"/>
                        </w:rPr>
                        <w:t>I certify that the</w:t>
                      </w:r>
                      <w:r w:rsidRPr="006A5F6C">
                        <w:rPr>
                          <w:rFonts w:ascii="Arial" w:hAnsi="Arial" w:cs="Arial"/>
                        </w:rPr>
                        <w:t xml:space="preserve"> information in this application is true and correct to the best of my knowledge</w:t>
                      </w:r>
                      <w:r>
                        <w:rPr>
                          <w:rFonts w:ascii="Arial" w:hAnsi="Arial" w:cs="Arial"/>
                        </w:rPr>
                        <w:t xml:space="preserve">; that the document has been duly authorized by the governing body of the above named applicant; that the equipment purchased with these FY2019 </w:t>
                      </w:r>
                      <w:r w:rsidRPr="0039605D">
                        <w:rPr>
                          <w:rFonts w:ascii="Arial" w:hAnsi="Arial" w:cs="Arial"/>
                        </w:rPr>
                        <w:t>Consolidated</w:t>
                      </w:r>
                      <w:r w:rsidRPr="00483D4D">
                        <w:rPr>
                          <w:rFonts w:ascii="Arial" w:hAnsi="Arial" w:cs="Arial"/>
                        </w:rPr>
                        <w:t xml:space="preserve"> Appropriations Act</w:t>
                      </w:r>
                      <w:r>
                        <w:rPr>
                          <w:rFonts w:ascii="Arial" w:hAnsi="Arial" w:cs="Arial"/>
                        </w:rPr>
                        <w:t xml:space="preserve"> funds will be used as part of the National School Lunch Program or School Breakfast Program;</w:t>
                      </w:r>
                      <w:r w:rsidRPr="006A5F6C">
                        <w:rPr>
                          <w:rFonts w:ascii="Arial" w:hAnsi="Arial" w:cs="Arial"/>
                        </w:rPr>
                        <w:t xml:space="preserve"> </w:t>
                      </w:r>
                      <w:r>
                        <w:rPr>
                          <w:rFonts w:ascii="Arial" w:hAnsi="Arial" w:cs="Arial"/>
                        </w:rPr>
                        <w:t xml:space="preserve">and that the applicant will make a </w:t>
                      </w:r>
                      <w:r w:rsidRPr="00F307AC">
                        <w:rPr>
                          <w:rFonts w:ascii="Arial" w:hAnsi="Arial" w:cs="Arial"/>
                        </w:rPr>
                        <w:t xml:space="preserve">reasonable effort to obligate the funds by </w:t>
                      </w:r>
                      <w:r>
                        <w:rPr>
                          <w:rFonts w:ascii="Arial" w:hAnsi="Arial" w:cs="Arial"/>
                        </w:rPr>
                        <w:t>June 30, 2020</w:t>
                      </w:r>
                      <w:r w:rsidRPr="00F307AC">
                        <w:rPr>
                          <w:rFonts w:ascii="Arial" w:hAnsi="Arial" w:cs="Arial"/>
                        </w:rPr>
                        <w:t xml:space="preserve"> and will notify the State Agency prior to </w:t>
                      </w:r>
                      <w:r>
                        <w:rPr>
                          <w:rFonts w:ascii="Arial" w:hAnsi="Arial" w:cs="Arial"/>
                        </w:rPr>
                        <w:t>September 30</w:t>
                      </w:r>
                      <w:r w:rsidRPr="00F307AC">
                        <w:rPr>
                          <w:rFonts w:ascii="Arial" w:hAnsi="Arial" w:cs="Arial"/>
                        </w:rPr>
                        <w:t xml:space="preserve">, </w:t>
                      </w:r>
                      <w:r>
                        <w:rPr>
                          <w:rFonts w:ascii="Arial" w:hAnsi="Arial" w:cs="Arial"/>
                        </w:rPr>
                        <w:t>2020</w:t>
                      </w:r>
                      <w:r w:rsidRPr="00F307AC">
                        <w:rPr>
                          <w:rFonts w:ascii="Arial" w:hAnsi="Arial" w:cs="Arial"/>
                        </w:rPr>
                        <w:t xml:space="preserve"> of </w:t>
                      </w:r>
                      <w:r>
                        <w:rPr>
                          <w:rFonts w:ascii="Arial" w:hAnsi="Arial" w:cs="Arial"/>
                        </w:rPr>
                        <w:t>any funds not used.</w:t>
                      </w:r>
                      <w:r w:rsidRPr="006A5F6C">
                        <w:rPr>
                          <w:rFonts w:ascii="Arial" w:hAnsi="Arial" w:cs="Arial"/>
                        </w:rPr>
                        <w:t xml:space="preserve"> </w:t>
                      </w:r>
                    </w:p>
                    <w:p w14:paraId="4C28EE47" w14:textId="77777777" w:rsidR="00417B62" w:rsidRPr="006A5F6C" w:rsidRDefault="00417B62" w:rsidP="0003504E">
                      <w:pPr>
                        <w:rPr>
                          <w:rFonts w:ascii="Arial" w:hAnsi="Arial" w:cs="Arial"/>
                        </w:rPr>
                      </w:pPr>
                    </w:p>
                    <w:p w14:paraId="594A0457" w14:textId="77777777" w:rsidR="00417B62" w:rsidRPr="006A5F6C" w:rsidRDefault="00417B62" w:rsidP="0003504E">
                      <w:pPr>
                        <w:rPr>
                          <w:rFonts w:ascii="Arial" w:hAnsi="Arial" w:cs="Arial"/>
                        </w:rPr>
                      </w:pPr>
                      <w:r>
                        <w:rPr>
                          <w:rFonts w:ascii="Arial" w:hAnsi="Arial" w:cs="Arial"/>
                        </w:rPr>
                        <w:t xml:space="preserve">Authorized Representative </w:t>
                      </w:r>
                      <w:r w:rsidRPr="006A5F6C">
                        <w:rPr>
                          <w:rFonts w:ascii="Arial" w:hAnsi="Arial" w:cs="Arial"/>
                        </w:rPr>
                        <w:t>____________________ _________________</w:t>
                      </w:r>
                      <w:r>
                        <w:rPr>
                          <w:rFonts w:ascii="Arial" w:hAnsi="Arial" w:cs="Arial"/>
                        </w:rPr>
                        <w:t>________</w:t>
                      </w:r>
                      <w:r w:rsidRPr="006A5F6C">
                        <w:rPr>
                          <w:rFonts w:ascii="Arial" w:hAnsi="Arial" w:cs="Arial"/>
                        </w:rPr>
                        <w:t xml:space="preserve"> </w:t>
                      </w:r>
                      <w:r w:rsidRPr="00371F97">
                        <w:rPr>
                          <w:rFonts w:ascii="Arial" w:hAnsi="Arial" w:cs="Arial"/>
                          <w:sz w:val="20"/>
                          <w:szCs w:val="20"/>
                        </w:rPr>
                        <w:t>Date</w:t>
                      </w:r>
                      <w:r>
                        <w:rPr>
                          <w:rFonts w:ascii="Arial" w:hAnsi="Arial" w:cs="Arial"/>
                        </w:rPr>
                        <w:t>_____</w:t>
                      </w:r>
                    </w:p>
                    <w:p w14:paraId="079562B0" w14:textId="77777777" w:rsidR="00417B62" w:rsidRPr="006A5F6C" w:rsidRDefault="00417B62" w:rsidP="0003504E">
                      <w:pPr>
                        <w:rPr>
                          <w:rFonts w:ascii="Arial" w:hAnsi="Arial" w:cs="Arial"/>
                          <w:sz w:val="18"/>
                          <w:szCs w:val="18"/>
                        </w:rPr>
                      </w:pPr>
                      <w:r w:rsidRPr="006A5F6C">
                        <w:rPr>
                          <w:rFonts w:ascii="Arial" w:hAnsi="Arial" w:cs="Arial"/>
                        </w:rPr>
                        <w:tab/>
                      </w:r>
                      <w:r w:rsidRPr="006A5F6C">
                        <w:rPr>
                          <w:rFonts w:ascii="Arial" w:hAnsi="Arial" w:cs="Arial"/>
                        </w:rPr>
                        <w:tab/>
                      </w:r>
                      <w:r w:rsidRPr="006A5F6C">
                        <w:rPr>
                          <w:rFonts w:ascii="Arial" w:hAnsi="Arial" w:cs="Arial"/>
                        </w:rPr>
                        <w:tab/>
                      </w:r>
                      <w:r>
                        <w:rPr>
                          <w:rFonts w:ascii="Arial" w:hAnsi="Arial" w:cs="Arial"/>
                        </w:rPr>
                        <w:tab/>
                      </w:r>
                      <w:r>
                        <w:rPr>
                          <w:rFonts w:ascii="Arial" w:hAnsi="Arial" w:cs="Arial"/>
                          <w:sz w:val="18"/>
                          <w:szCs w:val="18"/>
                        </w:rPr>
                        <w:t>Pr</w:t>
                      </w:r>
                      <w:r w:rsidRPr="006A5F6C">
                        <w:rPr>
                          <w:rFonts w:ascii="Arial" w:hAnsi="Arial" w:cs="Arial"/>
                          <w:sz w:val="18"/>
                          <w:szCs w:val="18"/>
                        </w:rPr>
                        <w:t>int Name</w:t>
                      </w:r>
                      <w:r w:rsidRPr="006A5F6C">
                        <w:rPr>
                          <w:rFonts w:ascii="Arial" w:hAnsi="Arial" w:cs="Arial"/>
                          <w:sz w:val="18"/>
                          <w:szCs w:val="18"/>
                        </w:rPr>
                        <w:tab/>
                      </w:r>
                      <w:r w:rsidRPr="006A5F6C">
                        <w:rPr>
                          <w:rFonts w:ascii="Arial" w:hAnsi="Arial" w:cs="Arial"/>
                          <w:sz w:val="18"/>
                          <w:szCs w:val="18"/>
                        </w:rPr>
                        <w:tab/>
                        <w:t xml:space="preserve">  </w:t>
                      </w:r>
                      <w:r>
                        <w:rPr>
                          <w:rFonts w:ascii="Arial" w:hAnsi="Arial" w:cs="Arial"/>
                          <w:sz w:val="18"/>
                          <w:szCs w:val="18"/>
                        </w:rPr>
                        <w:t xml:space="preserve">           </w:t>
                      </w:r>
                      <w:r w:rsidRPr="006A5F6C">
                        <w:rPr>
                          <w:rFonts w:ascii="Arial" w:hAnsi="Arial" w:cs="Arial"/>
                          <w:sz w:val="18"/>
                          <w:szCs w:val="18"/>
                        </w:rPr>
                        <w:t xml:space="preserve">Signature </w:t>
                      </w:r>
                    </w:p>
                    <w:p w14:paraId="08F7AEB1" w14:textId="77777777" w:rsidR="00417B62" w:rsidRPr="006A5F6C" w:rsidRDefault="00417B62" w:rsidP="0003504E">
                      <w:pPr>
                        <w:rPr>
                          <w:rFonts w:ascii="Arial" w:hAnsi="Arial" w:cs="Arial"/>
                        </w:rPr>
                      </w:pPr>
                    </w:p>
                    <w:p w14:paraId="20F56AFC" w14:textId="77777777" w:rsidR="00417B62" w:rsidRPr="006A5F6C" w:rsidRDefault="00417B62" w:rsidP="0003504E">
                      <w:pPr>
                        <w:rPr>
                          <w:rFonts w:ascii="Arial" w:hAnsi="Arial" w:cs="Arial"/>
                        </w:rPr>
                      </w:pPr>
                      <w:r>
                        <w:rPr>
                          <w:rFonts w:ascii="Arial" w:hAnsi="Arial" w:cs="Arial"/>
                        </w:rPr>
                        <w:t xml:space="preserve">Business Manager/Official </w:t>
                      </w:r>
                      <w:r w:rsidRPr="006A5F6C">
                        <w:rPr>
                          <w:rFonts w:ascii="Arial" w:hAnsi="Arial" w:cs="Arial"/>
                        </w:rPr>
                        <w:t>____________________ _________________</w:t>
                      </w:r>
                      <w:r>
                        <w:rPr>
                          <w:rFonts w:ascii="Arial" w:hAnsi="Arial" w:cs="Arial"/>
                        </w:rPr>
                        <w:t>________</w:t>
                      </w:r>
                      <w:r w:rsidRPr="006A5F6C">
                        <w:rPr>
                          <w:rFonts w:ascii="Arial" w:hAnsi="Arial" w:cs="Arial"/>
                        </w:rPr>
                        <w:t xml:space="preserve"> </w:t>
                      </w:r>
                      <w:r w:rsidRPr="00371F97">
                        <w:rPr>
                          <w:rFonts w:ascii="Arial" w:hAnsi="Arial" w:cs="Arial"/>
                          <w:sz w:val="20"/>
                          <w:szCs w:val="20"/>
                        </w:rPr>
                        <w:t>Date</w:t>
                      </w:r>
                      <w:r>
                        <w:rPr>
                          <w:rFonts w:ascii="Arial" w:hAnsi="Arial" w:cs="Arial"/>
                        </w:rPr>
                        <w:t>_____</w:t>
                      </w:r>
                    </w:p>
                    <w:p w14:paraId="0215FF3F" w14:textId="77777777" w:rsidR="00417B62" w:rsidRPr="006A5F6C" w:rsidRDefault="00417B62" w:rsidP="0003504E">
                      <w:pPr>
                        <w:rPr>
                          <w:rFonts w:ascii="Arial" w:hAnsi="Arial" w:cs="Arial"/>
                          <w:sz w:val="18"/>
                          <w:szCs w:val="18"/>
                        </w:rPr>
                      </w:pPr>
                      <w:r w:rsidRPr="006A5F6C">
                        <w:rPr>
                          <w:rFonts w:ascii="Arial" w:hAnsi="Arial" w:cs="Arial"/>
                        </w:rPr>
                        <w:tab/>
                      </w:r>
                      <w:r w:rsidRPr="006A5F6C">
                        <w:rPr>
                          <w:rFonts w:ascii="Arial" w:hAnsi="Arial" w:cs="Arial"/>
                        </w:rPr>
                        <w:tab/>
                      </w:r>
                      <w:r w:rsidRPr="006A5F6C">
                        <w:rPr>
                          <w:rFonts w:ascii="Arial" w:hAnsi="Arial" w:cs="Arial"/>
                        </w:rPr>
                        <w:tab/>
                      </w:r>
                      <w:r>
                        <w:rPr>
                          <w:rFonts w:ascii="Arial" w:hAnsi="Arial" w:cs="Arial"/>
                        </w:rPr>
                        <w:tab/>
                      </w:r>
                      <w:r>
                        <w:rPr>
                          <w:rFonts w:ascii="Arial" w:hAnsi="Arial" w:cs="Arial"/>
                          <w:sz w:val="18"/>
                          <w:szCs w:val="18"/>
                        </w:rPr>
                        <w:t>Pr</w:t>
                      </w:r>
                      <w:r w:rsidRPr="006A5F6C">
                        <w:rPr>
                          <w:rFonts w:ascii="Arial" w:hAnsi="Arial" w:cs="Arial"/>
                          <w:sz w:val="18"/>
                          <w:szCs w:val="18"/>
                        </w:rPr>
                        <w:t>int Name</w:t>
                      </w:r>
                      <w:r w:rsidRPr="006A5F6C">
                        <w:rPr>
                          <w:rFonts w:ascii="Arial" w:hAnsi="Arial" w:cs="Arial"/>
                          <w:sz w:val="18"/>
                          <w:szCs w:val="18"/>
                        </w:rPr>
                        <w:tab/>
                      </w:r>
                      <w:r w:rsidRPr="006A5F6C">
                        <w:rPr>
                          <w:rFonts w:ascii="Arial" w:hAnsi="Arial" w:cs="Arial"/>
                          <w:sz w:val="18"/>
                          <w:szCs w:val="18"/>
                        </w:rPr>
                        <w:tab/>
                        <w:t xml:space="preserve">  </w:t>
                      </w:r>
                      <w:r>
                        <w:rPr>
                          <w:rFonts w:ascii="Arial" w:hAnsi="Arial" w:cs="Arial"/>
                          <w:sz w:val="18"/>
                          <w:szCs w:val="18"/>
                        </w:rPr>
                        <w:t xml:space="preserve">           </w:t>
                      </w:r>
                      <w:r w:rsidRPr="006A5F6C">
                        <w:rPr>
                          <w:rFonts w:ascii="Arial" w:hAnsi="Arial" w:cs="Arial"/>
                          <w:sz w:val="18"/>
                          <w:szCs w:val="18"/>
                        </w:rPr>
                        <w:t xml:space="preserve">Signature </w:t>
                      </w:r>
                    </w:p>
                    <w:p w14:paraId="20EDC21F" w14:textId="77777777" w:rsidR="00417B62" w:rsidRPr="006A5F6C" w:rsidRDefault="00417B62" w:rsidP="0003504E">
                      <w:pPr>
                        <w:rPr>
                          <w:rFonts w:ascii="Arial" w:hAnsi="Arial" w:cs="Arial"/>
                        </w:rPr>
                      </w:pPr>
                    </w:p>
                    <w:p w14:paraId="5C3CD583" w14:textId="77777777" w:rsidR="00417B62" w:rsidRPr="006A5F6C" w:rsidRDefault="00417B62" w:rsidP="0003504E">
                      <w:pPr>
                        <w:rPr>
                          <w:rFonts w:ascii="Arial" w:hAnsi="Arial" w:cs="Arial"/>
                        </w:rPr>
                      </w:pPr>
                      <w:r w:rsidRPr="006A5F6C">
                        <w:rPr>
                          <w:rFonts w:ascii="Arial" w:hAnsi="Arial" w:cs="Arial"/>
                        </w:rPr>
                        <w:t>Food</w:t>
                      </w:r>
                      <w:r>
                        <w:rPr>
                          <w:rFonts w:ascii="Arial" w:hAnsi="Arial" w:cs="Arial"/>
                        </w:rPr>
                        <w:t xml:space="preserve"> S</w:t>
                      </w:r>
                      <w:r w:rsidRPr="006A5F6C">
                        <w:rPr>
                          <w:rFonts w:ascii="Arial" w:hAnsi="Arial" w:cs="Arial"/>
                        </w:rPr>
                        <w:t xml:space="preserve">ervice Director </w:t>
                      </w:r>
                      <w:r>
                        <w:rPr>
                          <w:rFonts w:ascii="Arial" w:hAnsi="Arial" w:cs="Arial"/>
                        </w:rPr>
                        <w:t xml:space="preserve">         _</w:t>
                      </w:r>
                      <w:r w:rsidRPr="006A5F6C">
                        <w:rPr>
                          <w:rFonts w:ascii="Arial" w:hAnsi="Arial" w:cs="Arial"/>
                        </w:rPr>
                        <w:t>_______________</w:t>
                      </w:r>
                      <w:r>
                        <w:rPr>
                          <w:rFonts w:ascii="Arial" w:hAnsi="Arial" w:cs="Arial"/>
                        </w:rPr>
                        <w:t>__</w:t>
                      </w:r>
                      <w:r w:rsidRPr="006A5F6C">
                        <w:rPr>
                          <w:rFonts w:ascii="Arial" w:hAnsi="Arial" w:cs="Arial"/>
                        </w:rPr>
                        <w:t>___ _____________________</w:t>
                      </w:r>
                      <w:r>
                        <w:rPr>
                          <w:rFonts w:ascii="Arial" w:hAnsi="Arial" w:cs="Arial"/>
                        </w:rPr>
                        <w:t xml:space="preserve">___ </w:t>
                      </w:r>
                      <w:r w:rsidRPr="00371F97">
                        <w:rPr>
                          <w:rFonts w:ascii="Arial" w:hAnsi="Arial" w:cs="Arial"/>
                          <w:sz w:val="20"/>
                          <w:szCs w:val="20"/>
                        </w:rPr>
                        <w:t>Date</w:t>
                      </w:r>
                      <w:r>
                        <w:rPr>
                          <w:rFonts w:ascii="Arial" w:hAnsi="Arial" w:cs="Arial"/>
                        </w:rPr>
                        <w:t>_____</w:t>
                      </w:r>
                    </w:p>
                    <w:p w14:paraId="24D7E08D" w14:textId="77777777" w:rsidR="00417B62" w:rsidRPr="006A5F6C" w:rsidRDefault="00417B62" w:rsidP="0003504E">
                      <w:pPr>
                        <w:rPr>
                          <w:rFonts w:ascii="Arial" w:hAnsi="Arial" w:cs="Arial"/>
                          <w:sz w:val="18"/>
                          <w:szCs w:val="18"/>
                        </w:rPr>
                      </w:pPr>
                      <w:r w:rsidRPr="006A5F6C">
                        <w:rPr>
                          <w:rFonts w:ascii="Arial" w:hAnsi="Arial" w:cs="Arial"/>
                        </w:rPr>
                        <w:tab/>
                      </w:r>
                      <w:r w:rsidRPr="006A5F6C">
                        <w:rPr>
                          <w:rFonts w:ascii="Arial" w:hAnsi="Arial" w:cs="Arial"/>
                        </w:rPr>
                        <w:tab/>
                      </w:r>
                      <w:r w:rsidRPr="006A5F6C">
                        <w:rPr>
                          <w:rFonts w:ascii="Arial" w:hAnsi="Arial" w:cs="Arial"/>
                        </w:rPr>
                        <w:tab/>
                      </w:r>
                      <w:r>
                        <w:rPr>
                          <w:rFonts w:ascii="Arial" w:hAnsi="Arial" w:cs="Arial"/>
                        </w:rPr>
                        <w:tab/>
                      </w:r>
                      <w:r>
                        <w:rPr>
                          <w:rFonts w:ascii="Arial" w:hAnsi="Arial" w:cs="Arial"/>
                          <w:sz w:val="18"/>
                          <w:szCs w:val="18"/>
                        </w:rPr>
                        <w:t>Print Name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A5F6C">
                        <w:rPr>
                          <w:rFonts w:ascii="Arial" w:hAnsi="Arial" w:cs="Arial"/>
                          <w:sz w:val="18"/>
                          <w:szCs w:val="18"/>
                        </w:rPr>
                        <w:t>Signature</w:t>
                      </w:r>
                    </w:p>
                  </w:txbxContent>
                </v:textbox>
              </v:shape>
            </w:pict>
          </mc:Fallback>
        </mc:AlternateContent>
      </w:r>
    </w:p>
    <w:p w14:paraId="28E1E4D2" w14:textId="77777777" w:rsidR="0003504E" w:rsidRPr="00F05215" w:rsidRDefault="0003504E" w:rsidP="0003504E">
      <w:pPr>
        <w:rPr>
          <w:rFonts w:ascii="Arial" w:hAnsi="Arial" w:cs="Arial"/>
        </w:rPr>
      </w:pPr>
    </w:p>
    <w:p w14:paraId="7D140F92" w14:textId="77777777" w:rsidR="0003504E" w:rsidRPr="00F05215" w:rsidRDefault="0003504E" w:rsidP="0003504E">
      <w:pPr>
        <w:rPr>
          <w:rFonts w:ascii="Arial" w:hAnsi="Arial" w:cs="Arial"/>
        </w:rPr>
      </w:pPr>
    </w:p>
    <w:p w14:paraId="05A65897" w14:textId="77777777" w:rsidR="0003504E" w:rsidRPr="00F05215" w:rsidRDefault="0003504E" w:rsidP="0003504E">
      <w:pPr>
        <w:rPr>
          <w:rFonts w:ascii="Arial" w:hAnsi="Arial" w:cs="Arial"/>
        </w:rPr>
      </w:pPr>
    </w:p>
    <w:p w14:paraId="59A158C5" w14:textId="77777777" w:rsidR="0003504E" w:rsidRPr="00F05215" w:rsidRDefault="0003504E" w:rsidP="0003504E">
      <w:pPr>
        <w:rPr>
          <w:rFonts w:ascii="Arial" w:hAnsi="Arial" w:cs="Arial"/>
        </w:rPr>
      </w:pPr>
      <w:r w:rsidRPr="00F05215">
        <w:rPr>
          <w:rFonts w:ascii="Arial" w:hAnsi="Arial" w:cs="Arial"/>
          <w:b/>
        </w:rPr>
        <w:t>Part B: Site or Multiple Site Information:</w:t>
      </w:r>
      <w:r w:rsidRPr="00F05215">
        <w:rPr>
          <w:rFonts w:ascii="Arial" w:hAnsi="Arial" w:cs="Arial"/>
          <w:b/>
          <w:i/>
        </w:rPr>
        <w:t xml:space="preserve"> </w:t>
      </w:r>
      <w:r w:rsidRPr="00F05215">
        <w:rPr>
          <w:rFonts w:ascii="Arial" w:hAnsi="Arial" w:cs="Arial"/>
        </w:rPr>
        <w:t xml:space="preserve">Only one application per SFA will be accepted. If equipment is being requested at multiple sites, the SFA must fill out pages 4 &amp; 5 for each site. If purchasing multiple pieces of </w:t>
      </w:r>
      <w:proofErr w:type="gramStart"/>
      <w:r w:rsidRPr="00F05215">
        <w:rPr>
          <w:rFonts w:ascii="Arial" w:hAnsi="Arial" w:cs="Arial"/>
        </w:rPr>
        <w:t>equipment</w:t>
      </w:r>
      <w:proofErr w:type="gramEnd"/>
      <w:r w:rsidRPr="00F05215">
        <w:rPr>
          <w:rFonts w:ascii="Arial" w:hAnsi="Arial" w:cs="Arial"/>
        </w:rPr>
        <w:t xml:space="preserve"> the SFA must fill out pages 4 &amp; 5 for each piece of equipment. </w:t>
      </w:r>
    </w:p>
    <w:p w14:paraId="1DD75516" w14:textId="77777777" w:rsidR="0003504E" w:rsidRPr="00F05215" w:rsidRDefault="0003504E" w:rsidP="0003504E">
      <w:pPr>
        <w:rPr>
          <w:rFonts w:ascii="Arial" w:hAnsi="Arial" w:cs="Arial"/>
          <w:b/>
        </w:rPr>
      </w:pPr>
    </w:p>
    <w:p w14:paraId="68E7E676" w14:textId="77777777" w:rsidR="0003504E" w:rsidRPr="00F05215" w:rsidRDefault="0003504E" w:rsidP="0003504E">
      <w:pPr>
        <w:rPr>
          <w:rFonts w:ascii="Arial" w:hAnsi="Arial" w:cs="Arial"/>
          <w:b/>
        </w:rPr>
      </w:pPr>
    </w:p>
    <w:p w14:paraId="238122EC" w14:textId="77777777" w:rsidR="0003504E" w:rsidRPr="00F05215" w:rsidRDefault="0003504E" w:rsidP="0003504E">
      <w:pPr>
        <w:rPr>
          <w:rFonts w:ascii="Arial" w:hAnsi="Arial" w:cs="Arial"/>
          <w:b/>
        </w:rPr>
      </w:pPr>
    </w:p>
    <w:p w14:paraId="2C257A59" w14:textId="77777777" w:rsidR="0003504E" w:rsidRPr="00F05215" w:rsidRDefault="0003504E" w:rsidP="0003504E">
      <w:pPr>
        <w:rPr>
          <w:rFonts w:ascii="Arial" w:hAnsi="Arial" w:cs="Arial"/>
          <w:b/>
        </w:rPr>
      </w:pPr>
    </w:p>
    <w:p w14:paraId="34D36E2B" w14:textId="77777777" w:rsidR="0003504E" w:rsidRPr="00F05215" w:rsidRDefault="0003504E" w:rsidP="0003504E">
      <w:pPr>
        <w:rPr>
          <w:rFonts w:ascii="Arial" w:hAnsi="Arial" w:cs="Arial"/>
          <w:b/>
        </w:rPr>
      </w:pPr>
    </w:p>
    <w:p w14:paraId="2E362630" w14:textId="77777777" w:rsidR="0003504E" w:rsidRPr="00F05215" w:rsidRDefault="0003504E" w:rsidP="0003504E">
      <w:pPr>
        <w:rPr>
          <w:rFonts w:ascii="Arial" w:hAnsi="Arial" w:cs="Arial"/>
          <w:b/>
        </w:rPr>
      </w:pPr>
    </w:p>
    <w:p w14:paraId="6E63CC9C" w14:textId="77777777" w:rsidR="0003504E" w:rsidRPr="00F05215" w:rsidRDefault="0003504E" w:rsidP="0003504E">
      <w:pPr>
        <w:rPr>
          <w:rFonts w:ascii="Arial" w:hAnsi="Arial" w:cs="Arial"/>
          <w:b/>
        </w:rPr>
      </w:pPr>
    </w:p>
    <w:p w14:paraId="05AD8053" w14:textId="77777777" w:rsidR="0003504E" w:rsidRPr="00F05215" w:rsidRDefault="0003504E" w:rsidP="0003504E">
      <w:pPr>
        <w:rPr>
          <w:rFonts w:ascii="Arial" w:hAnsi="Arial" w:cs="Arial"/>
          <w:b/>
        </w:rPr>
      </w:pPr>
    </w:p>
    <w:p w14:paraId="6C20A92C" w14:textId="77777777" w:rsidR="0003504E" w:rsidRPr="00F05215" w:rsidRDefault="0003504E" w:rsidP="0003504E">
      <w:pPr>
        <w:rPr>
          <w:rFonts w:ascii="Arial" w:hAnsi="Arial" w:cs="Arial"/>
          <w:b/>
        </w:rPr>
      </w:pPr>
    </w:p>
    <w:p w14:paraId="3C06DF97" w14:textId="77777777" w:rsidR="0003504E" w:rsidRPr="00F05215" w:rsidRDefault="0003504E" w:rsidP="0003504E">
      <w:pPr>
        <w:rPr>
          <w:rFonts w:ascii="Arial" w:hAnsi="Arial" w:cs="Arial"/>
          <w:b/>
        </w:rPr>
      </w:pPr>
    </w:p>
    <w:p w14:paraId="6EBC7F31" w14:textId="77777777" w:rsidR="0003504E" w:rsidRPr="00F05215" w:rsidRDefault="0003504E" w:rsidP="0003504E">
      <w:pPr>
        <w:rPr>
          <w:rFonts w:ascii="Arial" w:hAnsi="Arial" w:cs="Arial"/>
          <w:b/>
        </w:rPr>
      </w:pPr>
    </w:p>
    <w:p w14:paraId="506864C0" w14:textId="77777777" w:rsidR="0003504E" w:rsidRPr="00F05215" w:rsidRDefault="0003504E" w:rsidP="0003504E">
      <w:pPr>
        <w:rPr>
          <w:rFonts w:ascii="Arial" w:hAnsi="Arial" w:cs="Arial"/>
          <w:b/>
        </w:rPr>
      </w:pPr>
    </w:p>
    <w:p w14:paraId="4FEDED98" w14:textId="77777777" w:rsidR="0003504E" w:rsidRPr="00F05215" w:rsidRDefault="0003504E" w:rsidP="0003504E">
      <w:pPr>
        <w:rPr>
          <w:rFonts w:ascii="Arial" w:hAnsi="Arial" w:cs="Arial"/>
          <w:b/>
        </w:rPr>
      </w:pPr>
    </w:p>
    <w:p w14:paraId="75C0C3DF" w14:textId="77777777" w:rsidR="0003504E" w:rsidRPr="00F05215" w:rsidRDefault="0003504E" w:rsidP="0003504E">
      <w:pPr>
        <w:rPr>
          <w:rFonts w:ascii="Arial" w:hAnsi="Arial" w:cs="Arial"/>
          <w:b/>
        </w:rPr>
      </w:pPr>
    </w:p>
    <w:p w14:paraId="7F27322D" w14:textId="77777777" w:rsidR="0003504E" w:rsidRPr="00F05215" w:rsidRDefault="0003504E" w:rsidP="0003504E">
      <w:pPr>
        <w:rPr>
          <w:rFonts w:ascii="Arial" w:hAnsi="Arial" w:cs="Arial"/>
          <w:b/>
        </w:rPr>
      </w:pPr>
    </w:p>
    <w:p w14:paraId="1DBCE568" w14:textId="77777777" w:rsidR="0003504E" w:rsidRPr="00F05215" w:rsidRDefault="0003504E" w:rsidP="0003504E">
      <w:pPr>
        <w:rPr>
          <w:rFonts w:ascii="Arial" w:hAnsi="Arial" w:cs="Arial"/>
          <w:b/>
        </w:rPr>
      </w:pPr>
    </w:p>
    <w:p w14:paraId="72B98066" w14:textId="77777777" w:rsidR="00DA0DDF" w:rsidRPr="00F05215" w:rsidRDefault="00DA0DDF" w:rsidP="0003504E">
      <w:pPr>
        <w:rPr>
          <w:rFonts w:ascii="Arial" w:hAnsi="Arial" w:cs="Arial"/>
          <w:b/>
        </w:rPr>
      </w:pPr>
    </w:p>
    <w:p w14:paraId="517FBD0B" w14:textId="77777777" w:rsidR="00DA0DDF" w:rsidRPr="00F05215" w:rsidRDefault="00DA0DDF" w:rsidP="0003504E">
      <w:pPr>
        <w:rPr>
          <w:rFonts w:ascii="Arial" w:hAnsi="Arial" w:cs="Arial"/>
          <w:b/>
        </w:rPr>
      </w:pPr>
    </w:p>
    <w:p w14:paraId="2C842FBB" w14:textId="77777777" w:rsidR="00DA0DDF" w:rsidRPr="00F05215" w:rsidRDefault="00553A20" w:rsidP="0003504E">
      <w:pPr>
        <w:rPr>
          <w:rFonts w:ascii="Arial" w:hAnsi="Arial" w:cs="Arial"/>
          <w:b/>
        </w:rPr>
      </w:pPr>
      <w:r w:rsidRPr="00F05215">
        <w:rPr>
          <w:rFonts w:ascii="Arial" w:hAnsi="Arial" w:cs="Arial"/>
          <w:b/>
        </w:rPr>
        <w:t>Part B</w:t>
      </w:r>
    </w:p>
    <w:p w14:paraId="6627DF84" w14:textId="77777777" w:rsidR="00DA0DDF" w:rsidRPr="00F05215" w:rsidRDefault="002A35F0" w:rsidP="0003504E">
      <w:pPr>
        <w:rPr>
          <w:rFonts w:ascii="Arial" w:hAnsi="Arial" w:cs="Arial"/>
          <w:b/>
        </w:rPr>
      </w:pPr>
      <w:r w:rsidRPr="00F05215">
        <w:rPr>
          <w:rFonts w:ascii="Arial" w:hAnsi="Arial" w:cs="Arial"/>
          <w:noProof/>
        </w:rPr>
        <mc:AlternateContent>
          <mc:Choice Requires="wps">
            <w:drawing>
              <wp:anchor distT="0" distB="0" distL="114300" distR="114300" simplePos="0" relativeHeight="251664896" behindDoc="0" locked="0" layoutInCell="1" allowOverlap="1" wp14:anchorId="2E2CC79F" wp14:editId="06F2DFCE">
                <wp:simplePos x="0" y="0"/>
                <wp:positionH relativeFrom="column">
                  <wp:posOffset>-47625</wp:posOffset>
                </wp:positionH>
                <wp:positionV relativeFrom="paragraph">
                  <wp:posOffset>140335</wp:posOffset>
                </wp:positionV>
                <wp:extent cx="6400800" cy="2622550"/>
                <wp:effectExtent l="0" t="0" r="19050" b="2540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22550"/>
                        </a:xfrm>
                        <a:prstGeom prst="rect">
                          <a:avLst/>
                        </a:prstGeom>
                        <a:solidFill>
                          <a:srgbClr val="FFFFFF"/>
                        </a:solidFill>
                        <a:ln w="9525">
                          <a:solidFill>
                            <a:srgbClr val="000000"/>
                          </a:solidFill>
                          <a:miter lim="800000"/>
                          <a:headEnd/>
                          <a:tailEnd/>
                        </a:ln>
                      </wps:spPr>
                      <wps:txbx>
                        <w:txbxContent>
                          <w:p w14:paraId="6E40953A" w14:textId="77777777" w:rsidR="00417B62" w:rsidRPr="0051281C" w:rsidRDefault="00417B62" w:rsidP="0003504E">
                            <w:pPr>
                              <w:rPr>
                                <w:rFonts w:ascii="Arial" w:hAnsi="Arial" w:cs="Arial"/>
                                <w:b/>
                                <w:bCs/>
                                <w:iCs/>
                              </w:rPr>
                            </w:pPr>
                            <w:r w:rsidRPr="0051281C">
                              <w:rPr>
                                <w:rFonts w:ascii="Arial" w:hAnsi="Arial" w:cs="Arial"/>
                                <w:b/>
                                <w:bCs/>
                                <w:iCs/>
                              </w:rPr>
                              <w:t>Please print neatly in ink or type.</w:t>
                            </w:r>
                          </w:p>
                          <w:p w14:paraId="3EA9B4E7" w14:textId="77777777" w:rsidR="00417B62" w:rsidRPr="0051281C" w:rsidRDefault="00417B62" w:rsidP="0003504E">
                            <w:pPr>
                              <w:rPr>
                                <w:rFonts w:ascii="Arial" w:hAnsi="Arial" w:cs="Arial"/>
                              </w:rPr>
                            </w:pPr>
                          </w:p>
                          <w:p w14:paraId="0F8DCBE0" w14:textId="77777777" w:rsidR="00417B62" w:rsidRPr="0051281C" w:rsidRDefault="00417B62" w:rsidP="0003504E">
                            <w:pPr>
                              <w:rPr>
                                <w:rFonts w:ascii="Arial" w:hAnsi="Arial" w:cs="Arial"/>
                              </w:rPr>
                            </w:pPr>
                            <w:r w:rsidRPr="0051281C">
                              <w:rPr>
                                <w:rFonts w:ascii="Arial" w:hAnsi="Arial" w:cs="Arial"/>
                              </w:rPr>
                              <w:t>1. SFA _________________________________________________________________</w:t>
                            </w:r>
                          </w:p>
                          <w:p w14:paraId="4DD30E91" w14:textId="77777777" w:rsidR="00417B62" w:rsidRPr="0051281C" w:rsidRDefault="00417B62" w:rsidP="0003504E">
                            <w:pPr>
                              <w:rPr>
                                <w:rFonts w:ascii="Arial" w:hAnsi="Arial" w:cs="Arial"/>
                              </w:rPr>
                            </w:pPr>
                          </w:p>
                          <w:p w14:paraId="34E2A160" w14:textId="77777777" w:rsidR="00417B62" w:rsidRPr="0051281C" w:rsidRDefault="00417B62" w:rsidP="0003504E">
                            <w:pPr>
                              <w:rPr>
                                <w:rFonts w:ascii="Arial" w:hAnsi="Arial" w:cs="Arial"/>
                              </w:rPr>
                            </w:pPr>
                            <w:r>
                              <w:rPr>
                                <w:rFonts w:ascii="Arial" w:hAnsi="Arial" w:cs="Arial"/>
                              </w:rPr>
                              <w:t>2. Site requesting equipment</w:t>
                            </w:r>
                            <w:r w:rsidRPr="0051281C">
                              <w:rPr>
                                <w:rFonts w:ascii="Arial" w:hAnsi="Arial" w:cs="Arial"/>
                              </w:rPr>
                              <w:t>________________________________________________</w:t>
                            </w:r>
                            <w:r w:rsidRPr="0051281C">
                              <w:rPr>
                                <w:rFonts w:ascii="Arial" w:hAnsi="Arial" w:cs="Arial"/>
                              </w:rPr>
                              <w:br/>
                            </w:r>
                          </w:p>
                          <w:p w14:paraId="7555AB66" w14:textId="77777777" w:rsidR="00417B62" w:rsidRPr="0051281C" w:rsidRDefault="00417B62" w:rsidP="0003504E">
                            <w:pPr>
                              <w:rPr>
                                <w:rFonts w:ascii="Arial" w:hAnsi="Arial" w:cs="Arial"/>
                                <w:iCs/>
                              </w:rPr>
                            </w:pPr>
                            <w:r>
                              <w:rPr>
                                <w:rFonts w:ascii="Arial" w:hAnsi="Arial" w:cs="Arial"/>
                              </w:rPr>
                              <w:t>3. Site Physical Address</w:t>
                            </w:r>
                            <w:r w:rsidRPr="0051281C">
                              <w:rPr>
                                <w:rFonts w:ascii="Arial" w:hAnsi="Arial" w:cs="Arial"/>
                              </w:rPr>
                              <w:t>_____________________________________________________</w:t>
                            </w:r>
                          </w:p>
                          <w:p w14:paraId="729D6BDA" w14:textId="77777777" w:rsidR="00417B62" w:rsidRPr="0051281C" w:rsidRDefault="00417B62" w:rsidP="0003504E">
                            <w:pPr>
                              <w:rPr>
                                <w:rFonts w:ascii="Arial" w:hAnsi="Arial" w:cs="Arial"/>
                              </w:rPr>
                            </w:pPr>
                          </w:p>
                          <w:p w14:paraId="1C3F7785" w14:textId="77777777" w:rsidR="00417B62" w:rsidRPr="0051281C" w:rsidRDefault="00417B62" w:rsidP="0003504E">
                            <w:pPr>
                              <w:rPr>
                                <w:rFonts w:ascii="Arial" w:hAnsi="Arial" w:cs="Arial"/>
                              </w:rPr>
                            </w:pPr>
                            <w:r w:rsidRPr="0051281C">
                              <w:rPr>
                                <w:rFonts w:ascii="Arial" w:hAnsi="Arial" w:cs="Arial"/>
                              </w:rPr>
                              <w:t xml:space="preserve">4. Percent of Free/Reduced Price Eligibility at this site as of October </w:t>
                            </w:r>
                            <w:r>
                              <w:rPr>
                                <w:rFonts w:ascii="Arial" w:hAnsi="Arial" w:cs="Arial"/>
                              </w:rPr>
                              <w:t>2018</w:t>
                            </w:r>
                            <w:r w:rsidRPr="0051281C">
                              <w:rPr>
                                <w:rFonts w:ascii="Arial" w:hAnsi="Arial" w:cs="Arial"/>
                              </w:rPr>
                              <w:t>*_____________</w:t>
                            </w:r>
                          </w:p>
                          <w:p w14:paraId="49D8DD64" w14:textId="77777777" w:rsidR="00417B62" w:rsidRPr="0051281C" w:rsidRDefault="00417B62" w:rsidP="0003504E">
                            <w:pPr>
                              <w:rPr>
                                <w:rFonts w:ascii="Arial" w:hAnsi="Arial" w:cs="Arial"/>
                              </w:rPr>
                            </w:pPr>
                          </w:p>
                          <w:p w14:paraId="1FB22863" w14:textId="77777777" w:rsidR="00417B62" w:rsidRPr="0051281C" w:rsidRDefault="00417B62" w:rsidP="0003504E">
                            <w:pPr>
                              <w:rPr>
                                <w:rFonts w:ascii="Arial" w:hAnsi="Arial" w:cs="Arial"/>
                              </w:rPr>
                            </w:pPr>
                            <w:r w:rsidRPr="0051281C">
                              <w:rPr>
                                <w:rFonts w:ascii="Arial" w:hAnsi="Arial" w:cs="Arial"/>
                              </w:rPr>
                              <w:t>5. Number of students at this site _____________________________________</w:t>
                            </w:r>
                          </w:p>
                          <w:p w14:paraId="10C41664" w14:textId="77777777" w:rsidR="00417B62" w:rsidRPr="0051281C" w:rsidRDefault="00417B62" w:rsidP="0003504E">
                            <w:pPr>
                              <w:rPr>
                                <w:rFonts w:ascii="Arial" w:hAnsi="Arial" w:cs="Arial"/>
                              </w:rPr>
                            </w:pPr>
                          </w:p>
                          <w:p w14:paraId="4D9BA530" w14:textId="77777777" w:rsidR="00417B62" w:rsidRPr="0051281C" w:rsidRDefault="00417B62" w:rsidP="0003504E">
                            <w:pPr>
                              <w:rPr>
                                <w:rFonts w:ascii="Arial" w:hAnsi="Arial" w:cs="Arial"/>
                                <w:sz w:val="20"/>
                              </w:rPr>
                            </w:pPr>
                            <w:r w:rsidRPr="0051281C">
                              <w:rPr>
                                <w:rFonts w:ascii="Arial" w:hAnsi="Arial" w:cs="Arial"/>
                                <w:sz w:val="20"/>
                              </w:rPr>
                              <w:t xml:space="preserve">*If you are requesting equipment for a </w:t>
                            </w:r>
                            <w:r w:rsidRPr="0051281C">
                              <w:rPr>
                                <w:rFonts w:ascii="Arial" w:hAnsi="Arial" w:cs="Arial"/>
                                <w:b/>
                                <w:sz w:val="20"/>
                              </w:rPr>
                              <w:t>central kitchen</w:t>
                            </w:r>
                            <w:r w:rsidRPr="0051281C">
                              <w:rPr>
                                <w:rFonts w:ascii="Arial" w:hAnsi="Arial" w:cs="Arial"/>
                                <w:sz w:val="20"/>
                              </w:rPr>
                              <w:t xml:space="preserve"> the SFA should identify the schools served by the kitchen and compare these schools’ total enrollment with their total free/reduced price eligibility and determine if the 50% threshold is 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C79F" id="Text Box 20" o:spid="_x0000_s1028" type="#_x0000_t202" style="position:absolute;margin-left:-3.75pt;margin-top:11.05pt;width:7in;height:2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">
                <v:textbox>
                  <w:txbxContent>
                    <w:p w14:paraId="6E40953A" w14:textId="77777777" w:rsidR="00417B62" w:rsidRPr="0051281C" w:rsidRDefault="00417B62" w:rsidP="0003504E">
                      <w:pPr>
                        <w:rPr>
                          <w:rFonts w:ascii="Arial" w:hAnsi="Arial" w:cs="Arial"/>
                          <w:b/>
                          <w:bCs/>
                          <w:iCs/>
                        </w:rPr>
                      </w:pPr>
                      <w:r w:rsidRPr="0051281C">
                        <w:rPr>
                          <w:rFonts w:ascii="Arial" w:hAnsi="Arial" w:cs="Arial"/>
                          <w:b/>
                          <w:bCs/>
                          <w:iCs/>
                        </w:rPr>
                        <w:t>Please print neatly in ink or type.</w:t>
                      </w:r>
                    </w:p>
                    <w:p w14:paraId="3EA9B4E7" w14:textId="77777777" w:rsidR="00417B62" w:rsidRPr="0051281C" w:rsidRDefault="00417B62" w:rsidP="0003504E">
                      <w:pPr>
                        <w:rPr>
                          <w:rFonts w:ascii="Arial" w:hAnsi="Arial" w:cs="Arial"/>
                        </w:rPr>
                      </w:pPr>
                    </w:p>
                    <w:p w14:paraId="0F8DCBE0" w14:textId="77777777" w:rsidR="00417B62" w:rsidRPr="0051281C" w:rsidRDefault="00417B62" w:rsidP="0003504E">
                      <w:pPr>
                        <w:rPr>
                          <w:rFonts w:ascii="Arial" w:hAnsi="Arial" w:cs="Arial"/>
                        </w:rPr>
                      </w:pPr>
                      <w:r w:rsidRPr="0051281C">
                        <w:rPr>
                          <w:rFonts w:ascii="Arial" w:hAnsi="Arial" w:cs="Arial"/>
                        </w:rPr>
                        <w:t>1. SFA _________________________________________________________________</w:t>
                      </w:r>
                    </w:p>
                    <w:p w14:paraId="4DD30E91" w14:textId="77777777" w:rsidR="00417B62" w:rsidRPr="0051281C" w:rsidRDefault="00417B62" w:rsidP="0003504E">
                      <w:pPr>
                        <w:rPr>
                          <w:rFonts w:ascii="Arial" w:hAnsi="Arial" w:cs="Arial"/>
                        </w:rPr>
                      </w:pPr>
                    </w:p>
                    <w:p w14:paraId="34E2A160" w14:textId="77777777" w:rsidR="00417B62" w:rsidRPr="0051281C" w:rsidRDefault="00417B62" w:rsidP="0003504E">
                      <w:pPr>
                        <w:rPr>
                          <w:rFonts w:ascii="Arial" w:hAnsi="Arial" w:cs="Arial"/>
                        </w:rPr>
                      </w:pPr>
                      <w:r>
                        <w:rPr>
                          <w:rFonts w:ascii="Arial" w:hAnsi="Arial" w:cs="Arial"/>
                        </w:rPr>
                        <w:t>2. Site requesting equipment</w:t>
                      </w:r>
                      <w:r w:rsidRPr="0051281C">
                        <w:rPr>
                          <w:rFonts w:ascii="Arial" w:hAnsi="Arial" w:cs="Arial"/>
                        </w:rPr>
                        <w:t>________________________________________________</w:t>
                      </w:r>
                      <w:r w:rsidRPr="0051281C">
                        <w:rPr>
                          <w:rFonts w:ascii="Arial" w:hAnsi="Arial" w:cs="Arial"/>
                        </w:rPr>
                        <w:br/>
                      </w:r>
                    </w:p>
                    <w:p w14:paraId="7555AB66" w14:textId="77777777" w:rsidR="00417B62" w:rsidRPr="0051281C" w:rsidRDefault="00417B62" w:rsidP="0003504E">
                      <w:pPr>
                        <w:rPr>
                          <w:rFonts w:ascii="Arial" w:hAnsi="Arial" w:cs="Arial"/>
                          <w:iCs/>
                        </w:rPr>
                      </w:pPr>
                      <w:r>
                        <w:rPr>
                          <w:rFonts w:ascii="Arial" w:hAnsi="Arial" w:cs="Arial"/>
                        </w:rPr>
                        <w:t>3. Site Physical Address</w:t>
                      </w:r>
                      <w:r w:rsidRPr="0051281C">
                        <w:rPr>
                          <w:rFonts w:ascii="Arial" w:hAnsi="Arial" w:cs="Arial"/>
                        </w:rPr>
                        <w:t>_____________________________________________________</w:t>
                      </w:r>
                    </w:p>
                    <w:p w14:paraId="729D6BDA" w14:textId="77777777" w:rsidR="00417B62" w:rsidRPr="0051281C" w:rsidRDefault="00417B62" w:rsidP="0003504E">
                      <w:pPr>
                        <w:rPr>
                          <w:rFonts w:ascii="Arial" w:hAnsi="Arial" w:cs="Arial"/>
                        </w:rPr>
                      </w:pPr>
                    </w:p>
                    <w:p w14:paraId="1C3F7785" w14:textId="77777777" w:rsidR="00417B62" w:rsidRPr="0051281C" w:rsidRDefault="00417B62" w:rsidP="0003504E">
                      <w:pPr>
                        <w:rPr>
                          <w:rFonts w:ascii="Arial" w:hAnsi="Arial" w:cs="Arial"/>
                        </w:rPr>
                      </w:pPr>
                      <w:r w:rsidRPr="0051281C">
                        <w:rPr>
                          <w:rFonts w:ascii="Arial" w:hAnsi="Arial" w:cs="Arial"/>
                        </w:rPr>
                        <w:t xml:space="preserve">4. Percent of Free/Reduced Price Eligibility at this site as of October </w:t>
                      </w:r>
                      <w:r>
                        <w:rPr>
                          <w:rFonts w:ascii="Arial" w:hAnsi="Arial" w:cs="Arial"/>
                        </w:rPr>
                        <w:t>2018</w:t>
                      </w:r>
                      <w:r w:rsidRPr="0051281C">
                        <w:rPr>
                          <w:rFonts w:ascii="Arial" w:hAnsi="Arial" w:cs="Arial"/>
                        </w:rPr>
                        <w:t>*_____________</w:t>
                      </w:r>
                    </w:p>
                    <w:p w14:paraId="49D8DD64" w14:textId="77777777" w:rsidR="00417B62" w:rsidRPr="0051281C" w:rsidRDefault="00417B62" w:rsidP="0003504E">
                      <w:pPr>
                        <w:rPr>
                          <w:rFonts w:ascii="Arial" w:hAnsi="Arial" w:cs="Arial"/>
                        </w:rPr>
                      </w:pPr>
                    </w:p>
                    <w:p w14:paraId="1FB22863" w14:textId="77777777" w:rsidR="00417B62" w:rsidRPr="0051281C" w:rsidRDefault="00417B62" w:rsidP="0003504E">
                      <w:pPr>
                        <w:rPr>
                          <w:rFonts w:ascii="Arial" w:hAnsi="Arial" w:cs="Arial"/>
                        </w:rPr>
                      </w:pPr>
                      <w:r w:rsidRPr="0051281C">
                        <w:rPr>
                          <w:rFonts w:ascii="Arial" w:hAnsi="Arial" w:cs="Arial"/>
                        </w:rPr>
                        <w:t>5. Number of students at this site _____________________________________</w:t>
                      </w:r>
                    </w:p>
                    <w:p w14:paraId="10C41664" w14:textId="77777777" w:rsidR="00417B62" w:rsidRPr="0051281C" w:rsidRDefault="00417B62" w:rsidP="0003504E">
                      <w:pPr>
                        <w:rPr>
                          <w:rFonts w:ascii="Arial" w:hAnsi="Arial" w:cs="Arial"/>
                        </w:rPr>
                      </w:pPr>
                    </w:p>
                    <w:p w14:paraId="4D9BA530" w14:textId="77777777" w:rsidR="00417B62" w:rsidRPr="0051281C" w:rsidRDefault="00417B62" w:rsidP="0003504E">
                      <w:pPr>
                        <w:rPr>
                          <w:rFonts w:ascii="Arial" w:hAnsi="Arial" w:cs="Arial"/>
                          <w:sz w:val="20"/>
                        </w:rPr>
                      </w:pPr>
                      <w:r w:rsidRPr="0051281C">
                        <w:rPr>
                          <w:rFonts w:ascii="Arial" w:hAnsi="Arial" w:cs="Arial"/>
                          <w:sz w:val="20"/>
                        </w:rPr>
                        <w:t xml:space="preserve">*If you are requesting equipment for a </w:t>
                      </w:r>
                      <w:r w:rsidRPr="0051281C">
                        <w:rPr>
                          <w:rFonts w:ascii="Arial" w:hAnsi="Arial" w:cs="Arial"/>
                          <w:b/>
                          <w:sz w:val="20"/>
                        </w:rPr>
                        <w:t>central kitchen</w:t>
                      </w:r>
                      <w:r w:rsidRPr="0051281C">
                        <w:rPr>
                          <w:rFonts w:ascii="Arial" w:hAnsi="Arial" w:cs="Arial"/>
                          <w:sz w:val="20"/>
                        </w:rPr>
                        <w:t xml:space="preserve"> the SFA should identify the schools served by the kitchen and compare these schools’ total enrollment with their total free/reduced price eligibility and determine if the 50% threshold is met. </w:t>
                      </w:r>
                    </w:p>
                  </w:txbxContent>
                </v:textbox>
              </v:shape>
            </w:pict>
          </mc:Fallback>
        </mc:AlternateContent>
      </w:r>
    </w:p>
    <w:p w14:paraId="22B6A8D7" w14:textId="77777777" w:rsidR="00DA0DDF" w:rsidRPr="00F05215" w:rsidRDefault="00DA0DDF" w:rsidP="0003504E">
      <w:pPr>
        <w:rPr>
          <w:rFonts w:ascii="Arial" w:hAnsi="Arial" w:cs="Arial"/>
          <w:b/>
        </w:rPr>
      </w:pPr>
    </w:p>
    <w:p w14:paraId="54780A6F" w14:textId="77777777" w:rsidR="00DA0DDF" w:rsidRPr="00F05215" w:rsidRDefault="00DA0DDF" w:rsidP="0003504E">
      <w:pPr>
        <w:rPr>
          <w:rFonts w:ascii="Arial" w:hAnsi="Arial" w:cs="Arial"/>
          <w:b/>
        </w:rPr>
      </w:pPr>
    </w:p>
    <w:p w14:paraId="1C35255C" w14:textId="77777777" w:rsidR="00DA0DDF" w:rsidRPr="00F05215" w:rsidRDefault="00DA0DDF" w:rsidP="0003504E">
      <w:pPr>
        <w:rPr>
          <w:rFonts w:ascii="Arial" w:hAnsi="Arial" w:cs="Arial"/>
          <w:b/>
        </w:rPr>
      </w:pPr>
    </w:p>
    <w:p w14:paraId="3DE6F684" w14:textId="77777777" w:rsidR="00DA0DDF" w:rsidRPr="00F05215" w:rsidRDefault="00DA0DDF" w:rsidP="0003504E">
      <w:pPr>
        <w:rPr>
          <w:rFonts w:ascii="Arial" w:hAnsi="Arial" w:cs="Arial"/>
          <w:b/>
        </w:rPr>
      </w:pPr>
    </w:p>
    <w:p w14:paraId="608BF35A" w14:textId="77777777" w:rsidR="00DA0DDF" w:rsidRPr="00F05215" w:rsidRDefault="00DA0DDF" w:rsidP="0003504E">
      <w:pPr>
        <w:rPr>
          <w:rFonts w:ascii="Arial" w:hAnsi="Arial" w:cs="Arial"/>
          <w:b/>
        </w:rPr>
      </w:pPr>
    </w:p>
    <w:p w14:paraId="7403B5E2" w14:textId="77777777" w:rsidR="00DA0DDF" w:rsidRPr="00F05215" w:rsidRDefault="00DA0DDF" w:rsidP="0003504E">
      <w:pPr>
        <w:rPr>
          <w:rFonts w:ascii="Arial" w:hAnsi="Arial" w:cs="Arial"/>
          <w:b/>
        </w:rPr>
      </w:pPr>
    </w:p>
    <w:p w14:paraId="4D659869" w14:textId="77777777" w:rsidR="00DA0DDF" w:rsidRPr="00F05215" w:rsidRDefault="00DA0DDF" w:rsidP="0003504E">
      <w:pPr>
        <w:rPr>
          <w:rFonts w:ascii="Arial" w:hAnsi="Arial" w:cs="Arial"/>
          <w:b/>
        </w:rPr>
      </w:pPr>
    </w:p>
    <w:p w14:paraId="4D94D0FB" w14:textId="77777777" w:rsidR="00DA0DDF" w:rsidRPr="00F05215" w:rsidRDefault="00DA0DDF" w:rsidP="0003504E">
      <w:pPr>
        <w:rPr>
          <w:rFonts w:ascii="Arial" w:hAnsi="Arial" w:cs="Arial"/>
          <w:b/>
        </w:rPr>
      </w:pPr>
    </w:p>
    <w:p w14:paraId="6122090B" w14:textId="77777777" w:rsidR="00DA0DDF" w:rsidRPr="00F05215" w:rsidRDefault="00DA0DDF" w:rsidP="0003504E">
      <w:pPr>
        <w:rPr>
          <w:rFonts w:ascii="Arial" w:hAnsi="Arial" w:cs="Arial"/>
          <w:b/>
        </w:rPr>
      </w:pPr>
    </w:p>
    <w:p w14:paraId="71C1DF5B" w14:textId="77777777" w:rsidR="00DA0DDF" w:rsidRPr="00F05215" w:rsidRDefault="00DA0DDF" w:rsidP="0003504E">
      <w:pPr>
        <w:rPr>
          <w:rFonts w:ascii="Arial" w:hAnsi="Arial" w:cs="Arial"/>
          <w:b/>
        </w:rPr>
      </w:pPr>
    </w:p>
    <w:p w14:paraId="35A2A9A2" w14:textId="77777777" w:rsidR="00DA0DDF" w:rsidRPr="00F05215" w:rsidRDefault="00DA0DDF" w:rsidP="0003504E">
      <w:pPr>
        <w:rPr>
          <w:rFonts w:ascii="Arial" w:hAnsi="Arial" w:cs="Arial"/>
          <w:b/>
        </w:rPr>
      </w:pPr>
    </w:p>
    <w:p w14:paraId="3C528431" w14:textId="77777777" w:rsidR="00DA0DDF" w:rsidRPr="00F05215" w:rsidRDefault="00DA0DDF" w:rsidP="0003504E">
      <w:pPr>
        <w:rPr>
          <w:rFonts w:ascii="Arial" w:hAnsi="Arial" w:cs="Arial"/>
          <w:b/>
        </w:rPr>
      </w:pPr>
    </w:p>
    <w:p w14:paraId="44A62B8F" w14:textId="77777777" w:rsidR="00DA0DDF" w:rsidRPr="00F05215" w:rsidRDefault="00DA0DDF" w:rsidP="0003504E">
      <w:pPr>
        <w:rPr>
          <w:rFonts w:ascii="Arial" w:hAnsi="Arial" w:cs="Arial"/>
          <w:b/>
        </w:rPr>
      </w:pPr>
    </w:p>
    <w:p w14:paraId="35E1EC09" w14:textId="77777777" w:rsidR="00DA0DDF" w:rsidRPr="00F05215" w:rsidRDefault="00DA0DDF" w:rsidP="0003504E">
      <w:pPr>
        <w:rPr>
          <w:rFonts w:ascii="Arial" w:hAnsi="Arial" w:cs="Arial"/>
          <w:b/>
        </w:rPr>
      </w:pPr>
    </w:p>
    <w:p w14:paraId="3728DC01" w14:textId="77777777" w:rsidR="00DA0DDF" w:rsidRPr="00F05215" w:rsidRDefault="00DA0DDF" w:rsidP="0003504E">
      <w:pPr>
        <w:rPr>
          <w:rFonts w:ascii="Arial" w:hAnsi="Arial" w:cs="Arial"/>
          <w:b/>
        </w:rPr>
      </w:pPr>
    </w:p>
    <w:p w14:paraId="358CD7D3" w14:textId="77777777" w:rsidR="00DA0DDF" w:rsidRPr="00F05215" w:rsidRDefault="00DA0DDF" w:rsidP="0003504E">
      <w:pPr>
        <w:rPr>
          <w:rFonts w:ascii="Arial" w:hAnsi="Arial" w:cs="Arial"/>
          <w:b/>
        </w:rPr>
      </w:pPr>
    </w:p>
    <w:p w14:paraId="77407BBC" w14:textId="77777777" w:rsidR="00DA0DDF" w:rsidRPr="00F05215" w:rsidRDefault="00DA0DDF" w:rsidP="0003504E">
      <w:pPr>
        <w:rPr>
          <w:rFonts w:ascii="Arial" w:hAnsi="Arial" w:cs="Arial"/>
          <w:b/>
        </w:rPr>
      </w:pPr>
    </w:p>
    <w:p w14:paraId="7FD7E370" w14:textId="77777777" w:rsidR="00DA0DDF" w:rsidRPr="00F05215" w:rsidRDefault="00DA0DDF" w:rsidP="0003504E">
      <w:pPr>
        <w:rPr>
          <w:rFonts w:ascii="Arial" w:hAnsi="Arial" w:cs="Arial"/>
          <w:b/>
        </w:rPr>
      </w:pPr>
    </w:p>
    <w:p w14:paraId="183D418A" w14:textId="77777777" w:rsidR="00DA0DDF" w:rsidRPr="00F05215" w:rsidRDefault="00DA0DDF" w:rsidP="0003504E">
      <w:pPr>
        <w:rPr>
          <w:rFonts w:ascii="Arial" w:hAnsi="Arial" w:cs="Arial"/>
          <w:b/>
        </w:rPr>
      </w:pPr>
    </w:p>
    <w:p w14:paraId="01081CBC" w14:textId="77777777" w:rsidR="000257A1" w:rsidRPr="00F05215" w:rsidRDefault="000257A1" w:rsidP="0003504E">
      <w:pPr>
        <w:rPr>
          <w:rFonts w:ascii="Arial" w:hAnsi="Arial" w:cs="Arial"/>
          <w:b/>
        </w:rPr>
      </w:pPr>
    </w:p>
    <w:p w14:paraId="2F43045B" w14:textId="77777777" w:rsidR="0003504E" w:rsidRPr="00F05215" w:rsidRDefault="0003504E" w:rsidP="0003504E">
      <w:pPr>
        <w:rPr>
          <w:rFonts w:ascii="Arial" w:hAnsi="Arial" w:cs="Arial"/>
          <w:b/>
        </w:rPr>
      </w:pPr>
      <w:r w:rsidRPr="00F05215">
        <w:rPr>
          <w:rFonts w:ascii="Arial" w:hAnsi="Arial" w:cs="Arial"/>
          <w:b/>
        </w:rPr>
        <w:t xml:space="preserve">Explanation of Equipment Request </w:t>
      </w:r>
    </w:p>
    <w:p w14:paraId="390AE968" w14:textId="77777777" w:rsidR="0003504E" w:rsidRPr="00F05215" w:rsidRDefault="0003504E" w:rsidP="0003504E">
      <w:pPr>
        <w:rPr>
          <w:rFonts w:ascii="Arial" w:hAnsi="Arial" w:cs="Arial"/>
        </w:rPr>
      </w:pPr>
      <w:r w:rsidRPr="00F05215">
        <w:rPr>
          <w:rFonts w:ascii="Arial" w:hAnsi="Arial" w:cs="Arial"/>
        </w:rPr>
        <w:t>Applicants</w:t>
      </w:r>
      <w:r w:rsidRPr="00F05215">
        <w:rPr>
          <w:rFonts w:ascii="Arial" w:hAnsi="Arial" w:cs="Arial"/>
          <w:b/>
        </w:rPr>
        <w:t xml:space="preserve"> </w:t>
      </w:r>
      <w:r w:rsidRPr="00F05215">
        <w:rPr>
          <w:rFonts w:ascii="Arial" w:hAnsi="Arial" w:cs="Arial"/>
        </w:rPr>
        <w:t xml:space="preserve">are encouraged to thoroughly research the equipment being requested and include details explaining why you are choosing a specific brand and model. </w:t>
      </w:r>
    </w:p>
    <w:p w14:paraId="72A911A8" w14:textId="77777777" w:rsidR="0003504E" w:rsidRPr="00F05215" w:rsidRDefault="0003504E" w:rsidP="0003504E">
      <w:pPr>
        <w:rPr>
          <w:rFonts w:ascii="Arial" w:hAnsi="Arial" w:cs="Arial"/>
        </w:rPr>
      </w:pPr>
    </w:p>
    <w:p w14:paraId="5B175E81" w14:textId="77777777" w:rsidR="0003504E" w:rsidRPr="00F05215" w:rsidRDefault="0003504E" w:rsidP="0003504E">
      <w:pPr>
        <w:rPr>
          <w:rFonts w:ascii="Arial" w:hAnsi="Arial" w:cs="Arial"/>
          <w:b/>
        </w:rPr>
      </w:pPr>
      <w:r w:rsidRPr="00F05215">
        <w:rPr>
          <w:rFonts w:ascii="Arial" w:hAnsi="Arial" w:cs="Arial"/>
          <w:b/>
        </w:rPr>
        <w:t>Equipment Specifications:</w:t>
      </w:r>
    </w:p>
    <w:p w14:paraId="2A915A19" w14:textId="77777777" w:rsidR="0003504E" w:rsidRPr="00F05215" w:rsidRDefault="0003504E" w:rsidP="0003504E">
      <w:pPr>
        <w:rPr>
          <w:rFonts w:ascii="Arial" w:hAnsi="Arial" w:cs="Arial"/>
        </w:rPr>
      </w:pPr>
    </w:p>
    <w:p w14:paraId="253A45C1" w14:textId="77777777" w:rsidR="0003504E" w:rsidRPr="00F05215" w:rsidRDefault="0003504E" w:rsidP="0003504E">
      <w:pPr>
        <w:rPr>
          <w:rFonts w:ascii="Arial" w:hAnsi="Arial" w:cs="Arial"/>
        </w:rPr>
      </w:pPr>
      <w:r w:rsidRPr="00F05215">
        <w:rPr>
          <w:rFonts w:ascii="Arial" w:hAnsi="Arial" w:cs="Arial"/>
        </w:rPr>
        <w:t>Item __________________________________________________________________</w:t>
      </w:r>
    </w:p>
    <w:p w14:paraId="4792BA54" w14:textId="77777777" w:rsidR="0003504E" w:rsidRPr="00F05215" w:rsidRDefault="0003504E" w:rsidP="0003504E">
      <w:pPr>
        <w:rPr>
          <w:rFonts w:ascii="Arial" w:hAnsi="Arial" w:cs="Arial"/>
        </w:rPr>
      </w:pPr>
    </w:p>
    <w:p w14:paraId="630311B7" w14:textId="77777777" w:rsidR="0003504E" w:rsidRPr="00F05215" w:rsidRDefault="0003504E" w:rsidP="0003504E">
      <w:pPr>
        <w:rPr>
          <w:rFonts w:ascii="Arial" w:hAnsi="Arial" w:cs="Arial"/>
        </w:rPr>
      </w:pPr>
      <w:r w:rsidRPr="00F05215">
        <w:rPr>
          <w:rFonts w:ascii="Arial" w:hAnsi="Arial" w:cs="Arial"/>
        </w:rPr>
        <w:t>Make and Model ________________________________________________________</w:t>
      </w:r>
    </w:p>
    <w:p w14:paraId="07CB7439" w14:textId="77777777" w:rsidR="0003504E" w:rsidRPr="00F05215" w:rsidRDefault="0003504E" w:rsidP="0003504E">
      <w:pPr>
        <w:rPr>
          <w:rFonts w:ascii="Arial" w:hAnsi="Arial" w:cs="Arial"/>
        </w:rPr>
      </w:pPr>
    </w:p>
    <w:p w14:paraId="233660E9" w14:textId="77777777" w:rsidR="0003504E" w:rsidRPr="00F05215" w:rsidRDefault="0003504E" w:rsidP="0003504E">
      <w:pPr>
        <w:rPr>
          <w:rFonts w:ascii="Arial" w:hAnsi="Arial" w:cs="Arial"/>
        </w:rPr>
      </w:pPr>
      <w:r w:rsidRPr="00F05215">
        <w:rPr>
          <w:rFonts w:ascii="Arial" w:hAnsi="Arial" w:cs="Arial"/>
        </w:rPr>
        <w:t>Size or Other Specifications _______________________________________________</w:t>
      </w:r>
    </w:p>
    <w:p w14:paraId="783098F1" w14:textId="77777777" w:rsidR="00A85B20" w:rsidRPr="00F05215" w:rsidRDefault="00A85B20" w:rsidP="0003504E">
      <w:pPr>
        <w:rPr>
          <w:rFonts w:ascii="Arial" w:hAnsi="Arial" w:cs="Arial"/>
        </w:rPr>
      </w:pPr>
    </w:p>
    <w:p w14:paraId="7B684EA2" w14:textId="77777777" w:rsidR="00A85B20" w:rsidRPr="00F05215" w:rsidRDefault="00A85B20" w:rsidP="0003504E">
      <w:pPr>
        <w:rPr>
          <w:rFonts w:ascii="Arial" w:hAnsi="Arial" w:cs="Arial"/>
        </w:rPr>
      </w:pPr>
      <w:r w:rsidRPr="00F05215">
        <w:rPr>
          <w:rFonts w:ascii="Arial" w:hAnsi="Arial" w:cs="Arial"/>
        </w:rPr>
        <w:t>Check One:  New _____</w:t>
      </w:r>
      <w:r w:rsidRPr="00F05215">
        <w:rPr>
          <w:rFonts w:ascii="Arial" w:hAnsi="Arial" w:cs="Arial"/>
        </w:rPr>
        <w:tab/>
        <w:t xml:space="preserve">   Replacement _____</w:t>
      </w:r>
      <w:r w:rsidRPr="00F05215">
        <w:rPr>
          <w:rFonts w:ascii="Arial" w:hAnsi="Arial" w:cs="Arial"/>
        </w:rPr>
        <w:tab/>
        <w:t>Renovated _____</w:t>
      </w:r>
    </w:p>
    <w:p w14:paraId="6B9D8B12" w14:textId="77777777" w:rsidR="0003504E" w:rsidRPr="00F05215" w:rsidRDefault="0003504E" w:rsidP="0003504E">
      <w:pPr>
        <w:rPr>
          <w:rFonts w:ascii="Arial" w:hAnsi="Arial" w:cs="Arial"/>
        </w:rPr>
      </w:pPr>
    </w:p>
    <w:p w14:paraId="15ED12E0" w14:textId="77777777" w:rsidR="00553A20" w:rsidRPr="00F05215" w:rsidRDefault="00553A20" w:rsidP="0003504E">
      <w:pPr>
        <w:rPr>
          <w:rFonts w:ascii="Arial" w:hAnsi="Arial" w:cs="Arial"/>
        </w:rPr>
      </w:pPr>
      <w:r w:rsidRPr="00F05215">
        <w:rPr>
          <w:rFonts w:ascii="Arial" w:hAnsi="Arial" w:cs="Arial"/>
        </w:rPr>
        <w:tab/>
      </w:r>
      <w:r w:rsidRPr="00F05215">
        <w:rPr>
          <w:rFonts w:ascii="Arial" w:hAnsi="Arial" w:cs="Arial"/>
        </w:rPr>
        <w:tab/>
      </w:r>
      <w:r w:rsidRPr="00F05215">
        <w:rPr>
          <w:rFonts w:ascii="Arial" w:hAnsi="Arial" w:cs="Arial"/>
        </w:rPr>
        <w:tab/>
      </w:r>
      <w:r w:rsidRPr="00F05215">
        <w:rPr>
          <w:rFonts w:ascii="Arial" w:hAnsi="Arial" w:cs="Arial"/>
        </w:rPr>
        <w:tab/>
      </w:r>
      <w:r w:rsidRPr="00F05215">
        <w:rPr>
          <w:rFonts w:ascii="Arial" w:hAnsi="Arial" w:cs="Arial"/>
        </w:rPr>
        <w:tab/>
      </w:r>
      <w:r w:rsidRPr="00F05215">
        <w:rPr>
          <w:rFonts w:ascii="Arial" w:hAnsi="Arial" w:cs="Arial"/>
          <w:b/>
        </w:rPr>
        <w:t xml:space="preserve">Federal </w:t>
      </w:r>
      <w:r w:rsidRPr="00F05215">
        <w:rPr>
          <w:rFonts w:ascii="Arial" w:hAnsi="Arial" w:cs="Arial"/>
        </w:rPr>
        <w:tab/>
      </w:r>
      <w:r w:rsidRPr="00F05215">
        <w:rPr>
          <w:rFonts w:ascii="Arial" w:hAnsi="Arial" w:cs="Arial"/>
        </w:rPr>
        <w:tab/>
      </w:r>
      <w:r w:rsidRPr="00F05215">
        <w:rPr>
          <w:rFonts w:ascii="Arial" w:hAnsi="Arial" w:cs="Arial"/>
        </w:rPr>
        <w:tab/>
      </w:r>
      <w:r w:rsidRPr="00F05215">
        <w:rPr>
          <w:rFonts w:ascii="Arial" w:hAnsi="Arial" w:cs="Arial"/>
        </w:rPr>
        <w:tab/>
      </w:r>
      <w:r w:rsidR="006C6021" w:rsidRPr="00F05215">
        <w:rPr>
          <w:rFonts w:ascii="Arial" w:hAnsi="Arial" w:cs="Arial"/>
        </w:rPr>
        <w:t xml:space="preserve">         </w:t>
      </w:r>
      <w:r w:rsidR="006C6021" w:rsidRPr="00F05215">
        <w:rPr>
          <w:rFonts w:ascii="Arial" w:hAnsi="Arial" w:cs="Arial"/>
          <w:b/>
        </w:rPr>
        <w:t>Local</w:t>
      </w:r>
    </w:p>
    <w:p w14:paraId="42F9CD0D" w14:textId="77777777" w:rsidR="00553A20" w:rsidRPr="00F05215" w:rsidRDefault="00553A20" w:rsidP="00553A20">
      <w:pPr>
        <w:rPr>
          <w:rFonts w:ascii="Arial" w:hAnsi="Arial" w:cs="Arial"/>
          <w:sz w:val="18"/>
          <w:szCs w:val="18"/>
        </w:rPr>
      </w:pPr>
      <w:r w:rsidRPr="00F05215">
        <w:rPr>
          <w:rFonts w:ascii="Arial" w:hAnsi="Arial" w:cs="Arial"/>
          <w:sz w:val="20"/>
          <w:szCs w:val="20"/>
        </w:rPr>
        <w:t xml:space="preserve">                          </w:t>
      </w:r>
      <w:r w:rsidR="006C6021" w:rsidRPr="00F05215">
        <w:rPr>
          <w:rFonts w:ascii="Arial" w:hAnsi="Arial" w:cs="Arial"/>
          <w:sz w:val="20"/>
          <w:szCs w:val="20"/>
        </w:rPr>
        <w:t xml:space="preserve">                       </w:t>
      </w:r>
      <w:r w:rsidRPr="00F05215">
        <w:rPr>
          <w:rFonts w:ascii="Arial" w:hAnsi="Arial" w:cs="Arial"/>
          <w:sz w:val="20"/>
          <w:szCs w:val="20"/>
        </w:rPr>
        <w:t xml:space="preserve"> (can only apply for up to </w:t>
      </w:r>
      <w:r w:rsidRPr="00F05215">
        <w:rPr>
          <w:rFonts w:ascii="Arial" w:hAnsi="Arial" w:cs="Arial"/>
          <w:b/>
          <w:sz w:val="20"/>
          <w:szCs w:val="20"/>
        </w:rPr>
        <w:t>$15,000</w:t>
      </w:r>
      <w:proofErr w:type="gramStart"/>
      <w:r w:rsidRPr="00F05215">
        <w:rPr>
          <w:rFonts w:ascii="Arial" w:hAnsi="Arial" w:cs="Arial"/>
          <w:sz w:val="20"/>
          <w:szCs w:val="20"/>
        </w:rPr>
        <w:t xml:space="preserve">) </w:t>
      </w:r>
      <w:r w:rsidRPr="00F05215">
        <w:rPr>
          <w:rFonts w:ascii="Arial" w:hAnsi="Arial" w:cs="Arial"/>
        </w:rPr>
        <w:t xml:space="preserve"> </w:t>
      </w:r>
      <w:r w:rsidRPr="00F05215">
        <w:rPr>
          <w:rFonts w:ascii="Arial" w:hAnsi="Arial" w:cs="Arial"/>
        </w:rPr>
        <w:tab/>
      </w:r>
      <w:proofErr w:type="gramEnd"/>
      <w:r w:rsidR="006C6021" w:rsidRPr="00F05215">
        <w:rPr>
          <w:rFonts w:ascii="Arial" w:hAnsi="Arial" w:cs="Arial"/>
        </w:rPr>
        <w:t xml:space="preserve">  </w:t>
      </w:r>
      <w:r w:rsidRPr="00F05215">
        <w:rPr>
          <w:rFonts w:ascii="Arial" w:hAnsi="Arial" w:cs="Arial"/>
        </w:rPr>
        <w:t xml:space="preserve"> </w:t>
      </w:r>
      <w:r w:rsidRPr="00F05215">
        <w:rPr>
          <w:rFonts w:ascii="Arial" w:hAnsi="Arial" w:cs="Arial"/>
          <w:sz w:val="18"/>
          <w:szCs w:val="18"/>
        </w:rPr>
        <w:t xml:space="preserve">(please indicate if you are supplementing </w:t>
      </w:r>
    </w:p>
    <w:p w14:paraId="043C55FA" w14:textId="77777777" w:rsidR="00553A20" w:rsidRPr="00F05215" w:rsidRDefault="00032992" w:rsidP="006C6021">
      <w:pPr>
        <w:ind w:left="5760" w:firstLine="720"/>
        <w:rPr>
          <w:rFonts w:ascii="Arial" w:hAnsi="Arial" w:cs="Arial"/>
          <w:sz w:val="18"/>
          <w:szCs w:val="18"/>
        </w:rPr>
      </w:pPr>
      <w:r w:rsidRPr="00F05215">
        <w:rPr>
          <w:rFonts w:ascii="Arial" w:hAnsi="Arial" w:cs="Arial"/>
          <w:sz w:val="18"/>
          <w:szCs w:val="18"/>
        </w:rPr>
        <w:t xml:space="preserve">    </w:t>
      </w:r>
      <w:r w:rsidR="00553A20" w:rsidRPr="00F05215">
        <w:rPr>
          <w:rFonts w:ascii="Arial" w:hAnsi="Arial" w:cs="Arial"/>
          <w:sz w:val="18"/>
          <w:szCs w:val="18"/>
        </w:rPr>
        <w:t xml:space="preserve"> </w:t>
      </w:r>
      <w:r w:rsidR="006C6021" w:rsidRPr="00F05215">
        <w:rPr>
          <w:rFonts w:ascii="Arial" w:hAnsi="Arial" w:cs="Arial"/>
          <w:sz w:val="18"/>
          <w:szCs w:val="18"/>
        </w:rPr>
        <w:t>the federal funds with other local f</w:t>
      </w:r>
      <w:r w:rsidR="00553A20" w:rsidRPr="00F05215">
        <w:rPr>
          <w:rFonts w:ascii="Arial" w:hAnsi="Arial" w:cs="Arial"/>
          <w:sz w:val="18"/>
          <w:szCs w:val="18"/>
        </w:rPr>
        <w:t>unds)</w:t>
      </w:r>
    </w:p>
    <w:p w14:paraId="19BAFAAA" w14:textId="77777777" w:rsidR="0003504E" w:rsidRPr="00F05215" w:rsidRDefault="0003504E" w:rsidP="002C623F">
      <w:pPr>
        <w:tabs>
          <w:tab w:val="left" w:pos="2880"/>
          <w:tab w:val="left" w:pos="6480"/>
          <w:tab w:val="left" w:pos="7200"/>
        </w:tabs>
        <w:rPr>
          <w:rFonts w:ascii="Arial" w:hAnsi="Arial" w:cs="Arial"/>
        </w:rPr>
      </w:pPr>
      <w:r w:rsidRPr="00F05215">
        <w:rPr>
          <w:rFonts w:ascii="Arial" w:hAnsi="Arial" w:cs="Arial"/>
        </w:rPr>
        <w:t>Cost*</w:t>
      </w:r>
      <w:r w:rsidRPr="00F05215">
        <w:rPr>
          <w:rFonts w:ascii="Arial" w:hAnsi="Arial" w:cs="Arial"/>
        </w:rPr>
        <w:tab/>
      </w:r>
      <w:r w:rsidR="002C623F" w:rsidRPr="00F05215">
        <w:rPr>
          <w:rFonts w:ascii="Arial" w:hAnsi="Arial" w:cs="Arial"/>
        </w:rPr>
        <w:t>_____________________</w:t>
      </w:r>
      <w:r w:rsidR="002C623F" w:rsidRPr="00F05215">
        <w:rPr>
          <w:rFonts w:ascii="Arial" w:hAnsi="Arial" w:cs="Arial"/>
        </w:rPr>
        <w:tab/>
        <w:t>__________________</w:t>
      </w:r>
    </w:p>
    <w:p w14:paraId="352F10FE" w14:textId="77777777" w:rsidR="0003504E" w:rsidRPr="00F05215" w:rsidRDefault="0003504E" w:rsidP="0003504E">
      <w:pPr>
        <w:rPr>
          <w:rFonts w:ascii="Arial" w:hAnsi="Arial" w:cs="Arial"/>
        </w:rPr>
      </w:pPr>
    </w:p>
    <w:p w14:paraId="69ABB3D1" w14:textId="77777777" w:rsidR="0003504E" w:rsidRPr="00F05215" w:rsidRDefault="006C6021" w:rsidP="0003504E">
      <w:pPr>
        <w:rPr>
          <w:rFonts w:ascii="Arial" w:hAnsi="Arial" w:cs="Arial"/>
        </w:rPr>
      </w:pPr>
      <w:r w:rsidRPr="00F05215">
        <w:rPr>
          <w:rFonts w:ascii="Arial" w:hAnsi="Arial" w:cs="Arial"/>
        </w:rPr>
        <w:t>Installation Costs**</w:t>
      </w:r>
      <w:r w:rsidRPr="00F05215">
        <w:rPr>
          <w:rFonts w:ascii="Arial" w:hAnsi="Arial" w:cs="Arial"/>
        </w:rPr>
        <w:tab/>
      </w:r>
      <w:r w:rsidRPr="00F05215">
        <w:rPr>
          <w:rFonts w:ascii="Arial" w:hAnsi="Arial" w:cs="Arial"/>
        </w:rPr>
        <w:tab/>
      </w:r>
      <w:r w:rsidR="0003504E" w:rsidRPr="00F05215">
        <w:rPr>
          <w:rFonts w:ascii="Arial" w:hAnsi="Arial" w:cs="Arial"/>
        </w:rPr>
        <w:t>_____________________</w:t>
      </w:r>
      <w:r w:rsidR="002C623F" w:rsidRPr="00F05215">
        <w:rPr>
          <w:rFonts w:ascii="Arial" w:hAnsi="Arial" w:cs="Arial"/>
        </w:rPr>
        <w:tab/>
      </w:r>
      <w:r w:rsidR="002C623F" w:rsidRPr="00F05215">
        <w:rPr>
          <w:rFonts w:ascii="Arial" w:hAnsi="Arial" w:cs="Arial"/>
        </w:rPr>
        <w:tab/>
        <w:t>__________________</w:t>
      </w:r>
    </w:p>
    <w:p w14:paraId="7B1E4711" w14:textId="77777777" w:rsidR="0003504E" w:rsidRPr="00F05215" w:rsidRDefault="006C6021" w:rsidP="0003504E">
      <w:pPr>
        <w:rPr>
          <w:rFonts w:ascii="Arial" w:hAnsi="Arial" w:cs="Arial"/>
        </w:rPr>
      </w:pPr>
      <w:r w:rsidRPr="00F05215">
        <w:rPr>
          <w:rFonts w:ascii="Arial" w:hAnsi="Arial" w:cs="Arial"/>
        </w:rPr>
        <w:t xml:space="preserve"> </w:t>
      </w:r>
    </w:p>
    <w:p w14:paraId="539957D4" w14:textId="77777777" w:rsidR="0003504E" w:rsidRPr="00F05215" w:rsidRDefault="00A85B20" w:rsidP="0003504E">
      <w:pPr>
        <w:rPr>
          <w:rFonts w:ascii="Arial" w:hAnsi="Arial" w:cs="Arial"/>
        </w:rPr>
      </w:pPr>
      <w:r w:rsidRPr="00F05215">
        <w:rPr>
          <w:rFonts w:ascii="Arial" w:hAnsi="Arial" w:cs="Arial"/>
        </w:rPr>
        <w:t>Other Purchased Services</w:t>
      </w:r>
      <w:r w:rsidR="006C6021" w:rsidRPr="00F05215">
        <w:rPr>
          <w:rFonts w:ascii="Arial" w:hAnsi="Arial" w:cs="Arial"/>
        </w:rPr>
        <w:tab/>
      </w:r>
      <w:r w:rsidR="0003504E" w:rsidRPr="00F05215">
        <w:rPr>
          <w:rFonts w:ascii="Arial" w:hAnsi="Arial" w:cs="Arial"/>
        </w:rPr>
        <w:t>_____________________</w:t>
      </w:r>
      <w:r w:rsidR="002C623F" w:rsidRPr="00F05215">
        <w:rPr>
          <w:rFonts w:ascii="Arial" w:hAnsi="Arial" w:cs="Arial"/>
        </w:rPr>
        <w:tab/>
      </w:r>
      <w:r w:rsidR="002C623F" w:rsidRPr="00F05215">
        <w:rPr>
          <w:rFonts w:ascii="Arial" w:hAnsi="Arial" w:cs="Arial"/>
        </w:rPr>
        <w:tab/>
        <w:t>__________________</w:t>
      </w:r>
    </w:p>
    <w:p w14:paraId="3CCB3536" w14:textId="77777777" w:rsidR="0003504E" w:rsidRPr="00F05215" w:rsidRDefault="0003504E" w:rsidP="0003504E">
      <w:pPr>
        <w:rPr>
          <w:rFonts w:ascii="Arial" w:hAnsi="Arial" w:cs="Arial"/>
        </w:rPr>
      </w:pPr>
    </w:p>
    <w:p w14:paraId="5AC5203F" w14:textId="77777777" w:rsidR="0003504E" w:rsidRPr="00F05215" w:rsidRDefault="006C6021" w:rsidP="0003504E">
      <w:pPr>
        <w:rPr>
          <w:rFonts w:ascii="Arial" w:hAnsi="Arial" w:cs="Arial"/>
        </w:rPr>
      </w:pPr>
      <w:r w:rsidRPr="00F05215">
        <w:rPr>
          <w:rFonts w:ascii="Arial" w:hAnsi="Arial" w:cs="Arial"/>
        </w:rPr>
        <w:t xml:space="preserve">Total Cost </w:t>
      </w:r>
      <w:r w:rsidR="002464E4" w:rsidRPr="00F05215">
        <w:rPr>
          <w:rFonts w:ascii="Arial" w:hAnsi="Arial" w:cs="Arial"/>
          <w:sz w:val="20"/>
          <w:szCs w:val="20"/>
        </w:rPr>
        <w:t>(less rebate)</w:t>
      </w:r>
      <w:r w:rsidR="002C623F" w:rsidRPr="00F05215">
        <w:rPr>
          <w:rFonts w:ascii="Arial" w:hAnsi="Arial" w:cs="Arial"/>
        </w:rPr>
        <w:tab/>
      </w:r>
      <w:r w:rsidR="0003504E" w:rsidRPr="00F05215">
        <w:rPr>
          <w:rFonts w:ascii="Arial" w:hAnsi="Arial" w:cs="Arial"/>
        </w:rPr>
        <w:t>_____________________</w:t>
      </w:r>
      <w:r w:rsidR="002C623F" w:rsidRPr="00F05215">
        <w:rPr>
          <w:rFonts w:ascii="Arial" w:hAnsi="Arial" w:cs="Arial"/>
        </w:rPr>
        <w:tab/>
      </w:r>
      <w:r w:rsidR="002C623F" w:rsidRPr="00F05215">
        <w:rPr>
          <w:rFonts w:ascii="Arial" w:hAnsi="Arial" w:cs="Arial"/>
        </w:rPr>
        <w:tab/>
      </w:r>
      <w:r w:rsidRPr="00F05215">
        <w:rPr>
          <w:rFonts w:ascii="Arial" w:hAnsi="Arial" w:cs="Arial"/>
        </w:rPr>
        <w:t>___</w:t>
      </w:r>
      <w:r w:rsidR="00553A20" w:rsidRPr="00F05215">
        <w:rPr>
          <w:rFonts w:ascii="Arial" w:hAnsi="Arial" w:cs="Arial"/>
        </w:rPr>
        <w:t>_____________</w:t>
      </w:r>
      <w:r w:rsidRPr="00F05215">
        <w:rPr>
          <w:rFonts w:ascii="Arial" w:hAnsi="Arial" w:cs="Arial"/>
        </w:rPr>
        <w:t>__</w:t>
      </w:r>
    </w:p>
    <w:p w14:paraId="5773039A" w14:textId="77777777" w:rsidR="0003504E" w:rsidRPr="00F05215" w:rsidRDefault="0003504E" w:rsidP="0003504E">
      <w:pPr>
        <w:rPr>
          <w:rFonts w:ascii="Arial" w:hAnsi="Arial" w:cs="Arial"/>
        </w:rPr>
      </w:pPr>
    </w:p>
    <w:p w14:paraId="725E084E" w14:textId="77777777" w:rsidR="0003504E" w:rsidRPr="00F05215" w:rsidRDefault="0003504E" w:rsidP="0003504E">
      <w:pPr>
        <w:rPr>
          <w:rFonts w:ascii="Arial" w:hAnsi="Arial" w:cs="Arial"/>
          <w:bCs/>
        </w:rPr>
      </w:pPr>
      <w:r w:rsidRPr="00F05215">
        <w:rPr>
          <w:rFonts w:ascii="Arial" w:hAnsi="Arial" w:cs="Arial"/>
          <w:b/>
          <w:bCs/>
        </w:rPr>
        <w:t>NOTE</w:t>
      </w:r>
      <w:r w:rsidRPr="00F05215">
        <w:rPr>
          <w:rFonts w:ascii="Arial" w:hAnsi="Arial" w:cs="Arial"/>
          <w:bCs/>
        </w:rPr>
        <w:t>: Please attach the equipment bid</w:t>
      </w:r>
      <w:r w:rsidR="002C623F" w:rsidRPr="00F05215">
        <w:rPr>
          <w:rFonts w:ascii="Arial" w:hAnsi="Arial" w:cs="Arial"/>
          <w:bCs/>
        </w:rPr>
        <w:t xml:space="preserve"> or quote</w:t>
      </w:r>
      <w:r w:rsidRPr="00F05215">
        <w:rPr>
          <w:rFonts w:ascii="Arial" w:hAnsi="Arial" w:cs="Arial"/>
          <w:bCs/>
        </w:rPr>
        <w:t xml:space="preserve"> that you have chosen with the application. </w:t>
      </w:r>
    </w:p>
    <w:p w14:paraId="1C717E9E" w14:textId="77777777" w:rsidR="00883B3A" w:rsidRPr="00F05215" w:rsidRDefault="0003504E" w:rsidP="0003504E">
      <w:pPr>
        <w:rPr>
          <w:rFonts w:ascii="Arial" w:hAnsi="Arial" w:cs="Arial"/>
          <w:bCs/>
        </w:rPr>
      </w:pPr>
      <w:r w:rsidRPr="00F05215">
        <w:rPr>
          <w:rFonts w:ascii="Arial" w:hAnsi="Arial" w:cs="Arial"/>
          <w:bCs/>
        </w:rPr>
        <w:t xml:space="preserve">* Cost: Make sure the bid contains the acquisition cost, ancillary costs, company installation </w:t>
      </w:r>
      <w:r w:rsidR="00883B3A" w:rsidRPr="00F05215">
        <w:rPr>
          <w:rFonts w:ascii="Arial" w:hAnsi="Arial" w:cs="Arial"/>
          <w:bCs/>
        </w:rPr>
        <w:t xml:space="preserve"> </w:t>
      </w:r>
    </w:p>
    <w:p w14:paraId="491324A0" w14:textId="77777777" w:rsidR="00883B3A" w:rsidRPr="00F05215" w:rsidRDefault="00883B3A" w:rsidP="0003504E">
      <w:pPr>
        <w:rPr>
          <w:rFonts w:ascii="Arial" w:hAnsi="Arial" w:cs="Arial"/>
          <w:bCs/>
        </w:rPr>
      </w:pPr>
      <w:r w:rsidRPr="00F05215">
        <w:rPr>
          <w:rFonts w:ascii="Arial" w:hAnsi="Arial" w:cs="Arial"/>
          <w:bCs/>
        </w:rPr>
        <w:t xml:space="preserve">  </w:t>
      </w:r>
      <w:r w:rsidR="0003504E" w:rsidRPr="00F05215">
        <w:rPr>
          <w:rFonts w:ascii="Arial" w:hAnsi="Arial" w:cs="Arial"/>
          <w:bCs/>
        </w:rPr>
        <w:t>costs, and labor costs in detail.</w:t>
      </w:r>
      <w:r w:rsidR="00C86565" w:rsidRPr="00F05215">
        <w:rPr>
          <w:rFonts w:ascii="Arial" w:hAnsi="Arial" w:cs="Arial"/>
          <w:bCs/>
        </w:rPr>
        <w:t xml:space="preserve"> Examples of ancillary costs include: shelving, cords, </w:t>
      </w:r>
      <w:r w:rsidR="003F285E" w:rsidRPr="00F05215">
        <w:rPr>
          <w:rFonts w:ascii="Arial" w:hAnsi="Arial" w:cs="Arial"/>
          <w:bCs/>
        </w:rPr>
        <w:t xml:space="preserve">hoses, </w:t>
      </w:r>
    </w:p>
    <w:p w14:paraId="7E70F4EC" w14:textId="77777777" w:rsidR="0003504E" w:rsidRPr="00F05215" w:rsidRDefault="00883B3A" w:rsidP="0003504E">
      <w:pPr>
        <w:rPr>
          <w:rFonts w:ascii="Arial" w:hAnsi="Arial" w:cs="Arial"/>
          <w:bCs/>
        </w:rPr>
      </w:pPr>
      <w:r w:rsidRPr="00F05215">
        <w:rPr>
          <w:rFonts w:ascii="Arial" w:hAnsi="Arial" w:cs="Arial"/>
          <w:bCs/>
        </w:rPr>
        <w:t xml:space="preserve">  </w:t>
      </w:r>
      <w:r w:rsidR="003F285E" w:rsidRPr="00F05215">
        <w:rPr>
          <w:rFonts w:ascii="Arial" w:hAnsi="Arial" w:cs="Arial"/>
          <w:bCs/>
        </w:rPr>
        <w:t>etc.</w:t>
      </w:r>
      <w:r w:rsidR="0003504E" w:rsidRPr="00F05215">
        <w:rPr>
          <w:rFonts w:ascii="Arial" w:hAnsi="Arial" w:cs="Arial"/>
          <w:bCs/>
        </w:rPr>
        <w:t xml:space="preserve"> </w:t>
      </w:r>
    </w:p>
    <w:p w14:paraId="4E710A07" w14:textId="77777777" w:rsidR="00883B3A" w:rsidRPr="00F05215" w:rsidRDefault="0003504E" w:rsidP="0003504E">
      <w:pPr>
        <w:rPr>
          <w:rFonts w:ascii="Arial" w:hAnsi="Arial" w:cs="Arial"/>
          <w:bCs/>
        </w:rPr>
      </w:pPr>
      <w:r w:rsidRPr="00F05215">
        <w:rPr>
          <w:rFonts w:ascii="Arial" w:hAnsi="Arial" w:cs="Arial"/>
          <w:bCs/>
        </w:rPr>
        <w:t xml:space="preserve">** Installation Costs: Make sure to include your installation costs for labor, alteration, </w:t>
      </w:r>
    </w:p>
    <w:p w14:paraId="619A97F7" w14:textId="77777777" w:rsidR="00883B3A" w:rsidRPr="00F05215" w:rsidRDefault="00883B3A" w:rsidP="0003504E">
      <w:pPr>
        <w:rPr>
          <w:rFonts w:ascii="Arial" w:hAnsi="Arial" w:cs="Arial"/>
          <w:bCs/>
        </w:rPr>
      </w:pPr>
      <w:r w:rsidRPr="00F05215">
        <w:rPr>
          <w:rFonts w:ascii="Arial" w:hAnsi="Arial" w:cs="Arial"/>
          <w:bCs/>
        </w:rPr>
        <w:t xml:space="preserve">    </w:t>
      </w:r>
      <w:r w:rsidR="0003504E" w:rsidRPr="00F05215">
        <w:rPr>
          <w:rFonts w:ascii="Arial" w:hAnsi="Arial" w:cs="Arial"/>
          <w:bCs/>
        </w:rPr>
        <w:t xml:space="preserve">rearrangement, modification to install new equipment such as plumbing/electrical expenses. </w:t>
      </w:r>
    </w:p>
    <w:p w14:paraId="02C4CE61" w14:textId="77777777" w:rsidR="0003504E" w:rsidRPr="00F05215" w:rsidRDefault="00883B3A" w:rsidP="0003504E">
      <w:pPr>
        <w:rPr>
          <w:rFonts w:ascii="Arial" w:hAnsi="Arial" w:cs="Arial"/>
          <w:bCs/>
        </w:rPr>
      </w:pPr>
      <w:r w:rsidRPr="00F05215">
        <w:rPr>
          <w:rFonts w:ascii="Arial" w:hAnsi="Arial" w:cs="Arial"/>
          <w:bCs/>
        </w:rPr>
        <w:t xml:space="preserve">    </w:t>
      </w:r>
      <w:r w:rsidR="0003504E" w:rsidRPr="00F05215">
        <w:rPr>
          <w:rFonts w:ascii="Arial" w:hAnsi="Arial" w:cs="Arial"/>
          <w:bCs/>
        </w:rPr>
        <w:t xml:space="preserve">Refer to </w:t>
      </w:r>
      <w:r w:rsidR="00816810" w:rsidRPr="00F05215">
        <w:rPr>
          <w:rFonts w:ascii="Arial" w:hAnsi="Arial" w:cs="Arial"/>
          <w:bCs/>
        </w:rPr>
        <w:t xml:space="preserve">USDA Memo </w:t>
      </w:r>
      <w:r w:rsidR="0003504E" w:rsidRPr="00F05215">
        <w:rPr>
          <w:rFonts w:ascii="Arial" w:hAnsi="Arial" w:cs="Arial"/>
          <w:bCs/>
        </w:rPr>
        <w:t>SP23-2009 - Clarification on Q18 and Q19 from SP20-2009</w:t>
      </w:r>
      <w:r w:rsidR="0003504E" w:rsidRPr="00F05215">
        <w:rPr>
          <w:rFonts w:ascii="Arial" w:hAnsi="Arial" w:cs="Arial"/>
          <w:bCs/>
        </w:rPr>
        <w:tab/>
      </w:r>
    </w:p>
    <w:p w14:paraId="532E0514" w14:textId="77777777" w:rsidR="000B6439" w:rsidRPr="00F05215" w:rsidRDefault="000B6439" w:rsidP="0003504E">
      <w:pPr>
        <w:rPr>
          <w:rFonts w:ascii="Arial" w:hAnsi="Arial" w:cs="Arial"/>
          <w:b/>
          <w:i/>
        </w:rPr>
      </w:pPr>
    </w:p>
    <w:p w14:paraId="27859FB2" w14:textId="77777777" w:rsidR="0003504E" w:rsidRPr="00F05215" w:rsidRDefault="0003504E" w:rsidP="0003504E">
      <w:pPr>
        <w:rPr>
          <w:rFonts w:ascii="Arial" w:hAnsi="Arial" w:cs="Arial"/>
          <w:bCs/>
        </w:rPr>
      </w:pPr>
      <w:r w:rsidRPr="00F05215">
        <w:rPr>
          <w:rFonts w:ascii="Arial" w:hAnsi="Arial" w:cs="Arial"/>
          <w:b/>
          <w:i/>
        </w:rPr>
        <w:t>Part B continued. Please respond to these questions on a separate page</w:t>
      </w:r>
      <w:r w:rsidRPr="00F05215">
        <w:rPr>
          <w:rFonts w:ascii="Arial" w:hAnsi="Arial" w:cs="Arial"/>
        </w:rPr>
        <w:t xml:space="preserve">. Please type or write legibly. Please put the agency/site name on each additional page. </w:t>
      </w:r>
    </w:p>
    <w:p w14:paraId="4C4C2876" w14:textId="77777777" w:rsidR="0003504E" w:rsidRPr="00F05215" w:rsidRDefault="0003504E" w:rsidP="0003504E">
      <w:pPr>
        <w:rPr>
          <w:rFonts w:ascii="Arial" w:hAnsi="Arial" w:cs="Arial"/>
        </w:rPr>
      </w:pPr>
    </w:p>
    <w:p w14:paraId="20B90492" w14:textId="77777777" w:rsidR="0003504E" w:rsidRPr="00F05215" w:rsidRDefault="0003504E" w:rsidP="003157D8">
      <w:pPr>
        <w:pStyle w:val="ListParagraph"/>
        <w:numPr>
          <w:ilvl w:val="0"/>
          <w:numId w:val="18"/>
        </w:numPr>
        <w:rPr>
          <w:rFonts w:ascii="Arial" w:hAnsi="Arial" w:cs="Arial"/>
          <w:sz w:val="24"/>
          <w:szCs w:val="24"/>
        </w:rPr>
      </w:pPr>
      <w:r w:rsidRPr="00F05215">
        <w:rPr>
          <w:rFonts w:ascii="Arial" w:hAnsi="Arial" w:cs="Arial"/>
          <w:sz w:val="24"/>
          <w:szCs w:val="24"/>
        </w:rPr>
        <w:t xml:space="preserve">If request is for a </w:t>
      </w:r>
      <w:r w:rsidRPr="00F05215">
        <w:rPr>
          <w:rFonts w:ascii="Arial" w:hAnsi="Arial" w:cs="Arial"/>
          <w:b/>
          <w:sz w:val="24"/>
          <w:szCs w:val="24"/>
          <w:u w:val="single"/>
        </w:rPr>
        <w:t>new piece of equipment</w:t>
      </w:r>
      <w:r w:rsidRPr="00F05215">
        <w:rPr>
          <w:rFonts w:ascii="Arial" w:hAnsi="Arial" w:cs="Arial"/>
          <w:sz w:val="24"/>
          <w:szCs w:val="24"/>
        </w:rPr>
        <w:t>, answer questions 1, 2, 3</w:t>
      </w:r>
      <w:r w:rsidR="00883B3A" w:rsidRPr="00F05215">
        <w:rPr>
          <w:rFonts w:ascii="Arial" w:hAnsi="Arial" w:cs="Arial"/>
          <w:sz w:val="24"/>
          <w:szCs w:val="24"/>
        </w:rPr>
        <w:t xml:space="preserve">, </w:t>
      </w:r>
      <w:r w:rsidRPr="00F05215">
        <w:rPr>
          <w:rFonts w:ascii="Arial" w:hAnsi="Arial" w:cs="Arial"/>
          <w:sz w:val="24"/>
          <w:szCs w:val="24"/>
        </w:rPr>
        <w:t>6</w:t>
      </w:r>
    </w:p>
    <w:p w14:paraId="74F11660" w14:textId="77777777" w:rsidR="0003504E" w:rsidRPr="00F05215" w:rsidRDefault="0003504E" w:rsidP="003157D8">
      <w:pPr>
        <w:pStyle w:val="ListParagraph"/>
        <w:numPr>
          <w:ilvl w:val="0"/>
          <w:numId w:val="18"/>
        </w:numPr>
        <w:rPr>
          <w:rFonts w:ascii="Arial" w:hAnsi="Arial" w:cs="Arial"/>
          <w:sz w:val="24"/>
          <w:szCs w:val="24"/>
        </w:rPr>
      </w:pPr>
      <w:r w:rsidRPr="00F05215">
        <w:rPr>
          <w:rFonts w:ascii="Arial" w:hAnsi="Arial" w:cs="Arial"/>
          <w:sz w:val="24"/>
          <w:szCs w:val="24"/>
        </w:rPr>
        <w:t xml:space="preserve">If request is for </w:t>
      </w:r>
      <w:r w:rsidRPr="00F05215">
        <w:rPr>
          <w:rFonts w:ascii="Arial" w:hAnsi="Arial" w:cs="Arial"/>
          <w:b/>
          <w:sz w:val="24"/>
          <w:szCs w:val="24"/>
          <w:u w:val="single"/>
        </w:rPr>
        <w:t>replacement of old equipment</w:t>
      </w:r>
      <w:r w:rsidRPr="00F05215">
        <w:rPr>
          <w:rFonts w:ascii="Arial" w:hAnsi="Arial" w:cs="Arial"/>
          <w:sz w:val="24"/>
          <w:szCs w:val="24"/>
        </w:rPr>
        <w:t>, answer questions 1, 2, 4</w:t>
      </w:r>
      <w:r w:rsidR="00883B3A" w:rsidRPr="00F05215">
        <w:rPr>
          <w:rFonts w:ascii="Arial" w:hAnsi="Arial" w:cs="Arial"/>
          <w:sz w:val="24"/>
          <w:szCs w:val="24"/>
        </w:rPr>
        <w:t xml:space="preserve">, </w:t>
      </w:r>
      <w:r w:rsidRPr="00F05215">
        <w:rPr>
          <w:rFonts w:ascii="Arial" w:hAnsi="Arial" w:cs="Arial"/>
          <w:sz w:val="24"/>
          <w:szCs w:val="24"/>
        </w:rPr>
        <w:t>6</w:t>
      </w:r>
    </w:p>
    <w:p w14:paraId="5FF449B3" w14:textId="77777777" w:rsidR="0003504E" w:rsidRPr="00F05215" w:rsidRDefault="0003504E" w:rsidP="003157D8">
      <w:pPr>
        <w:pStyle w:val="ListParagraph"/>
        <w:numPr>
          <w:ilvl w:val="0"/>
          <w:numId w:val="18"/>
        </w:numPr>
        <w:rPr>
          <w:rFonts w:ascii="Arial" w:hAnsi="Arial" w:cs="Arial"/>
          <w:sz w:val="24"/>
          <w:szCs w:val="24"/>
        </w:rPr>
      </w:pPr>
      <w:r w:rsidRPr="00F05215">
        <w:rPr>
          <w:rFonts w:ascii="Arial" w:hAnsi="Arial" w:cs="Arial"/>
          <w:sz w:val="24"/>
          <w:szCs w:val="24"/>
        </w:rPr>
        <w:t xml:space="preserve">If request is to </w:t>
      </w:r>
      <w:r w:rsidRPr="00F05215">
        <w:rPr>
          <w:rFonts w:ascii="Arial" w:hAnsi="Arial" w:cs="Arial"/>
          <w:b/>
          <w:sz w:val="24"/>
          <w:szCs w:val="24"/>
          <w:u w:val="single"/>
        </w:rPr>
        <w:t>renovate an existing piece of equipment</w:t>
      </w:r>
      <w:r w:rsidRPr="00F05215">
        <w:rPr>
          <w:rFonts w:ascii="Arial" w:hAnsi="Arial" w:cs="Arial"/>
          <w:sz w:val="24"/>
          <w:szCs w:val="24"/>
        </w:rPr>
        <w:t>, answer questions 1, 2, 5</w:t>
      </w:r>
      <w:r w:rsidR="00883B3A" w:rsidRPr="00F05215">
        <w:rPr>
          <w:rFonts w:ascii="Arial" w:hAnsi="Arial" w:cs="Arial"/>
          <w:sz w:val="24"/>
          <w:szCs w:val="24"/>
        </w:rPr>
        <w:t xml:space="preserve">, </w:t>
      </w:r>
      <w:r w:rsidRPr="00F05215">
        <w:rPr>
          <w:rFonts w:ascii="Arial" w:hAnsi="Arial" w:cs="Arial"/>
          <w:sz w:val="24"/>
          <w:szCs w:val="24"/>
        </w:rPr>
        <w:t>6</w:t>
      </w:r>
    </w:p>
    <w:p w14:paraId="39BC365D" w14:textId="77777777" w:rsidR="003157D8" w:rsidRPr="00F05215" w:rsidRDefault="003157D8" w:rsidP="003157D8">
      <w:pPr>
        <w:pStyle w:val="ListParagraph"/>
        <w:spacing w:before="120" w:after="120" w:line="240" w:lineRule="auto"/>
        <w:rPr>
          <w:rFonts w:ascii="Arial" w:hAnsi="Arial" w:cs="Arial"/>
          <w:sz w:val="24"/>
          <w:szCs w:val="24"/>
        </w:rPr>
      </w:pPr>
    </w:p>
    <w:p w14:paraId="047E5B91" w14:textId="77777777" w:rsidR="0003504E" w:rsidRPr="00F05215" w:rsidRDefault="0003504E" w:rsidP="0003504E">
      <w:pPr>
        <w:pStyle w:val="ListParagraph"/>
        <w:numPr>
          <w:ilvl w:val="0"/>
          <w:numId w:val="16"/>
        </w:numPr>
        <w:spacing w:before="120" w:after="120" w:line="240" w:lineRule="auto"/>
        <w:rPr>
          <w:rFonts w:ascii="Arial" w:hAnsi="Arial" w:cs="Arial"/>
          <w:sz w:val="24"/>
          <w:szCs w:val="24"/>
        </w:rPr>
      </w:pPr>
      <w:r w:rsidRPr="00F05215">
        <w:rPr>
          <w:rFonts w:ascii="Arial" w:hAnsi="Arial" w:cs="Arial"/>
          <w:sz w:val="24"/>
          <w:szCs w:val="24"/>
        </w:rPr>
        <w:t>Briefly describe the equipment being requested.</w:t>
      </w:r>
    </w:p>
    <w:p w14:paraId="7E8B6B9D"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lastRenderedPageBreak/>
        <w:t xml:space="preserve">Equipment use, site location, and type of facility (on site kitchen, satellite facility, both). </w:t>
      </w:r>
    </w:p>
    <w:p w14:paraId="45AC711A"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Describe the estimated life of the equipment and how frequently it will be used. </w:t>
      </w:r>
    </w:p>
    <w:p w14:paraId="037BD115"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Why is this equipment appropriate for the site? </w:t>
      </w:r>
    </w:p>
    <w:p w14:paraId="4010D5EA"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Which of the </w:t>
      </w:r>
      <w:proofErr w:type="gramStart"/>
      <w:r w:rsidRPr="00F05215">
        <w:rPr>
          <w:rFonts w:ascii="Arial" w:hAnsi="Arial" w:cs="Arial"/>
          <w:sz w:val="24"/>
          <w:szCs w:val="24"/>
        </w:rPr>
        <w:t>four focus</w:t>
      </w:r>
      <w:proofErr w:type="gramEnd"/>
      <w:r w:rsidRPr="00F05215">
        <w:rPr>
          <w:rFonts w:ascii="Arial" w:hAnsi="Arial" w:cs="Arial"/>
          <w:sz w:val="24"/>
          <w:szCs w:val="24"/>
        </w:rPr>
        <w:t xml:space="preserve"> area(s) will the equipment enhance? (See page 2 of application for list of focus areas.) </w:t>
      </w:r>
    </w:p>
    <w:p w14:paraId="60EB5031" w14:textId="77777777" w:rsidR="0003504E" w:rsidRPr="00F05215" w:rsidRDefault="0003504E" w:rsidP="0003504E">
      <w:pPr>
        <w:pStyle w:val="ListParagraph"/>
        <w:numPr>
          <w:ilvl w:val="0"/>
          <w:numId w:val="16"/>
        </w:numPr>
        <w:spacing w:before="120" w:after="120" w:line="240" w:lineRule="auto"/>
        <w:rPr>
          <w:rFonts w:ascii="Arial" w:hAnsi="Arial" w:cs="Arial"/>
          <w:sz w:val="24"/>
          <w:szCs w:val="24"/>
        </w:rPr>
      </w:pPr>
      <w:r w:rsidRPr="00F05215">
        <w:rPr>
          <w:rFonts w:ascii="Arial" w:hAnsi="Arial" w:cs="Arial"/>
          <w:sz w:val="24"/>
          <w:szCs w:val="24"/>
        </w:rPr>
        <w:t xml:space="preserve">Describe efforts to research competitive prices. </w:t>
      </w:r>
    </w:p>
    <w:p w14:paraId="3E704E01" w14:textId="77777777" w:rsidR="003605A9" w:rsidRPr="00F05215" w:rsidRDefault="003605A9" w:rsidP="003605A9">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How were bids solicited? </w:t>
      </w:r>
    </w:p>
    <w:p w14:paraId="756D4CE9"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Where were bids received from?</w:t>
      </w:r>
    </w:p>
    <w:p w14:paraId="7D2C6A98"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Indicate how you are getting the best possible value for the money (the lowest price is not always indicative of the best value). </w:t>
      </w:r>
    </w:p>
    <w:p w14:paraId="2C025569"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How reliable is the cost listed on the application? </w:t>
      </w:r>
    </w:p>
    <w:p w14:paraId="70937149"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What criteria were used to determine the best product? </w:t>
      </w:r>
    </w:p>
    <w:p w14:paraId="636DFD0C" w14:textId="77777777" w:rsidR="0003504E" w:rsidRPr="00F05215" w:rsidRDefault="0003504E" w:rsidP="0003504E">
      <w:pPr>
        <w:pStyle w:val="ListParagraph"/>
        <w:spacing w:before="120" w:after="120" w:line="240" w:lineRule="auto"/>
        <w:ind w:left="1440"/>
        <w:rPr>
          <w:rFonts w:ascii="Arial" w:hAnsi="Arial" w:cs="Arial"/>
          <w:sz w:val="24"/>
          <w:szCs w:val="24"/>
        </w:rPr>
      </w:pPr>
    </w:p>
    <w:p w14:paraId="0D919532" w14:textId="77777777" w:rsidR="0003504E" w:rsidRPr="00F05215" w:rsidRDefault="0003504E" w:rsidP="0003504E">
      <w:pPr>
        <w:pStyle w:val="ListParagraph"/>
        <w:numPr>
          <w:ilvl w:val="0"/>
          <w:numId w:val="16"/>
        </w:numPr>
        <w:spacing w:before="120" w:after="120" w:line="240" w:lineRule="auto"/>
        <w:rPr>
          <w:rFonts w:ascii="Arial" w:hAnsi="Arial" w:cs="Arial"/>
          <w:sz w:val="24"/>
          <w:szCs w:val="24"/>
        </w:rPr>
      </w:pPr>
      <w:r w:rsidRPr="00F05215">
        <w:rPr>
          <w:rFonts w:ascii="Arial" w:hAnsi="Arial" w:cs="Arial"/>
          <w:sz w:val="24"/>
          <w:szCs w:val="24"/>
        </w:rPr>
        <w:t xml:space="preserve">If this is a </w:t>
      </w:r>
      <w:r w:rsidRPr="00F05215">
        <w:rPr>
          <w:rFonts w:ascii="Arial" w:hAnsi="Arial" w:cs="Arial"/>
          <w:sz w:val="24"/>
          <w:szCs w:val="24"/>
          <w:u w:val="single"/>
        </w:rPr>
        <w:t>new piece of equipment.</w:t>
      </w:r>
    </w:p>
    <w:p w14:paraId="25155EDB"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Explain the research conducted to decide on item, model, and correct size. </w:t>
      </w:r>
    </w:p>
    <w:p w14:paraId="3FE4BA2C"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Explain why this piece of equipment is appropriate for your SFA.</w:t>
      </w:r>
    </w:p>
    <w:p w14:paraId="44C6EFD1" w14:textId="77777777" w:rsidR="003605A9" w:rsidRPr="00F05215" w:rsidRDefault="003605A9"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Are there accessories that should be included in the application? </w:t>
      </w:r>
    </w:p>
    <w:p w14:paraId="1EEB09DB" w14:textId="77777777" w:rsidR="0003504E" w:rsidRPr="00F05215" w:rsidRDefault="0003504E" w:rsidP="0003504E">
      <w:pPr>
        <w:pStyle w:val="ListParagraph"/>
        <w:spacing w:before="120" w:after="120" w:line="240" w:lineRule="auto"/>
        <w:ind w:left="1440"/>
        <w:rPr>
          <w:rFonts w:ascii="Arial" w:hAnsi="Arial" w:cs="Arial"/>
          <w:sz w:val="24"/>
          <w:szCs w:val="24"/>
        </w:rPr>
      </w:pPr>
    </w:p>
    <w:p w14:paraId="39E5E3BC" w14:textId="77777777" w:rsidR="0003504E" w:rsidRPr="00F05215" w:rsidRDefault="0003504E" w:rsidP="0003504E">
      <w:pPr>
        <w:pStyle w:val="ListParagraph"/>
        <w:numPr>
          <w:ilvl w:val="0"/>
          <w:numId w:val="16"/>
        </w:numPr>
        <w:spacing w:before="120" w:after="120" w:line="240" w:lineRule="auto"/>
        <w:rPr>
          <w:rFonts w:ascii="Arial" w:hAnsi="Arial" w:cs="Arial"/>
          <w:sz w:val="24"/>
          <w:szCs w:val="24"/>
        </w:rPr>
      </w:pPr>
      <w:r w:rsidRPr="00F05215">
        <w:rPr>
          <w:rFonts w:ascii="Arial" w:hAnsi="Arial" w:cs="Arial"/>
          <w:sz w:val="24"/>
          <w:szCs w:val="24"/>
        </w:rPr>
        <w:t xml:space="preserve">If this is a </w:t>
      </w:r>
      <w:r w:rsidRPr="00F05215">
        <w:rPr>
          <w:rFonts w:ascii="Arial" w:hAnsi="Arial" w:cs="Arial"/>
          <w:sz w:val="24"/>
          <w:szCs w:val="24"/>
          <w:u w:val="single"/>
        </w:rPr>
        <w:t>replacement of an existing piece</w:t>
      </w:r>
      <w:r w:rsidRPr="00F05215">
        <w:rPr>
          <w:rFonts w:ascii="Arial" w:hAnsi="Arial" w:cs="Arial"/>
          <w:sz w:val="24"/>
          <w:szCs w:val="24"/>
        </w:rPr>
        <w:t xml:space="preserve"> of equipment.</w:t>
      </w:r>
    </w:p>
    <w:p w14:paraId="435E8095"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Describe the condition of the current piece of equipment. </w:t>
      </w:r>
    </w:p>
    <w:p w14:paraId="1B77B371"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Describe what research was done to determine whether another model, type, or size would improve efficiency of the kitchen more than just replacing the old item with another of the same type. </w:t>
      </w:r>
    </w:p>
    <w:p w14:paraId="5A2BAB53"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Were any new types of products evaluated? What criteria were used to determine the best product? </w:t>
      </w:r>
    </w:p>
    <w:p w14:paraId="58586E9C" w14:textId="77777777" w:rsidR="003605A9" w:rsidRPr="00F05215" w:rsidRDefault="003605A9"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Are there accessories that should be included in the application? </w:t>
      </w:r>
    </w:p>
    <w:p w14:paraId="5398403F" w14:textId="77777777" w:rsidR="0003504E" w:rsidRPr="00F05215" w:rsidRDefault="0003504E" w:rsidP="0003504E">
      <w:pPr>
        <w:pStyle w:val="ListParagraph"/>
        <w:spacing w:before="120" w:after="120" w:line="240" w:lineRule="auto"/>
        <w:ind w:left="1440"/>
        <w:rPr>
          <w:rFonts w:ascii="Arial" w:hAnsi="Arial" w:cs="Arial"/>
          <w:sz w:val="24"/>
          <w:szCs w:val="24"/>
        </w:rPr>
      </w:pPr>
    </w:p>
    <w:p w14:paraId="12E5881B" w14:textId="77777777" w:rsidR="0003504E" w:rsidRPr="00F05215" w:rsidRDefault="0003504E" w:rsidP="0003504E">
      <w:pPr>
        <w:pStyle w:val="ListParagraph"/>
        <w:numPr>
          <w:ilvl w:val="0"/>
          <w:numId w:val="16"/>
        </w:numPr>
        <w:spacing w:before="120" w:after="120" w:line="240" w:lineRule="auto"/>
        <w:rPr>
          <w:rFonts w:ascii="Arial" w:hAnsi="Arial" w:cs="Arial"/>
          <w:sz w:val="24"/>
          <w:szCs w:val="24"/>
          <w:u w:val="single"/>
        </w:rPr>
      </w:pPr>
      <w:r w:rsidRPr="00F05215">
        <w:rPr>
          <w:rFonts w:ascii="Arial" w:hAnsi="Arial" w:cs="Arial"/>
          <w:sz w:val="24"/>
          <w:szCs w:val="24"/>
        </w:rPr>
        <w:t xml:space="preserve">If this is a </w:t>
      </w:r>
      <w:r w:rsidRPr="00F05215">
        <w:rPr>
          <w:rFonts w:ascii="Arial" w:hAnsi="Arial" w:cs="Arial"/>
          <w:sz w:val="24"/>
          <w:szCs w:val="24"/>
          <w:u w:val="single"/>
        </w:rPr>
        <w:t>request to renovate existing equipment.</w:t>
      </w:r>
    </w:p>
    <w:p w14:paraId="0AA337C6"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 xml:space="preserve">Describe why it is more efficient or necessary to renovate the equipment versus replace or buy new and what conditions exist that support renovating the equipment. </w:t>
      </w:r>
    </w:p>
    <w:p w14:paraId="329F50BE" w14:textId="77777777" w:rsidR="0003504E" w:rsidRPr="00F05215" w:rsidRDefault="0003504E" w:rsidP="0003504E">
      <w:pPr>
        <w:pStyle w:val="ListParagraph"/>
        <w:numPr>
          <w:ilvl w:val="1"/>
          <w:numId w:val="16"/>
        </w:numPr>
        <w:spacing w:before="120" w:after="120" w:line="240" w:lineRule="auto"/>
        <w:rPr>
          <w:rFonts w:ascii="Arial" w:hAnsi="Arial" w:cs="Arial"/>
          <w:sz w:val="24"/>
          <w:szCs w:val="24"/>
        </w:rPr>
      </w:pPr>
      <w:r w:rsidRPr="00F05215">
        <w:rPr>
          <w:rFonts w:ascii="Arial" w:hAnsi="Arial" w:cs="Arial"/>
          <w:sz w:val="24"/>
          <w:szCs w:val="24"/>
        </w:rPr>
        <w:t>What contracted labor costs for renovating the equipment.</w:t>
      </w:r>
    </w:p>
    <w:p w14:paraId="24E94A23" w14:textId="77777777" w:rsidR="0003504E" w:rsidRPr="00F05215" w:rsidRDefault="0003504E" w:rsidP="0003504E">
      <w:pPr>
        <w:pStyle w:val="ListParagraph"/>
        <w:spacing w:before="120" w:after="120" w:line="240" w:lineRule="auto"/>
        <w:ind w:left="1440"/>
        <w:rPr>
          <w:rFonts w:ascii="Arial" w:hAnsi="Arial" w:cs="Arial"/>
          <w:sz w:val="24"/>
          <w:szCs w:val="24"/>
        </w:rPr>
      </w:pPr>
    </w:p>
    <w:p w14:paraId="24CDF4A3" w14:textId="77777777" w:rsidR="006126F8" w:rsidRPr="00F05215" w:rsidRDefault="0003504E" w:rsidP="0003504E">
      <w:pPr>
        <w:pStyle w:val="ListParagraph"/>
        <w:numPr>
          <w:ilvl w:val="0"/>
          <w:numId w:val="16"/>
        </w:numPr>
        <w:spacing w:before="120" w:after="120" w:line="240" w:lineRule="auto"/>
        <w:rPr>
          <w:rFonts w:ascii="Arial" w:hAnsi="Arial" w:cs="Arial"/>
          <w:sz w:val="24"/>
          <w:szCs w:val="24"/>
        </w:rPr>
      </w:pPr>
      <w:r w:rsidRPr="00F05215">
        <w:rPr>
          <w:rFonts w:ascii="Arial" w:hAnsi="Arial" w:cs="Arial"/>
          <w:sz w:val="24"/>
          <w:szCs w:val="24"/>
        </w:rPr>
        <w:t>Briefly describe an estimated timeline for the purchase and installation of the proposed equipment.</w:t>
      </w:r>
    </w:p>
    <w:p w14:paraId="0C2ED57A" w14:textId="77777777" w:rsidR="0003504E" w:rsidRPr="00F05215" w:rsidRDefault="0003504E" w:rsidP="006126F8">
      <w:pPr>
        <w:pStyle w:val="ListParagraph"/>
        <w:spacing w:before="120" w:after="120" w:line="240" w:lineRule="auto"/>
        <w:rPr>
          <w:rFonts w:ascii="Arial" w:hAnsi="Arial" w:cs="Arial"/>
          <w:sz w:val="24"/>
          <w:szCs w:val="24"/>
        </w:rPr>
      </w:pPr>
      <w:r w:rsidRPr="00F05215">
        <w:rPr>
          <w:rFonts w:ascii="Arial" w:hAnsi="Arial" w:cs="Arial"/>
          <w:sz w:val="24"/>
          <w:szCs w:val="24"/>
        </w:rPr>
        <w:t xml:space="preserve"> </w:t>
      </w:r>
    </w:p>
    <w:p w14:paraId="7BC06F00" w14:textId="77777777" w:rsidR="002A35F0" w:rsidRPr="00F05215" w:rsidRDefault="00DA31D4" w:rsidP="002A35F0">
      <w:pPr>
        <w:pStyle w:val="ListParagraph"/>
        <w:numPr>
          <w:ilvl w:val="0"/>
          <w:numId w:val="16"/>
        </w:numPr>
        <w:spacing w:before="120" w:after="120" w:line="240" w:lineRule="auto"/>
        <w:rPr>
          <w:rFonts w:ascii="Arial" w:hAnsi="Arial" w:cs="Arial"/>
        </w:rPr>
      </w:pPr>
      <w:r w:rsidRPr="00F05215">
        <w:rPr>
          <w:rFonts w:ascii="Arial" w:hAnsi="Arial" w:cs="Arial"/>
          <w:sz w:val="24"/>
          <w:szCs w:val="24"/>
        </w:rPr>
        <w:t>Describe installation costs and how these costs will be covered; for example</w:t>
      </w:r>
      <w:r w:rsidR="006126F8" w:rsidRPr="00F05215">
        <w:rPr>
          <w:rFonts w:ascii="Arial" w:hAnsi="Arial" w:cs="Arial"/>
          <w:sz w:val="24"/>
          <w:szCs w:val="24"/>
        </w:rPr>
        <w:t>,</w:t>
      </w:r>
      <w:r w:rsidRPr="00F05215">
        <w:rPr>
          <w:rFonts w:ascii="Arial" w:hAnsi="Arial" w:cs="Arial"/>
          <w:sz w:val="24"/>
          <w:szCs w:val="24"/>
        </w:rPr>
        <w:t xml:space="preserve"> itemized in application, the SFA will cover those costs, etc. </w:t>
      </w:r>
    </w:p>
    <w:p w14:paraId="206F505B" w14:textId="77777777" w:rsidR="002A35F0" w:rsidRPr="00F05215" w:rsidRDefault="002A35F0" w:rsidP="002A35F0">
      <w:pPr>
        <w:spacing w:before="120" w:after="120"/>
        <w:rPr>
          <w:rFonts w:ascii="Arial" w:hAnsi="Arial" w:cs="Arial"/>
        </w:rPr>
      </w:pPr>
    </w:p>
    <w:p w14:paraId="696A888D" w14:textId="77777777" w:rsidR="002A35F0" w:rsidRPr="00F05215" w:rsidRDefault="002A35F0" w:rsidP="002A35F0">
      <w:pPr>
        <w:spacing w:before="120" w:after="120"/>
        <w:rPr>
          <w:rFonts w:ascii="Arial" w:hAnsi="Arial" w:cs="Arial"/>
        </w:rPr>
      </w:pPr>
    </w:p>
    <w:p w14:paraId="37056CBA" w14:textId="77777777" w:rsidR="002A35F0" w:rsidRPr="00F05215" w:rsidRDefault="002A35F0" w:rsidP="002A35F0">
      <w:pPr>
        <w:spacing w:before="120" w:after="120"/>
        <w:rPr>
          <w:rFonts w:ascii="Arial" w:hAnsi="Arial" w:cs="Arial"/>
        </w:rPr>
      </w:pPr>
    </w:p>
    <w:p w14:paraId="6628FDCD" w14:textId="77777777" w:rsidR="002A35F0" w:rsidRPr="00F05215" w:rsidRDefault="002A35F0" w:rsidP="002A35F0">
      <w:pPr>
        <w:spacing w:before="120" w:after="120"/>
        <w:rPr>
          <w:rFonts w:ascii="Arial" w:hAnsi="Arial" w:cs="Arial"/>
        </w:rPr>
      </w:pPr>
    </w:p>
    <w:p w14:paraId="4D9D8055" w14:textId="77777777" w:rsidR="00DA0DDF" w:rsidRPr="00F05215" w:rsidRDefault="00DA0DDF" w:rsidP="00DA0DDF">
      <w:pPr>
        <w:spacing w:before="120" w:after="120"/>
        <w:rPr>
          <w:rFonts w:ascii="Arial" w:hAnsi="Arial" w:cs="Arial"/>
        </w:rPr>
      </w:pPr>
    </w:p>
    <w:p w14:paraId="2E511512" w14:textId="77777777" w:rsidR="00DA0DDF" w:rsidRPr="00F05215" w:rsidRDefault="00DA0DDF" w:rsidP="00DA0DDF">
      <w:pPr>
        <w:spacing w:before="120" w:after="120"/>
        <w:rPr>
          <w:rFonts w:ascii="Arial" w:hAnsi="Arial" w:cs="Arial"/>
        </w:rPr>
      </w:pPr>
    </w:p>
    <w:p w14:paraId="77A2255C" w14:textId="77777777" w:rsidR="00D043B4" w:rsidRPr="00F05215" w:rsidRDefault="00D043B4" w:rsidP="00D043B4"/>
    <w:p w14:paraId="228021C0" w14:textId="77777777" w:rsidR="00883B3A" w:rsidRPr="00F05215" w:rsidRDefault="00883B3A" w:rsidP="00D043B4"/>
    <w:p w14:paraId="289B88CF" w14:textId="77777777" w:rsidR="00883B3A" w:rsidRPr="00F05215" w:rsidRDefault="00883B3A" w:rsidP="00D043B4"/>
    <w:p w14:paraId="71DC40AB" w14:textId="77777777" w:rsidR="00A97B29" w:rsidRPr="00F05215" w:rsidRDefault="00A97B29" w:rsidP="00D043B4"/>
    <w:p w14:paraId="29A9C74D" w14:textId="77777777" w:rsidR="00D043B4" w:rsidRPr="00F05215" w:rsidRDefault="00D043B4" w:rsidP="00D043B4">
      <w:pPr>
        <w:pStyle w:val="ListParagraph"/>
        <w:spacing w:after="0" w:line="240" w:lineRule="auto"/>
        <w:ind w:left="765"/>
        <w:rPr>
          <w:rFonts w:ascii="Times New Roman" w:hAnsi="Times New Roman"/>
          <w:sz w:val="24"/>
          <w:szCs w:val="24"/>
        </w:rPr>
      </w:pPr>
    </w:p>
    <w:p w14:paraId="714F8D17" w14:textId="77777777" w:rsidR="004C1156" w:rsidRPr="00F05215" w:rsidRDefault="004C1156" w:rsidP="004C1156">
      <w:pPr>
        <w:jc w:val="center"/>
        <w:rPr>
          <w:rFonts w:ascii="Arial" w:hAnsi="Arial" w:cs="Arial"/>
          <w:b/>
          <w:sz w:val="28"/>
          <w:szCs w:val="28"/>
        </w:rPr>
      </w:pPr>
      <w:r w:rsidRPr="00F05215">
        <w:rPr>
          <w:rFonts w:ascii="Arial" w:hAnsi="Arial" w:cs="Arial"/>
          <w:b/>
          <w:sz w:val="28"/>
          <w:szCs w:val="28"/>
        </w:rPr>
        <w:t>SD Department of Education</w:t>
      </w:r>
    </w:p>
    <w:p w14:paraId="13E4AD6F" w14:textId="77777777" w:rsidR="004C1156" w:rsidRPr="00F05215" w:rsidRDefault="004C1156" w:rsidP="004C1156">
      <w:pPr>
        <w:jc w:val="center"/>
        <w:rPr>
          <w:rFonts w:ascii="Arial" w:hAnsi="Arial" w:cs="Arial"/>
          <w:b/>
          <w:sz w:val="28"/>
          <w:szCs w:val="28"/>
        </w:rPr>
      </w:pPr>
      <w:r w:rsidRPr="00F05215">
        <w:rPr>
          <w:rFonts w:ascii="Arial" w:hAnsi="Arial" w:cs="Arial"/>
          <w:b/>
          <w:sz w:val="28"/>
          <w:szCs w:val="28"/>
        </w:rPr>
        <w:t>General Assurances &amp; State Attestation</w:t>
      </w:r>
    </w:p>
    <w:p w14:paraId="46DE3B63" w14:textId="77777777" w:rsidR="004C1156" w:rsidRPr="00F05215" w:rsidRDefault="004C1156" w:rsidP="00335E38">
      <w:pPr>
        <w:spacing w:line="220" w:lineRule="exact"/>
        <w:rPr>
          <w:rFonts w:ascii="Arial" w:hAnsi="Arial" w:cs="Arial"/>
          <w:sz w:val="22"/>
          <w:szCs w:val="22"/>
        </w:rPr>
      </w:pPr>
      <w:r w:rsidRPr="00F05215">
        <w:rPr>
          <w:rFonts w:ascii="Arial" w:hAnsi="Arial" w:cs="Arial"/>
          <w:sz w:val="22"/>
          <w:szCs w:val="22"/>
        </w:rPr>
        <w:t>Assurance is hereby given that, to the extent applicable:</w:t>
      </w:r>
    </w:p>
    <w:p w14:paraId="56992A6B"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The STATE shall hold the GRANTEE to the provisions within the application Code of Federal Regulations (CFR) that govern the funds passed through the STATE to the GRANTEE. The CFRs include, but are not limited to: Title 7 – Agriculture (7 CFR), Title 34 – Education (34 CFR) and Title 36 – Parks, Forests, &amp; Public Property (36 CFR). The GRANTEE assures it will adhere to the applicable CFR based on the source of the funds received from the STATE.</w:t>
      </w:r>
    </w:p>
    <w:p w14:paraId="4CFD2276"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will accept funds in accordance with applicable Federal and State statutes, regulations, executive orders, program plans, applications, and awards, and administer the programs in compliance with all provisions of such statutes, executive orders, regulations, applications, policies, agreements, and amendments hereto.</w:t>
      </w:r>
    </w:p>
    <w:p w14:paraId="261FEFAC"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control of funds provided to the GRANTEE under each program and title to property acquired with those funds will be in a designated eligible recipient and that a designated eligible recipient will administer those funds and property.</w:t>
      </w:r>
    </w:p>
    <w:p w14:paraId="323A550E"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has the necessary legal authority to apply for and receive the proposed grant or sub-grant and enter into the agreement.</w:t>
      </w:r>
    </w:p>
    <w:p w14:paraId="02DDBD13"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The GRANTEE will comply with all state and federal requirements, as applicable, for internal controls to ensure compliance with federal and state statutes, regulations, and terms and conditions of the award.</w:t>
      </w:r>
    </w:p>
    <w:p w14:paraId="0FAB4438"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The GRANTEE shall establish safeguards to prohibit employees from using their position for a purpose that constitutes or presents the appearance of personal or organizational conflict of interest, or personal gain.</w:t>
      </w:r>
    </w:p>
    <w:p w14:paraId="3864C24F"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will use fiscal control and fund accounting procedures that will ensure proper disbursement of, and accounting for, Federal funds paid under each program. A clear audit trail must be maintained for each source of funding. Receipts, expenditures and disbursements must be separately accounted for from each source of funds.</w:t>
      </w:r>
    </w:p>
    <w:p w14:paraId="0C7F1064"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will maintain Time and Effort documentation for all employees whose salaries are:</w:t>
      </w:r>
    </w:p>
    <w:p w14:paraId="01A48EF2"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Paid in whole or in part with federal funds 2 CFR 200.430(</w:t>
      </w:r>
      <w:proofErr w:type="spellStart"/>
      <w:r w:rsidRPr="00F05215">
        <w:rPr>
          <w:rFonts w:ascii="Arial" w:hAnsi="Arial" w:cs="Arial"/>
          <w:sz w:val="22"/>
          <w:szCs w:val="22"/>
        </w:rPr>
        <w:t>i</w:t>
      </w:r>
      <w:proofErr w:type="spellEnd"/>
      <w:r w:rsidRPr="00F05215">
        <w:rPr>
          <w:rFonts w:ascii="Arial" w:hAnsi="Arial" w:cs="Arial"/>
          <w:sz w:val="22"/>
          <w:szCs w:val="22"/>
        </w:rPr>
        <w:t xml:space="preserve">)(1) or </w:t>
      </w:r>
    </w:p>
    <w:p w14:paraId="210C7963"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Used to meet a match/cost share requirement 2 CFR 200.430(</w:t>
      </w:r>
      <w:proofErr w:type="spellStart"/>
      <w:r w:rsidRPr="00F05215">
        <w:rPr>
          <w:rFonts w:ascii="Arial" w:hAnsi="Arial" w:cs="Arial"/>
          <w:sz w:val="22"/>
          <w:szCs w:val="22"/>
        </w:rPr>
        <w:t>i</w:t>
      </w:r>
      <w:proofErr w:type="spellEnd"/>
      <w:r w:rsidRPr="00F05215">
        <w:rPr>
          <w:rFonts w:ascii="Arial" w:hAnsi="Arial" w:cs="Arial"/>
          <w:sz w:val="22"/>
          <w:szCs w:val="22"/>
        </w:rPr>
        <w:t>)(4).</w:t>
      </w:r>
    </w:p>
    <w:p w14:paraId="76998987"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The GRANTEE will comply with Federal, State, and local procurement policies. In addition, equipment and supplies purchased for use in a Federal or State program will comply with the provisions of 2 CFR 200.318.</w:t>
      </w:r>
    </w:p>
    <w:p w14:paraId="7B3DFF15"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The GRANTEE shall maintain a specific inventory of any item purchased with federal grants funds until transfer, replacement, or disposition takes place. The GRANTEE that cannot produce a piece of equipment purchased with federal funds during an audit review risks an audit finding, even if the purchase was allowable under the relevant federal grant program. This inventory must, at a minimum, include the following information, as set forth in 2 CFR 200.313(d):</w:t>
      </w:r>
    </w:p>
    <w:p w14:paraId="146FB49B"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Description of the item/property;</w:t>
      </w:r>
    </w:p>
    <w:p w14:paraId="1C70480C"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Serial number, model number, or other identification number (bar code or local identifying number);</w:t>
      </w:r>
    </w:p>
    <w:p w14:paraId="1A88AE82"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Funding source of the item/property;</w:t>
      </w:r>
    </w:p>
    <w:p w14:paraId="089B62E8"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Titleholder;</w:t>
      </w:r>
    </w:p>
    <w:p w14:paraId="4C2E222A"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Acquisition date;</w:t>
      </w:r>
    </w:p>
    <w:p w14:paraId="20E194D4"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Acquisition cost of the item/property;</w:t>
      </w:r>
    </w:p>
    <w:p w14:paraId="09174E41"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Records showing the maintenance procedures to keep item/property in good condition;</w:t>
      </w:r>
    </w:p>
    <w:p w14:paraId="5E21C0CB"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Percentage of federal participation in the cost of the item/property;</w:t>
      </w:r>
    </w:p>
    <w:p w14:paraId="4FEE19E4"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t>Location, use, and condition of the item/property, and date information was reported; and;</w:t>
      </w:r>
    </w:p>
    <w:p w14:paraId="7C641A1D" w14:textId="77777777" w:rsidR="004C1156" w:rsidRPr="00F05215" w:rsidRDefault="004C1156" w:rsidP="00335E38">
      <w:pPr>
        <w:numPr>
          <w:ilvl w:val="1"/>
          <w:numId w:val="20"/>
        </w:numPr>
        <w:spacing w:line="220" w:lineRule="exact"/>
        <w:rPr>
          <w:rFonts w:ascii="Arial" w:hAnsi="Arial" w:cs="Arial"/>
          <w:sz w:val="22"/>
          <w:szCs w:val="22"/>
        </w:rPr>
      </w:pPr>
      <w:r w:rsidRPr="00F05215">
        <w:rPr>
          <w:rFonts w:ascii="Arial" w:hAnsi="Arial" w:cs="Arial"/>
          <w:sz w:val="22"/>
          <w:szCs w:val="22"/>
        </w:rPr>
        <w:lastRenderedPageBreak/>
        <w:t>All pertinent information on the ultimate transfer, replacement, or disposition (including date of disposal and the sale of the item/property, if applicable) when the item/property is retired from service.</w:t>
      </w:r>
    </w:p>
    <w:p w14:paraId="274AC605" w14:textId="77777777" w:rsidR="004C1156" w:rsidRPr="00F05215" w:rsidRDefault="004C1156" w:rsidP="00335E38">
      <w:pPr>
        <w:spacing w:line="220" w:lineRule="exact"/>
        <w:rPr>
          <w:rFonts w:ascii="Arial" w:hAnsi="Arial" w:cs="Arial"/>
          <w:sz w:val="22"/>
          <w:szCs w:val="22"/>
        </w:rPr>
      </w:pPr>
      <w:r w:rsidRPr="00F05215">
        <w:rPr>
          <w:rFonts w:ascii="Arial" w:hAnsi="Arial" w:cs="Arial"/>
          <w:sz w:val="22"/>
          <w:szCs w:val="22"/>
        </w:rPr>
        <w:t xml:space="preserve">A physical inventory of equipment item/property must be </w:t>
      </w:r>
      <w:proofErr w:type="gramStart"/>
      <w:r w:rsidRPr="00F05215">
        <w:rPr>
          <w:rFonts w:ascii="Arial" w:hAnsi="Arial" w:cs="Arial"/>
          <w:sz w:val="22"/>
          <w:szCs w:val="22"/>
        </w:rPr>
        <w:t>taken</w:t>
      </w:r>
      <w:proofErr w:type="gramEnd"/>
      <w:r w:rsidRPr="00F05215">
        <w:rPr>
          <w:rFonts w:ascii="Arial" w:hAnsi="Arial" w:cs="Arial"/>
          <w:sz w:val="22"/>
          <w:szCs w:val="22"/>
        </w:rPr>
        <w:t xml:space="preserve"> and the results reconciled with the inventory property records at least once every two (2) years to:</w:t>
      </w:r>
    </w:p>
    <w:p w14:paraId="7A9B6E7A" w14:textId="77777777" w:rsidR="004C1156" w:rsidRPr="00F05215" w:rsidRDefault="004C1156" w:rsidP="00335E38">
      <w:pPr>
        <w:numPr>
          <w:ilvl w:val="0"/>
          <w:numId w:val="21"/>
        </w:numPr>
        <w:spacing w:line="220" w:lineRule="exact"/>
        <w:rPr>
          <w:rFonts w:ascii="Arial" w:hAnsi="Arial" w:cs="Arial"/>
          <w:sz w:val="22"/>
          <w:szCs w:val="22"/>
        </w:rPr>
      </w:pPr>
      <w:r w:rsidRPr="00F05215">
        <w:rPr>
          <w:rFonts w:ascii="Arial" w:hAnsi="Arial" w:cs="Arial"/>
          <w:sz w:val="22"/>
          <w:szCs w:val="22"/>
        </w:rPr>
        <w:t>Confirm the equipment item/property was found at the location indicated;</w:t>
      </w:r>
    </w:p>
    <w:p w14:paraId="37EA3528" w14:textId="77777777" w:rsidR="004C1156" w:rsidRPr="00F05215" w:rsidRDefault="004C1156" w:rsidP="00335E38">
      <w:pPr>
        <w:numPr>
          <w:ilvl w:val="0"/>
          <w:numId w:val="21"/>
        </w:numPr>
        <w:spacing w:line="220" w:lineRule="exact"/>
        <w:rPr>
          <w:rFonts w:ascii="Arial" w:hAnsi="Arial" w:cs="Arial"/>
          <w:sz w:val="22"/>
          <w:szCs w:val="22"/>
        </w:rPr>
      </w:pPr>
      <w:r w:rsidRPr="00F05215">
        <w:rPr>
          <w:rFonts w:ascii="Arial" w:hAnsi="Arial" w:cs="Arial"/>
          <w:sz w:val="22"/>
          <w:szCs w:val="22"/>
        </w:rPr>
        <w:t>Assess condition of the equipment item/property; and</w:t>
      </w:r>
    </w:p>
    <w:p w14:paraId="2F061CAB" w14:textId="77777777" w:rsidR="004C1156" w:rsidRPr="00F05215" w:rsidRDefault="004C1156" w:rsidP="00335E38">
      <w:pPr>
        <w:numPr>
          <w:ilvl w:val="0"/>
          <w:numId w:val="21"/>
        </w:numPr>
        <w:spacing w:line="220" w:lineRule="exact"/>
        <w:rPr>
          <w:rFonts w:ascii="Arial" w:hAnsi="Arial" w:cs="Arial"/>
          <w:sz w:val="22"/>
          <w:szCs w:val="22"/>
        </w:rPr>
      </w:pPr>
      <w:r w:rsidRPr="00F05215">
        <w:rPr>
          <w:rFonts w:ascii="Arial" w:hAnsi="Arial" w:cs="Arial"/>
          <w:sz w:val="22"/>
          <w:szCs w:val="22"/>
        </w:rPr>
        <w:t xml:space="preserve">Verify equipment item/property </w:t>
      </w:r>
      <w:proofErr w:type="gramStart"/>
      <w:r w:rsidRPr="00F05215">
        <w:rPr>
          <w:rFonts w:ascii="Arial" w:hAnsi="Arial" w:cs="Arial"/>
          <w:sz w:val="22"/>
          <w:szCs w:val="22"/>
        </w:rPr>
        <w:t>is located in</w:t>
      </w:r>
      <w:proofErr w:type="gramEnd"/>
      <w:r w:rsidRPr="00F05215">
        <w:rPr>
          <w:rFonts w:ascii="Arial" w:hAnsi="Arial" w:cs="Arial"/>
          <w:sz w:val="22"/>
          <w:szCs w:val="22"/>
        </w:rPr>
        <w:t xml:space="preserve"> a secure environment that can be locked when not in use.</w:t>
      </w:r>
    </w:p>
    <w:p w14:paraId="18869D7F" w14:textId="77777777" w:rsidR="004C1156" w:rsidRPr="00F05215" w:rsidRDefault="004C1156" w:rsidP="00335E38">
      <w:pPr>
        <w:spacing w:line="220" w:lineRule="exact"/>
        <w:rPr>
          <w:rFonts w:ascii="Arial" w:hAnsi="Arial" w:cs="Arial"/>
          <w:sz w:val="22"/>
          <w:szCs w:val="22"/>
        </w:rPr>
      </w:pPr>
      <w:r w:rsidRPr="00F05215">
        <w:rPr>
          <w:rFonts w:ascii="Arial" w:hAnsi="Arial" w:cs="Arial"/>
          <w:sz w:val="22"/>
          <w:szCs w:val="22"/>
        </w:rPr>
        <w:t xml:space="preserve">An inventory control system and records showing maintenance procedures must be developed and implemented to ensure adequate safeguards to prevent loss, damage or theft of the item/property. Any loss, damage, or theft must be investigated and fully documented by local law enforcement officials. This specific inventory information must be updated as equipment item/property is </w:t>
      </w:r>
      <w:proofErr w:type="gramStart"/>
      <w:r w:rsidRPr="00F05215">
        <w:rPr>
          <w:rFonts w:ascii="Arial" w:hAnsi="Arial" w:cs="Arial"/>
          <w:sz w:val="22"/>
          <w:szCs w:val="22"/>
        </w:rPr>
        <w:t>purged</w:t>
      </w:r>
      <w:proofErr w:type="gramEnd"/>
      <w:r w:rsidRPr="00F05215">
        <w:rPr>
          <w:rFonts w:ascii="Arial" w:hAnsi="Arial" w:cs="Arial"/>
          <w:sz w:val="22"/>
          <w:szCs w:val="22"/>
        </w:rPr>
        <w:t xml:space="preserve"> or new purchases are made.</w:t>
      </w:r>
    </w:p>
    <w:p w14:paraId="7F54CEA6" w14:textId="77777777" w:rsidR="004C1156" w:rsidRPr="00F05215" w:rsidRDefault="004C1156" w:rsidP="00335E38">
      <w:pPr>
        <w:spacing w:line="220" w:lineRule="exact"/>
        <w:rPr>
          <w:rFonts w:ascii="Arial" w:hAnsi="Arial" w:cs="Arial"/>
          <w:sz w:val="22"/>
          <w:szCs w:val="22"/>
        </w:rPr>
      </w:pPr>
      <w:r w:rsidRPr="00F05215">
        <w:rPr>
          <w:rFonts w:ascii="Arial" w:hAnsi="Arial" w:cs="Arial"/>
          <w:sz w:val="22"/>
          <w:szCs w:val="22"/>
        </w:rPr>
        <w:t>Disposition of equipment acquired with federal grant funds, but that is no longer needed for the original project or program or for other activities currently or previously supported by federal funds, must be in accordance with grant requirements. In the absence of the specific instructions of the federal grant, equipment valued at $5,000 or less may be retained, sold or otherwise disposed of with no further federal obligation. Please refer to 2 CFR 200.313(e), and the guidance for the specific grant program for additional detailed information as it applies to the grant.</w:t>
      </w:r>
    </w:p>
    <w:p w14:paraId="7388BB60"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will make reports to the STATE as may be reasonably by necessary to enable the STATE to perform their duties (e.g. completion report, other required reports by a program).</w:t>
      </w:r>
    </w:p>
    <w:p w14:paraId="5F89427E"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will maintain records, including the records required under Section 443(a) of the General Education Provisions Act (GEPA), 20 U.S.C. § 21F, and provide access to those records as the STATE, SD Department of Legislative Audit, Federal Program Personnel, and the Comptroller General or any of their authorized representatives in the conduct of audits authorized by Federal Law or State Statute. This cooperation includes access without unreasonable restrictions to its records and personnel for the purpose of obtaining relevant information.</w:t>
      </w:r>
    </w:p>
    <w:p w14:paraId="2FC8B5EA"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will provide reasonable opportunities for participation by teachers, parents, and other interested agencies, organizations and individuals in the planning for and operation of each program.</w:t>
      </w:r>
    </w:p>
    <w:p w14:paraId="41F79931"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in the case of any project involving construction, the project is not inconsistent with overall State plans for the construction of school facilities, if applicable; and in developing plans for construction, due consideration will be given to excellence of architecture and design and to compliance with standards prescribed under Section 504 of the Rehabilitation Act of 1973 and applicable provisions of Chapter 4 of Title 34, A.R.S., in order to ensure that facilities constructed with Federal (which become subsequently State) funds are accessible to and usable by handicapped individuals.</w:t>
      </w:r>
    </w:p>
    <w:p w14:paraId="52BCB5B5"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That the GRANTEE has adopted effective procedures for: Acquiring and disseminating to teachers and administrators participating in each program, significant information resulting from educational research, demonstration and similar projects; and Adopting, if appropriate, promising educational practices development through those projects.</w:t>
      </w:r>
    </w:p>
    <w:p w14:paraId="2C93B07B" w14:textId="77777777" w:rsidR="004C1156" w:rsidRPr="00F05215" w:rsidRDefault="004C1156" w:rsidP="00335E38">
      <w:pPr>
        <w:numPr>
          <w:ilvl w:val="0"/>
          <w:numId w:val="20"/>
        </w:numPr>
        <w:spacing w:line="220" w:lineRule="exact"/>
        <w:rPr>
          <w:rFonts w:ascii="Arial" w:hAnsi="Arial" w:cs="Arial"/>
          <w:sz w:val="22"/>
          <w:szCs w:val="22"/>
        </w:rPr>
      </w:pPr>
      <w:r w:rsidRPr="00F05215">
        <w:rPr>
          <w:rFonts w:ascii="Arial" w:hAnsi="Arial" w:cs="Arial"/>
          <w:sz w:val="22"/>
          <w:szCs w:val="22"/>
        </w:rPr>
        <w:t xml:space="preserve">That no person shall, on the ground of race, color, national origin, handicap, or sex be excluded from participation, be denied benefits, or otherwise be subjected to discrimination under any program or activity for which the GRANTEE receives federal financial assistance. Admissions policies for private schools are understood and agreed to be part of such programs. The GRANTEE agrees to assure compliance with but limited to: Title VI of the Civil Rights Act of 1964 (42 U.S.C. 2000d </w:t>
      </w:r>
      <w:r w:rsidRPr="00F05215">
        <w:rPr>
          <w:rFonts w:ascii="Arial" w:hAnsi="Arial" w:cs="Arial"/>
          <w:i/>
          <w:sz w:val="22"/>
          <w:szCs w:val="22"/>
        </w:rPr>
        <w:t>et seq</w:t>
      </w:r>
      <w:r w:rsidRPr="00F05215">
        <w:rPr>
          <w:rFonts w:ascii="Arial" w:hAnsi="Arial" w:cs="Arial"/>
          <w:sz w:val="22"/>
          <w:szCs w:val="22"/>
        </w:rPr>
        <w:t>.)</w:t>
      </w:r>
      <w:r w:rsidR="00785DDB" w:rsidRPr="00F05215">
        <w:rPr>
          <w:rFonts w:ascii="Arial" w:hAnsi="Arial" w:cs="Arial"/>
          <w:sz w:val="22"/>
          <w:szCs w:val="22"/>
        </w:rPr>
        <w:t xml:space="preserve"> USDA regulations at 7 CFR Part 15, Nondiscrimination, and Department of Justice regulations at 28 CFR Part 42, Nondiscrimination; Equal Employment Opportunity: Policies And Procedures</w:t>
      </w:r>
      <w:r w:rsidRPr="00F05215">
        <w:rPr>
          <w:rFonts w:ascii="Arial" w:hAnsi="Arial" w:cs="Arial"/>
          <w:sz w:val="22"/>
          <w:szCs w:val="22"/>
        </w:rPr>
        <w:t>; Title IX of the Education Amendments of 1972 (U.S.C. § 1681-1683 and 1685-1686)</w:t>
      </w:r>
      <w:r w:rsidR="00785DDB" w:rsidRPr="00F05215">
        <w:rPr>
          <w:rFonts w:ascii="Arial" w:hAnsi="Arial" w:cs="Arial"/>
          <w:sz w:val="22"/>
          <w:szCs w:val="22"/>
        </w:rPr>
        <w:t xml:space="preserve"> </w:t>
      </w:r>
      <w:r w:rsidR="00785DDB" w:rsidRPr="00F05215">
        <w:rPr>
          <w:sz w:val="20"/>
          <w:szCs w:val="20"/>
        </w:rPr>
        <w:t xml:space="preserve">USDA </w:t>
      </w:r>
      <w:r w:rsidR="00785DDB" w:rsidRPr="00F05215">
        <w:rPr>
          <w:rFonts w:ascii="Arial" w:hAnsi="Arial" w:cs="Arial"/>
          <w:sz w:val="22"/>
          <w:szCs w:val="22"/>
        </w:rPr>
        <w:t>regulations at 7 CFR Part 15a, Education Programs or Activities Receiving or Benefiting from Federal Financial Assistance</w:t>
      </w:r>
      <w:r w:rsidRPr="00F05215">
        <w:rPr>
          <w:rFonts w:ascii="Arial" w:hAnsi="Arial" w:cs="Arial"/>
          <w:sz w:val="22"/>
          <w:szCs w:val="22"/>
        </w:rPr>
        <w:t xml:space="preserve">; Section 504 of the Rehabilitation Act of 1973 (29 U.S.C §794); the Age Discrimination Act </w:t>
      </w:r>
      <w:r w:rsidR="00571228" w:rsidRPr="00F05215">
        <w:rPr>
          <w:rFonts w:ascii="Arial" w:hAnsi="Arial" w:cs="Arial"/>
          <w:sz w:val="22"/>
          <w:szCs w:val="22"/>
        </w:rPr>
        <w:t xml:space="preserve">of 1975 </w:t>
      </w:r>
      <w:r w:rsidRPr="00F05215">
        <w:rPr>
          <w:rFonts w:ascii="Arial" w:hAnsi="Arial" w:cs="Arial"/>
          <w:sz w:val="22"/>
          <w:szCs w:val="22"/>
        </w:rPr>
        <w:t>(42 U.S.C. § 6101 et seq.)</w:t>
      </w:r>
      <w:r w:rsidR="005228FB" w:rsidRPr="00F05215">
        <w:rPr>
          <w:rFonts w:ascii="Arial" w:hAnsi="Arial" w:cs="Arial"/>
          <w:sz w:val="22"/>
          <w:szCs w:val="22"/>
        </w:rPr>
        <w:t xml:space="preserve"> The Grantee assures that it will immediately take any measures necessary to effectuate the requirements in these laws, regulations, and directives. The Grantee gives this assurance inconsideration of and for the purpose of obtaining the funds provided under this agreement.</w:t>
      </w:r>
      <w:r w:rsidRPr="00F05215">
        <w:rPr>
          <w:rFonts w:ascii="Arial" w:hAnsi="Arial" w:cs="Arial"/>
          <w:sz w:val="22"/>
          <w:szCs w:val="22"/>
        </w:rPr>
        <w:t>; the American with Disabilities Act (ADA)</w:t>
      </w:r>
      <w:r w:rsidR="00571228" w:rsidRPr="00F05215">
        <w:rPr>
          <w:rFonts w:ascii="Arial" w:hAnsi="Arial" w:cs="Arial"/>
          <w:sz w:val="22"/>
          <w:szCs w:val="22"/>
        </w:rPr>
        <w:t xml:space="preserve"> of 1990</w:t>
      </w:r>
      <w:r w:rsidRPr="00F05215">
        <w:rPr>
          <w:rFonts w:ascii="Arial" w:hAnsi="Arial" w:cs="Arial"/>
          <w:sz w:val="22"/>
          <w:szCs w:val="22"/>
        </w:rPr>
        <w:t xml:space="preserve"> (42 U.S.C. §12101 et seq.)</w:t>
      </w:r>
      <w:r w:rsidR="005228FB" w:rsidRPr="00F05215">
        <w:rPr>
          <w:rFonts w:ascii="Arial" w:hAnsi="Arial" w:cs="Arial"/>
          <w:sz w:val="22"/>
          <w:szCs w:val="22"/>
        </w:rPr>
        <w:t xml:space="preserve"> which prohibits discrimination on the basis of disability in employment (Title I), state &amp; local </w:t>
      </w:r>
      <w:r w:rsidR="005228FB" w:rsidRPr="00F05215">
        <w:rPr>
          <w:rFonts w:ascii="Arial" w:hAnsi="Arial" w:cs="Arial"/>
          <w:sz w:val="22"/>
          <w:szCs w:val="22"/>
        </w:rPr>
        <w:lastRenderedPageBreak/>
        <w:t>government services (Title II), places of public accommodation and commercial facilities (Title III). (42 U.S.C. 12101-12213)</w:t>
      </w:r>
      <w:r w:rsidRPr="00F05215">
        <w:rPr>
          <w:rFonts w:ascii="Arial" w:hAnsi="Arial" w:cs="Arial"/>
          <w:sz w:val="22"/>
          <w:szCs w:val="22"/>
        </w:rPr>
        <w:t xml:space="preserve">; the Drug Abuse Office and Treatment Act of 1972 (P.L. 92-255) as amended; the Comprehensive Alcohol Abuse and Alcoholism Prevention, Treatment, and Rehabilitation Act of 1970 (P.L. 91-616), as amended; §§523 and 527 of the Public Health Service Act of 1912 (42 U.S.C. §§ 290 22-3 and 290 </w:t>
      </w:r>
      <w:proofErr w:type="spellStart"/>
      <w:r w:rsidRPr="00F05215">
        <w:rPr>
          <w:rFonts w:ascii="Arial" w:hAnsi="Arial" w:cs="Arial"/>
          <w:sz w:val="22"/>
          <w:szCs w:val="22"/>
        </w:rPr>
        <w:t>ee</w:t>
      </w:r>
      <w:proofErr w:type="spellEnd"/>
      <w:r w:rsidRPr="00F05215">
        <w:rPr>
          <w:rFonts w:ascii="Arial" w:hAnsi="Arial" w:cs="Arial"/>
          <w:sz w:val="22"/>
          <w:szCs w:val="22"/>
        </w:rPr>
        <w:t xml:space="preserve"> 3), as amended; Title VIII of the Civil Rights Act of 1968 (42 U.S.C. § 3601 </w:t>
      </w:r>
      <w:r w:rsidRPr="00F05215">
        <w:rPr>
          <w:rFonts w:ascii="Arial" w:hAnsi="Arial" w:cs="Arial"/>
          <w:i/>
          <w:sz w:val="22"/>
          <w:szCs w:val="22"/>
        </w:rPr>
        <w:t>et seq.</w:t>
      </w:r>
      <w:r w:rsidRPr="00F05215">
        <w:rPr>
          <w:rFonts w:ascii="Arial" w:hAnsi="Arial" w:cs="Arial"/>
          <w:sz w:val="22"/>
          <w:szCs w:val="22"/>
        </w:rPr>
        <w:t>), as amended;</w:t>
      </w:r>
      <w:r w:rsidR="00785DDB" w:rsidRPr="00F05215">
        <w:rPr>
          <w:rFonts w:ascii="Arial" w:hAnsi="Arial" w:cs="Arial"/>
          <w:sz w:val="22"/>
          <w:szCs w:val="22"/>
        </w:rPr>
        <w:t xml:space="preserve"> 7 CFR Part 15: “Nondiscrimination”; </w:t>
      </w:r>
      <w:r w:rsidRPr="00F05215">
        <w:rPr>
          <w:rFonts w:ascii="Arial" w:hAnsi="Arial" w:cs="Arial"/>
          <w:sz w:val="22"/>
          <w:szCs w:val="22"/>
        </w:rPr>
        <w:t xml:space="preserve"> any other nondiscrimination provision in the specific statute(s) under which application for Federal assistance is being made; and the requirements of any other nondiscrimination statute(s) which may apply to the award.</w:t>
      </w:r>
    </w:p>
    <w:p w14:paraId="38E61C5A" w14:textId="77777777" w:rsidR="005228FB" w:rsidRPr="00F05215" w:rsidRDefault="005228FB" w:rsidP="00A939DA">
      <w:pPr>
        <w:pStyle w:val="Default"/>
        <w:numPr>
          <w:ilvl w:val="0"/>
          <w:numId w:val="20"/>
        </w:numPr>
        <w:rPr>
          <w:sz w:val="22"/>
          <w:szCs w:val="22"/>
        </w:rPr>
      </w:pPr>
      <w:r w:rsidRPr="00F05215">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EDA6EFA" w14:textId="77777777" w:rsidR="005228FB" w:rsidRPr="00F05215" w:rsidRDefault="005228FB" w:rsidP="005228FB">
      <w:pPr>
        <w:pStyle w:val="Default"/>
        <w:rPr>
          <w:sz w:val="22"/>
          <w:szCs w:val="22"/>
        </w:rPr>
      </w:pPr>
    </w:p>
    <w:p w14:paraId="4CE05532" w14:textId="77777777" w:rsidR="005228FB" w:rsidRPr="00F05215" w:rsidRDefault="005228FB" w:rsidP="00A939DA">
      <w:pPr>
        <w:pStyle w:val="Default"/>
        <w:ind w:left="720"/>
        <w:rPr>
          <w:sz w:val="22"/>
          <w:szCs w:val="22"/>
        </w:rPr>
      </w:pPr>
      <w:r w:rsidRPr="00F05215">
        <w:rPr>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5313A0D" w14:textId="77777777" w:rsidR="005228FB" w:rsidRPr="00F05215" w:rsidRDefault="005228FB" w:rsidP="005228FB">
      <w:pPr>
        <w:pStyle w:val="Default"/>
        <w:rPr>
          <w:sz w:val="22"/>
          <w:szCs w:val="22"/>
        </w:rPr>
      </w:pPr>
    </w:p>
    <w:p w14:paraId="5C8CEB39" w14:textId="77777777" w:rsidR="005228FB" w:rsidRPr="00F05215" w:rsidRDefault="005228FB" w:rsidP="00A939DA">
      <w:pPr>
        <w:pStyle w:val="Default"/>
        <w:ind w:left="720"/>
        <w:rPr>
          <w:sz w:val="22"/>
          <w:szCs w:val="22"/>
        </w:rPr>
      </w:pPr>
      <w:r w:rsidRPr="00F05215">
        <w:rPr>
          <w:sz w:val="22"/>
          <w:szCs w:val="22"/>
        </w:rPr>
        <w:t xml:space="preserve">To file a program complaint of discrimination, complete the USDA Program Discrimination Complaint Form, (AD-3027) found online at: </w:t>
      </w:r>
      <w:hyperlink r:id="rId11" w:history="1">
        <w:r w:rsidR="00921330" w:rsidRPr="00F05215">
          <w:rPr>
            <w:rStyle w:val="Hyperlink"/>
            <w:sz w:val="22"/>
            <w:szCs w:val="22"/>
          </w:rPr>
          <w:t>http://www.ascr.usda.gov/complaint_filing_cust.html</w:t>
        </w:r>
      </w:hyperlink>
      <w:r w:rsidRPr="00F05215">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528D621" w14:textId="77777777" w:rsidR="005228FB" w:rsidRPr="00F05215" w:rsidRDefault="005228FB" w:rsidP="00A939DA">
      <w:pPr>
        <w:pStyle w:val="Default"/>
        <w:ind w:left="720"/>
        <w:rPr>
          <w:sz w:val="22"/>
          <w:szCs w:val="22"/>
        </w:rPr>
      </w:pPr>
    </w:p>
    <w:p w14:paraId="2AAB8376" w14:textId="77777777" w:rsidR="005228FB" w:rsidRPr="00F05215" w:rsidRDefault="005228FB" w:rsidP="00A939DA">
      <w:pPr>
        <w:pStyle w:val="Default"/>
        <w:numPr>
          <w:ilvl w:val="0"/>
          <w:numId w:val="31"/>
        </w:numPr>
        <w:ind w:left="1440"/>
        <w:rPr>
          <w:sz w:val="22"/>
          <w:szCs w:val="22"/>
        </w:rPr>
      </w:pPr>
      <w:r w:rsidRPr="00F05215">
        <w:rPr>
          <w:sz w:val="22"/>
          <w:szCs w:val="22"/>
        </w:rPr>
        <w:t xml:space="preserve">mail: U.S. Department of Agriculture </w:t>
      </w:r>
    </w:p>
    <w:p w14:paraId="10DF06AF" w14:textId="77777777" w:rsidR="005228FB" w:rsidRPr="00F05215" w:rsidRDefault="005228FB" w:rsidP="00A939DA">
      <w:pPr>
        <w:pStyle w:val="Default"/>
        <w:ind w:left="720" w:firstLine="360"/>
        <w:rPr>
          <w:sz w:val="22"/>
          <w:szCs w:val="22"/>
        </w:rPr>
      </w:pPr>
      <w:r w:rsidRPr="00F05215">
        <w:rPr>
          <w:sz w:val="22"/>
          <w:szCs w:val="22"/>
        </w:rPr>
        <w:t xml:space="preserve">Office of the Assistant Secretary for Civil Rights </w:t>
      </w:r>
    </w:p>
    <w:p w14:paraId="57101F9F" w14:textId="77777777" w:rsidR="005228FB" w:rsidRPr="00F05215" w:rsidRDefault="005228FB" w:rsidP="00A939DA">
      <w:pPr>
        <w:pStyle w:val="Default"/>
        <w:ind w:left="720" w:firstLine="360"/>
        <w:rPr>
          <w:sz w:val="22"/>
          <w:szCs w:val="22"/>
        </w:rPr>
      </w:pPr>
      <w:r w:rsidRPr="00F05215">
        <w:rPr>
          <w:sz w:val="22"/>
          <w:szCs w:val="22"/>
        </w:rPr>
        <w:t xml:space="preserve">1400 Independence Avenue, SW </w:t>
      </w:r>
    </w:p>
    <w:p w14:paraId="2099EB82" w14:textId="77777777" w:rsidR="005228FB" w:rsidRPr="00F05215" w:rsidRDefault="005228FB" w:rsidP="00A939DA">
      <w:pPr>
        <w:pStyle w:val="Default"/>
        <w:ind w:left="720" w:firstLine="360"/>
        <w:rPr>
          <w:sz w:val="22"/>
          <w:szCs w:val="22"/>
        </w:rPr>
      </w:pPr>
      <w:r w:rsidRPr="00F05215">
        <w:rPr>
          <w:sz w:val="22"/>
          <w:szCs w:val="22"/>
        </w:rPr>
        <w:t xml:space="preserve">Washington, D.C. 20250-9410; </w:t>
      </w:r>
    </w:p>
    <w:p w14:paraId="4BEC9E69" w14:textId="77777777" w:rsidR="005228FB" w:rsidRPr="00F05215" w:rsidRDefault="005228FB" w:rsidP="00A939DA">
      <w:pPr>
        <w:pStyle w:val="Default"/>
        <w:ind w:left="720" w:firstLine="360"/>
        <w:rPr>
          <w:sz w:val="22"/>
          <w:szCs w:val="22"/>
        </w:rPr>
      </w:pPr>
    </w:p>
    <w:p w14:paraId="4F860739" w14:textId="77777777" w:rsidR="005228FB" w:rsidRPr="00F05215" w:rsidRDefault="005228FB" w:rsidP="00A939DA">
      <w:pPr>
        <w:pStyle w:val="Default"/>
        <w:numPr>
          <w:ilvl w:val="0"/>
          <w:numId w:val="31"/>
        </w:numPr>
        <w:ind w:left="1440"/>
        <w:rPr>
          <w:sz w:val="22"/>
          <w:szCs w:val="22"/>
        </w:rPr>
      </w:pPr>
      <w:r w:rsidRPr="00F05215">
        <w:rPr>
          <w:sz w:val="22"/>
          <w:szCs w:val="22"/>
        </w:rPr>
        <w:t xml:space="preserve">fax: (202) 690-7442; or </w:t>
      </w:r>
    </w:p>
    <w:p w14:paraId="63CFF0D1" w14:textId="77777777" w:rsidR="005228FB" w:rsidRPr="00F05215" w:rsidRDefault="005228FB" w:rsidP="00A939DA">
      <w:pPr>
        <w:pStyle w:val="Default"/>
        <w:ind w:left="1440"/>
        <w:rPr>
          <w:sz w:val="22"/>
          <w:szCs w:val="22"/>
        </w:rPr>
      </w:pPr>
    </w:p>
    <w:p w14:paraId="3B567D55" w14:textId="77777777" w:rsidR="005228FB" w:rsidRPr="00F05215" w:rsidRDefault="005228FB" w:rsidP="00A939DA">
      <w:pPr>
        <w:pStyle w:val="Default"/>
        <w:numPr>
          <w:ilvl w:val="0"/>
          <w:numId w:val="31"/>
        </w:numPr>
        <w:ind w:left="1440"/>
        <w:rPr>
          <w:sz w:val="22"/>
          <w:szCs w:val="22"/>
        </w:rPr>
      </w:pPr>
      <w:r w:rsidRPr="00F05215">
        <w:rPr>
          <w:sz w:val="22"/>
          <w:szCs w:val="22"/>
        </w:rPr>
        <w:t xml:space="preserve">email: </w:t>
      </w:r>
      <w:hyperlink r:id="rId12" w:history="1">
        <w:r w:rsidR="005273B4" w:rsidRPr="00F05215">
          <w:rPr>
            <w:rStyle w:val="Hyperlink"/>
            <w:sz w:val="22"/>
            <w:szCs w:val="22"/>
          </w:rPr>
          <w:t>program.intake@usda.gov</w:t>
        </w:r>
      </w:hyperlink>
      <w:r w:rsidR="005273B4" w:rsidRPr="00F05215">
        <w:rPr>
          <w:sz w:val="22"/>
          <w:szCs w:val="22"/>
        </w:rPr>
        <w:t xml:space="preserve"> </w:t>
      </w:r>
      <w:r w:rsidRPr="00F05215">
        <w:rPr>
          <w:sz w:val="22"/>
          <w:szCs w:val="22"/>
        </w:rPr>
        <w:t xml:space="preserve"> </w:t>
      </w:r>
    </w:p>
    <w:p w14:paraId="001305F1" w14:textId="77777777" w:rsidR="00571228" w:rsidRPr="00F05215" w:rsidRDefault="00571228" w:rsidP="00571228">
      <w:pPr>
        <w:pStyle w:val="Default"/>
        <w:ind w:left="720"/>
        <w:rPr>
          <w:sz w:val="22"/>
          <w:szCs w:val="22"/>
        </w:rPr>
      </w:pPr>
    </w:p>
    <w:p w14:paraId="74D79CC7" w14:textId="77777777" w:rsidR="005228FB" w:rsidRPr="00F05215" w:rsidRDefault="005228FB" w:rsidP="00571228">
      <w:pPr>
        <w:pStyle w:val="Default"/>
        <w:ind w:left="720"/>
        <w:rPr>
          <w:sz w:val="22"/>
          <w:szCs w:val="22"/>
        </w:rPr>
      </w:pPr>
      <w:r w:rsidRPr="00F05215">
        <w:rPr>
          <w:sz w:val="22"/>
          <w:szCs w:val="22"/>
        </w:rPr>
        <w:t xml:space="preserve">This institution is an equal opportunity provider. </w:t>
      </w:r>
    </w:p>
    <w:p w14:paraId="0EA68146" w14:textId="77777777" w:rsidR="004C7CC0" w:rsidRPr="00F05215" w:rsidRDefault="004C7CC0" w:rsidP="00571228">
      <w:pPr>
        <w:pStyle w:val="Default"/>
        <w:ind w:left="720"/>
        <w:rPr>
          <w:sz w:val="20"/>
          <w:szCs w:val="20"/>
        </w:rPr>
      </w:pPr>
    </w:p>
    <w:p w14:paraId="24BA08D0"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0FF0D7C0"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will comply, as applicable, with the provisions of the Hatch Act (5 U.S.C. §§ 1501-1508 and 7324-7328) which limit the political activities of employees whose principal employment activities are funded in whole or in part with Federal funds.</w:t>
      </w:r>
    </w:p>
    <w:p w14:paraId="25919F78"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will comply, as applicable, with the provisions of the Davis-Bacon Act (40 U.S.C. §§ 276a to 276a-7), the Copeland Act (40 U.S.C. § 276c and 18 U.S.C. §§ 874) and the Contract Work Hours and Safety Standards Act (40 U.S.C. §§ 327-333), regarding labor standards for federally assisted construction sub agreements.</w:t>
      </w:r>
    </w:p>
    <w:p w14:paraId="5E9F7357"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lastRenderedPageBreak/>
        <w:t xml:space="preserve">GRANTEE 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proofErr w:type="gramStart"/>
      <w:r w:rsidRPr="00F05215">
        <w:rPr>
          <w:rFonts w:ascii="Arial" w:hAnsi="Arial" w:cs="Arial"/>
          <w:sz w:val="22"/>
          <w:szCs w:val="22"/>
        </w:rPr>
        <w:t>is  $</w:t>
      </w:r>
      <w:proofErr w:type="gramEnd"/>
      <w:r w:rsidRPr="00F05215">
        <w:rPr>
          <w:rFonts w:ascii="Arial" w:hAnsi="Arial" w:cs="Arial"/>
          <w:sz w:val="22"/>
          <w:szCs w:val="22"/>
        </w:rPr>
        <w:t>10,000 or more.</w:t>
      </w:r>
      <w:r w:rsidR="005228FB" w:rsidRPr="00F05215">
        <w:rPr>
          <w:rFonts w:ascii="Arial" w:hAnsi="Arial" w:cs="Arial"/>
          <w:sz w:val="22"/>
          <w:szCs w:val="22"/>
        </w:rPr>
        <w:tab/>
      </w:r>
    </w:p>
    <w:p w14:paraId="2618CC04"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GRANTEE 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 1451 </w:t>
      </w:r>
      <w:r w:rsidRPr="00F05215">
        <w:rPr>
          <w:rFonts w:ascii="Arial" w:hAnsi="Arial" w:cs="Arial"/>
          <w:i/>
          <w:sz w:val="22"/>
          <w:szCs w:val="22"/>
        </w:rPr>
        <w:t>et seq.</w:t>
      </w:r>
      <w:r w:rsidRPr="00F05215">
        <w:rPr>
          <w:rFonts w:ascii="Arial" w:hAnsi="Arial" w:cs="Arial"/>
          <w:sz w:val="22"/>
          <w:szCs w:val="22"/>
        </w:rPr>
        <w:t xml:space="preserve">); (f) conformity of  Federal actions to State (Clear Air) Implementation Plans  under Section 176(c) of the </w:t>
      </w:r>
      <w:proofErr w:type="spellStart"/>
      <w:r w:rsidRPr="00F05215">
        <w:rPr>
          <w:rFonts w:ascii="Arial" w:hAnsi="Arial" w:cs="Arial"/>
          <w:sz w:val="22"/>
          <w:szCs w:val="22"/>
        </w:rPr>
        <w:t>Clear</w:t>
      </w:r>
      <w:proofErr w:type="spellEnd"/>
      <w:r w:rsidRPr="00F05215">
        <w:rPr>
          <w:rFonts w:ascii="Arial" w:hAnsi="Arial" w:cs="Arial"/>
          <w:sz w:val="22"/>
          <w:szCs w:val="22"/>
        </w:rPr>
        <w:t xml:space="preserve"> Air Act of 1955, as  amended (42 U.S.C. §§ 7401 </w:t>
      </w:r>
      <w:r w:rsidRPr="00F05215">
        <w:rPr>
          <w:rFonts w:ascii="Arial" w:hAnsi="Arial" w:cs="Arial"/>
          <w:i/>
          <w:sz w:val="22"/>
          <w:szCs w:val="22"/>
        </w:rPr>
        <w:t>et seq.</w:t>
      </w:r>
      <w:r w:rsidRPr="00F05215">
        <w:rPr>
          <w:rFonts w:ascii="Arial" w:hAnsi="Arial" w:cs="Arial"/>
          <w:sz w:val="22"/>
          <w:szCs w:val="22"/>
        </w:rPr>
        <w:t>); (g) protection of  underground sources of drinking water under the Safe  Drinking Water Act of 1974, as amended, (P.L. 93-523); and  (h) protection of endangered species under the Endangered  Species Act of 1973, as amended, (P.L. 93-205).</w:t>
      </w:r>
    </w:p>
    <w:p w14:paraId="20576F26"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will comply with the Wild and Scenic Rivers Act of 1968 (16 U.S.C. §§ 1721 et seq.) related to protecting components or potential components of the national wild and scenic rivers system.</w:t>
      </w:r>
    </w:p>
    <w:p w14:paraId="554FD966"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will assist the awarding agency in assuring compliance with Section 106 of the National Historic Preservation Act of 1966, as amended (16 U.S.C. § 470), EO 11593 (identification and protection of historic properties), and the Archaeological and Historic Preservation Act of 1974 (16 U.S.C. §§ 469a-1 et seq.).</w:t>
      </w:r>
    </w:p>
    <w:p w14:paraId="7353FAAA"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GRANTEE will comply with P.L. 93-348 regarding the protection of human subjects involved in research, development, and related activities supported by this award of assistance. </w:t>
      </w:r>
    </w:p>
    <w:p w14:paraId="77C43913"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GRANTEE will comply with the Laboratory Animal Welfare Act of 1966 (P.L. 89-544, as amended, 7 U.S.C. §§ 2131 et seq.) pertaining to the care, handling, and treatment of </w:t>
      </w:r>
      <w:proofErr w:type="gramStart"/>
      <w:r w:rsidRPr="00F05215">
        <w:rPr>
          <w:rFonts w:ascii="Arial" w:hAnsi="Arial" w:cs="Arial"/>
          <w:sz w:val="22"/>
          <w:szCs w:val="22"/>
        </w:rPr>
        <w:t>warm blooded</w:t>
      </w:r>
      <w:proofErr w:type="gramEnd"/>
      <w:r w:rsidRPr="00F05215">
        <w:rPr>
          <w:rFonts w:ascii="Arial" w:hAnsi="Arial" w:cs="Arial"/>
          <w:sz w:val="22"/>
          <w:szCs w:val="22"/>
        </w:rPr>
        <w:t xml:space="preserve"> animals held for research, teaching, or other activities supported by this award of assistance.</w:t>
      </w:r>
    </w:p>
    <w:p w14:paraId="3DCE8EB4"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will comply with the Lead-Based Paint Poisoning Prevention Act (42 U.S.C. §§ 4801 et seq.) which prohibits the use of lead- based paint in construction or rehabilitation of residence structures.</w:t>
      </w:r>
    </w:p>
    <w:p w14:paraId="38457286"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The GRANTEE shall provide a drug-free workplace as required by </w:t>
      </w:r>
      <w:r w:rsidR="00192614" w:rsidRPr="00F05215">
        <w:rPr>
          <w:rFonts w:ascii="Arial" w:hAnsi="Arial" w:cs="Arial"/>
          <w:sz w:val="22"/>
          <w:szCs w:val="22"/>
        </w:rPr>
        <w:t xml:space="preserve">2 CFR Part 421: USDA “Requirements for Drug-Free Workplace (Financial Assistance)” and </w:t>
      </w:r>
      <w:r w:rsidRPr="00F05215">
        <w:rPr>
          <w:rFonts w:ascii="Arial" w:hAnsi="Arial" w:cs="Arial"/>
          <w:sz w:val="22"/>
          <w:szCs w:val="22"/>
        </w:rPr>
        <w:t>the Drug-Free Workplace Act of 1988, and implemented at 34 CFR Part 85, Subpart F, for grantees, as defined at 34 CFR Part 85, Sections 85.605 and 85.610. The GRANTEE certifies that it will or will continue to provide a drug-free workplace by:</w:t>
      </w:r>
    </w:p>
    <w:p w14:paraId="5B473E11"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572505A4"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Establishing an on-going drug-free awareness program to inform employees about:</w:t>
      </w:r>
    </w:p>
    <w:p w14:paraId="42563AE5"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 xml:space="preserve">The dangers of drug abuse in the workplace; </w:t>
      </w:r>
    </w:p>
    <w:p w14:paraId="011E46A0"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The grantee’s policy of maintaining a drug-free workplace;</w:t>
      </w:r>
    </w:p>
    <w:p w14:paraId="01881D07"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Any available drug counseling, rehabilitation, and employee assistance program; and</w:t>
      </w:r>
    </w:p>
    <w:p w14:paraId="5DCE5229"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 xml:space="preserve">The penalties that may be imposed upon employees for drug abuse violations occurring in the workplace; </w:t>
      </w:r>
    </w:p>
    <w:p w14:paraId="4F32D236"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Making it a requirement that each employee to be engaged in the performance of the grant be given a copy of the statement.</w:t>
      </w:r>
    </w:p>
    <w:p w14:paraId="6BB72EA4"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Notifying the employee in the statement that, as a condition of employment under the grant, the employee will:</w:t>
      </w:r>
    </w:p>
    <w:p w14:paraId="6D853F4A"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lastRenderedPageBreak/>
        <w:t>Abide by the terms of the statement; and</w:t>
      </w:r>
    </w:p>
    <w:p w14:paraId="2BD9E183"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Notify the employer in writing of his or her conviction for a violation of a criminal drug statute occurring in the workplace no later than five calendar days after such conviction;</w:t>
      </w:r>
    </w:p>
    <w:p w14:paraId="60AD1A28"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Notifying the agency, in writing, within 10 calendar days after receiving from an employee or otherwise receiving actual notice of such conviction. Employers of convicted employees must provide notice, including position title, to: Director, Grants Policy and Oversight Staff, U.S. Department of Education, 400 Maryland Avenue, S.W. (Room 3652, GSA Regional Office Building No. 3), Washington DC 20202-4248. Notice shall include the identification number(s) of each affected grant;</w:t>
      </w:r>
    </w:p>
    <w:p w14:paraId="6BD159E1"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Taking one of the following actions, within 30 calendar days of receiving notice, with respect to any employee who is so convicted:</w:t>
      </w:r>
    </w:p>
    <w:p w14:paraId="5971F569"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Taking appropriate personnel action against such an employee, up to and including termination, consistent with requirements of the Rehabilitation Act of 1973, as amended; or</w:t>
      </w:r>
    </w:p>
    <w:p w14:paraId="03E0B3E9" w14:textId="77777777" w:rsidR="004C1156" w:rsidRPr="00F05215" w:rsidRDefault="004C1156" w:rsidP="006600B4">
      <w:pPr>
        <w:numPr>
          <w:ilvl w:val="2"/>
          <w:numId w:val="20"/>
        </w:numPr>
        <w:rPr>
          <w:rFonts w:ascii="Arial" w:hAnsi="Arial" w:cs="Arial"/>
          <w:sz w:val="22"/>
          <w:szCs w:val="22"/>
        </w:rPr>
      </w:pPr>
      <w:r w:rsidRPr="00F05215">
        <w:rPr>
          <w:rFonts w:ascii="Arial" w:hAnsi="Arial" w:cs="Arial"/>
          <w:sz w:val="22"/>
          <w:szCs w:val="22"/>
        </w:rPr>
        <w:t>Requiring such employee to participate satisfactorily in a drug abuse assistance or rehabilitation program approved for such purposes by a Federal, State, or local health, law enforcement, or other appropriate agency;</w:t>
      </w:r>
    </w:p>
    <w:p w14:paraId="5E62A14C" w14:textId="77777777" w:rsidR="004C1156" w:rsidRPr="00F05215" w:rsidRDefault="004C1156" w:rsidP="006600B4">
      <w:pPr>
        <w:numPr>
          <w:ilvl w:val="1"/>
          <w:numId w:val="20"/>
        </w:numPr>
        <w:rPr>
          <w:rFonts w:ascii="Arial" w:hAnsi="Arial" w:cs="Arial"/>
          <w:sz w:val="22"/>
          <w:szCs w:val="22"/>
        </w:rPr>
      </w:pPr>
      <w:r w:rsidRPr="00F05215">
        <w:rPr>
          <w:rFonts w:ascii="Arial" w:hAnsi="Arial" w:cs="Arial"/>
          <w:sz w:val="22"/>
          <w:szCs w:val="22"/>
        </w:rPr>
        <w:t>Making a good faith effort to continue to maintain a drug-free workplace through implementation of paragraphs (a), (b), (c), (d), (e), and (f).</w:t>
      </w:r>
    </w:p>
    <w:p w14:paraId="08D2CE88"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GRANTEE will comply with the Intergovernmental Personnel Act of 1970 (42 U.S.C. </w:t>
      </w:r>
      <w:r w:rsidRPr="00F05215">
        <w:rPr>
          <w:rFonts w:ascii="Arial" w:hAnsi="Arial" w:cs="Arial"/>
          <w:sz w:val="22"/>
          <w:szCs w:val="22"/>
        </w:rPr>
        <w:t></w:t>
      </w:r>
      <w:r w:rsidRPr="00F05215">
        <w:rPr>
          <w:rFonts w:ascii="Arial" w:hAnsi="Arial" w:cs="Arial"/>
          <w:sz w:val="22"/>
          <w:szCs w:val="22"/>
        </w:rPr>
        <w:t>4728-4763) relating to prescribed standards for merit systems for programs funded under one of the 19 statutes or regulations specified in Appendix A of OPM's Standards for a Merit System of Personnel Administration (5 C.F.R. 900, Subpart F).</w:t>
      </w:r>
    </w:p>
    <w:p w14:paraId="1A49FCCB"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may not uses its Federal or State funding to pay for any of the following: A. Religious worship, instruction, or proselytization. B. Equipment or supplies to be used for activities specified, herein. C. Construction, remodeling, repair, operation, or maintenance of any facility or part of any facility to be used for any of the activities specified in paragraph 13A, herein. D. An activity or school or department of divinity. A school or department of divinity is defined in 34 C.F.R. § 76.532(b).</w:t>
      </w:r>
    </w:p>
    <w:p w14:paraId="2373B2DE"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no Federal funding may be used for the acquisition of real property unless specifically permitted by the authorizing statute or implementing regulations for the program.</w:t>
      </w:r>
    </w:p>
    <w:p w14:paraId="28A1AE30"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may not count tuition and fees collected from students toward meeting matching, cost sharing, or maintenance of effort requirements of a program.</w:t>
      </w:r>
    </w:p>
    <w:p w14:paraId="5DA44279"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shall, to the extent possible, coordinate each of its projects with other activities that are in the same geographic area served by the project and that serves similar purposes and target groups.</w:t>
      </w:r>
    </w:p>
    <w:p w14:paraId="01971066"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shall, to the extent possible, if its project includes activities to improve the basic skills of children, youth, or adults, coordinate its project with other basic skills activities that are in the same geographic area served by the project. Basic skills mean reading, mathematics, and effective communication, both written and oral.</w:t>
      </w:r>
    </w:p>
    <w:p w14:paraId="1B5CD6E0"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shall continue its coordination with the STATE during the length of the project period.</w:t>
      </w:r>
    </w:p>
    <w:p w14:paraId="53ABFD3B"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The GRANTEE shall initiate and complete the work within the applicable time frame after receipt of award from the STATE.</w:t>
      </w:r>
    </w:p>
    <w:p w14:paraId="081EAC12"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The GRANTEE shall cooperate in any evaluation by the STATE.</w:t>
      </w:r>
    </w:p>
    <w:p w14:paraId="1BBBF26D"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That if a program so requires, the GRANTEE shall make provisions for the participation of children enrolled in private schools in the area to be served. Such provision shall: A. Provide private school students with a genuine opportunity for equitable participation. B. Provide an opportunity to participate in a manner that is consistent with the number of eligible private school students and their needs. C. Maintain continuing administrative direction and control over </w:t>
      </w:r>
      <w:r w:rsidRPr="00F05215">
        <w:rPr>
          <w:rFonts w:ascii="Arial" w:hAnsi="Arial" w:cs="Arial"/>
          <w:sz w:val="22"/>
          <w:szCs w:val="22"/>
        </w:rPr>
        <w:lastRenderedPageBreak/>
        <w:t>funds and property that benefit students enrolled in private schools. D. Comply with the requirements of 34 C.F.R. §76.652 through 76.662.</w:t>
      </w:r>
    </w:p>
    <w:p w14:paraId="145008CE"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Funds will be used to supplement and not supplant State and local funds expended for educational purposes and, to the extent practicable, increase the fiscal effort that would, in the absence of such funds, be made by the GRANTEE for education purposes.</w:t>
      </w:r>
    </w:p>
    <w:p w14:paraId="5D6E8C11"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The GRANTEE shall </w:t>
      </w:r>
      <w:proofErr w:type="gramStart"/>
      <w:r w:rsidRPr="00F05215">
        <w:rPr>
          <w:rFonts w:ascii="Arial" w:hAnsi="Arial" w:cs="Arial"/>
          <w:sz w:val="22"/>
          <w:szCs w:val="22"/>
        </w:rPr>
        <w:t>be in compliance with</w:t>
      </w:r>
      <w:proofErr w:type="gramEnd"/>
      <w:r w:rsidRPr="00F05215">
        <w:rPr>
          <w:rFonts w:ascii="Arial" w:hAnsi="Arial" w:cs="Arial"/>
          <w:sz w:val="22"/>
          <w:szCs w:val="22"/>
        </w:rPr>
        <w:t xml:space="preserve"> all maintenance of effort requirements.</w:t>
      </w:r>
    </w:p>
    <w:p w14:paraId="75006215"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will comply with all relevant laws relating to privacy and protection of the individual rights including 34 C.F.R. Part 99 (Family Educational Rights and Privacy Act of 1974).</w:t>
      </w:r>
    </w:p>
    <w:p w14:paraId="2ABFADC6"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will comply with any applicable federal, state, and local health or safety requirements that apply to the facilities used for a project.</w:t>
      </w:r>
    </w:p>
    <w:p w14:paraId="167A5F5F"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The GRANTEE shall maintain records for 5 years following completion of the activities for which the GRANTEE uses the federal or state funding and which show: A. The amount of funds under the award. B. How the GRANTEE uses the funds. C. The total cost of the project. D. The share of total cost provided from other sources.</w:t>
      </w:r>
    </w:p>
    <w:p w14:paraId="6FA97C33"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If real property or structures are provided or improved with the aid of Federal financial assistance, the GRANTEE will comply with applicable statutes, regulations, and the project application in the use, encumbrance, transfer or sale of such property or structure. If personal property is so provided, the GRANTEE will comply with applicable statutes, regulations, and the project application in the use, encumbrance, transfer, disposal, and sale of such property.</w:t>
      </w:r>
    </w:p>
    <w:p w14:paraId="540EB5AD"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in the event of an audit exception, and upon demand of the STATE, the GRANTEE shall immediately reimburse the STATE for that portion of the audit exception attributable under the audit to the GRANTEE, but shall also immediately reimburse the STATE expenses in defending the audit exception, including and not limited to travel and attorney’s fees, in an amount proportional to the amount of the audit exception attributable to the GRANTEE. The GRANTEE agrees to hold the STATE harmless for any audit exception arising from the GRANTEE’s failure to comply with application regulations.</w:t>
      </w:r>
    </w:p>
    <w:p w14:paraId="535C7F25"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That the GRANTEE is aware of Federal funds granted to it are conditioned upon the availability and appropriation of such funds by the Unites State Congress and are subject to reduction or elimination by the United State Congress at any time, even following award and disbursement of funds. The GRANTEE shall hold the STATE harmless for any reduction or elimination of Federal funds granted to it. In the event of non-appropriation and notice, the GRANTEE shall immediately cease further expenditures under any project.</w:t>
      </w:r>
    </w:p>
    <w:p w14:paraId="1E868B5B"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Federal grant recipients, sub recipients and their grant personnel are proh</w:t>
      </w:r>
      <w:r w:rsidR="002738A3" w:rsidRPr="00F05215">
        <w:rPr>
          <w:rFonts w:ascii="Arial" w:hAnsi="Arial" w:cs="Arial"/>
          <w:sz w:val="22"/>
          <w:szCs w:val="22"/>
        </w:rPr>
        <w:t>ibited from text messaging while</w:t>
      </w:r>
      <w:r w:rsidRPr="00F05215">
        <w:rPr>
          <w:rFonts w:ascii="Arial" w:hAnsi="Arial" w:cs="Arial"/>
          <w:sz w:val="22"/>
          <w:szCs w:val="22"/>
        </w:rPr>
        <w:t xml:space="preserve"> driving a government owned vehicle, or while driving their own </w:t>
      </w:r>
      <w:proofErr w:type="gramStart"/>
      <w:r w:rsidRPr="00F05215">
        <w:rPr>
          <w:rFonts w:ascii="Arial" w:hAnsi="Arial" w:cs="Arial"/>
          <w:sz w:val="22"/>
          <w:szCs w:val="22"/>
        </w:rPr>
        <w:t>privately owned</w:t>
      </w:r>
      <w:proofErr w:type="gramEnd"/>
      <w:r w:rsidRPr="00F05215">
        <w:rPr>
          <w:rFonts w:ascii="Arial" w:hAnsi="Arial" w:cs="Arial"/>
          <w:sz w:val="22"/>
          <w:szCs w:val="22"/>
        </w:rPr>
        <w:t xml:space="preserve"> vehicle during official grant business, or from using government supplied electronic equipment to text message or email while driving. GRANTEE must comply with these conditions under Executive Order 13513, “Federal Leadership </w:t>
      </w:r>
      <w:proofErr w:type="gramStart"/>
      <w:r w:rsidRPr="00F05215">
        <w:rPr>
          <w:rFonts w:ascii="Arial" w:hAnsi="Arial" w:cs="Arial"/>
          <w:sz w:val="22"/>
          <w:szCs w:val="22"/>
        </w:rPr>
        <w:t>On</w:t>
      </w:r>
      <w:proofErr w:type="gramEnd"/>
      <w:r w:rsidRPr="00F05215">
        <w:rPr>
          <w:rFonts w:ascii="Arial" w:hAnsi="Arial" w:cs="Arial"/>
          <w:sz w:val="22"/>
          <w:szCs w:val="22"/>
        </w:rPr>
        <w:t xml:space="preserve"> Reducing Text Messaging While Driving,” October 1, 2009.</w:t>
      </w:r>
    </w:p>
    <w:p w14:paraId="2A9CDE87"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GRANTEE shall adopt the provision of the Pro-Children Act of 1994. The act requires that smoking not be permitted in any indoor facility used routinely or regularly for the provision of “children’s services” to persons under age 18, if the services are funded by specified federal programs either directly or through state or local governments.</w:t>
      </w:r>
    </w:p>
    <w:p w14:paraId="5F11AAEC" w14:textId="77777777" w:rsidR="004C1156" w:rsidRPr="00F05215" w:rsidRDefault="004C1156" w:rsidP="006600B4">
      <w:pPr>
        <w:numPr>
          <w:ilvl w:val="0"/>
          <w:numId w:val="20"/>
        </w:numPr>
        <w:rPr>
          <w:rFonts w:ascii="Arial" w:hAnsi="Arial" w:cs="Arial"/>
          <w:sz w:val="22"/>
          <w:szCs w:val="22"/>
        </w:rPr>
      </w:pPr>
      <w:r w:rsidRPr="00F05215">
        <w:rPr>
          <w:rFonts w:ascii="Arial" w:hAnsi="Arial" w:cs="Arial"/>
          <w:sz w:val="22"/>
          <w:szCs w:val="22"/>
        </w:rPr>
        <w:t xml:space="preserve">GRANTEE shall adopt a Gun Free Policy, which </w:t>
      </w:r>
      <w:proofErr w:type="gramStart"/>
      <w:r w:rsidRPr="00F05215">
        <w:rPr>
          <w:rFonts w:ascii="Arial" w:hAnsi="Arial" w:cs="Arial"/>
          <w:sz w:val="22"/>
          <w:szCs w:val="22"/>
        </w:rPr>
        <w:t>is in compliance with</w:t>
      </w:r>
      <w:proofErr w:type="gramEnd"/>
      <w:r w:rsidRPr="00F05215">
        <w:rPr>
          <w:rFonts w:ascii="Arial" w:hAnsi="Arial" w:cs="Arial"/>
          <w:sz w:val="22"/>
          <w:szCs w:val="22"/>
        </w:rPr>
        <w:t xml:space="preserve"> Gun Free Schools Act SDCL 13-32-4.</w:t>
      </w:r>
    </w:p>
    <w:p w14:paraId="43D6FD52" w14:textId="77777777" w:rsidR="004C1156" w:rsidRPr="00F05215" w:rsidRDefault="004C1156" w:rsidP="006600B4">
      <w:pPr>
        <w:rPr>
          <w:rFonts w:ascii="Arial" w:hAnsi="Arial" w:cs="Arial"/>
          <w:sz w:val="22"/>
          <w:szCs w:val="22"/>
        </w:rPr>
      </w:pPr>
      <w:r w:rsidRPr="00F05215">
        <w:rPr>
          <w:rFonts w:ascii="Arial" w:hAnsi="Arial" w:cs="Arial"/>
          <w:sz w:val="22"/>
          <w:szCs w:val="22"/>
        </w:rPr>
        <w:t>By completing this form, you, the recipient or subrecipient, attest to meeting the following requirements per SDCL 1-56-10:</w:t>
      </w:r>
    </w:p>
    <w:p w14:paraId="29C1079C" w14:textId="77777777" w:rsidR="004C1156" w:rsidRPr="00F05215" w:rsidRDefault="004C1156" w:rsidP="006600B4">
      <w:pPr>
        <w:numPr>
          <w:ilvl w:val="0"/>
          <w:numId w:val="22"/>
        </w:numPr>
        <w:rPr>
          <w:rFonts w:ascii="Arial" w:hAnsi="Arial" w:cs="Arial"/>
          <w:sz w:val="22"/>
          <w:szCs w:val="22"/>
        </w:rPr>
      </w:pPr>
      <w:r w:rsidRPr="00F05215">
        <w:rPr>
          <w:rFonts w:ascii="Arial" w:hAnsi="Arial" w:cs="Arial"/>
          <w:sz w:val="22"/>
          <w:szCs w:val="22"/>
        </w:rPr>
        <w:t>A conflict of interest policy is enforced within the recipient’s or sub-recipient’s organization;</w:t>
      </w:r>
    </w:p>
    <w:p w14:paraId="6D4DB6D3" w14:textId="77777777" w:rsidR="004C1156" w:rsidRPr="00F05215" w:rsidRDefault="004C1156" w:rsidP="006600B4">
      <w:pPr>
        <w:rPr>
          <w:rFonts w:ascii="Arial" w:hAnsi="Arial" w:cs="Arial"/>
          <w:sz w:val="22"/>
          <w:szCs w:val="22"/>
        </w:rPr>
      </w:pPr>
      <w:r w:rsidRPr="00F05215">
        <w:rPr>
          <w:rFonts w:ascii="Arial" w:hAnsi="Arial" w:cs="Arial"/>
          <w:sz w:val="22"/>
          <w:szCs w:val="22"/>
        </w:rPr>
        <w:t>AND,</w:t>
      </w:r>
    </w:p>
    <w:p w14:paraId="596B9D9C" w14:textId="77777777" w:rsidR="004C1156" w:rsidRPr="00F05215" w:rsidRDefault="004C1156" w:rsidP="006600B4">
      <w:pPr>
        <w:numPr>
          <w:ilvl w:val="0"/>
          <w:numId w:val="22"/>
        </w:numPr>
        <w:rPr>
          <w:rFonts w:ascii="Arial" w:hAnsi="Arial" w:cs="Arial"/>
          <w:sz w:val="22"/>
          <w:szCs w:val="22"/>
        </w:rPr>
      </w:pPr>
      <w:r w:rsidRPr="00F05215">
        <w:rPr>
          <w:rFonts w:ascii="Arial" w:hAnsi="Arial" w:cs="Arial"/>
          <w:sz w:val="22"/>
          <w:szCs w:val="22"/>
        </w:rPr>
        <w:t>The Internal Revenue Service Form 990 has been filed, if applicable, in compliance with federal law, and is displayed immediately after filing on the recipient’s or sub-recipient’s website;</w:t>
      </w:r>
    </w:p>
    <w:p w14:paraId="108A4550" w14:textId="77777777" w:rsidR="004C1156" w:rsidRPr="00F05215" w:rsidRDefault="004C1156" w:rsidP="006600B4">
      <w:pPr>
        <w:rPr>
          <w:rFonts w:ascii="Arial" w:hAnsi="Arial" w:cs="Arial"/>
          <w:sz w:val="22"/>
          <w:szCs w:val="22"/>
        </w:rPr>
      </w:pPr>
      <w:r w:rsidRPr="00F05215">
        <w:rPr>
          <w:rFonts w:ascii="Arial" w:hAnsi="Arial" w:cs="Arial"/>
          <w:sz w:val="22"/>
          <w:szCs w:val="22"/>
        </w:rPr>
        <w:lastRenderedPageBreak/>
        <w:t>AND,</w:t>
      </w:r>
    </w:p>
    <w:p w14:paraId="2391C729" w14:textId="77777777" w:rsidR="004C1156" w:rsidRPr="00F05215" w:rsidRDefault="004C1156" w:rsidP="006600B4">
      <w:pPr>
        <w:numPr>
          <w:ilvl w:val="0"/>
          <w:numId w:val="22"/>
        </w:numPr>
        <w:rPr>
          <w:rFonts w:ascii="Arial" w:hAnsi="Arial" w:cs="Arial"/>
          <w:sz w:val="22"/>
          <w:szCs w:val="22"/>
        </w:rPr>
      </w:pPr>
      <w:r w:rsidRPr="00F05215">
        <w:rPr>
          <w:rFonts w:ascii="Arial" w:hAnsi="Arial" w:cs="Arial"/>
          <w:sz w:val="22"/>
          <w:szCs w:val="22"/>
        </w:rPr>
        <w:t>An effective internal control system is employed by the recipient’s or sub-recipient’s organization;</w:t>
      </w:r>
    </w:p>
    <w:p w14:paraId="2A92331B" w14:textId="77777777" w:rsidR="004C1156" w:rsidRPr="00F05215" w:rsidRDefault="004C1156" w:rsidP="006600B4">
      <w:pPr>
        <w:rPr>
          <w:rFonts w:ascii="Arial" w:hAnsi="Arial" w:cs="Arial"/>
          <w:sz w:val="22"/>
          <w:szCs w:val="22"/>
        </w:rPr>
      </w:pPr>
      <w:r w:rsidRPr="00F05215">
        <w:rPr>
          <w:rFonts w:ascii="Arial" w:hAnsi="Arial" w:cs="Arial"/>
          <w:sz w:val="22"/>
          <w:szCs w:val="22"/>
        </w:rPr>
        <w:t>AND,</w:t>
      </w:r>
    </w:p>
    <w:p w14:paraId="45BF6A06" w14:textId="77777777" w:rsidR="004C1156" w:rsidRPr="00F05215" w:rsidRDefault="004C1156" w:rsidP="006600B4">
      <w:pPr>
        <w:numPr>
          <w:ilvl w:val="0"/>
          <w:numId w:val="22"/>
        </w:numPr>
        <w:rPr>
          <w:rFonts w:ascii="Arial" w:hAnsi="Arial" w:cs="Arial"/>
          <w:sz w:val="22"/>
          <w:szCs w:val="22"/>
        </w:rPr>
      </w:pPr>
      <w:r w:rsidRPr="00F05215">
        <w:rPr>
          <w:rFonts w:ascii="Arial" w:hAnsi="Arial" w:cs="Arial"/>
          <w:sz w:val="22"/>
          <w:szCs w:val="22"/>
        </w:rPr>
        <w:t xml:space="preserve">If applicable, the recipient or sub-recipient </w:t>
      </w:r>
      <w:proofErr w:type="gramStart"/>
      <w:r w:rsidRPr="00F05215">
        <w:rPr>
          <w:rFonts w:ascii="Arial" w:hAnsi="Arial" w:cs="Arial"/>
          <w:sz w:val="22"/>
          <w:szCs w:val="22"/>
        </w:rPr>
        <w:t>is in compliance with</w:t>
      </w:r>
      <w:proofErr w:type="gramEnd"/>
      <w:r w:rsidRPr="00F05215">
        <w:rPr>
          <w:rFonts w:ascii="Arial" w:hAnsi="Arial" w:cs="Arial"/>
          <w:sz w:val="22"/>
          <w:szCs w:val="22"/>
        </w:rPr>
        <w:t xml:space="preserve"> the federal Single Audit Act, in compliance with § 4-11-2.1, and audits are displayed on the recipient’s or sub-recipient’s website.</w:t>
      </w:r>
    </w:p>
    <w:p w14:paraId="5B535280" w14:textId="77777777" w:rsidR="004C1156" w:rsidRPr="00F05215" w:rsidRDefault="004C1156" w:rsidP="006600B4">
      <w:pPr>
        <w:rPr>
          <w:rFonts w:ascii="Arial" w:hAnsi="Arial" w:cs="Arial"/>
          <w:sz w:val="22"/>
          <w:szCs w:val="22"/>
        </w:rPr>
      </w:pPr>
      <w:r w:rsidRPr="00F05215">
        <w:rPr>
          <w:rFonts w:ascii="Arial" w:hAnsi="Arial" w:cs="Arial"/>
          <w:sz w:val="22"/>
          <w:szCs w:val="22"/>
        </w:rPr>
        <w:t>2 CFR Part 200 – Uniform Administrative Requirements, Cost Principles</w:t>
      </w:r>
      <w:r w:rsidR="00785DDB" w:rsidRPr="00F05215">
        <w:rPr>
          <w:rFonts w:ascii="Arial" w:hAnsi="Arial" w:cs="Arial"/>
          <w:sz w:val="22"/>
          <w:szCs w:val="22"/>
        </w:rPr>
        <w:t xml:space="preserve"> (Subpart E)</w:t>
      </w:r>
      <w:r w:rsidRPr="00F05215">
        <w:rPr>
          <w:rFonts w:ascii="Arial" w:hAnsi="Arial" w:cs="Arial"/>
          <w:sz w:val="22"/>
          <w:szCs w:val="22"/>
        </w:rPr>
        <w:t>, and Audit Requirements for Federal Awards</w:t>
      </w:r>
    </w:p>
    <w:p w14:paraId="2690EF0A" w14:textId="77777777" w:rsidR="004C1156" w:rsidRPr="00F05215" w:rsidRDefault="004C1156" w:rsidP="006600B4">
      <w:pPr>
        <w:rPr>
          <w:rFonts w:ascii="Arial" w:hAnsi="Arial" w:cs="Arial"/>
          <w:sz w:val="22"/>
          <w:szCs w:val="22"/>
        </w:rPr>
      </w:pPr>
      <w:r w:rsidRPr="00F05215">
        <w:rPr>
          <w:rFonts w:ascii="Arial" w:hAnsi="Arial" w:cs="Arial"/>
          <w:sz w:val="22"/>
          <w:szCs w:val="22"/>
        </w:rPr>
        <w:t>Consistent with 2 CFR Subtitle A – Office of Management and Budget Guidance for Grants and Agreements and 2 CFR Subtitle B – Federal Agency Regulations for Grant and Agreements, the STATE, shall hold the GRANTEE to the provisions established by the STATE which govern the funds and program.</w:t>
      </w:r>
    </w:p>
    <w:p w14:paraId="212F13BF"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The GRANTEE assures it will adhere to the 2 CFR 200 Uniform Administrative Requirements, Cost Principles, and Audit Requirements for Federal Awards as dictated by the STATE</w:t>
      </w:r>
      <w:r w:rsidR="0017474F" w:rsidRPr="00F05215">
        <w:rPr>
          <w:rFonts w:ascii="Arial" w:hAnsi="Arial" w:cs="Arial"/>
          <w:sz w:val="22"/>
          <w:szCs w:val="22"/>
        </w:rPr>
        <w:t xml:space="preserve"> and 2 CFR Part 400 as required by USDA</w:t>
      </w:r>
      <w:proofErr w:type="gramStart"/>
      <w:r w:rsidR="0017474F" w:rsidRPr="00F05215">
        <w:rPr>
          <w:rFonts w:ascii="Arial" w:hAnsi="Arial" w:cs="Arial"/>
          <w:sz w:val="22"/>
          <w:szCs w:val="22"/>
        </w:rPr>
        <w:t xml:space="preserve">: </w:t>
      </w:r>
      <w:r w:rsidRPr="00F05215">
        <w:rPr>
          <w:rFonts w:ascii="Arial" w:hAnsi="Arial" w:cs="Arial"/>
          <w:sz w:val="22"/>
          <w:szCs w:val="22"/>
        </w:rPr>
        <w:t>.</w:t>
      </w:r>
      <w:proofErr w:type="gramEnd"/>
    </w:p>
    <w:p w14:paraId="26155A4F"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The GRANTEE assures it has a valid Data Universal Numbering System (DUNS) number before applying for funds and that it will maintain the correct DUNS number on file with the STATE (2 CFR 200.300</w:t>
      </w:r>
      <w:r w:rsidR="00192614" w:rsidRPr="00F05215">
        <w:rPr>
          <w:rFonts w:ascii="Arial" w:hAnsi="Arial" w:cs="Arial"/>
          <w:sz w:val="22"/>
          <w:szCs w:val="22"/>
        </w:rPr>
        <w:t xml:space="preserve"> and 2 CFR Part 25: “Universal Identifier and System for Award Management</w:t>
      </w:r>
      <w:r w:rsidRPr="00F05215">
        <w:rPr>
          <w:rFonts w:ascii="Arial" w:hAnsi="Arial" w:cs="Arial"/>
          <w:sz w:val="22"/>
          <w:szCs w:val="22"/>
        </w:rPr>
        <w:t>).</w:t>
      </w:r>
    </w:p>
    <w:p w14:paraId="1C364CF6"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The GRANTEE assures it has a valid and current Central Contractor Registration (CCR) in the System for Award Management (SAM.gov) system (2 CFR 200.300) and that it will maintain the correct CCR expiration date on file with the STATE.</w:t>
      </w:r>
    </w:p>
    <w:p w14:paraId="6A333F0C"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The GRANTEE assures it will adhere to the Single Audit requirements as state by the 2 CFR and assures it recognizes that all Federal expenditures are utilized to determine if a Single Audit is required according to that language.</w:t>
      </w:r>
    </w:p>
    <w:p w14:paraId="4B06ACB7"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The GRANTEE assures it will adhere to the Federal Funding Accountability and Transparency Act (FFATA) reporting requirements (2 CFR 200.300)</w:t>
      </w:r>
      <w:r w:rsidR="00CD58E9" w:rsidRPr="00F05215">
        <w:rPr>
          <w:rFonts w:ascii="Arial" w:hAnsi="Arial" w:cs="Arial"/>
          <w:sz w:val="22"/>
          <w:szCs w:val="22"/>
        </w:rPr>
        <w:t xml:space="preserve"> dated September 26, 2006</w:t>
      </w:r>
      <w:r w:rsidRPr="00F05215">
        <w:rPr>
          <w:rFonts w:ascii="Arial" w:hAnsi="Arial" w:cs="Arial"/>
          <w:sz w:val="22"/>
          <w:szCs w:val="22"/>
        </w:rPr>
        <w:t>.</w:t>
      </w:r>
    </w:p>
    <w:p w14:paraId="5A1CBDE6"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The GRANTEE assures it will adhere to the Certifications and representations (2 CFR 200.208) requirements as dictated by the terms and conditions of the Federal/State award.</w:t>
      </w:r>
    </w:p>
    <w:p w14:paraId="1BADFD18" w14:textId="77777777" w:rsidR="004C1156" w:rsidRPr="00F05215" w:rsidRDefault="004C1156" w:rsidP="0017474F">
      <w:pPr>
        <w:pStyle w:val="Default"/>
        <w:numPr>
          <w:ilvl w:val="0"/>
          <w:numId w:val="33"/>
        </w:numPr>
        <w:rPr>
          <w:sz w:val="20"/>
          <w:szCs w:val="20"/>
        </w:rPr>
      </w:pPr>
      <w:r w:rsidRPr="00F05215">
        <w:rPr>
          <w:sz w:val="22"/>
          <w:szCs w:val="22"/>
        </w:rPr>
        <w:t xml:space="preserve">The GRANTEE assures it will adhere to the </w:t>
      </w:r>
      <w:r w:rsidR="00192614" w:rsidRPr="00F05215">
        <w:rPr>
          <w:sz w:val="22"/>
          <w:szCs w:val="22"/>
        </w:rPr>
        <w:t>2 CFR Part 417: USDA “</w:t>
      </w:r>
      <w:proofErr w:type="spellStart"/>
      <w:r w:rsidR="00192614" w:rsidRPr="00F05215">
        <w:rPr>
          <w:sz w:val="22"/>
          <w:szCs w:val="22"/>
        </w:rPr>
        <w:t>Nonprocurement</w:t>
      </w:r>
      <w:proofErr w:type="spellEnd"/>
      <w:r w:rsidR="00192614" w:rsidRPr="00F05215">
        <w:rPr>
          <w:sz w:val="22"/>
          <w:szCs w:val="22"/>
        </w:rPr>
        <w:t xml:space="preserve"> Debarment and Suspension”</w:t>
      </w:r>
      <w:r w:rsidR="0017474F" w:rsidRPr="00F05215">
        <w:rPr>
          <w:sz w:val="22"/>
          <w:szCs w:val="22"/>
        </w:rPr>
        <w:t xml:space="preserve"> 2 CFR Part 180: “OMB Guidelines to Agencies on Government-wide Debarment and Suspension (Non- Procurement)” </w:t>
      </w:r>
      <w:r w:rsidR="00192614" w:rsidRPr="00F05215">
        <w:rPr>
          <w:sz w:val="22"/>
          <w:szCs w:val="22"/>
        </w:rPr>
        <w:t xml:space="preserve">and the </w:t>
      </w:r>
      <w:r w:rsidRPr="00F05215">
        <w:rPr>
          <w:sz w:val="22"/>
          <w:szCs w:val="22"/>
        </w:rPr>
        <w:t>Suspension and Debarment as required by Executive Order 12549, Debarment and Suspension, and implemented at 34 CFR Part 85, for prospective participants in primary covered transactions, as defined at 34 CFR Part 85, Sections 85.105 and 85.110 and defined in 2 CFR 200.212 regulations that prohibit the award of funds to individuals and parties that are ineligible or excluded from participating in Federal assistance programs or activities. The GRANTEE certifies that it, its principals, and subcontractors:</w:t>
      </w:r>
    </w:p>
    <w:p w14:paraId="7CD341B4" w14:textId="77777777" w:rsidR="004C1156" w:rsidRPr="00F05215" w:rsidRDefault="004C1156" w:rsidP="006600B4">
      <w:pPr>
        <w:numPr>
          <w:ilvl w:val="1"/>
          <w:numId w:val="19"/>
        </w:numPr>
        <w:rPr>
          <w:rFonts w:ascii="Arial" w:hAnsi="Arial" w:cs="Arial"/>
          <w:sz w:val="22"/>
          <w:szCs w:val="22"/>
        </w:rPr>
      </w:pPr>
      <w:r w:rsidRPr="00F05215">
        <w:rPr>
          <w:rFonts w:ascii="Arial" w:hAnsi="Arial" w:cs="Arial"/>
          <w:sz w:val="22"/>
          <w:szCs w:val="22"/>
        </w:rPr>
        <w:t>Are not presently debarred, suspended, proposed for debarment, declared ineligible, or voluntarily excluded from covered transactions by any Federal department or agency;</w:t>
      </w:r>
    </w:p>
    <w:p w14:paraId="4F8C9B3D" w14:textId="77777777" w:rsidR="004C1156" w:rsidRPr="00F05215" w:rsidRDefault="004C1156" w:rsidP="006600B4">
      <w:pPr>
        <w:numPr>
          <w:ilvl w:val="2"/>
          <w:numId w:val="19"/>
        </w:numPr>
        <w:rPr>
          <w:rFonts w:ascii="Arial" w:hAnsi="Arial" w:cs="Arial"/>
          <w:sz w:val="22"/>
          <w:szCs w:val="22"/>
        </w:rPr>
      </w:pPr>
      <w:r w:rsidRPr="00F05215">
        <w:rPr>
          <w:rFonts w:ascii="Arial" w:hAnsi="Arial" w:cs="Arial"/>
          <w:sz w:val="22"/>
          <w:szCs w:val="22"/>
        </w:rPr>
        <w:t xml:space="preserve">Have not within a three year period preceding this award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602C4EF2" w14:textId="77777777" w:rsidR="004C1156" w:rsidRPr="00F05215" w:rsidRDefault="004C1156" w:rsidP="006600B4">
      <w:pPr>
        <w:numPr>
          <w:ilvl w:val="2"/>
          <w:numId w:val="19"/>
        </w:numPr>
        <w:rPr>
          <w:rFonts w:ascii="Arial" w:hAnsi="Arial" w:cs="Arial"/>
          <w:sz w:val="22"/>
          <w:szCs w:val="22"/>
        </w:rPr>
      </w:pPr>
      <w:r w:rsidRPr="00F05215">
        <w:rPr>
          <w:rFonts w:ascii="Arial" w:hAnsi="Arial" w:cs="Arial"/>
          <w:sz w:val="22"/>
          <w:szCs w:val="22"/>
        </w:rPr>
        <w:t>Are not presently indicted for or otherwise criminally or civilly charged by a governmental entity (Federal, State, or local) with commission of any of the offenses; and</w:t>
      </w:r>
    </w:p>
    <w:p w14:paraId="1EDD8750" w14:textId="77777777" w:rsidR="004C1156" w:rsidRPr="00F05215" w:rsidRDefault="004C1156" w:rsidP="006600B4">
      <w:pPr>
        <w:numPr>
          <w:ilvl w:val="2"/>
          <w:numId w:val="19"/>
        </w:numPr>
        <w:rPr>
          <w:rFonts w:ascii="Arial" w:hAnsi="Arial" w:cs="Arial"/>
          <w:sz w:val="22"/>
          <w:szCs w:val="22"/>
        </w:rPr>
      </w:pPr>
      <w:r w:rsidRPr="00F05215">
        <w:rPr>
          <w:rFonts w:ascii="Arial" w:hAnsi="Arial" w:cs="Arial"/>
          <w:sz w:val="22"/>
          <w:szCs w:val="22"/>
        </w:rPr>
        <w:lastRenderedPageBreak/>
        <w:t xml:space="preserve">Have not within a </w:t>
      </w:r>
      <w:proofErr w:type="gramStart"/>
      <w:r w:rsidRPr="00F05215">
        <w:rPr>
          <w:rFonts w:ascii="Arial" w:hAnsi="Arial" w:cs="Arial"/>
          <w:sz w:val="22"/>
          <w:szCs w:val="22"/>
        </w:rPr>
        <w:t>three year</w:t>
      </w:r>
      <w:proofErr w:type="gramEnd"/>
      <w:r w:rsidRPr="00F05215">
        <w:rPr>
          <w:rFonts w:ascii="Arial" w:hAnsi="Arial" w:cs="Arial"/>
          <w:sz w:val="22"/>
          <w:szCs w:val="22"/>
        </w:rPr>
        <w:t xml:space="preserve"> period preceding this grant had one or more public transaction (Federal, State, or local) terminated for cause or default; and</w:t>
      </w:r>
    </w:p>
    <w:p w14:paraId="339CC308" w14:textId="77777777" w:rsidR="004C1156" w:rsidRPr="00F05215" w:rsidRDefault="004C1156" w:rsidP="006600B4">
      <w:pPr>
        <w:numPr>
          <w:ilvl w:val="1"/>
          <w:numId w:val="19"/>
        </w:numPr>
        <w:rPr>
          <w:rFonts w:ascii="Arial" w:hAnsi="Arial" w:cs="Arial"/>
          <w:sz w:val="22"/>
          <w:szCs w:val="22"/>
        </w:rPr>
      </w:pPr>
      <w:r w:rsidRPr="00F05215">
        <w:rPr>
          <w:rFonts w:ascii="Arial" w:hAnsi="Arial" w:cs="Arial"/>
          <w:sz w:val="22"/>
          <w:szCs w:val="22"/>
        </w:rPr>
        <w:t>The GRANTEE shall require that the language of this certification be included in the award documents for all sub awards at all tiers (including sub grants, contracts under grants and cooperative agreements, and subcontracts) and that all sub recipients shall certify and disclose accordingly.</w:t>
      </w:r>
    </w:p>
    <w:p w14:paraId="1FF2E1E0" w14:textId="77777777" w:rsidR="004C1156" w:rsidRPr="00F05215" w:rsidRDefault="004C1156" w:rsidP="006600B4">
      <w:pPr>
        <w:numPr>
          <w:ilvl w:val="1"/>
          <w:numId w:val="19"/>
        </w:numPr>
        <w:rPr>
          <w:rFonts w:ascii="Arial" w:hAnsi="Arial" w:cs="Arial"/>
          <w:sz w:val="22"/>
          <w:szCs w:val="22"/>
        </w:rPr>
      </w:pPr>
      <w:r w:rsidRPr="00F05215">
        <w:rPr>
          <w:rFonts w:ascii="Arial" w:hAnsi="Arial" w:cs="Arial"/>
          <w:sz w:val="22"/>
          <w:szCs w:val="22"/>
        </w:rPr>
        <w:t>Where the GRANTEE is unable to certify to any of the statements in this certification, GRANTEE shall immediately notify the STATE.</w:t>
      </w:r>
    </w:p>
    <w:p w14:paraId="43D00B4B" w14:textId="77777777" w:rsidR="004C1156" w:rsidRPr="00F05215" w:rsidRDefault="004C1156" w:rsidP="006600B4">
      <w:pPr>
        <w:numPr>
          <w:ilvl w:val="0"/>
          <w:numId w:val="19"/>
        </w:numPr>
        <w:rPr>
          <w:rFonts w:ascii="Arial" w:hAnsi="Arial" w:cs="Arial"/>
          <w:sz w:val="22"/>
          <w:szCs w:val="22"/>
        </w:rPr>
      </w:pPr>
      <w:r w:rsidRPr="00F05215">
        <w:rPr>
          <w:rFonts w:ascii="Arial" w:hAnsi="Arial" w:cs="Arial"/>
          <w:sz w:val="22"/>
          <w:szCs w:val="22"/>
        </w:rPr>
        <w:t xml:space="preserve">The GRANTEE assures it will adhere to </w:t>
      </w:r>
      <w:r w:rsidR="00192614" w:rsidRPr="00F05215">
        <w:rPr>
          <w:rFonts w:ascii="Arial" w:hAnsi="Arial" w:cs="Arial"/>
          <w:sz w:val="22"/>
          <w:szCs w:val="22"/>
        </w:rPr>
        <w:t xml:space="preserve">2 CFR Part 418 USDA “New Restrictions on Lobbying” and </w:t>
      </w:r>
      <w:r w:rsidRPr="00F05215">
        <w:rPr>
          <w:rFonts w:ascii="Arial" w:hAnsi="Arial" w:cs="Arial"/>
          <w:sz w:val="22"/>
          <w:szCs w:val="22"/>
        </w:rPr>
        <w:t xml:space="preserve">the Lobbying provisions as required by Section 1352, Title </w:t>
      </w:r>
      <w:r w:rsidR="00192614" w:rsidRPr="00F05215">
        <w:rPr>
          <w:rFonts w:ascii="Arial" w:hAnsi="Arial" w:cs="Arial"/>
          <w:sz w:val="22"/>
          <w:szCs w:val="22"/>
        </w:rPr>
        <w:t xml:space="preserve">41 </w:t>
      </w:r>
      <w:r w:rsidR="004C7CC0" w:rsidRPr="00F05215">
        <w:rPr>
          <w:rFonts w:ascii="Arial" w:hAnsi="Arial" w:cs="Arial"/>
          <w:sz w:val="22"/>
          <w:szCs w:val="22"/>
        </w:rPr>
        <w:t xml:space="preserve">Section 22 </w:t>
      </w:r>
      <w:r w:rsidRPr="00F05215">
        <w:rPr>
          <w:rFonts w:ascii="Arial" w:hAnsi="Arial" w:cs="Arial"/>
          <w:sz w:val="22"/>
          <w:szCs w:val="22"/>
        </w:rPr>
        <w:t>of the U.S. Code, and implemented as 34 CFR Part 82, for persons entering into a grant or cooperative agreement, as defined at 34 CFR Part 82, Sections 82.105 and 82.110 and established by 2 CFR 200.450. The GRANTEE certifies that:</w:t>
      </w:r>
    </w:p>
    <w:p w14:paraId="1F4E0993" w14:textId="77777777" w:rsidR="004C1156" w:rsidRPr="00F05215" w:rsidRDefault="004C1156" w:rsidP="006600B4">
      <w:pPr>
        <w:numPr>
          <w:ilvl w:val="1"/>
          <w:numId w:val="19"/>
        </w:numPr>
        <w:rPr>
          <w:rFonts w:ascii="Arial" w:hAnsi="Arial" w:cs="Arial"/>
          <w:sz w:val="22"/>
          <w:szCs w:val="22"/>
        </w:rPr>
      </w:pPr>
      <w:r w:rsidRPr="00F05215">
        <w:rPr>
          <w:rFonts w:ascii="Arial" w:hAnsi="Arial" w:cs="Arial"/>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agreement, and the extension, continuation, renewal, amendment, or modification of any Federal grant or cooperative agreement;</w:t>
      </w:r>
    </w:p>
    <w:p w14:paraId="0FD21144" w14:textId="77777777" w:rsidR="004C1156" w:rsidRPr="00F05215" w:rsidRDefault="004C1156" w:rsidP="006600B4">
      <w:pPr>
        <w:numPr>
          <w:ilvl w:val="1"/>
          <w:numId w:val="19"/>
        </w:numPr>
        <w:rPr>
          <w:rFonts w:ascii="Arial" w:hAnsi="Arial" w:cs="Arial"/>
          <w:sz w:val="22"/>
          <w:szCs w:val="22"/>
        </w:rPr>
      </w:pPr>
      <w:r w:rsidRPr="00F05215">
        <w:rPr>
          <w:rFonts w:ascii="Arial" w:hAnsi="Arial" w:cs="Arial"/>
          <w:sz w:val="22"/>
          <w:szCs w:val="22"/>
        </w:rPr>
        <w:t>If any funds other than Federal appropriated funds have been paid or will be paid to any person for influencing or attempting to influence an officer or employee of any agency,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08ED0E69" w14:textId="77777777" w:rsidR="00192614" w:rsidRPr="00F05215" w:rsidRDefault="004C1156" w:rsidP="006600B4">
      <w:pPr>
        <w:numPr>
          <w:ilvl w:val="1"/>
          <w:numId w:val="19"/>
        </w:numPr>
        <w:rPr>
          <w:rFonts w:ascii="Arial" w:hAnsi="Arial" w:cs="Arial"/>
          <w:sz w:val="22"/>
          <w:szCs w:val="22"/>
        </w:rPr>
      </w:pPr>
      <w:r w:rsidRPr="00F05215">
        <w:rPr>
          <w:rFonts w:ascii="Arial" w:hAnsi="Arial" w:cs="Arial"/>
          <w:sz w:val="22"/>
          <w:szCs w:val="22"/>
        </w:rPr>
        <w:t>The GRANTEE shall require that the language of this certification be included in the award documents for all sub awards at all tiers (including sub grants, contracts under grants and cooperative agreements, and subcontracts) and that all sub recipients shall certify and disclose accordingly.</w:t>
      </w:r>
      <w:r w:rsidR="00192614" w:rsidRPr="00F05215">
        <w:rPr>
          <w:rFonts w:ascii="Arial" w:hAnsi="Arial" w:cs="Arial"/>
          <w:sz w:val="22"/>
          <w:szCs w:val="22"/>
        </w:rPr>
        <w:t xml:space="preserve"> </w:t>
      </w:r>
    </w:p>
    <w:p w14:paraId="094E882C" w14:textId="77777777" w:rsidR="00192614" w:rsidRPr="00F05215" w:rsidRDefault="00192614" w:rsidP="00192614">
      <w:pPr>
        <w:pStyle w:val="Default"/>
        <w:numPr>
          <w:ilvl w:val="0"/>
          <w:numId w:val="26"/>
        </w:numPr>
        <w:rPr>
          <w:rFonts w:eastAsia="Times New Roman"/>
          <w:color w:val="auto"/>
          <w:sz w:val="22"/>
          <w:szCs w:val="22"/>
        </w:rPr>
      </w:pPr>
      <w:r w:rsidRPr="00F05215">
        <w:rPr>
          <w:rFonts w:eastAsia="Times New Roman"/>
          <w:color w:val="auto"/>
          <w:sz w:val="22"/>
          <w:szCs w:val="22"/>
        </w:rPr>
        <w:t xml:space="preserve">The GRANTEE assures it will adhere to provisions as required by 2 CFR Part 170: “Reporting Sub-award and Executive Compensation Information” </w:t>
      </w:r>
    </w:p>
    <w:p w14:paraId="24CAB20A" w14:textId="77777777" w:rsidR="00192614" w:rsidRPr="00F05215" w:rsidRDefault="00192614" w:rsidP="00192614">
      <w:pPr>
        <w:pStyle w:val="Default"/>
        <w:numPr>
          <w:ilvl w:val="0"/>
          <w:numId w:val="27"/>
        </w:numPr>
        <w:rPr>
          <w:rFonts w:eastAsia="Times New Roman"/>
          <w:color w:val="auto"/>
          <w:sz w:val="22"/>
          <w:szCs w:val="22"/>
        </w:rPr>
      </w:pPr>
      <w:r w:rsidRPr="00F05215">
        <w:rPr>
          <w:rFonts w:eastAsia="Times New Roman"/>
          <w:color w:val="auto"/>
          <w:sz w:val="22"/>
          <w:szCs w:val="22"/>
        </w:rPr>
        <w:t>The GRANTEE assures it will adhere to provisions as required by 2 CFR Part 175: “Award T</w:t>
      </w:r>
      <w:r w:rsidR="00CD58E9" w:rsidRPr="00F05215">
        <w:rPr>
          <w:rFonts w:eastAsia="Times New Roman"/>
          <w:color w:val="auto"/>
          <w:sz w:val="22"/>
          <w:szCs w:val="22"/>
        </w:rPr>
        <w:t>erm for Trafficking in Persons”.</w:t>
      </w:r>
    </w:p>
    <w:p w14:paraId="0F1CEA00" w14:textId="77777777" w:rsidR="004C1156" w:rsidRPr="00F05215" w:rsidRDefault="00192614" w:rsidP="00192614">
      <w:pPr>
        <w:numPr>
          <w:ilvl w:val="0"/>
          <w:numId w:val="19"/>
        </w:numPr>
        <w:rPr>
          <w:rFonts w:ascii="Arial" w:hAnsi="Arial" w:cs="Arial"/>
          <w:sz w:val="22"/>
          <w:szCs w:val="22"/>
        </w:rPr>
      </w:pPr>
      <w:r w:rsidRPr="00F05215">
        <w:rPr>
          <w:rFonts w:ascii="Arial" w:hAnsi="Arial" w:cs="Arial"/>
          <w:sz w:val="22"/>
          <w:szCs w:val="22"/>
        </w:rPr>
        <w:t>The GRANTEE assures it will adhere to provisions as required by 2 CFR Part 415: USDA “General Program Administrative Regulations”</w:t>
      </w:r>
      <w:r w:rsidR="00CD58E9" w:rsidRPr="00F05215">
        <w:rPr>
          <w:rFonts w:ascii="Arial" w:hAnsi="Arial" w:cs="Arial"/>
          <w:sz w:val="22"/>
          <w:szCs w:val="22"/>
        </w:rPr>
        <w:t>.</w:t>
      </w:r>
    </w:p>
    <w:p w14:paraId="6349B699" w14:textId="77777777" w:rsidR="00192614" w:rsidRPr="00F05215" w:rsidRDefault="00192614" w:rsidP="00192614">
      <w:pPr>
        <w:pStyle w:val="Default"/>
        <w:numPr>
          <w:ilvl w:val="0"/>
          <w:numId w:val="28"/>
        </w:numPr>
        <w:rPr>
          <w:rFonts w:eastAsia="Times New Roman"/>
          <w:color w:val="auto"/>
          <w:sz w:val="22"/>
          <w:szCs w:val="22"/>
        </w:rPr>
      </w:pPr>
      <w:r w:rsidRPr="00F05215">
        <w:rPr>
          <w:rFonts w:eastAsia="Times New Roman"/>
          <w:color w:val="auto"/>
          <w:sz w:val="22"/>
          <w:szCs w:val="22"/>
        </w:rPr>
        <w:t>The GRANTEE assures it will adhere to provisions as required by Duncan Hunter National Defense Authorization Act of Fiscal Year 2009, Public Law 110-417</w:t>
      </w:r>
      <w:r w:rsidR="00CD58E9" w:rsidRPr="00F05215">
        <w:rPr>
          <w:rFonts w:eastAsia="Times New Roman"/>
          <w:color w:val="auto"/>
          <w:sz w:val="22"/>
          <w:szCs w:val="22"/>
        </w:rPr>
        <w:t>.</w:t>
      </w:r>
      <w:r w:rsidRPr="00F05215">
        <w:rPr>
          <w:rFonts w:eastAsia="Times New Roman"/>
          <w:color w:val="auto"/>
          <w:sz w:val="22"/>
          <w:szCs w:val="22"/>
        </w:rPr>
        <w:t xml:space="preserve"> </w:t>
      </w:r>
    </w:p>
    <w:p w14:paraId="1DEEF90E" w14:textId="77777777" w:rsidR="0094469A" w:rsidRPr="00F05215" w:rsidRDefault="0094469A" w:rsidP="0094469A">
      <w:pPr>
        <w:pStyle w:val="Default"/>
        <w:numPr>
          <w:ilvl w:val="0"/>
          <w:numId w:val="28"/>
        </w:numPr>
        <w:rPr>
          <w:rFonts w:eastAsia="Times New Roman"/>
          <w:color w:val="auto"/>
          <w:sz w:val="22"/>
          <w:szCs w:val="22"/>
        </w:rPr>
      </w:pPr>
      <w:r w:rsidRPr="00F05215">
        <w:rPr>
          <w:rFonts w:eastAsia="Times New Roman"/>
          <w:color w:val="auto"/>
          <w:sz w:val="22"/>
          <w:szCs w:val="22"/>
        </w:rPr>
        <w:t xml:space="preserve">The GRANTEE assures it will adhere to provisions as required by Sec. 745 and 746 of the Consolidated Appropriations Act, 2017 (Public law 115-31) </w:t>
      </w:r>
    </w:p>
    <w:p w14:paraId="73D55005" w14:textId="77777777" w:rsidR="00CD58E9" w:rsidRPr="00F05215" w:rsidRDefault="00192614" w:rsidP="00CD58E9">
      <w:pPr>
        <w:pStyle w:val="Default"/>
        <w:numPr>
          <w:ilvl w:val="0"/>
          <w:numId w:val="29"/>
        </w:numPr>
        <w:rPr>
          <w:rFonts w:eastAsia="Times New Roman"/>
          <w:color w:val="auto"/>
          <w:sz w:val="22"/>
          <w:szCs w:val="22"/>
        </w:rPr>
      </w:pPr>
      <w:r w:rsidRPr="00F05215">
        <w:rPr>
          <w:rFonts w:eastAsia="Times New Roman"/>
          <w:color w:val="auto"/>
          <w:sz w:val="22"/>
          <w:szCs w:val="22"/>
        </w:rPr>
        <w:t>The GRANTEE assures it will adhere to provisions as required by</w:t>
      </w:r>
      <w:r w:rsidR="00CD58E9" w:rsidRPr="00F05215">
        <w:rPr>
          <w:rFonts w:eastAsia="Times New Roman"/>
          <w:color w:val="auto"/>
          <w:sz w:val="22"/>
          <w:szCs w:val="22"/>
        </w:rPr>
        <w:t xml:space="preserve"> Sections 738 and 739 of the Agriculture, Rural Development, Food and Drug Administration, and Related Agencies Appropriations Act, 2012 (Public Law 112-55) </w:t>
      </w:r>
    </w:p>
    <w:p w14:paraId="596BCA06" w14:textId="77777777" w:rsidR="00785DDB" w:rsidRPr="00F05215" w:rsidRDefault="00192614" w:rsidP="00785DDB">
      <w:pPr>
        <w:pStyle w:val="Default"/>
        <w:numPr>
          <w:ilvl w:val="0"/>
          <w:numId w:val="30"/>
        </w:numPr>
        <w:rPr>
          <w:rFonts w:eastAsia="Times New Roman"/>
          <w:color w:val="auto"/>
          <w:sz w:val="22"/>
          <w:szCs w:val="22"/>
        </w:rPr>
      </w:pPr>
      <w:r w:rsidRPr="00F05215">
        <w:rPr>
          <w:rFonts w:eastAsia="Times New Roman"/>
          <w:color w:val="auto"/>
          <w:sz w:val="22"/>
          <w:szCs w:val="22"/>
        </w:rPr>
        <w:t>The GRANTEE assures it will adhere to provisions as required by</w:t>
      </w:r>
      <w:r w:rsidR="00785DDB" w:rsidRPr="00F05215">
        <w:rPr>
          <w:rFonts w:eastAsia="Times New Roman"/>
          <w:color w:val="auto"/>
          <w:sz w:val="22"/>
          <w:szCs w:val="22"/>
        </w:rPr>
        <w:t xml:space="preserve"> Freedom of Information Act (FOIA). Public access to Federal Financial Assistance records shall not be limited, except when such records must be kept confidential and would have been excepted from disclosure pursuant to the “Freedom of Information” regulation (5 U.S.C. 552). </w:t>
      </w:r>
    </w:p>
    <w:p w14:paraId="17322BE9" w14:textId="77777777" w:rsidR="00785DDB" w:rsidRPr="00F05215" w:rsidRDefault="00192614" w:rsidP="00785DDB">
      <w:pPr>
        <w:numPr>
          <w:ilvl w:val="0"/>
          <w:numId w:val="19"/>
        </w:numPr>
        <w:rPr>
          <w:rFonts w:ascii="Arial" w:hAnsi="Arial" w:cs="Arial"/>
          <w:sz w:val="22"/>
          <w:szCs w:val="22"/>
        </w:rPr>
      </w:pPr>
      <w:r w:rsidRPr="00F05215">
        <w:rPr>
          <w:rFonts w:ascii="Arial" w:hAnsi="Arial" w:cs="Arial"/>
          <w:sz w:val="22"/>
          <w:szCs w:val="22"/>
        </w:rPr>
        <w:t>The GRANTEE assures it will adhere to provisions as required by</w:t>
      </w:r>
      <w:r w:rsidR="00785DDB" w:rsidRPr="00F05215">
        <w:rPr>
          <w:rFonts w:ascii="Arial" w:hAnsi="Arial" w:cs="Arial"/>
          <w:sz w:val="22"/>
          <w:szCs w:val="22"/>
        </w:rPr>
        <w:t xml:space="preserve"> 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 </w:t>
      </w:r>
    </w:p>
    <w:p w14:paraId="7ACB5A6A" w14:textId="77777777" w:rsidR="00962E8A" w:rsidRPr="00F05215" w:rsidRDefault="00785DDB" w:rsidP="004F5B37">
      <w:pPr>
        <w:pStyle w:val="Default"/>
        <w:numPr>
          <w:ilvl w:val="0"/>
          <w:numId w:val="32"/>
        </w:numPr>
        <w:rPr>
          <w:rFonts w:eastAsia="Times New Roman"/>
          <w:color w:val="auto"/>
          <w:sz w:val="22"/>
          <w:szCs w:val="22"/>
        </w:rPr>
      </w:pPr>
      <w:r w:rsidRPr="00F05215">
        <w:rPr>
          <w:rFonts w:eastAsia="Times New Roman"/>
          <w:color w:val="auto"/>
          <w:sz w:val="22"/>
          <w:szCs w:val="22"/>
        </w:rPr>
        <w:lastRenderedPageBreak/>
        <w:t>The GRANTEE assures it will adhere to provisions as required by</w:t>
      </w:r>
      <w:r w:rsidR="004F5B37" w:rsidRPr="00F05215">
        <w:rPr>
          <w:rFonts w:eastAsia="Times New Roman"/>
          <w:color w:val="auto"/>
          <w:sz w:val="22"/>
          <w:szCs w:val="22"/>
        </w:rPr>
        <w:t xml:space="preserve"> 2 CFR Part 416: USDA “General Program Administrative Regulations for Grants and Cooperative Agreements to State and Local Governments” </w:t>
      </w:r>
    </w:p>
    <w:p w14:paraId="66588D5D" w14:textId="77777777" w:rsidR="00335E38" w:rsidRPr="00F05215" w:rsidRDefault="00335E38" w:rsidP="00335E38">
      <w:pPr>
        <w:pStyle w:val="Default"/>
        <w:rPr>
          <w:rFonts w:eastAsia="Times New Roman"/>
          <w:color w:val="auto"/>
          <w:sz w:val="22"/>
          <w:szCs w:val="22"/>
        </w:rPr>
      </w:pPr>
    </w:p>
    <w:p w14:paraId="6E342889" w14:textId="77777777" w:rsidR="00F948A9" w:rsidRPr="00F05215" w:rsidRDefault="00F948A9" w:rsidP="00F948A9">
      <w:pPr>
        <w:jc w:val="center"/>
      </w:pPr>
      <w:r w:rsidRPr="00F05215">
        <w:t>Statement of Assurance</w:t>
      </w:r>
    </w:p>
    <w:p w14:paraId="6204045B" w14:textId="77777777" w:rsidR="00F948A9" w:rsidRPr="00F05215" w:rsidRDefault="00F948A9" w:rsidP="00F948A9">
      <w:pPr>
        <w:jc w:val="center"/>
      </w:pPr>
    </w:p>
    <w:p w14:paraId="4F28092C" w14:textId="77777777" w:rsidR="00F948A9" w:rsidRPr="00F05215" w:rsidRDefault="00F948A9" w:rsidP="00171C2B">
      <w:pPr>
        <w:jc w:val="both"/>
      </w:pPr>
      <w:r w:rsidRPr="00F05215">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fictious, or fraudulent information, or the omission of any material fact, may subject me to criminal, civil or administrative penalties for fraud, false statements, false claims or otherwise.</w:t>
      </w:r>
    </w:p>
    <w:p w14:paraId="4DF4CF53" w14:textId="77777777" w:rsidR="00F948A9" w:rsidRPr="00F05215" w:rsidRDefault="00F948A9" w:rsidP="00171C2B">
      <w:pPr>
        <w:jc w:val="both"/>
      </w:pPr>
    </w:p>
    <w:p w14:paraId="43C28409" w14:textId="77777777" w:rsidR="00F948A9" w:rsidRPr="00F05215" w:rsidRDefault="00F948A9" w:rsidP="00F948A9"/>
    <w:p w14:paraId="185021CB" w14:textId="77777777" w:rsidR="00F948A9" w:rsidRPr="00F05215" w:rsidRDefault="00F948A9" w:rsidP="00F948A9"/>
    <w:p w14:paraId="552D1806" w14:textId="77777777" w:rsidR="00F948A9" w:rsidRPr="00F05215" w:rsidRDefault="00F948A9" w:rsidP="00F948A9">
      <w:pPr>
        <w:ind w:firstLine="720"/>
      </w:pPr>
      <w:r w:rsidRPr="00F05215">
        <w:t>SIGNATURE______________________________________________________</w:t>
      </w:r>
    </w:p>
    <w:p w14:paraId="3DFF8F9F" w14:textId="77777777" w:rsidR="00F948A9" w:rsidRPr="00F05215" w:rsidRDefault="00F948A9" w:rsidP="00F948A9">
      <w:pPr>
        <w:ind w:left="1440" w:firstLine="720"/>
      </w:pPr>
      <w:r w:rsidRPr="00F05215">
        <w:t>(Authorized Representative)</w:t>
      </w:r>
    </w:p>
    <w:p w14:paraId="1035A0C1" w14:textId="77777777" w:rsidR="00F948A9" w:rsidRPr="00F05215" w:rsidRDefault="00F948A9" w:rsidP="00F948A9">
      <w:pPr>
        <w:ind w:left="1440" w:firstLine="720"/>
      </w:pPr>
    </w:p>
    <w:p w14:paraId="7464C55B" w14:textId="77777777" w:rsidR="00F948A9" w:rsidRPr="00F05215" w:rsidRDefault="00F948A9" w:rsidP="00F948A9">
      <w:pPr>
        <w:ind w:left="720" w:firstLine="720"/>
      </w:pPr>
    </w:p>
    <w:p w14:paraId="58F42B91" w14:textId="77777777" w:rsidR="00F948A9" w:rsidRPr="00F05215" w:rsidRDefault="00F948A9" w:rsidP="00F948A9">
      <w:r w:rsidRPr="00F05215">
        <w:tab/>
        <w:t>PRINTED NAME __________________________________________________</w:t>
      </w:r>
    </w:p>
    <w:p w14:paraId="2A384F17" w14:textId="77777777" w:rsidR="00F948A9" w:rsidRPr="00F05215" w:rsidRDefault="00F948A9" w:rsidP="00F948A9"/>
    <w:p w14:paraId="4D3EF108" w14:textId="77777777" w:rsidR="00F948A9" w:rsidRPr="00F05215" w:rsidRDefault="00F948A9" w:rsidP="00F948A9"/>
    <w:p w14:paraId="02B1AB48" w14:textId="77777777" w:rsidR="00F948A9" w:rsidRPr="00F05215" w:rsidRDefault="00F948A9" w:rsidP="00F948A9">
      <w:pPr>
        <w:ind w:firstLine="720"/>
      </w:pPr>
      <w:r w:rsidRPr="00F05215">
        <w:t>TITLE __________________________________________________________</w:t>
      </w:r>
    </w:p>
    <w:p w14:paraId="7504A7CB" w14:textId="77777777" w:rsidR="00F948A9" w:rsidRPr="00F05215" w:rsidRDefault="00F948A9" w:rsidP="00F948A9">
      <w:pPr>
        <w:ind w:firstLine="720"/>
      </w:pPr>
    </w:p>
    <w:p w14:paraId="4EA61141" w14:textId="77777777" w:rsidR="00F948A9" w:rsidRPr="00F05215" w:rsidRDefault="00F948A9" w:rsidP="00F948A9">
      <w:pPr>
        <w:ind w:firstLine="720"/>
      </w:pPr>
    </w:p>
    <w:p w14:paraId="53F0DAC8" w14:textId="77777777" w:rsidR="00F948A9" w:rsidRPr="00F05215" w:rsidRDefault="00F948A9" w:rsidP="00F948A9">
      <w:pPr>
        <w:ind w:firstLine="720"/>
        <w:rPr>
          <w:sz w:val="22"/>
          <w:szCs w:val="22"/>
        </w:rPr>
      </w:pPr>
      <w:r w:rsidRPr="00F05215">
        <w:t xml:space="preserve">DATE </w:t>
      </w:r>
      <w:r w:rsidRPr="00F05215">
        <w:rPr>
          <w:u w:val="single"/>
        </w:rPr>
        <w:t>__________________________________________________________</w:t>
      </w:r>
      <w:r w:rsidRPr="00F05215">
        <w:rPr>
          <w:i/>
        </w:rPr>
        <w:t>______________</w:t>
      </w:r>
    </w:p>
    <w:p w14:paraId="5A060146" w14:textId="77777777" w:rsidR="00F948A9" w:rsidRPr="00F05215" w:rsidRDefault="00F948A9" w:rsidP="00335E38">
      <w:pPr>
        <w:pStyle w:val="Default"/>
        <w:rPr>
          <w:rFonts w:eastAsia="Times New Roman"/>
          <w:color w:val="auto"/>
          <w:sz w:val="22"/>
          <w:szCs w:val="22"/>
        </w:rPr>
      </w:pPr>
    </w:p>
    <w:p w14:paraId="336BB35F" w14:textId="77777777" w:rsidR="00F948A9" w:rsidRPr="00F05215" w:rsidRDefault="00F948A9" w:rsidP="00335E38">
      <w:pPr>
        <w:pStyle w:val="Default"/>
        <w:rPr>
          <w:rFonts w:eastAsia="Times New Roman"/>
          <w:color w:val="auto"/>
          <w:sz w:val="22"/>
          <w:szCs w:val="22"/>
        </w:rPr>
      </w:pPr>
    </w:p>
    <w:p w14:paraId="45CD0E4A" w14:textId="77777777" w:rsidR="00F948A9" w:rsidRPr="00F05215" w:rsidRDefault="00F948A9" w:rsidP="00335E38">
      <w:pPr>
        <w:pStyle w:val="Default"/>
        <w:rPr>
          <w:rFonts w:eastAsia="Times New Roman"/>
          <w:color w:val="auto"/>
          <w:sz w:val="22"/>
          <w:szCs w:val="22"/>
        </w:rPr>
      </w:pPr>
    </w:p>
    <w:p w14:paraId="66AA115C" w14:textId="77777777" w:rsidR="00F948A9" w:rsidRPr="00F05215" w:rsidRDefault="00F948A9" w:rsidP="00335E38">
      <w:pPr>
        <w:pStyle w:val="Default"/>
        <w:rPr>
          <w:rFonts w:eastAsia="Times New Roman"/>
          <w:color w:val="auto"/>
          <w:sz w:val="22"/>
          <w:szCs w:val="22"/>
        </w:rPr>
      </w:pPr>
    </w:p>
    <w:p w14:paraId="2568E684" w14:textId="77777777" w:rsidR="00F948A9" w:rsidRPr="00F05215" w:rsidRDefault="00F948A9" w:rsidP="00335E38">
      <w:pPr>
        <w:pStyle w:val="Default"/>
        <w:rPr>
          <w:rFonts w:eastAsia="Times New Roman"/>
          <w:color w:val="auto"/>
          <w:sz w:val="22"/>
          <w:szCs w:val="22"/>
        </w:rPr>
      </w:pPr>
    </w:p>
    <w:p w14:paraId="4460259A" w14:textId="77777777" w:rsidR="00F948A9" w:rsidRPr="00F05215" w:rsidRDefault="00F948A9" w:rsidP="00335E38">
      <w:pPr>
        <w:pStyle w:val="Default"/>
        <w:rPr>
          <w:rFonts w:eastAsia="Times New Roman"/>
          <w:color w:val="auto"/>
          <w:sz w:val="22"/>
          <w:szCs w:val="22"/>
        </w:rPr>
      </w:pPr>
    </w:p>
    <w:p w14:paraId="378F6202" w14:textId="77777777" w:rsidR="00F948A9" w:rsidRPr="00F05215" w:rsidRDefault="00F948A9" w:rsidP="00335E38">
      <w:pPr>
        <w:pStyle w:val="Default"/>
        <w:rPr>
          <w:rFonts w:eastAsia="Times New Roman"/>
          <w:color w:val="auto"/>
          <w:sz w:val="22"/>
          <w:szCs w:val="22"/>
        </w:rPr>
      </w:pPr>
    </w:p>
    <w:p w14:paraId="12AFB122" w14:textId="77777777" w:rsidR="00F948A9" w:rsidRPr="00F05215" w:rsidRDefault="00F948A9" w:rsidP="00335E38">
      <w:pPr>
        <w:pStyle w:val="Default"/>
        <w:rPr>
          <w:rFonts w:eastAsia="Times New Roman"/>
          <w:color w:val="auto"/>
          <w:sz w:val="22"/>
          <w:szCs w:val="22"/>
        </w:rPr>
      </w:pPr>
    </w:p>
    <w:p w14:paraId="792B26FC" w14:textId="77777777" w:rsidR="00F948A9" w:rsidRPr="00F05215" w:rsidRDefault="00F948A9" w:rsidP="00335E38">
      <w:pPr>
        <w:pStyle w:val="Default"/>
        <w:rPr>
          <w:rFonts w:eastAsia="Times New Roman"/>
          <w:color w:val="auto"/>
          <w:sz w:val="22"/>
          <w:szCs w:val="22"/>
        </w:rPr>
      </w:pPr>
    </w:p>
    <w:p w14:paraId="07839640" w14:textId="77777777" w:rsidR="00F948A9" w:rsidRPr="00F05215" w:rsidRDefault="00F948A9" w:rsidP="00335E38">
      <w:pPr>
        <w:pStyle w:val="Default"/>
        <w:rPr>
          <w:rFonts w:eastAsia="Times New Roman"/>
          <w:color w:val="auto"/>
          <w:sz w:val="22"/>
          <w:szCs w:val="22"/>
        </w:rPr>
      </w:pPr>
    </w:p>
    <w:p w14:paraId="5E27BCBC" w14:textId="77777777" w:rsidR="00F948A9" w:rsidRPr="00F05215" w:rsidRDefault="00F948A9" w:rsidP="00335E38">
      <w:pPr>
        <w:pStyle w:val="Default"/>
        <w:rPr>
          <w:rFonts w:eastAsia="Times New Roman"/>
          <w:color w:val="auto"/>
          <w:sz w:val="22"/>
          <w:szCs w:val="22"/>
        </w:rPr>
      </w:pPr>
    </w:p>
    <w:p w14:paraId="35806DEF" w14:textId="77777777" w:rsidR="00F948A9" w:rsidRPr="00F05215" w:rsidRDefault="00F948A9" w:rsidP="00335E38">
      <w:pPr>
        <w:pStyle w:val="Default"/>
        <w:rPr>
          <w:rFonts w:eastAsia="Times New Roman"/>
          <w:color w:val="auto"/>
          <w:sz w:val="22"/>
          <w:szCs w:val="22"/>
        </w:rPr>
      </w:pPr>
    </w:p>
    <w:p w14:paraId="1B064A69" w14:textId="77777777" w:rsidR="00F948A9" w:rsidRPr="00F05215" w:rsidRDefault="00F948A9" w:rsidP="00335E38">
      <w:pPr>
        <w:pStyle w:val="Default"/>
        <w:rPr>
          <w:rFonts w:eastAsia="Times New Roman"/>
          <w:color w:val="auto"/>
          <w:sz w:val="22"/>
          <w:szCs w:val="22"/>
        </w:rPr>
      </w:pPr>
    </w:p>
    <w:p w14:paraId="5B6156CA" w14:textId="77777777" w:rsidR="00F948A9" w:rsidRPr="00F05215" w:rsidRDefault="00F948A9" w:rsidP="00335E38">
      <w:pPr>
        <w:pStyle w:val="Default"/>
        <w:rPr>
          <w:rFonts w:eastAsia="Times New Roman"/>
          <w:color w:val="auto"/>
          <w:sz w:val="22"/>
          <w:szCs w:val="22"/>
        </w:rPr>
      </w:pPr>
    </w:p>
    <w:p w14:paraId="404B6983" w14:textId="77777777" w:rsidR="00F948A9" w:rsidRPr="00F05215" w:rsidRDefault="00F948A9" w:rsidP="00335E38">
      <w:pPr>
        <w:pStyle w:val="Default"/>
        <w:rPr>
          <w:rFonts w:eastAsia="Times New Roman"/>
          <w:color w:val="auto"/>
          <w:sz w:val="22"/>
          <w:szCs w:val="22"/>
        </w:rPr>
      </w:pPr>
    </w:p>
    <w:p w14:paraId="281B902C" w14:textId="77777777" w:rsidR="00F948A9" w:rsidRPr="00F05215" w:rsidRDefault="00F948A9" w:rsidP="00335E38">
      <w:pPr>
        <w:pStyle w:val="Default"/>
        <w:rPr>
          <w:rFonts w:eastAsia="Times New Roman"/>
          <w:color w:val="auto"/>
          <w:sz w:val="22"/>
          <w:szCs w:val="22"/>
        </w:rPr>
      </w:pPr>
    </w:p>
    <w:p w14:paraId="4476A9B2" w14:textId="77777777" w:rsidR="00F948A9" w:rsidRPr="00F05215" w:rsidRDefault="00F948A9" w:rsidP="00335E38">
      <w:pPr>
        <w:pStyle w:val="Default"/>
        <w:rPr>
          <w:rFonts w:eastAsia="Times New Roman"/>
          <w:color w:val="auto"/>
          <w:sz w:val="22"/>
          <w:szCs w:val="22"/>
        </w:rPr>
      </w:pPr>
    </w:p>
    <w:p w14:paraId="1758F6F8" w14:textId="77777777" w:rsidR="00F948A9" w:rsidRPr="00F05215" w:rsidRDefault="00F948A9" w:rsidP="00335E38">
      <w:pPr>
        <w:pStyle w:val="Default"/>
        <w:rPr>
          <w:rFonts w:eastAsia="Times New Roman"/>
          <w:color w:val="auto"/>
          <w:sz w:val="22"/>
          <w:szCs w:val="22"/>
        </w:rPr>
      </w:pPr>
    </w:p>
    <w:p w14:paraId="4B0751BF" w14:textId="77777777" w:rsidR="00F948A9" w:rsidRPr="00F05215" w:rsidRDefault="00F948A9" w:rsidP="00335E38">
      <w:pPr>
        <w:pStyle w:val="Default"/>
        <w:rPr>
          <w:rFonts w:eastAsia="Times New Roman"/>
          <w:color w:val="auto"/>
          <w:sz w:val="22"/>
          <w:szCs w:val="22"/>
        </w:rPr>
      </w:pPr>
    </w:p>
    <w:p w14:paraId="72D7FB6D" w14:textId="77777777" w:rsidR="00F948A9" w:rsidRPr="00F05215" w:rsidRDefault="00F948A9" w:rsidP="00335E38">
      <w:pPr>
        <w:pStyle w:val="Default"/>
        <w:rPr>
          <w:rFonts w:eastAsia="Times New Roman"/>
          <w:color w:val="auto"/>
          <w:sz w:val="22"/>
          <w:szCs w:val="22"/>
        </w:rPr>
      </w:pPr>
    </w:p>
    <w:p w14:paraId="62D58C24" w14:textId="77777777" w:rsidR="00F948A9" w:rsidRPr="00F05215" w:rsidRDefault="00F948A9" w:rsidP="00335E38">
      <w:pPr>
        <w:pStyle w:val="Default"/>
        <w:rPr>
          <w:rFonts w:eastAsia="Times New Roman"/>
          <w:color w:val="auto"/>
          <w:sz w:val="22"/>
          <w:szCs w:val="22"/>
        </w:rPr>
      </w:pPr>
    </w:p>
    <w:p w14:paraId="356E318C" w14:textId="77777777" w:rsidR="00F948A9" w:rsidRPr="00F05215" w:rsidRDefault="00F948A9" w:rsidP="00335E38">
      <w:pPr>
        <w:pStyle w:val="Default"/>
        <w:rPr>
          <w:rFonts w:eastAsia="Times New Roman"/>
          <w:color w:val="auto"/>
          <w:sz w:val="22"/>
          <w:szCs w:val="22"/>
        </w:rPr>
      </w:pPr>
    </w:p>
    <w:p w14:paraId="5F6F93FC" w14:textId="77777777" w:rsidR="00F948A9" w:rsidRPr="00F05215" w:rsidRDefault="00F948A9" w:rsidP="00335E38">
      <w:pPr>
        <w:pStyle w:val="Default"/>
        <w:rPr>
          <w:rFonts w:eastAsia="Times New Roman"/>
          <w:color w:val="auto"/>
          <w:sz w:val="22"/>
          <w:szCs w:val="22"/>
        </w:rPr>
      </w:pPr>
    </w:p>
    <w:p w14:paraId="568D195D" w14:textId="77777777" w:rsidR="00F948A9" w:rsidRPr="00F05215" w:rsidRDefault="00F948A9" w:rsidP="00335E38">
      <w:pPr>
        <w:pStyle w:val="Default"/>
        <w:rPr>
          <w:rFonts w:eastAsia="Times New Roman"/>
          <w:color w:val="auto"/>
          <w:sz w:val="22"/>
          <w:szCs w:val="22"/>
        </w:rPr>
      </w:pPr>
    </w:p>
    <w:p w14:paraId="7E12F76C" w14:textId="77777777" w:rsidR="00F948A9" w:rsidRPr="00F05215" w:rsidRDefault="00F948A9" w:rsidP="00335E38">
      <w:pPr>
        <w:pStyle w:val="Default"/>
        <w:rPr>
          <w:rFonts w:eastAsia="Times New Roman"/>
          <w:color w:val="auto"/>
          <w:sz w:val="22"/>
          <w:szCs w:val="22"/>
        </w:rPr>
      </w:pPr>
    </w:p>
    <w:p w14:paraId="38AAE6FE" w14:textId="77777777" w:rsidR="00F948A9" w:rsidRPr="00F05215" w:rsidRDefault="00F948A9" w:rsidP="00335E38">
      <w:pPr>
        <w:pStyle w:val="Default"/>
        <w:rPr>
          <w:rFonts w:eastAsia="Times New Roman"/>
          <w:color w:val="auto"/>
          <w:sz w:val="22"/>
          <w:szCs w:val="22"/>
        </w:rPr>
      </w:pPr>
    </w:p>
    <w:p w14:paraId="0F6C6263" w14:textId="77777777" w:rsidR="00F948A9" w:rsidRPr="00F05215" w:rsidRDefault="00F948A9" w:rsidP="00335E38">
      <w:pPr>
        <w:pStyle w:val="Default"/>
        <w:rPr>
          <w:rFonts w:eastAsia="Times New Roman"/>
          <w:color w:val="auto"/>
          <w:sz w:val="22"/>
          <w:szCs w:val="22"/>
        </w:rPr>
      </w:pPr>
    </w:p>
    <w:p w14:paraId="4C0727B6" w14:textId="77777777" w:rsidR="00335E38" w:rsidRPr="00F05215" w:rsidRDefault="00335E38" w:rsidP="00335E38">
      <w:pPr>
        <w:pStyle w:val="Default"/>
        <w:rPr>
          <w:rFonts w:eastAsia="Times New Roman"/>
          <w:color w:val="auto"/>
          <w:sz w:val="22"/>
          <w:szCs w:val="22"/>
        </w:rPr>
      </w:pPr>
    </w:p>
    <w:p w14:paraId="498B505A" w14:textId="77777777" w:rsidR="00335E38" w:rsidRPr="00F05215" w:rsidRDefault="00335E38" w:rsidP="00335E38">
      <w:pPr>
        <w:pStyle w:val="Default"/>
        <w:rPr>
          <w:rFonts w:eastAsia="Times New Roman"/>
          <w:color w:val="auto"/>
          <w:sz w:val="22"/>
          <w:szCs w:val="22"/>
        </w:rPr>
      </w:pPr>
    </w:p>
    <w:tbl>
      <w:tblPr>
        <w:tblStyle w:val="TableGrid"/>
        <w:tblW w:w="9585" w:type="dxa"/>
        <w:jc w:val="center"/>
        <w:tblLook w:val="04A0" w:firstRow="1" w:lastRow="0" w:firstColumn="1" w:lastColumn="0" w:noHBand="0" w:noVBand="1"/>
      </w:tblPr>
      <w:tblGrid>
        <w:gridCol w:w="2466"/>
        <w:gridCol w:w="2304"/>
        <w:gridCol w:w="1440"/>
        <w:gridCol w:w="864"/>
        <w:gridCol w:w="846"/>
        <w:gridCol w:w="1665"/>
      </w:tblGrid>
      <w:tr w:rsidR="004C1156" w:rsidRPr="00F05215" w14:paraId="2422105E" w14:textId="77777777" w:rsidTr="0032184D">
        <w:trPr>
          <w:jc w:val="center"/>
        </w:trPr>
        <w:tc>
          <w:tcPr>
            <w:tcW w:w="9585" w:type="dxa"/>
            <w:gridSpan w:val="6"/>
            <w:shd w:val="clear" w:color="auto" w:fill="D9D9D9" w:themeFill="background1" w:themeFillShade="D9"/>
            <w:vAlign w:val="center"/>
          </w:tcPr>
          <w:p w14:paraId="0096615E" w14:textId="77777777" w:rsidR="004C1156" w:rsidRPr="00F05215" w:rsidRDefault="00962E8A" w:rsidP="004C1156">
            <w:pPr>
              <w:jc w:val="center"/>
              <w:rPr>
                <w:rFonts w:ascii="Arial" w:hAnsi="Arial" w:cs="Arial"/>
                <w:sz w:val="22"/>
                <w:szCs w:val="22"/>
              </w:rPr>
            </w:pPr>
            <w:r w:rsidRPr="00F05215">
              <w:rPr>
                <w:sz w:val="22"/>
                <w:szCs w:val="22"/>
              </w:rPr>
              <w:br w:type="page"/>
            </w:r>
            <w:r w:rsidR="004C1156" w:rsidRPr="00F05215">
              <w:rPr>
                <w:rFonts w:ascii="Arial" w:hAnsi="Arial" w:cs="Arial"/>
                <w:sz w:val="22"/>
                <w:szCs w:val="22"/>
              </w:rPr>
              <w:t>SAM.gov (CCR) Information</w:t>
            </w:r>
          </w:p>
        </w:tc>
      </w:tr>
      <w:tr w:rsidR="004C1156" w:rsidRPr="00F05215" w14:paraId="6491B1C9" w14:textId="77777777" w:rsidTr="0032184D">
        <w:trPr>
          <w:jc w:val="center"/>
        </w:trPr>
        <w:tc>
          <w:tcPr>
            <w:tcW w:w="9585" w:type="dxa"/>
            <w:gridSpan w:val="6"/>
            <w:shd w:val="clear" w:color="auto" w:fill="D9D9D9" w:themeFill="background1" w:themeFillShade="D9"/>
            <w:vAlign w:val="center"/>
          </w:tcPr>
          <w:p w14:paraId="49DAA8FC" w14:textId="77777777" w:rsidR="004C1156" w:rsidRPr="00F05215" w:rsidRDefault="004C1156" w:rsidP="004C1156">
            <w:pPr>
              <w:jc w:val="center"/>
              <w:rPr>
                <w:rFonts w:ascii="Arial" w:hAnsi="Arial" w:cs="Arial"/>
                <w:sz w:val="22"/>
                <w:szCs w:val="22"/>
              </w:rPr>
            </w:pPr>
            <w:r w:rsidRPr="00F05215">
              <w:rPr>
                <w:rFonts w:ascii="Arial" w:hAnsi="Arial" w:cs="Arial"/>
                <w:sz w:val="22"/>
                <w:szCs w:val="22"/>
              </w:rPr>
              <w:t>(Please read carefully)</w:t>
            </w:r>
          </w:p>
        </w:tc>
      </w:tr>
      <w:tr w:rsidR="004C1156" w:rsidRPr="00F05215" w14:paraId="71AD6371" w14:textId="77777777" w:rsidTr="0032184D">
        <w:trPr>
          <w:jc w:val="center"/>
        </w:trPr>
        <w:tc>
          <w:tcPr>
            <w:tcW w:w="9585" w:type="dxa"/>
            <w:gridSpan w:val="6"/>
            <w:shd w:val="clear" w:color="auto" w:fill="D9D9D9" w:themeFill="background1" w:themeFillShade="D9"/>
          </w:tcPr>
          <w:p w14:paraId="445E5345" w14:textId="77777777" w:rsidR="004C1156" w:rsidRPr="00F05215" w:rsidRDefault="004C1156" w:rsidP="003D1A06">
            <w:pPr>
              <w:rPr>
                <w:rFonts w:ascii="Arial" w:hAnsi="Arial" w:cs="Arial"/>
                <w:sz w:val="22"/>
                <w:szCs w:val="22"/>
              </w:rPr>
            </w:pPr>
            <w:r w:rsidRPr="00F05215">
              <w:rPr>
                <w:rFonts w:ascii="Arial" w:hAnsi="Arial" w:cs="Arial"/>
                <w:sz w:val="22"/>
                <w:szCs w:val="22"/>
              </w:rPr>
              <w:t xml:space="preserve">FAILURE to submit proof of current SAM.gov information will result in the award and GSA being rejected. This will hold up the award and funds associated with said award. </w:t>
            </w:r>
          </w:p>
        </w:tc>
      </w:tr>
      <w:tr w:rsidR="004C1156" w:rsidRPr="00F05215" w14:paraId="4B5D725B" w14:textId="77777777" w:rsidTr="0032184D">
        <w:trPr>
          <w:jc w:val="center"/>
        </w:trPr>
        <w:tc>
          <w:tcPr>
            <w:tcW w:w="2466" w:type="dxa"/>
            <w:shd w:val="clear" w:color="auto" w:fill="D9D9D9" w:themeFill="background1" w:themeFillShade="D9"/>
            <w:vAlign w:val="center"/>
          </w:tcPr>
          <w:p w14:paraId="23CCDD0A" w14:textId="77777777" w:rsidR="004C1156" w:rsidRPr="00F05215" w:rsidRDefault="004C1156" w:rsidP="0032184D">
            <w:pPr>
              <w:rPr>
                <w:rFonts w:ascii="Arial" w:hAnsi="Arial" w:cs="Arial"/>
                <w:sz w:val="22"/>
                <w:szCs w:val="22"/>
              </w:rPr>
            </w:pPr>
            <w:r w:rsidRPr="00F05215">
              <w:rPr>
                <w:rFonts w:ascii="Arial" w:hAnsi="Arial" w:cs="Arial"/>
                <w:sz w:val="22"/>
                <w:szCs w:val="22"/>
              </w:rPr>
              <w:t>Legal Name of Registration Holder</w:t>
            </w:r>
          </w:p>
        </w:tc>
        <w:tc>
          <w:tcPr>
            <w:tcW w:w="7119" w:type="dxa"/>
            <w:gridSpan w:val="5"/>
            <w:vAlign w:val="center"/>
          </w:tcPr>
          <w:p w14:paraId="05488D32" w14:textId="77777777" w:rsidR="004C1156" w:rsidRPr="00F05215" w:rsidRDefault="004C1156" w:rsidP="0032184D">
            <w:pPr>
              <w:rPr>
                <w:rFonts w:ascii="Arial" w:hAnsi="Arial" w:cs="Arial"/>
                <w:sz w:val="22"/>
                <w:szCs w:val="22"/>
              </w:rPr>
            </w:pPr>
          </w:p>
        </w:tc>
      </w:tr>
      <w:tr w:rsidR="004C1156" w:rsidRPr="00F05215" w14:paraId="0B250240" w14:textId="77777777" w:rsidTr="0032184D">
        <w:trPr>
          <w:jc w:val="center"/>
        </w:trPr>
        <w:tc>
          <w:tcPr>
            <w:tcW w:w="2466" w:type="dxa"/>
            <w:shd w:val="clear" w:color="auto" w:fill="D9D9D9" w:themeFill="background1" w:themeFillShade="D9"/>
            <w:vAlign w:val="center"/>
          </w:tcPr>
          <w:p w14:paraId="5AF8F9EE" w14:textId="77777777" w:rsidR="004C1156" w:rsidRPr="00F05215" w:rsidRDefault="004C1156" w:rsidP="0032184D">
            <w:pPr>
              <w:rPr>
                <w:rFonts w:ascii="Arial" w:hAnsi="Arial" w:cs="Arial"/>
                <w:sz w:val="22"/>
                <w:szCs w:val="22"/>
              </w:rPr>
            </w:pPr>
            <w:r w:rsidRPr="00F05215">
              <w:rPr>
                <w:rFonts w:ascii="Arial" w:hAnsi="Arial" w:cs="Arial"/>
                <w:sz w:val="22"/>
                <w:szCs w:val="22"/>
              </w:rPr>
              <w:t>DUNS Number</w:t>
            </w:r>
          </w:p>
        </w:tc>
        <w:tc>
          <w:tcPr>
            <w:tcW w:w="2304" w:type="dxa"/>
            <w:vAlign w:val="center"/>
          </w:tcPr>
          <w:p w14:paraId="1C98F661" w14:textId="77777777" w:rsidR="004C1156" w:rsidRPr="00F05215" w:rsidRDefault="004C1156" w:rsidP="0032184D">
            <w:pPr>
              <w:rPr>
                <w:rFonts w:ascii="Arial" w:hAnsi="Arial" w:cs="Arial"/>
                <w:sz w:val="22"/>
                <w:szCs w:val="22"/>
              </w:rPr>
            </w:pPr>
          </w:p>
          <w:p w14:paraId="3330B5B0" w14:textId="77777777" w:rsidR="004C1156" w:rsidRPr="00F05215" w:rsidRDefault="004C1156" w:rsidP="0032184D">
            <w:pPr>
              <w:rPr>
                <w:rFonts w:ascii="Arial" w:hAnsi="Arial" w:cs="Arial"/>
                <w:sz w:val="22"/>
                <w:szCs w:val="22"/>
              </w:rPr>
            </w:pPr>
          </w:p>
        </w:tc>
        <w:tc>
          <w:tcPr>
            <w:tcW w:w="2304" w:type="dxa"/>
            <w:gridSpan w:val="2"/>
            <w:shd w:val="clear" w:color="auto" w:fill="D9D9D9" w:themeFill="background1" w:themeFillShade="D9"/>
            <w:vAlign w:val="center"/>
          </w:tcPr>
          <w:p w14:paraId="6EB70198" w14:textId="77777777" w:rsidR="004C1156" w:rsidRPr="00F05215" w:rsidRDefault="003D1A06" w:rsidP="0032184D">
            <w:pPr>
              <w:rPr>
                <w:rFonts w:ascii="Arial" w:hAnsi="Arial" w:cs="Arial"/>
                <w:sz w:val="22"/>
                <w:szCs w:val="22"/>
              </w:rPr>
            </w:pPr>
            <w:r w:rsidRPr="00F05215">
              <w:rPr>
                <w:rFonts w:ascii="Arial" w:hAnsi="Arial" w:cs="Arial"/>
                <w:sz w:val="22"/>
                <w:szCs w:val="22"/>
              </w:rPr>
              <w:t xml:space="preserve">DUNS </w:t>
            </w:r>
            <w:r w:rsidR="004C1156" w:rsidRPr="00F05215">
              <w:rPr>
                <w:rFonts w:ascii="Arial" w:hAnsi="Arial" w:cs="Arial"/>
                <w:sz w:val="22"/>
                <w:szCs w:val="22"/>
              </w:rPr>
              <w:t>Expiration Date</w:t>
            </w:r>
          </w:p>
        </w:tc>
        <w:tc>
          <w:tcPr>
            <w:tcW w:w="2511" w:type="dxa"/>
            <w:gridSpan w:val="2"/>
          </w:tcPr>
          <w:p w14:paraId="7DC50A31" w14:textId="77777777" w:rsidR="004C1156" w:rsidRPr="00F05215" w:rsidRDefault="004C1156" w:rsidP="0032184D">
            <w:pPr>
              <w:rPr>
                <w:rFonts w:ascii="Arial" w:hAnsi="Arial" w:cs="Arial"/>
                <w:sz w:val="22"/>
                <w:szCs w:val="22"/>
              </w:rPr>
            </w:pPr>
          </w:p>
        </w:tc>
      </w:tr>
      <w:tr w:rsidR="004C1156" w:rsidRPr="00F05215" w14:paraId="4F23AB4E" w14:textId="77777777" w:rsidTr="0032184D">
        <w:trPr>
          <w:jc w:val="center"/>
        </w:trPr>
        <w:tc>
          <w:tcPr>
            <w:tcW w:w="2466" w:type="dxa"/>
            <w:shd w:val="clear" w:color="auto" w:fill="D9D9D9" w:themeFill="background1" w:themeFillShade="D9"/>
            <w:vAlign w:val="center"/>
          </w:tcPr>
          <w:p w14:paraId="25D3FBE3" w14:textId="77777777" w:rsidR="004C1156" w:rsidRPr="00F05215" w:rsidRDefault="004C1156" w:rsidP="0032184D">
            <w:pPr>
              <w:rPr>
                <w:rFonts w:ascii="Arial" w:hAnsi="Arial" w:cs="Arial"/>
                <w:sz w:val="22"/>
                <w:szCs w:val="22"/>
              </w:rPr>
            </w:pPr>
            <w:r w:rsidRPr="00F05215">
              <w:rPr>
                <w:rFonts w:ascii="Arial" w:hAnsi="Arial" w:cs="Arial"/>
                <w:sz w:val="22"/>
                <w:szCs w:val="22"/>
              </w:rPr>
              <w:t>PHYSICAL Address</w:t>
            </w:r>
          </w:p>
        </w:tc>
        <w:tc>
          <w:tcPr>
            <w:tcW w:w="7119" w:type="dxa"/>
            <w:gridSpan w:val="5"/>
          </w:tcPr>
          <w:p w14:paraId="5072F480" w14:textId="77777777" w:rsidR="004C1156" w:rsidRPr="00F05215" w:rsidRDefault="004C1156" w:rsidP="0032184D">
            <w:pPr>
              <w:rPr>
                <w:rFonts w:ascii="Arial" w:hAnsi="Arial" w:cs="Arial"/>
                <w:sz w:val="22"/>
                <w:szCs w:val="22"/>
              </w:rPr>
            </w:pPr>
          </w:p>
          <w:p w14:paraId="651AC5D0" w14:textId="77777777" w:rsidR="004C1156" w:rsidRPr="00F05215" w:rsidRDefault="004C1156" w:rsidP="0032184D">
            <w:pPr>
              <w:rPr>
                <w:rFonts w:ascii="Arial" w:hAnsi="Arial" w:cs="Arial"/>
                <w:sz w:val="22"/>
                <w:szCs w:val="22"/>
              </w:rPr>
            </w:pPr>
          </w:p>
        </w:tc>
      </w:tr>
      <w:tr w:rsidR="004C1156" w:rsidRPr="00F05215" w14:paraId="6F9041BC" w14:textId="77777777" w:rsidTr="0032184D">
        <w:trPr>
          <w:jc w:val="center"/>
        </w:trPr>
        <w:tc>
          <w:tcPr>
            <w:tcW w:w="2466" w:type="dxa"/>
            <w:shd w:val="clear" w:color="auto" w:fill="D9D9D9" w:themeFill="background1" w:themeFillShade="D9"/>
            <w:vAlign w:val="center"/>
          </w:tcPr>
          <w:p w14:paraId="266FBB03" w14:textId="77777777" w:rsidR="004C1156" w:rsidRPr="00F05215" w:rsidRDefault="004C1156" w:rsidP="0032184D">
            <w:pPr>
              <w:rPr>
                <w:rFonts w:ascii="Arial" w:hAnsi="Arial" w:cs="Arial"/>
                <w:sz w:val="22"/>
                <w:szCs w:val="22"/>
              </w:rPr>
            </w:pPr>
            <w:r w:rsidRPr="00F05215">
              <w:rPr>
                <w:rFonts w:ascii="Arial" w:hAnsi="Arial" w:cs="Arial"/>
                <w:sz w:val="22"/>
                <w:szCs w:val="22"/>
              </w:rPr>
              <w:t>PHYSICAL City</w:t>
            </w:r>
          </w:p>
        </w:tc>
        <w:tc>
          <w:tcPr>
            <w:tcW w:w="7119" w:type="dxa"/>
            <w:gridSpan w:val="5"/>
          </w:tcPr>
          <w:p w14:paraId="2766163E" w14:textId="77777777" w:rsidR="004C1156" w:rsidRPr="00F05215" w:rsidRDefault="004C1156" w:rsidP="0032184D">
            <w:pPr>
              <w:rPr>
                <w:rFonts w:ascii="Arial" w:hAnsi="Arial" w:cs="Arial"/>
                <w:sz w:val="22"/>
                <w:szCs w:val="22"/>
              </w:rPr>
            </w:pPr>
          </w:p>
          <w:p w14:paraId="12700C30" w14:textId="77777777" w:rsidR="004C1156" w:rsidRPr="00F05215" w:rsidRDefault="004C1156" w:rsidP="0032184D">
            <w:pPr>
              <w:rPr>
                <w:rFonts w:ascii="Arial" w:hAnsi="Arial" w:cs="Arial"/>
                <w:sz w:val="22"/>
                <w:szCs w:val="22"/>
              </w:rPr>
            </w:pPr>
          </w:p>
        </w:tc>
      </w:tr>
      <w:tr w:rsidR="004C1156" w:rsidRPr="00F05215" w14:paraId="47BE9851" w14:textId="77777777" w:rsidTr="0032184D">
        <w:trPr>
          <w:jc w:val="center"/>
        </w:trPr>
        <w:tc>
          <w:tcPr>
            <w:tcW w:w="2466" w:type="dxa"/>
            <w:shd w:val="clear" w:color="auto" w:fill="D9D9D9" w:themeFill="background1" w:themeFillShade="D9"/>
            <w:vAlign w:val="center"/>
          </w:tcPr>
          <w:p w14:paraId="0C36C143" w14:textId="77777777" w:rsidR="004C1156" w:rsidRPr="00F05215" w:rsidRDefault="004C1156" w:rsidP="0032184D">
            <w:pPr>
              <w:rPr>
                <w:rFonts w:ascii="Arial" w:hAnsi="Arial" w:cs="Arial"/>
                <w:sz w:val="22"/>
                <w:szCs w:val="22"/>
              </w:rPr>
            </w:pPr>
            <w:r w:rsidRPr="00F05215">
              <w:rPr>
                <w:rFonts w:ascii="Arial" w:hAnsi="Arial" w:cs="Arial"/>
                <w:sz w:val="22"/>
                <w:szCs w:val="22"/>
              </w:rPr>
              <w:t>PHYSICAL State</w:t>
            </w:r>
          </w:p>
        </w:tc>
        <w:tc>
          <w:tcPr>
            <w:tcW w:w="2304" w:type="dxa"/>
          </w:tcPr>
          <w:p w14:paraId="2BA0D379" w14:textId="77777777" w:rsidR="004C1156" w:rsidRPr="00F05215" w:rsidRDefault="004C1156" w:rsidP="0032184D">
            <w:pPr>
              <w:rPr>
                <w:rFonts w:ascii="Arial" w:hAnsi="Arial" w:cs="Arial"/>
                <w:sz w:val="22"/>
                <w:szCs w:val="22"/>
              </w:rPr>
            </w:pPr>
          </w:p>
          <w:p w14:paraId="53DDA245" w14:textId="77777777" w:rsidR="004C1156" w:rsidRPr="00F05215" w:rsidRDefault="004C1156" w:rsidP="0032184D">
            <w:pPr>
              <w:rPr>
                <w:rFonts w:ascii="Arial" w:hAnsi="Arial" w:cs="Arial"/>
                <w:sz w:val="22"/>
                <w:szCs w:val="22"/>
              </w:rPr>
            </w:pPr>
          </w:p>
        </w:tc>
        <w:tc>
          <w:tcPr>
            <w:tcW w:w="2304" w:type="dxa"/>
            <w:gridSpan w:val="2"/>
            <w:shd w:val="clear" w:color="auto" w:fill="D9D9D9" w:themeFill="background1" w:themeFillShade="D9"/>
            <w:vAlign w:val="center"/>
          </w:tcPr>
          <w:p w14:paraId="78A71EAF" w14:textId="77777777" w:rsidR="004C1156" w:rsidRPr="00F05215" w:rsidRDefault="004C1156" w:rsidP="0032184D">
            <w:pPr>
              <w:rPr>
                <w:rFonts w:ascii="Arial" w:hAnsi="Arial" w:cs="Arial"/>
                <w:sz w:val="22"/>
                <w:szCs w:val="22"/>
              </w:rPr>
            </w:pPr>
            <w:r w:rsidRPr="00F05215">
              <w:rPr>
                <w:rFonts w:ascii="Arial" w:hAnsi="Arial" w:cs="Arial"/>
                <w:sz w:val="22"/>
                <w:szCs w:val="22"/>
              </w:rPr>
              <w:t>PHYSICAL ZIP +4</w:t>
            </w:r>
          </w:p>
        </w:tc>
        <w:tc>
          <w:tcPr>
            <w:tcW w:w="2511" w:type="dxa"/>
            <w:gridSpan w:val="2"/>
          </w:tcPr>
          <w:p w14:paraId="3E5115D0" w14:textId="77777777" w:rsidR="004C1156" w:rsidRPr="00F05215" w:rsidRDefault="004C1156" w:rsidP="0032184D">
            <w:pPr>
              <w:rPr>
                <w:rFonts w:ascii="Arial" w:hAnsi="Arial" w:cs="Arial"/>
                <w:sz w:val="22"/>
                <w:szCs w:val="22"/>
              </w:rPr>
            </w:pPr>
          </w:p>
        </w:tc>
      </w:tr>
      <w:tr w:rsidR="004C1156" w:rsidRPr="00F05215" w14:paraId="19827B4E" w14:textId="77777777" w:rsidTr="0032184D">
        <w:trPr>
          <w:jc w:val="center"/>
        </w:trPr>
        <w:tc>
          <w:tcPr>
            <w:tcW w:w="9585" w:type="dxa"/>
            <w:gridSpan w:val="6"/>
            <w:shd w:val="clear" w:color="auto" w:fill="D9D9D9" w:themeFill="background1" w:themeFillShade="D9"/>
          </w:tcPr>
          <w:p w14:paraId="75E62766" w14:textId="77777777" w:rsidR="004C1156" w:rsidRPr="00F05215" w:rsidRDefault="004C1156" w:rsidP="003D1A06">
            <w:pPr>
              <w:rPr>
                <w:rFonts w:ascii="Arial" w:hAnsi="Arial" w:cs="Arial"/>
                <w:sz w:val="22"/>
                <w:szCs w:val="22"/>
              </w:rPr>
            </w:pPr>
            <w:r w:rsidRPr="00F05215">
              <w:rPr>
                <w:rFonts w:ascii="Arial" w:hAnsi="Arial" w:cs="Arial"/>
                <w:sz w:val="22"/>
                <w:szCs w:val="22"/>
              </w:rPr>
              <w:t xml:space="preserve">By signing, I am certifying that the entity listed above has a DUNS number and will meet the annual requirement as stated above. I also certify that I have included a copy of the SAM.gov information certifying that the </w:t>
            </w:r>
            <w:r w:rsidR="003D1A06" w:rsidRPr="00F05215">
              <w:rPr>
                <w:rFonts w:ascii="Arial" w:hAnsi="Arial" w:cs="Arial"/>
                <w:sz w:val="22"/>
                <w:szCs w:val="22"/>
              </w:rPr>
              <w:t>DUNS number</w:t>
            </w:r>
            <w:r w:rsidRPr="00F05215">
              <w:rPr>
                <w:rFonts w:ascii="Arial" w:hAnsi="Arial" w:cs="Arial"/>
                <w:sz w:val="22"/>
                <w:szCs w:val="22"/>
              </w:rPr>
              <w:t xml:space="preserve"> is up to date and it is the </w:t>
            </w:r>
            <w:r w:rsidRPr="00F05215">
              <w:rPr>
                <w:rFonts w:ascii="Arial" w:hAnsi="Arial" w:cs="Arial"/>
                <w:sz w:val="22"/>
                <w:szCs w:val="22"/>
                <w:u w:val="single"/>
              </w:rPr>
              <w:t>GRANTEE information provided above</w:t>
            </w:r>
            <w:r w:rsidRPr="00F05215">
              <w:rPr>
                <w:rFonts w:ascii="Arial" w:hAnsi="Arial" w:cs="Arial"/>
                <w:sz w:val="22"/>
                <w:szCs w:val="22"/>
              </w:rPr>
              <w:t>.</w:t>
            </w:r>
          </w:p>
        </w:tc>
      </w:tr>
      <w:tr w:rsidR="004C1156" w:rsidRPr="00F05215" w14:paraId="2B8B76AF" w14:textId="77777777" w:rsidTr="0032184D">
        <w:trPr>
          <w:jc w:val="center"/>
        </w:trPr>
        <w:tc>
          <w:tcPr>
            <w:tcW w:w="2466" w:type="dxa"/>
            <w:shd w:val="clear" w:color="auto" w:fill="D9D9D9" w:themeFill="background1" w:themeFillShade="D9"/>
            <w:vAlign w:val="center"/>
          </w:tcPr>
          <w:p w14:paraId="3DC10D91" w14:textId="77777777" w:rsidR="004C1156" w:rsidRPr="00F05215" w:rsidRDefault="004C1156" w:rsidP="0032184D">
            <w:pPr>
              <w:rPr>
                <w:rFonts w:ascii="Arial" w:hAnsi="Arial" w:cs="Arial"/>
                <w:sz w:val="22"/>
                <w:szCs w:val="22"/>
              </w:rPr>
            </w:pPr>
            <w:r w:rsidRPr="00F05215">
              <w:rPr>
                <w:rFonts w:ascii="Arial" w:hAnsi="Arial" w:cs="Arial"/>
                <w:sz w:val="22"/>
                <w:szCs w:val="22"/>
              </w:rPr>
              <w:t>Signature of Authorized Representative</w:t>
            </w:r>
          </w:p>
        </w:tc>
        <w:tc>
          <w:tcPr>
            <w:tcW w:w="3744" w:type="dxa"/>
            <w:gridSpan w:val="2"/>
            <w:vAlign w:val="center"/>
          </w:tcPr>
          <w:p w14:paraId="3232504A" w14:textId="77777777" w:rsidR="004C1156" w:rsidRPr="00F05215" w:rsidRDefault="004C1156" w:rsidP="0032184D">
            <w:pPr>
              <w:rPr>
                <w:rFonts w:ascii="Arial" w:hAnsi="Arial" w:cs="Arial"/>
                <w:sz w:val="22"/>
                <w:szCs w:val="22"/>
              </w:rPr>
            </w:pPr>
          </w:p>
        </w:tc>
        <w:tc>
          <w:tcPr>
            <w:tcW w:w="1710" w:type="dxa"/>
            <w:gridSpan w:val="2"/>
            <w:shd w:val="clear" w:color="auto" w:fill="D9D9D9" w:themeFill="background1" w:themeFillShade="D9"/>
            <w:vAlign w:val="center"/>
          </w:tcPr>
          <w:p w14:paraId="4F3EEDD7" w14:textId="77777777" w:rsidR="004C1156" w:rsidRPr="00F05215" w:rsidRDefault="004C1156" w:rsidP="0032184D">
            <w:pPr>
              <w:rPr>
                <w:rFonts w:ascii="Arial" w:hAnsi="Arial" w:cs="Arial"/>
                <w:sz w:val="22"/>
                <w:szCs w:val="22"/>
              </w:rPr>
            </w:pPr>
            <w:r w:rsidRPr="00F05215">
              <w:rPr>
                <w:rFonts w:ascii="Arial" w:hAnsi="Arial" w:cs="Arial"/>
                <w:sz w:val="22"/>
                <w:szCs w:val="22"/>
              </w:rPr>
              <w:t>Date Signed</w:t>
            </w:r>
          </w:p>
        </w:tc>
        <w:tc>
          <w:tcPr>
            <w:tcW w:w="1665" w:type="dxa"/>
            <w:vAlign w:val="center"/>
          </w:tcPr>
          <w:p w14:paraId="3C372B78" w14:textId="77777777" w:rsidR="004C1156" w:rsidRPr="00F05215" w:rsidRDefault="004C1156" w:rsidP="004C1156">
            <w:pPr>
              <w:jc w:val="center"/>
              <w:rPr>
                <w:rFonts w:ascii="Arial" w:hAnsi="Arial" w:cs="Arial"/>
                <w:sz w:val="22"/>
                <w:szCs w:val="22"/>
              </w:rPr>
            </w:pPr>
          </w:p>
        </w:tc>
      </w:tr>
    </w:tbl>
    <w:p w14:paraId="2054D41E" w14:textId="77777777" w:rsidR="00962E8A" w:rsidRPr="00F05215" w:rsidRDefault="00962E8A" w:rsidP="004C1156">
      <w:pPr>
        <w:jc w:val="center"/>
        <w:rPr>
          <w:rFonts w:ascii="Arial" w:hAnsi="Arial" w:cs="Arial"/>
          <w:sz w:val="22"/>
          <w:szCs w:val="22"/>
        </w:rPr>
      </w:pPr>
    </w:p>
    <w:tbl>
      <w:tblPr>
        <w:tblStyle w:val="TableGrid"/>
        <w:tblW w:w="0" w:type="auto"/>
        <w:jc w:val="center"/>
        <w:tblLook w:val="04A0" w:firstRow="1" w:lastRow="0" w:firstColumn="1" w:lastColumn="0" w:noHBand="0" w:noVBand="1"/>
      </w:tblPr>
      <w:tblGrid>
        <w:gridCol w:w="1071"/>
        <w:gridCol w:w="270"/>
        <w:gridCol w:w="2214"/>
        <w:gridCol w:w="1116"/>
        <w:gridCol w:w="1440"/>
        <w:gridCol w:w="3389"/>
      </w:tblGrid>
      <w:tr w:rsidR="004C1156" w:rsidRPr="00F05215" w14:paraId="314B9FDA" w14:textId="77777777" w:rsidTr="0032184D">
        <w:trPr>
          <w:trHeight w:val="566"/>
          <w:jc w:val="center"/>
        </w:trPr>
        <w:tc>
          <w:tcPr>
            <w:tcW w:w="9500" w:type="dxa"/>
            <w:gridSpan w:val="6"/>
            <w:shd w:val="clear" w:color="auto" w:fill="D9D9D9" w:themeFill="background1" w:themeFillShade="D9"/>
            <w:vAlign w:val="center"/>
          </w:tcPr>
          <w:p w14:paraId="715A53BE" w14:textId="77777777" w:rsidR="004C1156" w:rsidRPr="00F05215" w:rsidRDefault="004C1156" w:rsidP="0032184D">
            <w:pPr>
              <w:rPr>
                <w:rFonts w:ascii="Arial" w:hAnsi="Arial" w:cs="Arial"/>
                <w:sz w:val="22"/>
                <w:szCs w:val="22"/>
              </w:rPr>
            </w:pPr>
            <w:r w:rsidRPr="00F05215">
              <w:rPr>
                <w:rFonts w:ascii="Arial" w:hAnsi="Arial" w:cs="Arial"/>
                <w:sz w:val="22"/>
                <w:szCs w:val="22"/>
              </w:rPr>
              <w:t xml:space="preserve">By signing this document, I am attesting that I have read and understand the obligations of </w:t>
            </w:r>
            <w:proofErr w:type="gramStart"/>
            <w:r w:rsidRPr="00F05215">
              <w:rPr>
                <w:rFonts w:ascii="Arial" w:hAnsi="Arial" w:cs="Arial"/>
                <w:sz w:val="22"/>
                <w:szCs w:val="22"/>
              </w:rPr>
              <w:t>all of</w:t>
            </w:r>
            <w:proofErr w:type="gramEnd"/>
            <w:r w:rsidRPr="00F05215">
              <w:rPr>
                <w:rFonts w:ascii="Arial" w:hAnsi="Arial" w:cs="Arial"/>
                <w:sz w:val="22"/>
                <w:szCs w:val="22"/>
              </w:rPr>
              <w:t xml:space="preserve"> the assurance and attestation statements.  I will mail the original copy of the document with signed award and keep a copy on file in with the Grant award.</w:t>
            </w:r>
          </w:p>
        </w:tc>
      </w:tr>
      <w:tr w:rsidR="004C1156" w:rsidRPr="00F05215" w14:paraId="463DDF9C" w14:textId="77777777" w:rsidTr="0032184D">
        <w:trPr>
          <w:trHeight w:val="341"/>
          <w:jc w:val="center"/>
        </w:trPr>
        <w:tc>
          <w:tcPr>
            <w:tcW w:w="3555" w:type="dxa"/>
            <w:gridSpan w:val="3"/>
            <w:shd w:val="clear" w:color="auto" w:fill="D9D9D9" w:themeFill="background1" w:themeFillShade="D9"/>
            <w:vAlign w:val="center"/>
          </w:tcPr>
          <w:p w14:paraId="3D40438A" w14:textId="77777777" w:rsidR="004C1156" w:rsidRPr="00F05215" w:rsidRDefault="004C1156" w:rsidP="0032184D">
            <w:pPr>
              <w:rPr>
                <w:rFonts w:ascii="Arial" w:hAnsi="Arial" w:cs="Arial"/>
                <w:sz w:val="22"/>
                <w:szCs w:val="22"/>
              </w:rPr>
            </w:pPr>
            <w:r w:rsidRPr="00F05215">
              <w:rPr>
                <w:rFonts w:ascii="Arial" w:hAnsi="Arial" w:cs="Arial"/>
                <w:sz w:val="22"/>
                <w:szCs w:val="22"/>
              </w:rPr>
              <w:t>Name of Authorized Representative</w:t>
            </w:r>
          </w:p>
        </w:tc>
        <w:tc>
          <w:tcPr>
            <w:tcW w:w="5945" w:type="dxa"/>
            <w:gridSpan w:val="3"/>
            <w:vAlign w:val="center"/>
          </w:tcPr>
          <w:p w14:paraId="656BDAB3" w14:textId="77777777" w:rsidR="004C1156" w:rsidRPr="00F05215" w:rsidRDefault="004C1156" w:rsidP="0032184D">
            <w:pPr>
              <w:rPr>
                <w:rFonts w:ascii="Arial" w:hAnsi="Arial" w:cs="Arial"/>
                <w:sz w:val="22"/>
                <w:szCs w:val="22"/>
              </w:rPr>
            </w:pPr>
          </w:p>
          <w:p w14:paraId="75B1EF7F" w14:textId="77777777" w:rsidR="004C1156" w:rsidRPr="00F05215" w:rsidRDefault="004C1156" w:rsidP="0032184D">
            <w:pPr>
              <w:rPr>
                <w:rFonts w:ascii="Arial" w:hAnsi="Arial" w:cs="Arial"/>
                <w:sz w:val="22"/>
                <w:szCs w:val="22"/>
              </w:rPr>
            </w:pPr>
          </w:p>
        </w:tc>
      </w:tr>
      <w:tr w:rsidR="004C1156" w:rsidRPr="00F05215" w14:paraId="144455C3" w14:textId="77777777" w:rsidTr="0032184D">
        <w:trPr>
          <w:trHeight w:val="323"/>
          <w:jc w:val="center"/>
        </w:trPr>
        <w:tc>
          <w:tcPr>
            <w:tcW w:w="3555" w:type="dxa"/>
            <w:gridSpan w:val="3"/>
            <w:shd w:val="clear" w:color="auto" w:fill="D9D9D9" w:themeFill="background1" w:themeFillShade="D9"/>
            <w:vAlign w:val="center"/>
          </w:tcPr>
          <w:p w14:paraId="4EB842E8" w14:textId="77777777" w:rsidR="004C1156" w:rsidRPr="00F05215" w:rsidRDefault="004C1156" w:rsidP="0032184D">
            <w:pPr>
              <w:rPr>
                <w:rFonts w:ascii="Arial" w:hAnsi="Arial" w:cs="Arial"/>
                <w:sz w:val="22"/>
                <w:szCs w:val="22"/>
              </w:rPr>
            </w:pPr>
            <w:r w:rsidRPr="00F05215">
              <w:rPr>
                <w:rFonts w:ascii="Arial" w:hAnsi="Arial" w:cs="Arial"/>
                <w:sz w:val="22"/>
                <w:szCs w:val="22"/>
              </w:rPr>
              <w:t>Title of Authorized Representative</w:t>
            </w:r>
          </w:p>
        </w:tc>
        <w:tc>
          <w:tcPr>
            <w:tcW w:w="5945" w:type="dxa"/>
            <w:gridSpan w:val="3"/>
            <w:vAlign w:val="center"/>
          </w:tcPr>
          <w:p w14:paraId="0DEB92F4" w14:textId="77777777" w:rsidR="004C1156" w:rsidRPr="00F05215" w:rsidRDefault="004C1156" w:rsidP="0032184D">
            <w:pPr>
              <w:rPr>
                <w:rFonts w:ascii="Arial" w:hAnsi="Arial" w:cs="Arial"/>
                <w:sz w:val="22"/>
                <w:szCs w:val="22"/>
              </w:rPr>
            </w:pPr>
          </w:p>
          <w:p w14:paraId="217157DC" w14:textId="77777777" w:rsidR="004C1156" w:rsidRPr="00F05215" w:rsidRDefault="004C1156" w:rsidP="0032184D">
            <w:pPr>
              <w:rPr>
                <w:rFonts w:ascii="Arial" w:hAnsi="Arial" w:cs="Arial"/>
                <w:sz w:val="22"/>
                <w:szCs w:val="22"/>
              </w:rPr>
            </w:pPr>
          </w:p>
        </w:tc>
      </w:tr>
      <w:tr w:rsidR="004C1156" w:rsidRPr="00F05215" w14:paraId="02F148B2" w14:textId="77777777" w:rsidTr="0032184D">
        <w:trPr>
          <w:trHeight w:val="395"/>
          <w:jc w:val="center"/>
        </w:trPr>
        <w:tc>
          <w:tcPr>
            <w:tcW w:w="3555" w:type="dxa"/>
            <w:gridSpan w:val="3"/>
            <w:shd w:val="clear" w:color="auto" w:fill="D9D9D9" w:themeFill="background1" w:themeFillShade="D9"/>
            <w:vAlign w:val="center"/>
          </w:tcPr>
          <w:p w14:paraId="1C9ACE38" w14:textId="77777777" w:rsidR="004C1156" w:rsidRPr="00F05215" w:rsidRDefault="004C1156" w:rsidP="0032184D">
            <w:pPr>
              <w:rPr>
                <w:rFonts w:ascii="Arial" w:hAnsi="Arial" w:cs="Arial"/>
                <w:sz w:val="22"/>
                <w:szCs w:val="22"/>
              </w:rPr>
            </w:pPr>
            <w:r w:rsidRPr="00F05215">
              <w:rPr>
                <w:rFonts w:ascii="Arial" w:hAnsi="Arial" w:cs="Arial"/>
                <w:sz w:val="22"/>
                <w:szCs w:val="22"/>
              </w:rPr>
              <w:t>Signature of Authorized Representative</w:t>
            </w:r>
          </w:p>
        </w:tc>
        <w:tc>
          <w:tcPr>
            <w:tcW w:w="5945" w:type="dxa"/>
            <w:gridSpan w:val="3"/>
            <w:vAlign w:val="center"/>
          </w:tcPr>
          <w:p w14:paraId="79E5EC8B" w14:textId="77777777" w:rsidR="004C1156" w:rsidRPr="00F05215" w:rsidRDefault="004C1156" w:rsidP="0032184D">
            <w:pPr>
              <w:rPr>
                <w:rFonts w:ascii="Arial" w:hAnsi="Arial" w:cs="Arial"/>
                <w:sz w:val="22"/>
                <w:szCs w:val="22"/>
              </w:rPr>
            </w:pPr>
          </w:p>
          <w:p w14:paraId="04B0852A" w14:textId="77777777" w:rsidR="004C1156" w:rsidRPr="00F05215" w:rsidRDefault="004C1156" w:rsidP="0032184D">
            <w:pPr>
              <w:rPr>
                <w:rFonts w:ascii="Arial" w:hAnsi="Arial" w:cs="Arial"/>
                <w:sz w:val="22"/>
                <w:szCs w:val="22"/>
              </w:rPr>
            </w:pPr>
          </w:p>
        </w:tc>
      </w:tr>
      <w:tr w:rsidR="004C1156" w:rsidRPr="00F05215" w14:paraId="284E6EDF" w14:textId="77777777" w:rsidTr="0032184D">
        <w:trPr>
          <w:trHeight w:val="359"/>
          <w:jc w:val="center"/>
        </w:trPr>
        <w:tc>
          <w:tcPr>
            <w:tcW w:w="3555" w:type="dxa"/>
            <w:gridSpan w:val="3"/>
            <w:shd w:val="clear" w:color="auto" w:fill="D9D9D9" w:themeFill="background1" w:themeFillShade="D9"/>
            <w:vAlign w:val="center"/>
          </w:tcPr>
          <w:p w14:paraId="7D7E7D1F" w14:textId="77777777" w:rsidR="004C1156" w:rsidRPr="00F05215" w:rsidRDefault="004C1156" w:rsidP="0032184D">
            <w:pPr>
              <w:rPr>
                <w:rFonts w:ascii="Arial" w:hAnsi="Arial" w:cs="Arial"/>
                <w:sz w:val="22"/>
                <w:szCs w:val="22"/>
              </w:rPr>
            </w:pPr>
            <w:r w:rsidRPr="00F05215">
              <w:rPr>
                <w:rFonts w:ascii="Arial" w:hAnsi="Arial" w:cs="Arial"/>
                <w:sz w:val="22"/>
                <w:szCs w:val="22"/>
              </w:rPr>
              <w:t>Date</w:t>
            </w:r>
          </w:p>
        </w:tc>
        <w:tc>
          <w:tcPr>
            <w:tcW w:w="5945" w:type="dxa"/>
            <w:gridSpan w:val="3"/>
            <w:vAlign w:val="center"/>
          </w:tcPr>
          <w:p w14:paraId="789311C3" w14:textId="77777777" w:rsidR="004C1156" w:rsidRPr="00F05215" w:rsidRDefault="004C1156" w:rsidP="0032184D">
            <w:pPr>
              <w:rPr>
                <w:rFonts w:ascii="Arial" w:hAnsi="Arial" w:cs="Arial"/>
                <w:sz w:val="22"/>
                <w:szCs w:val="22"/>
              </w:rPr>
            </w:pPr>
          </w:p>
          <w:p w14:paraId="3D1D4E37" w14:textId="77777777" w:rsidR="004C1156" w:rsidRPr="00F05215" w:rsidRDefault="004C1156" w:rsidP="0032184D">
            <w:pPr>
              <w:rPr>
                <w:rFonts w:ascii="Arial" w:hAnsi="Arial" w:cs="Arial"/>
                <w:sz w:val="22"/>
                <w:szCs w:val="22"/>
              </w:rPr>
            </w:pPr>
          </w:p>
        </w:tc>
      </w:tr>
      <w:tr w:rsidR="004C1156" w:rsidRPr="00F05215" w14:paraId="46973C75" w14:textId="77777777" w:rsidTr="0032184D">
        <w:trPr>
          <w:trHeight w:val="341"/>
          <w:jc w:val="center"/>
        </w:trPr>
        <w:tc>
          <w:tcPr>
            <w:tcW w:w="1071" w:type="dxa"/>
            <w:shd w:val="clear" w:color="auto" w:fill="D9D9D9" w:themeFill="background1" w:themeFillShade="D9"/>
            <w:vAlign w:val="center"/>
          </w:tcPr>
          <w:p w14:paraId="64002126" w14:textId="77777777" w:rsidR="004C1156" w:rsidRPr="00F05215" w:rsidRDefault="004C1156" w:rsidP="0032184D">
            <w:pPr>
              <w:rPr>
                <w:rFonts w:ascii="Arial" w:hAnsi="Arial" w:cs="Arial"/>
                <w:sz w:val="22"/>
                <w:szCs w:val="22"/>
              </w:rPr>
            </w:pPr>
            <w:r w:rsidRPr="00F05215">
              <w:rPr>
                <w:rFonts w:ascii="Arial" w:hAnsi="Arial" w:cs="Arial"/>
                <w:sz w:val="22"/>
                <w:szCs w:val="22"/>
              </w:rPr>
              <w:t>Email</w:t>
            </w:r>
          </w:p>
        </w:tc>
        <w:tc>
          <w:tcPr>
            <w:tcW w:w="8429" w:type="dxa"/>
            <w:gridSpan w:val="5"/>
            <w:vAlign w:val="center"/>
          </w:tcPr>
          <w:p w14:paraId="74049B39" w14:textId="77777777" w:rsidR="004C1156" w:rsidRPr="00F05215" w:rsidRDefault="004C1156" w:rsidP="0032184D">
            <w:pPr>
              <w:rPr>
                <w:rFonts w:ascii="Arial" w:hAnsi="Arial" w:cs="Arial"/>
                <w:sz w:val="22"/>
                <w:szCs w:val="22"/>
              </w:rPr>
            </w:pPr>
          </w:p>
          <w:p w14:paraId="6FC3D38A" w14:textId="77777777" w:rsidR="004C1156" w:rsidRPr="00F05215" w:rsidRDefault="004C1156" w:rsidP="0032184D">
            <w:pPr>
              <w:rPr>
                <w:rFonts w:ascii="Arial" w:hAnsi="Arial" w:cs="Arial"/>
                <w:sz w:val="22"/>
                <w:szCs w:val="22"/>
              </w:rPr>
            </w:pPr>
          </w:p>
        </w:tc>
      </w:tr>
      <w:tr w:rsidR="004C1156" w:rsidRPr="00F05215" w14:paraId="6B731503" w14:textId="77777777" w:rsidTr="0032184D">
        <w:trPr>
          <w:trHeight w:val="305"/>
          <w:jc w:val="center"/>
        </w:trPr>
        <w:tc>
          <w:tcPr>
            <w:tcW w:w="1341" w:type="dxa"/>
            <w:gridSpan w:val="2"/>
            <w:shd w:val="clear" w:color="auto" w:fill="D9D9D9" w:themeFill="background1" w:themeFillShade="D9"/>
            <w:vAlign w:val="center"/>
          </w:tcPr>
          <w:p w14:paraId="32F740ED" w14:textId="77777777" w:rsidR="004C1156" w:rsidRPr="00F05215" w:rsidRDefault="004C1156" w:rsidP="0032184D">
            <w:pPr>
              <w:rPr>
                <w:rFonts w:ascii="Arial" w:hAnsi="Arial" w:cs="Arial"/>
                <w:sz w:val="22"/>
                <w:szCs w:val="22"/>
              </w:rPr>
            </w:pPr>
            <w:r w:rsidRPr="00F05215">
              <w:rPr>
                <w:rFonts w:ascii="Arial" w:hAnsi="Arial" w:cs="Arial"/>
                <w:sz w:val="22"/>
                <w:szCs w:val="22"/>
              </w:rPr>
              <w:t>Phone:</w:t>
            </w:r>
          </w:p>
        </w:tc>
        <w:tc>
          <w:tcPr>
            <w:tcW w:w="3330" w:type="dxa"/>
            <w:gridSpan w:val="2"/>
            <w:vAlign w:val="center"/>
          </w:tcPr>
          <w:p w14:paraId="52829791" w14:textId="77777777" w:rsidR="004C1156" w:rsidRPr="00F05215" w:rsidRDefault="004C1156" w:rsidP="0032184D">
            <w:pPr>
              <w:rPr>
                <w:rFonts w:ascii="Arial" w:hAnsi="Arial" w:cs="Arial"/>
                <w:sz w:val="22"/>
                <w:szCs w:val="22"/>
              </w:rPr>
            </w:pPr>
          </w:p>
          <w:p w14:paraId="76FD7CD9" w14:textId="77777777" w:rsidR="004C1156" w:rsidRPr="00F05215" w:rsidRDefault="004C1156" w:rsidP="0032184D">
            <w:pPr>
              <w:rPr>
                <w:rFonts w:ascii="Arial" w:hAnsi="Arial" w:cs="Arial"/>
                <w:sz w:val="22"/>
                <w:szCs w:val="22"/>
              </w:rPr>
            </w:pPr>
          </w:p>
        </w:tc>
        <w:tc>
          <w:tcPr>
            <w:tcW w:w="1440" w:type="dxa"/>
            <w:shd w:val="clear" w:color="auto" w:fill="D9D9D9" w:themeFill="background1" w:themeFillShade="D9"/>
            <w:vAlign w:val="center"/>
          </w:tcPr>
          <w:p w14:paraId="75AB959A" w14:textId="77777777" w:rsidR="004C1156" w:rsidRPr="00F05215" w:rsidRDefault="004C1156" w:rsidP="0032184D">
            <w:pPr>
              <w:rPr>
                <w:rFonts w:ascii="Arial" w:hAnsi="Arial" w:cs="Arial"/>
                <w:sz w:val="22"/>
                <w:szCs w:val="22"/>
              </w:rPr>
            </w:pPr>
            <w:r w:rsidRPr="00F05215">
              <w:rPr>
                <w:rFonts w:ascii="Arial" w:hAnsi="Arial" w:cs="Arial"/>
                <w:sz w:val="22"/>
                <w:szCs w:val="22"/>
              </w:rPr>
              <w:t>Fax:</w:t>
            </w:r>
          </w:p>
        </w:tc>
        <w:tc>
          <w:tcPr>
            <w:tcW w:w="3389" w:type="dxa"/>
            <w:shd w:val="clear" w:color="auto" w:fill="auto"/>
          </w:tcPr>
          <w:p w14:paraId="5297300D" w14:textId="77777777" w:rsidR="004C1156" w:rsidRPr="00F05215" w:rsidRDefault="004C1156" w:rsidP="004C1156">
            <w:pPr>
              <w:jc w:val="center"/>
              <w:rPr>
                <w:rFonts w:ascii="Arial" w:hAnsi="Arial" w:cs="Arial"/>
                <w:sz w:val="22"/>
                <w:szCs w:val="22"/>
              </w:rPr>
            </w:pPr>
          </w:p>
          <w:p w14:paraId="0D1B4D59" w14:textId="77777777" w:rsidR="004C1156" w:rsidRPr="00F05215" w:rsidRDefault="004C1156" w:rsidP="004C1156">
            <w:pPr>
              <w:jc w:val="center"/>
              <w:rPr>
                <w:rFonts w:ascii="Arial" w:hAnsi="Arial" w:cs="Arial"/>
                <w:sz w:val="22"/>
                <w:szCs w:val="22"/>
              </w:rPr>
            </w:pPr>
          </w:p>
        </w:tc>
      </w:tr>
    </w:tbl>
    <w:p w14:paraId="38FA1172" w14:textId="77777777" w:rsidR="00335E38" w:rsidRPr="00F05215" w:rsidRDefault="00335E38" w:rsidP="00C15D4A">
      <w:pPr>
        <w:jc w:val="center"/>
        <w:rPr>
          <w:rFonts w:ascii="Arial" w:hAnsi="Arial" w:cs="Arial"/>
          <w:b/>
        </w:rPr>
      </w:pPr>
    </w:p>
    <w:p w14:paraId="6C7C17E8" w14:textId="77777777" w:rsidR="00335E38" w:rsidRPr="00F05215" w:rsidRDefault="00335E38" w:rsidP="00C15D4A">
      <w:pPr>
        <w:jc w:val="center"/>
        <w:rPr>
          <w:rFonts w:ascii="Arial" w:hAnsi="Arial" w:cs="Arial"/>
          <w:b/>
        </w:rPr>
      </w:pPr>
    </w:p>
    <w:p w14:paraId="6FAE02C9" w14:textId="77777777" w:rsidR="00335E38" w:rsidRPr="00F05215" w:rsidRDefault="00335E38" w:rsidP="00C15D4A">
      <w:pPr>
        <w:jc w:val="center"/>
        <w:rPr>
          <w:rFonts w:ascii="Arial" w:hAnsi="Arial" w:cs="Arial"/>
          <w:b/>
        </w:rPr>
      </w:pPr>
    </w:p>
    <w:p w14:paraId="01ADBB41" w14:textId="77777777" w:rsidR="003D1A06" w:rsidRPr="00F05215" w:rsidRDefault="003D1A06" w:rsidP="00C15D4A">
      <w:pPr>
        <w:jc w:val="center"/>
        <w:rPr>
          <w:rFonts w:ascii="Arial" w:hAnsi="Arial" w:cs="Arial"/>
          <w:b/>
        </w:rPr>
      </w:pPr>
    </w:p>
    <w:p w14:paraId="00F56530" w14:textId="77777777" w:rsidR="003D1A06" w:rsidRPr="00F05215" w:rsidRDefault="003D1A06" w:rsidP="00C15D4A">
      <w:pPr>
        <w:jc w:val="center"/>
        <w:rPr>
          <w:rFonts w:ascii="Arial" w:hAnsi="Arial" w:cs="Arial"/>
          <w:b/>
        </w:rPr>
      </w:pPr>
    </w:p>
    <w:p w14:paraId="61379B3C" w14:textId="77777777" w:rsidR="00883B3A" w:rsidRPr="00F05215" w:rsidRDefault="00883B3A" w:rsidP="00C15D4A">
      <w:pPr>
        <w:jc w:val="center"/>
        <w:rPr>
          <w:rFonts w:ascii="Arial" w:hAnsi="Arial" w:cs="Arial"/>
          <w:b/>
        </w:rPr>
      </w:pPr>
    </w:p>
    <w:p w14:paraId="2D4B317F" w14:textId="77777777" w:rsidR="00883B3A" w:rsidRPr="00F05215" w:rsidRDefault="00883B3A" w:rsidP="00C15D4A">
      <w:pPr>
        <w:jc w:val="center"/>
        <w:rPr>
          <w:rFonts w:ascii="Arial" w:hAnsi="Arial" w:cs="Arial"/>
          <w:b/>
        </w:rPr>
      </w:pPr>
    </w:p>
    <w:p w14:paraId="38B6A0AA" w14:textId="77777777" w:rsidR="00171C2B" w:rsidRPr="00F05215" w:rsidRDefault="00171C2B" w:rsidP="00C15D4A">
      <w:pPr>
        <w:jc w:val="center"/>
        <w:rPr>
          <w:rFonts w:ascii="Arial" w:hAnsi="Arial" w:cs="Arial"/>
          <w:b/>
        </w:rPr>
      </w:pPr>
    </w:p>
    <w:p w14:paraId="513E7731" w14:textId="77777777" w:rsidR="00171C2B" w:rsidRPr="00F05215" w:rsidRDefault="00171C2B" w:rsidP="00C15D4A">
      <w:pPr>
        <w:jc w:val="center"/>
        <w:rPr>
          <w:rFonts w:ascii="Arial" w:hAnsi="Arial" w:cs="Arial"/>
          <w:b/>
        </w:rPr>
      </w:pPr>
    </w:p>
    <w:p w14:paraId="646F800B" w14:textId="77777777" w:rsidR="003D1A06" w:rsidRPr="00F05215" w:rsidRDefault="003D1A06" w:rsidP="00C15D4A">
      <w:pPr>
        <w:jc w:val="center"/>
        <w:rPr>
          <w:rFonts w:ascii="Arial" w:hAnsi="Arial" w:cs="Arial"/>
          <w:b/>
        </w:rPr>
      </w:pPr>
    </w:p>
    <w:p w14:paraId="24901FC2" w14:textId="77777777" w:rsidR="00335E38" w:rsidRPr="00F05215" w:rsidRDefault="00335E38" w:rsidP="00C15D4A">
      <w:pPr>
        <w:jc w:val="center"/>
        <w:rPr>
          <w:rFonts w:ascii="Arial" w:hAnsi="Arial" w:cs="Arial"/>
          <w:b/>
        </w:rPr>
      </w:pPr>
    </w:p>
    <w:p w14:paraId="481F0F52" w14:textId="77777777" w:rsidR="00335E38" w:rsidRPr="00F05215" w:rsidRDefault="00335E38" w:rsidP="00C15D4A">
      <w:pPr>
        <w:jc w:val="center"/>
        <w:rPr>
          <w:rFonts w:ascii="Arial" w:hAnsi="Arial" w:cs="Arial"/>
          <w:b/>
        </w:rPr>
      </w:pPr>
    </w:p>
    <w:tbl>
      <w:tblPr>
        <w:tblStyle w:val="LightGrid-Accent4"/>
        <w:tblW w:w="0" w:type="auto"/>
        <w:tblLook w:val="04A0" w:firstRow="1" w:lastRow="0" w:firstColumn="1" w:lastColumn="0" w:noHBand="0" w:noVBand="1"/>
      </w:tblPr>
      <w:tblGrid>
        <w:gridCol w:w="9468"/>
      </w:tblGrid>
      <w:tr w:rsidR="003D1A06" w:rsidRPr="00F05215" w14:paraId="6F3BE128" w14:textId="77777777" w:rsidTr="00CA0E9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vAlign w:val="center"/>
          </w:tcPr>
          <w:p w14:paraId="6A9B9F51" w14:textId="77777777" w:rsidR="003D1A06" w:rsidRPr="00F05215" w:rsidRDefault="003D1A06" w:rsidP="00CA0E93">
            <w:pPr>
              <w:jc w:val="center"/>
              <w:rPr>
                <w:rFonts w:ascii="Century Gothic" w:hAnsi="Century Gothic"/>
                <w:sz w:val="22"/>
                <w:szCs w:val="22"/>
              </w:rPr>
            </w:pPr>
            <w:r w:rsidRPr="00F05215">
              <w:rPr>
                <w:rFonts w:ascii="Century Gothic" w:hAnsi="Century Gothic"/>
                <w:sz w:val="22"/>
                <w:szCs w:val="22"/>
              </w:rPr>
              <w:t>Applicant Risk Assessment Questionnaire</w:t>
            </w:r>
          </w:p>
        </w:tc>
      </w:tr>
      <w:tr w:rsidR="003D1A06" w:rsidRPr="00F05215" w14:paraId="722B8758" w14:textId="77777777" w:rsidTr="00CA0E9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739A999"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What percentage of your organization’s funding would this award be in comparison to your organization’s total funding?</w:t>
            </w:r>
          </w:p>
          <w:p w14:paraId="2A2C4C58" w14:textId="77777777" w:rsidR="003D1A06" w:rsidRPr="00F05215" w:rsidRDefault="003D1A06" w:rsidP="00CA0E93">
            <w:pPr>
              <w:rPr>
                <w:rFonts w:ascii="Century Gothic" w:hAnsi="Century Gothic"/>
                <w:sz w:val="22"/>
                <w:szCs w:val="22"/>
              </w:rPr>
            </w:pPr>
          </w:p>
          <w:p w14:paraId="007985D1"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92694996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Less than 30%</w:t>
            </w:r>
          </w:p>
          <w:p w14:paraId="510F5F18"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80728845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30%-60%</w:t>
            </w:r>
          </w:p>
          <w:p w14:paraId="55BFF017"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107007111"/>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More than 60%</w:t>
            </w:r>
          </w:p>
          <w:p w14:paraId="3F6A7587" w14:textId="77777777" w:rsidR="003D1A06" w:rsidRPr="00F05215" w:rsidRDefault="003D1A06" w:rsidP="00CA0E93">
            <w:pPr>
              <w:rPr>
                <w:rFonts w:ascii="Century Gothic" w:hAnsi="Century Gothic"/>
                <w:sz w:val="22"/>
                <w:szCs w:val="22"/>
              </w:rPr>
            </w:pPr>
          </w:p>
        </w:tc>
      </w:tr>
      <w:tr w:rsidR="003D1A06" w:rsidRPr="00F05215" w14:paraId="3C5309A2" w14:textId="77777777" w:rsidTr="00CA0E93">
        <w:trPr>
          <w:cnfStyle w:val="000000010000" w:firstRow="0" w:lastRow="0" w:firstColumn="0" w:lastColumn="0" w:oddVBand="0" w:evenVBand="0" w:oddHBand="0" w:evenHBand="1"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0AF429DE"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What type of accounting system will be used to manage the financial records?</w:t>
            </w:r>
          </w:p>
          <w:p w14:paraId="53F6D688" w14:textId="77777777" w:rsidR="003D1A06" w:rsidRPr="00F05215" w:rsidRDefault="003D1A06" w:rsidP="00CA0E93">
            <w:pPr>
              <w:rPr>
                <w:rFonts w:ascii="Century Gothic" w:hAnsi="Century Gothic"/>
                <w:sz w:val="22"/>
                <w:szCs w:val="22"/>
              </w:rPr>
            </w:pPr>
          </w:p>
          <w:p w14:paraId="3F90F1AE" w14:textId="77777777" w:rsidR="003D1A06" w:rsidRPr="00F05215" w:rsidRDefault="008329D5" w:rsidP="00CA0E93">
            <w:pPr>
              <w:ind w:left="1440" w:hanging="720"/>
              <w:rPr>
                <w:rFonts w:ascii="Century Gothic" w:hAnsi="Century Gothic"/>
                <w:sz w:val="22"/>
                <w:szCs w:val="22"/>
              </w:rPr>
            </w:pPr>
            <w:sdt>
              <w:sdtPr>
                <w:rPr>
                  <w:rFonts w:ascii="Century Gothic" w:hAnsi="Century Gothic"/>
                  <w:sz w:val="22"/>
                  <w:szCs w:val="22"/>
                </w:rPr>
                <w:id w:val="5982899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Manual</w:t>
            </w:r>
          </w:p>
          <w:p w14:paraId="3694649F" w14:textId="77777777" w:rsidR="003D1A06" w:rsidRPr="00F05215" w:rsidRDefault="008329D5" w:rsidP="00CA0E93">
            <w:pPr>
              <w:ind w:left="1440" w:hanging="720"/>
              <w:rPr>
                <w:rFonts w:ascii="Century Gothic" w:hAnsi="Century Gothic"/>
                <w:sz w:val="22"/>
                <w:szCs w:val="22"/>
              </w:rPr>
            </w:pPr>
            <w:sdt>
              <w:sdtPr>
                <w:rPr>
                  <w:rFonts w:ascii="Century Gothic" w:hAnsi="Century Gothic"/>
                  <w:sz w:val="22"/>
                  <w:szCs w:val="22"/>
                </w:rPr>
                <w:id w:val="-273561726"/>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Automated </w:t>
            </w:r>
          </w:p>
          <w:p w14:paraId="75E4FB61" w14:textId="77777777" w:rsidR="003D1A06" w:rsidRPr="00F05215" w:rsidRDefault="008329D5" w:rsidP="00CA0E93">
            <w:pPr>
              <w:ind w:left="1440" w:hanging="720"/>
              <w:rPr>
                <w:rFonts w:ascii="Century Gothic" w:hAnsi="Century Gothic"/>
                <w:sz w:val="22"/>
                <w:szCs w:val="22"/>
              </w:rPr>
            </w:pPr>
            <w:sdt>
              <w:sdtPr>
                <w:rPr>
                  <w:rFonts w:ascii="Century Gothic" w:hAnsi="Century Gothic"/>
                  <w:sz w:val="22"/>
                  <w:szCs w:val="22"/>
                </w:rPr>
                <w:id w:val="83966929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Combination of manual and automated (please explain below)</w:t>
            </w:r>
          </w:p>
          <w:p w14:paraId="6C8CAD59" w14:textId="77777777" w:rsidR="003D1A06" w:rsidRPr="00F05215" w:rsidRDefault="008329D5" w:rsidP="00CA0E93">
            <w:pPr>
              <w:ind w:left="1440" w:hanging="720"/>
              <w:rPr>
                <w:rFonts w:ascii="Century Gothic" w:hAnsi="Century Gothic"/>
                <w:sz w:val="22"/>
                <w:szCs w:val="22"/>
              </w:rPr>
            </w:pPr>
            <w:sdt>
              <w:sdtPr>
                <w:rPr>
                  <w:rFonts w:ascii="Century Gothic" w:hAnsi="Century Gothic"/>
                  <w:sz w:val="22"/>
                  <w:szCs w:val="22"/>
                </w:rPr>
                <w:id w:val="-58299252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Our organization does not have an accounting system in place </w:t>
            </w:r>
            <w:proofErr w:type="gramStart"/>
            <w:r w:rsidR="003D1A06" w:rsidRPr="00F05215">
              <w:rPr>
                <w:rFonts w:ascii="Century Gothic" w:hAnsi="Century Gothic"/>
                <w:sz w:val="22"/>
                <w:szCs w:val="22"/>
              </w:rPr>
              <w:t>at this time</w:t>
            </w:r>
            <w:proofErr w:type="gramEnd"/>
            <w:r w:rsidR="003D1A06" w:rsidRPr="00F05215">
              <w:rPr>
                <w:rFonts w:ascii="Century Gothic" w:hAnsi="Century Gothic"/>
                <w:sz w:val="22"/>
                <w:szCs w:val="22"/>
              </w:rPr>
              <w:t xml:space="preserve"> </w:t>
            </w:r>
          </w:p>
          <w:p w14:paraId="6BE32BEF" w14:textId="77777777" w:rsidR="003D1A06" w:rsidRPr="00F05215" w:rsidRDefault="003D1A06" w:rsidP="00CA0E93">
            <w:pPr>
              <w:ind w:left="1440" w:hanging="720"/>
              <w:rPr>
                <w:rFonts w:ascii="Century Gothic" w:hAnsi="Century Gothic"/>
                <w:sz w:val="22"/>
                <w:szCs w:val="22"/>
              </w:rPr>
            </w:pPr>
            <w:r w:rsidRPr="00F05215">
              <w:rPr>
                <w:rFonts w:ascii="Century Gothic" w:hAnsi="Century Gothic"/>
                <w:sz w:val="22"/>
                <w:szCs w:val="22"/>
              </w:rPr>
              <w:t>(please explain below)</w:t>
            </w:r>
          </w:p>
          <w:p w14:paraId="051972BA" w14:textId="77777777" w:rsidR="003D1A06" w:rsidRPr="00F05215" w:rsidRDefault="003D1A06" w:rsidP="00CA0E93">
            <w:pPr>
              <w:rPr>
                <w:rFonts w:ascii="Century Gothic" w:hAnsi="Century Gothic"/>
                <w:sz w:val="22"/>
                <w:szCs w:val="22"/>
              </w:rPr>
            </w:pPr>
          </w:p>
        </w:tc>
      </w:tr>
      <w:tr w:rsidR="003D1A06" w:rsidRPr="00F05215" w14:paraId="3548F166" w14:textId="77777777" w:rsidTr="00CA0E9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58A5714E" w14:textId="77777777" w:rsidR="003D1A06" w:rsidRPr="00F05215" w:rsidRDefault="003D1A06" w:rsidP="00CA0E93">
            <w:pPr>
              <w:rPr>
                <w:rFonts w:ascii="Century Gothic" w:hAnsi="Century Gothic"/>
                <w:sz w:val="22"/>
                <w:szCs w:val="22"/>
              </w:rPr>
            </w:pPr>
          </w:p>
          <w:p w14:paraId="5DF894ED"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24762EE7" w14:textId="77777777" w:rsidR="003D1A06" w:rsidRPr="00F05215" w:rsidRDefault="003D1A06" w:rsidP="00CA0E93">
            <w:pPr>
              <w:rPr>
                <w:rFonts w:ascii="Century Gothic" w:hAnsi="Century Gothic"/>
                <w:sz w:val="22"/>
                <w:szCs w:val="22"/>
              </w:rPr>
            </w:pPr>
          </w:p>
          <w:p w14:paraId="64F20F7C" w14:textId="77777777" w:rsidR="003D1A06" w:rsidRPr="00F05215" w:rsidRDefault="003D1A06" w:rsidP="00CA0E93">
            <w:pPr>
              <w:ind w:left="1440" w:hanging="720"/>
              <w:rPr>
                <w:rFonts w:ascii="Century Gothic" w:hAnsi="Century Gothic"/>
                <w:sz w:val="22"/>
                <w:szCs w:val="22"/>
              </w:rPr>
            </w:pPr>
          </w:p>
        </w:tc>
      </w:tr>
      <w:tr w:rsidR="003D1A06" w:rsidRPr="00F05215" w14:paraId="34CC951C" w14:textId="77777777" w:rsidTr="00CA0E93">
        <w:trPr>
          <w:cnfStyle w:val="000000010000" w:firstRow="0" w:lastRow="0" w:firstColumn="0" w:lastColumn="0" w:oddVBand="0" w:evenVBand="0" w:oddHBand="0" w:evenHBand="1"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4A61985E"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Has the State awarded your organization previously?</w:t>
            </w:r>
          </w:p>
          <w:p w14:paraId="1D1F1E79" w14:textId="77777777" w:rsidR="003D1A06" w:rsidRPr="00F05215" w:rsidRDefault="003D1A06" w:rsidP="00CA0E93">
            <w:pPr>
              <w:rPr>
                <w:rFonts w:ascii="Century Gothic" w:hAnsi="Century Gothic"/>
                <w:sz w:val="22"/>
                <w:szCs w:val="22"/>
              </w:rPr>
            </w:pPr>
          </w:p>
          <w:p w14:paraId="4DE0D701"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96188643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w:t>
            </w:r>
          </w:p>
          <w:p w14:paraId="45A53367"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12853307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6DB1E1CA"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087690116"/>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w:t>
            </w:r>
          </w:p>
          <w:p w14:paraId="5C2FE762" w14:textId="77777777" w:rsidR="003D1A06" w:rsidRPr="00F05215" w:rsidRDefault="003D1A06" w:rsidP="00CA0E93">
            <w:pPr>
              <w:rPr>
                <w:rFonts w:ascii="Century Gothic" w:hAnsi="Century Gothic"/>
                <w:sz w:val="22"/>
                <w:szCs w:val="22"/>
              </w:rPr>
            </w:pPr>
          </w:p>
        </w:tc>
      </w:tr>
      <w:tr w:rsidR="003D1A06" w:rsidRPr="00F05215" w14:paraId="081EB0E8"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27812C57" w14:textId="77777777" w:rsidR="003D1A06" w:rsidRPr="00F05215" w:rsidRDefault="003D1A06" w:rsidP="00CA0E93">
            <w:pPr>
              <w:rPr>
                <w:rFonts w:ascii="Century Gothic" w:hAnsi="Century Gothic"/>
                <w:sz w:val="22"/>
                <w:szCs w:val="22"/>
              </w:rPr>
            </w:pPr>
          </w:p>
          <w:p w14:paraId="218EBEEE"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7C3F6236" w14:textId="77777777" w:rsidR="003D1A06" w:rsidRPr="00F05215" w:rsidRDefault="003D1A06" w:rsidP="00CA0E93">
            <w:pPr>
              <w:rPr>
                <w:rFonts w:ascii="Century Gothic" w:hAnsi="Century Gothic"/>
                <w:sz w:val="22"/>
                <w:szCs w:val="22"/>
              </w:rPr>
            </w:pPr>
          </w:p>
          <w:p w14:paraId="26A7A2D6" w14:textId="77777777" w:rsidR="003D1A06" w:rsidRPr="00F05215" w:rsidRDefault="003D1A06" w:rsidP="00CA0E93">
            <w:pPr>
              <w:rPr>
                <w:rFonts w:ascii="Century Gothic" w:hAnsi="Century Gothic"/>
                <w:sz w:val="22"/>
                <w:szCs w:val="22"/>
              </w:rPr>
            </w:pPr>
          </w:p>
        </w:tc>
      </w:tr>
    </w:tbl>
    <w:p w14:paraId="1C755A7F" w14:textId="77777777" w:rsidR="00883B3A" w:rsidRPr="00F05215" w:rsidRDefault="00883B3A"/>
    <w:p w14:paraId="5D1D860A" w14:textId="77777777" w:rsidR="00883B3A" w:rsidRPr="00F05215" w:rsidRDefault="00883B3A"/>
    <w:p w14:paraId="50AC078C" w14:textId="77777777" w:rsidR="00883B3A" w:rsidRPr="00F05215" w:rsidRDefault="00883B3A"/>
    <w:p w14:paraId="72AA5E7F" w14:textId="77777777" w:rsidR="00883B3A" w:rsidRPr="00F05215" w:rsidRDefault="00883B3A"/>
    <w:p w14:paraId="0CF829C6" w14:textId="77777777" w:rsidR="00883B3A" w:rsidRPr="00F05215" w:rsidRDefault="00883B3A"/>
    <w:p w14:paraId="27673951" w14:textId="77777777" w:rsidR="00883B3A" w:rsidRPr="00F05215" w:rsidRDefault="00883B3A"/>
    <w:p w14:paraId="3E0EAE98" w14:textId="77777777" w:rsidR="00883B3A" w:rsidRPr="00F05215" w:rsidRDefault="00883B3A"/>
    <w:p w14:paraId="544CD2B6" w14:textId="77777777" w:rsidR="00883B3A" w:rsidRPr="00F05215" w:rsidRDefault="00883B3A"/>
    <w:p w14:paraId="223C73A0" w14:textId="77777777" w:rsidR="00883B3A" w:rsidRPr="00F05215" w:rsidRDefault="00883B3A"/>
    <w:p w14:paraId="042C7CFF" w14:textId="77777777" w:rsidR="00883B3A" w:rsidRPr="00F05215" w:rsidRDefault="00883B3A"/>
    <w:p w14:paraId="39C3FB22" w14:textId="77777777" w:rsidR="00883B3A" w:rsidRPr="00F05215" w:rsidRDefault="00883B3A"/>
    <w:p w14:paraId="2E861F8B" w14:textId="77777777" w:rsidR="00883B3A" w:rsidRPr="00F05215" w:rsidRDefault="00883B3A"/>
    <w:p w14:paraId="6A74E951" w14:textId="77777777" w:rsidR="00883B3A" w:rsidRPr="00F05215" w:rsidRDefault="00883B3A"/>
    <w:p w14:paraId="2227AFC1" w14:textId="77777777" w:rsidR="00883B3A" w:rsidRPr="00F05215" w:rsidRDefault="00883B3A"/>
    <w:p w14:paraId="678E4518" w14:textId="77777777" w:rsidR="00883B3A" w:rsidRPr="00F05215" w:rsidRDefault="00883B3A"/>
    <w:tbl>
      <w:tblPr>
        <w:tblStyle w:val="LightGrid-Accent4"/>
        <w:tblW w:w="0" w:type="auto"/>
        <w:tblLook w:val="04A0" w:firstRow="1" w:lastRow="0" w:firstColumn="1" w:lastColumn="0" w:noHBand="0" w:noVBand="1"/>
      </w:tblPr>
      <w:tblGrid>
        <w:gridCol w:w="9468"/>
      </w:tblGrid>
      <w:tr w:rsidR="003D1A06" w:rsidRPr="00F05215" w14:paraId="12651D8C" w14:textId="77777777" w:rsidTr="00CA0E93">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57FD9C95"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Does a conflict of interest exist between your organization and the granting organization? </w:t>
            </w:r>
          </w:p>
          <w:p w14:paraId="376CEB6D" w14:textId="77777777" w:rsidR="003D1A06" w:rsidRPr="00F05215" w:rsidRDefault="003D1A06" w:rsidP="00CA0E93">
            <w:pPr>
              <w:rPr>
                <w:rFonts w:ascii="Century Gothic" w:hAnsi="Century Gothic"/>
                <w:sz w:val="22"/>
                <w:szCs w:val="22"/>
              </w:rPr>
            </w:pPr>
          </w:p>
          <w:p w14:paraId="689092A1" w14:textId="77777777" w:rsidR="003D1A06" w:rsidRPr="00F05215" w:rsidRDefault="003D1A06" w:rsidP="00CA0E93">
            <w:pPr>
              <w:rPr>
                <w:rFonts w:ascii="Century Gothic" w:hAnsi="Century Gothic"/>
                <w:sz w:val="20"/>
                <w:szCs w:val="22"/>
              </w:rPr>
            </w:pPr>
            <w:r w:rsidRPr="00F05215">
              <w:rPr>
                <w:rFonts w:ascii="Century Gothic" w:hAnsi="Century Gothic"/>
                <w:sz w:val="20"/>
                <w:szCs w:val="22"/>
              </w:rPr>
              <w:t xml:space="preserve">A conflict of interest would entail key personnel of your organization, such as the Executive Director, Finance Officer, Business Manager, Board Members, etc. and/or the granting organization, such as a state officer and/or employee having an interest in, or deriving a direct benefit from, a contract. Please see SDCL 5-18A-17.1 through 5-18A-17.6 for more information about conflict of interest. </w:t>
            </w:r>
          </w:p>
          <w:p w14:paraId="0D56291F" w14:textId="77777777" w:rsidR="003D1A06" w:rsidRPr="00F05215" w:rsidRDefault="003D1A06" w:rsidP="00CA0E93">
            <w:pPr>
              <w:rPr>
                <w:rFonts w:ascii="Century Gothic" w:hAnsi="Century Gothic"/>
                <w:sz w:val="20"/>
                <w:szCs w:val="22"/>
              </w:rPr>
            </w:pPr>
          </w:p>
          <w:p w14:paraId="3D743CB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080518357"/>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2F490F25"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66745307"/>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20D6C4C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58279848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6A48B573" w14:textId="77777777" w:rsidR="003D1A06" w:rsidRPr="00F05215" w:rsidRDefault="003D1A06" w:rsidP="00CA0E93">
            <w:pPr>
              <w:rPr>
                <w:rFonts w:ascii="Century Gothic" w:hAnsi="Century Gothic"/>
                <w:sz w:val="22"/>
                <w:szCs w:val="22"/>
              </w:rPr>
            </w:pPr>
          </w:p>
          <w:p w14:paraId="0265F9D6" w14:textId="77777777" w:rsidR="003D1A06" w:rsidRPr="00F05215" w:rsidRDefault="003D1A06" w:rsidP="00CA0E93">
            <w:pPr>
              <w:rPr>
                <w:rFonts w:ascii="Century Gothic" w:hAnsi="Century Gothic"/>
                <w:sz w:val="20"/>
                <w:szCs w:val="22"/>
              </w:rPr>
            </w:pPr>
            <w:r w:rsidRPr="00F05215">
              <w:rPr>
                <w:rFonts w:ascii="Century Gothic" w:hAnsi="Century Gothic"/>
                <w:sz w:val="20"/>
                <w:szCs w:val="22"/>
              </w:rPr>
              <w:t>*Disclosing a potential conflict of interest does not automatically render the applicant disqualified from receiving the award.</w:t>
            </w:r>
          </w:p>
          <w:p w14:paraId="1D2E404A" w14:textId="77777777" w:rsidR="003D1A06" w:rsidRPr="00F05215" w:rsidRDefault="003D1A06" w:rsidP="00CA0E93">
            <w:pPr>
              <w:rPr>
                <w:rFonts w:ascii="Century Gothic" w:hAnsi="Century Gothic"/>
                <w:sz w:val="22"/>
                <w:szCs w:val="22"/>
              </w:rPr>
            </w:pPr>
          </w:p>
        </w:tc>
      </w:tr>
      <w:tr w:rsidR="003D1A06" w:rsidRPr="00F05215" w14:paraId="582F4A82" w14:textId="77777777" w:rsidTr="00462A5B">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tcBorders>
              <w:top w:val="single" w:sz="4" w:space="0" w:color="auto"/>
            </w:tcBorders>
            <w:shd w:val="clear" w:color="auto" w:fill="D9D9D9" w:themeFill="background1" w:themeFillShade="D9"/>
          </w:tcPr>
          <w:p w14:paraId="4C2B32FD" w14:textId="77777777" w:rsidR="003D1A06" w:rsidRPr="00F05215" w:rsidRDefault="003D1A06" w:rsidP="00CA0E93">
            <w:pPr>
              <w:rPr>
                <w:rFonts w:ascii="Century Gothic" w:hAnsi="Century Gothic"/>
                <w:sz w:val="22"/>
                <w:szCs w:val="22"/>
              </w:rPr>
            </w:pPr>
          </w:p>
          <w:p w14:paraId="304FF76B"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06D37FBE" w14:textId="77777777" w:rsidR="003D1A06" w:rsidRPr="00F05215" w:rsidRDefault="003D1A06" w:rsidP="00CA0E93">
            <w:pPr>
              <w:rPr>
                <w:rFonts w:ascii="Century Gothic" w:hAnsi="Century Gothic"/>
                <w:sz w:val="22"/>
                <w:szCs w:val="22"/>
              </w:rPr>
            </w:pPr>
          </w:p>
          <w:p w14:paraId="7AD85484" w14:textId="77777777" w:rsidR="003D1A06" w:rsidRPr="00F05215" w:rsidRDefault="003D1A06" w:rsidP="00CA0E93">
            <w:pPr>
              <w:rPr>
                <w:rFonts w:ascii="Century Gothic" w:hAnsi="Century Gothic"/>
                <w:sz w:val="22"/>
                <w:szCs w:val="22"/>
              </w:rPr>
            </w:pPr>
          </w:p>
        </w:tc>
      </w:tr>
      <w:tr w:rsidR="003D1A06" w:rsidRPr="00F05215" w14:paraId="5BB7B7BC"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294A2F20"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If your organization answered “yes” to the previous question, has the conflict been disclosed in writing? If so, please attach a copy of the disclosure to this questionnaire. If your organization answered “no” to the previous question, please skip to question number 6 of this questionnaire. </w:t>
            </w:r>
          </w:p>
          <w:p w14:paraId="1DFEA68F" w14:textId="77777777" w:rsidR="003D1A06" w:rsidRPr="00F05215" w:rsidRDefault="003D1A06" w:rsidP="00CA0E93">
            <w:pPr>
              <w:ind w:left="360"/>
              <w:rPr>
                <w:rFonts w:ascii="Century Gothic" w:hAnsi="Century Gothic"/>
                <w:sz w:val="22"/>
                <w:szCs w:val="22"/>
              </w:rPr>
            </w:pPr>
          </w:p>
          <w:p w14:paraId="4D487DD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2262352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w:t>
            </w:r>
          </w:p>
          <w:p w14:paraId="710F617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46141020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 (please explain below)</w:t>
            </w:r>
          </w:p>
          <w:p w14:paraId="7619ED76" w14:textId="77777777" w:rsidR="003D1A06" w:rsidRPr="00F05215" w:rsidRDefault="003D1A06" w:rsidP="00CA0E93">
            <w:pPr>
              <w:rPr>
                <w:rFonts w:ascii="Century Gothic" w:hAnsi="Century Gothic"/>
                <w:sz w:val="22"/>
                <w:szCs w:val="22"/>
              </w:rPr>
            </w:pPr>
          </w:p>
        </w:tc>
      </w:tr>
      <w:tr w:rsidR="003D1A06" w:rsidRPr="00F05215" w14:paraId="2B35436F" w14:textId="77777777" w:rsidTr="00CA0E93">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3210887B" w14:textId="77777777" w:rsidR="003D1A06" w:rsidRPr="00F05215" w:rsidRDefault="003D1A06" w:rsidP="00CA0E93">
            <w:pPr>
              <w:rPr>
                <w:rFonts w:ascii="Century Gothic" w:hAnsi="Century Gothic"/>
                <w:sz w:val="22"/>
                <w:szCs w:val="22"/>
              </w:rPr>
            </w:pPr>
          </w:p>
          <w:p w14:paraId="3F50A0B7"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133251A4" w14:textId="77777777" w:rsidR="003D1A06" w:rsidRPr="00F05215" w:rsidRDefault="003D1A06" w:rsidP="00CA0E93">
            <w:pPr>
              <w:rPr>
                <w:rFonts w:ascii="Century Gothic" w:hAnsi="Century Gothic"/>
                <w:sz w:val="22"/>
                <w:szCs w:val="22"/>
              </w:rPr>
            </w:pPr>
          </w:p>
          <w:p w14:paraId="0C72CD29" w14:textId="77777777" w:rsidR="003D1A06" w:rsidRPr="00F05215" w:rsidRDefault="003D1A06" w:rsidP="00CA0E93">
            <w:pPr>
              <w:rPr>
                <w:rFonts w:ascii="Century Gothic" w:hAnsi="Century Gothic"/>
                <w:sz w:val="22"/>
                <w:szCs w:val="22"/>
              </w:rPr>
            </w:pPr>
          </w:p>
        </w:tc>
      </w:tr>
      <w:tr w:rsidR="003D1A06" w:rsidRPr="00F05215" w14:paraId="24CEF165"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3568D33D"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anyone within your organization currently work for the State of South or worked for the State of South Dakota within the last year?</w:t>
            </w:r>
          </w:p>
          <w:p w14:paraId="117CA3CE" w14:textId="77777777" w:rsidR="003D1A06" w:rsidRPr="00F05215" w:rsidRDefault="003D1A06" w:rsidP="00CA0E93">
            <w:pPr>
              <w:rPr>
                <w:rFonts w:ascii="Century Gothic" w:hAnsi="Century Gothic"/>
                <w:sz w:val="22"/>
                <w:szCs w:val="22"/>
              </w:rPr>
            </w:pPr>
          </w:p>
          <w:p w14:paraId="75A4C4B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10139580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4D1C7B9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147579925"/>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58BF716E" w14:textId="77777777" w:rsidR="003D1A06" w:rsidRPr="00F05215" w:rsidRDefault="003D1A06" w:rsidP="00CA0E93">
            <w:pPr>
              <w:rPr>
                <w:rFonts w:ascii="Century Gothic" w:hAnsi="Century Gothic"/>
                <w:sz w:val="22"/>
                <w:szCs w:val="22"/>
              </w:rPr>
            </w:pPr>
          </w:p>
          <w:p w14:paraId="436F6DAA" w14:textId="77777777" w:rsidR="003D1A06" w:rsidRPr="00F05215" w:rsidRDefault="003D1A06" w:rsidP="00CA0E93">
            <w:pPr>
              <w:rPr>
                <w:rFonts w:ascii="Century Gothic" w:hAnsi="Century Gothic"/>
                <w:sz w:val="22"/>
                <w:szCs w:val="22"/>
              </w:rPr>
            </w:pPr>
          </w:p>
        </w:tc>
      </w:tr>
      <w:tr w:rsidR="003D1A06" w:rsidRPr="00F05215" w14:paraId="4E4ADE39"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320F72FA" w14:textId="77777777" w:rsidR="003D1A06" w:rsidRPr="00F05215" w:rsidRDefault="003D1A06" w:rsidP="00CA0E93">
            <w:pPr>
              <w:rPr>
                <w:rFonts w:ascii="Century Gothic" w:hAnsi="Century Gothic"/>
                <w:sz w:val="22"/>
                <w:szCs w:val="22"/>
              </w:rPr>
            </w:pPr>
          </w:p>
          <w:p w14:paraId="15BABF02"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383E6F91" w14:textId="77777777" w:rsidR="003D1A06" w:rsidRPr="00F05215" w:rsidRDefault="003D1A06" w:rsidP="00CA0E93">
            <w:pPr>
              <w:rPr>
                <w:rFonts w:ascii="Century Gothic" w:hAnsi="Century Gothic"/>
                <w:sz w:val="22"/>
                <w:szCs w:val="22"/>
              </w:rPr>
            </w:pPr>
          </w:p>
        </w:tc>
      </w:tr>
    </w:tbl>
    <w:p w14:paraId="293C14AA" w14:textId="77777777" w:rsidR="00883B3A" w:rsidRPr="00F05215" w:rsidRDefault="00883B3A"/>
    <w:p w14:paraId="00F17D14" w14:textId="77777777" w:rsidR="00883B3A" w:rsidRPr="00F05215" w:rsidRDefault="00883B3A"/>
    <w:p w14:paraId="4B580809" w14:textId="77777777" w:rsidR="00883B3A" w:rsidRPr="00F05215" w:rsidRDefault="00883B3A"/>
    <w:p w14:paraId="0B391BB6" w14:textId="77777777" w:rsidR="00883B3A" w:rsidRPr="00F05215" w:rsidRDefault="00883B3A"/>
    <w:p w14:paraId="28E8DD46" w14:textId="77777777" w:rsidR="00883B3A" w:rsidRPr="00F05215" w:rsidRDefault="00883B3A"/>
    <w:tbl>
      <w:tblPr>
        <w:tblStyle w:val="LightGrid-Accent4"/>
        <w:tblW w:w="0" w:type="auto"/>
        <w:tblLook w:val="04A0" w:firstRow="1" w:lastRow="0" w:firstColumn="1" w:lastColumn="0" w:noHBand="0" w:noVBand="1"/>
      </w:tblPr>
      <w:tblGrid>
        <w:gridCol w:w="9468"/>
      </w:tblGrid>
      <w:tr w:rsidR="003D1A06" w:rsidRPr="00F05215" w14:paraId="55F8B5E3" w14:textId="77777777" w:rsidTr="00CA0E93">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087D9D33"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Please list key personnel (i.e. Executive Director, Finance Officer, Business Manager, Chief Information Officer, Board Members, etc.) who will be involved with the award and the number of years they have worked for your organization. Please attach a separate document if your organization has more than seven (7) key personnel who will be involved with the award.</w:t>
            </w:r>
          </w:p>
          <w:p w14:paraId="56046E0A" w14:textId="77777777" w:rsidR="003D1A06" w:rsidRPr="00F05215" w:rsidRDefault="003D1A06" w:rsidP="00CA0E93">
            <w:pPr>
              <w:ind w:left="1440"/>
              <w:rPr>
                <w:rFonts w:ascii="Century Gothic" w:hAnsi="Century Gothic"/>
                <w:sz w:val="22"/>
                <w:szCs w:val="22"/>
              </w:rPr>
            </w:pPr>
          </w:p>
          <w:p w14:paraId="02FE5E89" w14:textId="77777777" w:rsidR="003D1A06" w:rsidRPr="00F05215" w:rsidRDefault="003D1A06" w:rsidP="00CA0E93">
            <w:pPr>
              <w:rPr>
                <w:rFonts w:ascii="Century Gothic" w:hAnsi="Century Gothic"/>
                <w:sz w:val="22"/>
                <w:szCs w:val="22"/>
                <w:u w:val="single"/>
              </w:rPr>
            </w:pPr>
            <w:r w:rsidRPr="00F05215">
              <w:rPr>
                <w:rFonts w:ascii="Century Gothic" w:hAnsi="Century Gothic"/>
                <w:sz w:val="22"/>
                <w:szCs w:val="22"/>
                <w:u w:val="single"/>
              </w:rPr>
              <w:t xml:space="preserve">                  Name                                                                      # of Years Worked                                                                                                     </w:t>
            </w:r>
          </w:p>
          <w:p w14:paraId="737D6CA2" w14:textId="77777777" w:rsidR="003D1A06" w:rsidRPr="00F05215" w:rsidRDefault="003D1A06" w:rsidP="00CA0E93">
            <w:pPr>
              <w:rPr>
                <w:rFonts w:ascii="Century Gothic" w:hAnsi="Century Gothic"/>
                <w:sz w:val="22"/>
                <w:szCs w:val="22"/>
              </w:rPr>
            </w:pPr>
          </w:p>
          <w:p w14:paraId="2DBD6BE8" w14:textId="77777777" w:rsidR="003D1A06" w:rsidRPr="00F05215" w:rsidRDefault="003D1A06" w:rsidP="00CA0E93">
            <w:pPr>
              <w:numPr>
                <w:ilvl w:val="0"/>
                <w:numId w:val="36"/>
              </w:numPr>
              <w:spacing w:line="480" w:lineRule="auto"/>
              <w:rPr>
                <w:rFonts w:ascii="Century Gothic" w:hAnsi="Century Gothic"/>
                <w:sz w:val="22"/>
                <w:szCs w:val="22"/>
              </w:rPr>
            </w:pPr>
          </w:p>
          <w:p w14:paraId="56E160CC" w14:textId="77777777" w:rsidR="003D1A06" w:rsidRPr="00F05215" w:rsidRDefault="003D1A06" w:rsidP="00CA0E93">
            <w:pPr>
              <w:numPr>
                <w:ilvl w:val="0"/>
                <w:numId w:val="36"/>
              </w:numPr>
              <w:spacing w:line="480" w:lineRule="auto"/>
              <w:rPr>
                <w:rFonts w:ascii="Century Gothic" w:hAnsi="Century Gothic"/>
                <w:sz w:val="22"/>
                <w:szCs w:val="22"/>
              </w:rPr>
            </w:pPr>
          </w:p>
          <w:p w14:paraId="1F4B50D2" w14:textId="77777777" w:rsidR="003D1A06" w:rsidRPr="00F05215" w:rsidRDefault="003D1A06" w:rsidP="00CA0E93">
            <w:pPr>
              <w:numPr>
                <w:ilvl w:val="0"/>
                <w:numId w:val="36"/>
              </w:numPr>
              <w:spacing w:line="480" w:lineRule="auto"/>
              <w:rPr>
                <w:rFonts w:ascii="Century Gothic" w:hAnsi="Century Gothic"/>
                <w:sz w:val="22"/>
                <w:szCs w:val="22"/>
              </w:rPr>
            </w:pPr>
          </w:p>
          <w:p w14:paraId="2768528B" w14:textId="77777777" w:rsidR="003D1A06" w:rsidRPr="00F05215" w:rsidRDefault="003D1A06" w:rsidP="00CA0E93">
            <w:pPr>
              <w:numPr>
                <w:ilvl w:val="0"/>
                <w:numId w:val="36"/>
              </w:numPr>
              <w:spacing w:line="480" w:lineRule="auto"/>
              <w:rPr>
                <w:rFonts w:ascii="Century Gothic" w:hAnsi="Century Gothic"/>
                <w:sz w:val="22"/>
                <w:szCs w:val="22"/>
              </w:rPr>
            </w:pPr>
          </w:p>
          <w:p w14:paraId="6833788F" w14:textId="77777777" w:rsidR="003D1A06" w:rsidRPr="00F05215" w:rsidRDefault="003D1A06" w:rsidP="00CA0E93">
            <w:pPr>
              <w:numPr>
                <w:ilvl w:val="0"/>
                <w:numId w:val="36"/>
              </w:numPr>
              <w:spacing w:line="480" w:lineRule="auto"/>
              <w:rPr>
                <w:rFonts w:ascii="Century Gothic" w:hAnsi="Century Gothic"/>
                <w:sz w:val="22"/>
                <w:szCs w:val="22"/>
              </w:rPr>
            </w:pPr>
          </w:p>
          <w:p w14:paraId="19A4EC87" w14:textId="77777777" w:rsidR="003D1A06" w:rsidRPr="00F05215" w:rsidRDefault="003D1A06" w:rsidP="00CA0E93">
            <w:pPr>
              <w:numPr>
                <w:ilvl w:val="0"/>
                <w:numId w:val="36"/>
              </w:numPr>
              <w:spacing w:line="480" w:lineRule="auto"/>
              <w:rPr>
                <w:rFonts w:ascii="Century Gothic" w:hAnsi="Century Gothic"/>
                <w:sz w:val="22"/>
                <w:szCs w:val="22"/>
              </w:rPr>
            </w:pPr>
          </w:p>
          <w:p w14:paraId="6712C411" w14:textId="77777777" w:rsidR="003D1A06" w:rsidRPr="00F05215" w:rsidRDefault="003D1A06" w:rsidP="00CA0E93">
            <w:pPr>
              <w:numPr>
                <w:ilvl w:val="0"/>
                <w:numId w:val="36"/>
              </w:numPr>
              <w:spacing w:line="480" w:lineRule="auto"/>
              <w:rPr>
                <w:rFonts w:ascii="Century Gothic" w:hAnsi="Century Gothic"/>
                <w:sz w:val="22"/>
                <w:szCs w:val="22"/>
              </w:rPr>
            </w:pPr>
          </w:p>
        </w:tc>
      </w:tr>
      <w:tr w:rsidR="003D1A06" w:rsidRPr="00F05215" w14:paraId="1C788C19"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4166AD04"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Has there been any turnover in key personnel within your organization in the last year?</w:t>
            </w:r>
          </w:p>
          <w:p w14:paraId="1B084D58" w14:textId="77777777" w:rsidR="003D1A06" w:rsidRPr="00F05215" w:rsidRDefault="003D1A06" w:rsidP="00CA0E93">
            <w:pPr>
              <w:rPr>
                <w:rFonts w:ascii="Century Gothic" w:hAnsi="Century Gothic"/>
                <w:sz w:val="22"/>
                <w:szCs w:val="22"/>
              </w:rPr>
            </w:pPr>
          </w:p>
          <w:p w14:paraId="288BE91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06577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1A7A9D3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70076217"/>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6CEEB3E7" w14:textId="77777777" w:rsidR="003D1A06" w:rsidRPr="00F05215" w:rsidRDefault="003D1A06" w:rsidP="00CA0E93">
            <w:pPr>
              <w:rPr>
                <w:rFonts w:ascii="Century Gothic" w:hAnsi="Century Gothic"/>
                <w:sz w:val="22"/>
                <w:szCs w:val="22"/>
              </w:rPr>
            </w:pPr>
          </w:p>
        </w:tc>
      </w:tr>
      <w:tr w:rsidR="003D1A06" w:rsidRPr="00F05215" w14:paraId="7D972351"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57A35334" w14:textId="77777777" w:rsidR="003D1A06" w:rsidRPr="00F05215" w:rsidRDefault="003D1A06" w:rsidP="00CA0E93">
            <w:pPr>
              <w:rPr>
                <w:rFonts w:ascii="Century Gothic" w:hAnsi="Century Gothic"/>
                <w:sz w:val="22"/>
                <w:szCs w:val="22"/>
              </w:rPr>
            </w:pPr>
          </w:p>
          <w:p w14:paraId="2FBBCD9B"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52CB735F" w14:textId="77777777" w:rsidR="003D1A06" w:rsidRPr="00F05215" w:rsidRDefault="003D1A06" w:rsidP="00CA0E93">
            <w:pPr>
              <w:rPr>
                <w:rFonts w:ascii="Century Gothic" w:hAnsi="Century Gothic"/>
                <w:sz w:val="22"/>
                <w:szCs w:val="22"/>
              </w:rPr>
            </w:pPr>
          </w:p>
          <w:p w14:paraId="6215E8F6" w14:textId="77777777" w:rsidR="003D1A06" w:rsidRPr="00F05215" w:rsidRDefault="003D1A06" w:rsidP="00CA0E93">
            <w:pPr>
              <w:rPr>
                <w:rFonts w:ascii="Century Gothic" w:hAnsi="Century Gothic"/>
                <w:sz w:val="22"/>
                <w:szCs w:val="22"/>
              </w:rPr>
            </w:pPr>
          </w:p>
        </w:tc>
      </w:tr>
      <w:tr w:rsidR="003D1A06" w:rsidRPr="00F05215" w14:paraId="0B14A2A8"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2A32E798"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the program leader have more than three (3) years of experience in managing the scope of service required under this program?</w:t>
            </w:r>
          </w:p>
          <w:p w14:paraId="7DEB6DC9" w14:textId="77777777" w:rsidR="003D1A06" w:rsidRPr="00F05215" w:rsidRDefault="003D1A06" w:rsidP="00CA0E93">
            <w:pPr>
              <w:rPr>
                <w:rFonts w:ascii="Century Gothic" w:hAnsi="Century Gothic"/>
                <w:sz w:val="22"/>
                <w:szCs w:val="22"/>
              </w:rPr>
            </w:pPr>
          </w:p>
          <w:p w14:paraId="4BDFA15E"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06290950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5D3E7BF9"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93912868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4126DDB8" w14:textId="77777777" w:rsidR="003D1A06" w:rsidRPr="00F05215" w:rsidRDefault="003D1A06" w:rsidP="00CA0E93">
            <w:pPr>
              <w:rPr>
                <w:rFonts w:ascii="Century Gothic" w:hAnsi="Century Gothic"/>
                <w:sz w:val="22"/>
                <w:szCs w:val="22"/>
              </w:rPr>
            </w:pPr>
          </w:p>
        </w:tc>
      </w:tr>
      <w:tr w:rsidR="003D1A06" w:rsidRPr="00F05215" w14:paraId="6B7049C7"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31B0AD19" w14:textId="77777777" w:rsidR="003D1A06" w:rsidRPr="00F05215" w:rsidRDefault="003D1A06" w:rsidP="00CA0E93">
            <w:pPr>
              <w:rPr>
                <w:rFonts w:ascii="Century Gothic" w:hAnsi="Century Gothic"/>
                <w:sz w:val="22"/>
                <w:szCs w:val="22"/>
              </w:rPr>
            </w:pPr>
          </w:p>
          <w:p w14:paraId="61ED560C"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690AEC83" w14:textId="77777777" w:rsidR="003D1A06" w:rsidRPr="00F05215" w:rsidRDefault="003D1A06" w:rsidP="00CA0E93">
            <w:pPr>
              <w:rPr>
                <w:rFonts w:ascii="Century Gothic" w:hAnsi="Century Gothic"/>
                <w:sz w:val="22"/>
                <w:szCs w:val="22"/>
              </w:rPr>
            </w:pPr>
          </w:p>
          <w:p w14:paraId="63205BD8" w14:textId="77777777" w:rsidR="003D1A06" w:rsidRPr="00F05215" w:rsidRDefault="003D1A06" w:rsidP="00CA0E93">
            <w:pPr>
              <w:rPr>
                <w:rFonts w:ascii="Century Gothic" w:hAnsi="Century Gothic"/>
                <w:sz w:val="22"/>
                <w:szCs w:val="22"/>
              </w:rPr>
            </w:pPr>
          </w:p>
        </w:tc>
      </w:tr>
    </w:tbl>
    <w:p w14:paraId="4DCB4F1A" w14:textId="77777777" w:rsidR="00883B3A" w:rsidRPr="00F05215" w:rsidRDefault="00883B3A"/>
    <w:p w14:paraId="0BA6835F" w14:textId="77777777" w:rsidR="00883B3A" w:rsidRPr="00F05215" w:rsidRDefault="00883B3A"/>
    <w:p w14:paraId="0E0A8EB5" w14:textId="77777777" w:rsidR="00883B3A" w:rsidRPr="00F05215" w:rsidRDefault="00883B3A"/>
    <w:tbl>
      <w:tblPr>
        <w:tblStyle w:val="LightGrid-Accent4"/>
        <w:tblW w:w="0" w:type="auto"/>
        <w:tblLook w:val="04A0" w:firstRow="1" w:lastRow="0" w:firstColumn="1" w:lastColumn="0" w:noHBand="0" w:noVBand="1"/>
      </w:tblPr>
      <w:tblGrid>
        <w:gridCol w:w="9468"/>
      </w:tblGrid>
      <w:tr w:rsidR="003D1A06" w:rsidRPr="00F05215" w14:paraId="5B5216DC" w14:textId="77777777" w:rsidTr="00CA0E93">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46117C43"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lastRenderedPageBreak/>
              <w:t>Does your organization’s financial and programmatic staff who will oversee this award have more than one (1) year prior experience with a federal grant award?</w:t>
            </w:r>
          </w:p>
          <w:p w14:paraId="27D8ED42" w14:textId="77777777" w:rsidR="003D1A06" w:rsidRPr="00F05215" w:rsidRDefault="003D1A06" w:rsidP="00CA0E93">
            <w:pPr>
              <w:rPr>
                <w:rFonts w:ascii="Century Gothic" w:hAnsi="Century Gothic"/>
                <w:sz w:val="22"/>
                <w:szCs w:val="22"/>
              </w:rPr>
            </w:pPr>
          </w:p>
          <w:p w14:paraId="4812CB6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86212129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1412F542"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712002936"/>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3657A497" w14:textId="77777777" w:rsidR="003D1A06" w:rsidRPr="00F05215" w:rsidRDefault="003D1A06" w:rsidP="00CA0E93">
            <w:pPr>
              <w:rPr>
                <w:rFonts w:ascii="Century Gothic" w:hAnsi="Century Gothic"/>
                <w:sz w:val="22"/>
                <w:szCs w:val="22"/>
              </w:rPr>
            </w:pPr>
          </w:p>
        </w:tc>
      </w:tr>
      <w:tr w:rsidR="003D1A06" w:rsidRPr="00F05215" w14:paraId="0A31AF62"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7743E63D" w14:textId="77777777" w:rsidR="003D1A06" w:rsidRPr="00F05215" w:rsidRDefault="003D1A06" w:rsidP="00CA0E93">
            <w:pPr>
              <w:rPr>
                <w:rFonts w:ascii="Century Gothic" w:hAnsi="Century Gothic"/>
                <w:sz w:val="22"/>
                <w:szCs w:val="22"/>
              </w:rPr>
            </w:pPr>
          </w:p>
          <w:p w14:paraId="02E496B8"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1676BB55" w14:textId="77777777" w:rsidR="003D1A06" w:rsidRPr="00F05215" w:rsidRDefault="003D1A06" w:rsidP="00CA0E93">
            <w:pPr>
              <w:rPr>
                <w:rFonts w:ascii="Century Gothic" w:hAnsi="Century Gothic"/>
                <w:sz w:val="22"/>
                <w:szCs w:val="22"/>
              </w:rPr>
            </w:pPr>
          </w:p>
          <w:p w14:paraId="63FD5EFB" w14:textId="77777777" w:rsidR="003D1A06" w:rsidRPr="00F05215" w:rsidRDefault="003D1A06" w:rsidP="00CA0E93">
            <w:pPr>
              <w:rPr>
                <w:rFonts w:ascii="Century Gothic" w:hAnsi="Century Gothic"/>
                <w:sz w:val="22"/>
                <w:szCs w:val="22"/>
              </w:rPr>
            </w:pPr>
          </w:p>
        </w:tc>
      </w:tr>
      <w:tr w:rsidR="003D1A06" w:rsidRPr="00F05215" w14:paraId="43FFEB8E"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2F22012B"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How long has your organization been in operation?</w:t>
            </w:r>
          </w:p>
          <w:p w14:paraId="46939BCC" w14:textId="77777777" w:rsidR="003D1A06" w:rsidRPr="00F05215" w:rsidRDefault="003D1A06" w:rsidP="00CA0E93">
            <w:pPr>
              <w:rPr>
                <w:rFonts w:ascii="Century Gothic" w:hAnsi="Century Gothic"/>
                <w:sz w:val="22"/>
                <w:szCs w:val="22"/>
              </w:rPr>
            </w:pPr>
          </w:p>
          <w:p w14:paraId="27CCBE66"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52840596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0-2 years</w:t>
            </w:r>
          </w:p>
          <w:p w14:paraId="74B107F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9841624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3-5 years</w:t>
            </w:r>
          </w:p>
          <w:p w14:paraId="468CC3A3"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24609888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6-9 years</w:t>
            </w:r>
          </w:p>
          <w:p w14:paraId="213A23C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22055576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10+ years</w:t>
            </w:r>
          </w:p>
          <w:p w14:paraId="4E7A46EE" w14:textId="77777777" w:rsidR="003D1A06" w:rsidRPr="00F05215" w:rsidRDefault="003D1A06" w:rsidP="00CA0E93">
            <w:pPr>
              <w:rPr>
                <w:rFonts w:ascii="Century Gothic" w:hAnsi="Century Gothic"/>
                <w:sz w:val="22"/>
                <w:szCs w:val="22"/>
              </w:rPr>
            </w:pPr>
          </w:p>
        </w:tc>
      </w:tr>
      <w:tr w:rsidR="003D1A06" w:rsidRPr="00F05215" w14:paraId="3D65B3DD"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4BFC9149"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anticipate passing the award onto other entities?</w:t>
            </w:r>
          </w:p>
          <w:p w14:paraId="335E6A2C" w14:textId="77777777" w:rsidR="003D1A06" w:rsidRPr="00F05215" w:rsidRDefault="003D1A06" w:rsidP="00CA0E93">
            <w:pPr>
              <w:rPr>
                <w:rFonts w:ascii="Century Gothic" w:hAnsi="Century Gothic"/>
                <w:sz w:val="22"/>
                <w:szCs w:val="22"/>
              </w:rPr>
            </w:pPr>
          </w:p>
          <w:p w14:paraId="481BECDB"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56880277"/>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725A6359"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05480221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10A24CB7" w14:textId="77777777" w:rsidR="003D1A06" w:rsidRPr="00F05215" w:rsidRDefault="003D1A06" w:rsidP="00CA0E93">
            <w:pPr>
              <w:rPr>
                <w:rFonts w:ascii="Century Gothic" w:hAnsi="Century Gothic"/>
                <w:sz w:val="22"/>
                <w:szCs w:val="22"/>
              </w:rPr>
            </w:pPr>
          </w:p>
        </w:tc>
      </w:tr>
      <w:tr w:rsidR="003D1A06" w:rsidRPr="00F05215" w14:paraId="58672139"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01B205A6" w14:textId="77777777" w:rsidR="003D1A06" w:rsidRPr="00F05215" w:rsidRDefault="003D1A06" w:rsidP="00CA0E93">
            <w:pPr>
              <w:rPr>
                <w:rFonts w:ascii="Century Gothic" w:hAnsi="Century Gothic"/>
                <w:sz w:val="22"/>
                <w:szCs w:val="22"/>
              </w:rPr>
            </w:pPr>
          </w:p>
          <w:p w14:paraId="258F550C"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06BE797E" w14:textId="77777777" w:rsidR="003D1A06" w:rsidRPr="00F05215" w:rsidRDefault="003D1A06" w:rsidP="00CA0E93">
            <w:pPr>
              <w:rPr>
                <w:rFonts w:ascii="Century Gothic" w:hAnsi="Century Gothic"/>
                <w:sz w:val="22"/>
                <w:szCs w:val="22"/>
              </w:rPr>
            </w:pPr>
          </w:p>
          <w:p w14:paraId="54478FDE" w14:textId="77777777" w:rsidR="003D1A06" w:rsidRPr="00F05215" w:rsidRDefault="003D1A06" w:rsidP="00CA0E93">
            <w:pPr>
              <w:rPr>
                <w:rFonts w:ascii="Century Gothic" w:hAnsi="Century Gothic"/>
                <w:sz w:val="22"/>
                <w:szCs w:val="22"/>
              </w:rPr>
            </w:pPr>
          </w:p>
        </w:tc>
      </w:tr>
      <w:tr w:rsidR="003D1A06" w:rsidRPr="00F05215" w14:paraId="3147BD95"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07725EED"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If your organization answered “yes” to the previous question, is there any indication that the subrecipient may have difficulty meeting the required match? If your organization answered “no” to the previous question, please skip to question number 14 of this questionnaire.</w:t>
            </w:r>
          </w:p>
          <w:p w14:paraId="49B06E0F" w14:textId="77777777" w:rsidR="003D1A06" w:rsidRPr="00F05215" w:rsidRDefault="003D1A06" w:rsidP="00CA0E93">
            <w:pPr>
              <w:rPr>
                <w:rFonts w:ascii="Century Gothic" w:hAnsi="Century Gothic"/>
                <w:sz w:val="22"/>
                <w:szCs w:val="22"/>
              </w:rPr>
            </w:pPr>
          </w:p>
          <w:p w14:paraId="107B05A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35108063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5A938C3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591501615"/>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6977D414"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485592135"/>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350FEDE4"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92433696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Not applicable </w:t>
            </w:r>
          </w:p>
          <w:p w14:paraId="3F260983" w14:textId="77777777" w:rsidR="003D1A06" w:rsidRPr="00F05215" w:rsidRDefault="003D1A06" w:rsidP="00CA0E93">
            <w:pPr>
              <w:rPr>
                <w:rFonts w:ascii="Century Gothic" w:hAnsi="Century Gothic"/>
                <w:sz w:val="22"/>
                <w:szCs w:val="22"/>
              </w:rPr>
            </w:pPr>
          </w:p>
        </w:tc>
      </w:tr>
      <w:tr w:rsidR="003D1A06" w:rsidRPr="00F05215" w14:paraId="27AFF466"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2840D28D" w14:textId="77777777" w:rsidR="003D1A06" w:rsidRPr="00F05215" w:rsidRDefault="003D1A06" w:rsidP="00CA0E93">
            <w:pPr>
              <w:rPr>
                <w:rFonts w:ascii="Century Gothic" w:hAnsi="Century Gothic"/>
                <w:sz w:val="22"/>
                <w:szCs w:val="22"/>
              </w:rPr>
            </w:pPr>
          </w:p>
          <w:p w14:paraId="59DA2165"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2040060C" w14:textId="77777777" w:rsidR="003D1A06" w:rsidRPr="00F05215" w:rsidRDefault="003D1A06" w:rsidP="00CA0E93">
            <w:pPr>
              <w:rPr>
                <w:rFonts w:ascii="Century Gothic" w:hAnsi="Century Gothic"/>
                <w:sz w:val="22"/>
                <w:szCs w:val="22"/>
              </w:rPr>
            </w:pPr>
          </w:p>
          <w:p w14:paraId="5334B27B" w14:textId="77777777" w:rsidR="003D1A06" w:rsidRPr="00F05215" w:rsidRDefault="003D1A06" w:rsidP="00CA0E93">
            <w:pPr>
              <w:rPr>
                <w:rFonts w:ascii="Century Gothic" w:hAnsi="Century Gothic"/>
                <w:sz w:val="22"/>
                <w:szCs w:val="22"/>
              </w:rPr>
            </w:pPr>
          </w:p>
        </w:tc>
      </w:tr>
    </w:tbl>
    <w:p w14:paraId="243FAD1F" w14:textId="77777777" w:rsidR="00883B3A" w:rsidRPr="00F05215" w:rsidRDefault="00883B3A"/>
    <w:p w14:paraId="39E13D5A" w14:textId="77777777" w:rsidR="00883B3A" w:rsidRPr="00F05215" w:rsidRDefault="00883B3A"/>
    <w:p w14:paraId="10FB7D4A" w14:textId="77777777" w:rsidR="00883B3A" w:rsidRPr="00F05215" w:rsidRDefault="00883B3A"/>
    <w:p w14:paraId="1B024053" w14:textId="77777777" w:rsidR="00883B3A" w:rsidRPr="00F05215" w:rsidRDefault="00883B3A"/>
    <w:tbl>
      <w:tblPr>
        <w:tblStyle w:val="LightGrid-Accent4"/>
        <w:tblW w:w="0" w:type="auto"/>
        <w:tblLook w:val="04A0" w:firstRow="1" w:lastRow="0" w:firstColumn="1" w:lastColumn="0" w:noHBand="0" w:noVBand="1"/>
      </w:tblPr>
      <w:tblGrid>
        <w:gridCol w:w="9468"/>
      </w:tblGrid>
      <w:tr w:rsidR="003D1A06" w:rsidRPr="00F05215" w14:paraId="628FA3A6" w14:textId="77777777" w:rsidTr="00CA0E93">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406A6BB8"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If your organization answered “yes” to question number 12, does a conflict of interest exist between your organization and the entity in which your organization </w:t>
            </w:r>
            <w:r w:rsidRPr="00F05215">
              <w:rPr>
                <w:rFonts w:ascii="Century Gothic" w:hAnsi="Century Gothic"/>
                <w:sz w:val="22"/>
                <w:szCs w:val="22"/>
              </w:rPr>
              <w:lastRenderedPageBreak/>
              <w:t>will pass the award onto? If you answered “no” to question number 12, please skip to question number 15 of this questionnaire.</w:t>
            </w:r>
          </w:p>
          <w:p w14:paraId="4DB35B31" w14:textId="77777777" w:rsidR="003D1A06" w:rsidRPr="00F05215" w:rsidRDefault="003D1A06" w:rsidP="00CA0E93">
            <w:pPr>
              <w:rPr>
                <w:rFonts w:ascii="Century Gothic" w:hAnsi="Century Gothic"/>
                <w:sz w:val="22"/>
                <w:szCs w:val="22"/>
              </w:rPr>
            </w:pPr>
          </w:p>
          <w:p w14:paraId="74BE4F79"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7499047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43FBCBA5"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904641131"/>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2DC047FE"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1085270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4496A6F3" w14:textId="77777777" w:rsidR="003D1A06" w:rsidRPr="00F05215" w:rsidRDefault="003D1A06" w:rsidP="00CA0E93">
            <w:pPr>
              <w:rPr>
                <w:rFonts w:ascii="Century Gothic" w:hAnsi="Century Gothic"/>
                <w:sz w:val="22"/>
                <w:szCs w:val="22"/>
              </w:rPr>
            </w:pPr>
          </w:p>
        </w:tc>
      </w:tr>
      <w:tr w:rsidR="003D1A06" w:rsidRPr="00F05215" w14:paraId="27716AE3"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3B85FC4F" w14:textId="77777777" w:rsidR="003D1A06" w:rsidRPr="00F05215" w:rsidRDefault="003D1A06" w:rsidP="00CA0E93">
            <w:pPr>
              <w:rPr>
                <w:rFonts w:ascii="Century Gothic" w:hAnsi="Century Gothic"/>
                <w:sz w:val="22"/>
                <w:szCs w:val="22"/>
              </w:rPr>
            </w:pPr>
          </w:p>
          <w:p w14:paraId="1E2D36D9" w14:textId="6CC0F8CC" w:rsidR="003D1A06" w:rsidRPr="00F05215" w:rsidRDefault="00577440" w:rsidP="00CA0E93">
            <w:pPr>
              <w:rPr>
                <w:rFonts w:ascii="Century Gothic" w:hAnsi="Century Gothic"/>
                <w:sz w:val="22"/>
                <w:szCs w:val="22"/>
              </w:rPr>
            </w:pPr>
            <w:r w:rsidRPr="00F05215">
              <w:rPr>
                <w:rFonts w:ascii="Century Gothic" w:hAnsi="Century Gothic"/>
                <w:sz w:val="22"/>
                <w:szCs w:val="22"/>
              </w:rPr>
              <w:t>Explanation</w:t>
            </w:r>
          </w:p>
          <w:p w14:paraId="479DD5A2" w14:textId="77777777" w:rsidR="003D1A06" w:rsidRPr="00F05215" w:rsidRDefault="003D1A06" w:rsidP="00CA0E93">
            <w:pPr>
              <w:rPr>
                <w:rFonts w:ascii="Century Gothic" w:hAnsi="Century Gothic"/>
                <w:sz w:val="22"/>
                <w:szCs w:val="22"/>
              </w:rPr>
            </w:pPr>
          </w:p>
          <w:p w14:paraId="0D19878A" w14:textId="77777777" w:rsidR="003D1A06" w:rsidRPr="00F05215" w:rsidRDefault="003D1A06" w:rsidP="00CA0E93">
            <w:pPr>
              <w:rPr>
                <w:rFonts w:ascii="Century Gothic" w:hAnsi="Century Gothic"/>
                <w:sz w:val="22"/>
                <w:szCs w:val="22"/>
              </w:rPr>
            </w:pPr>
          </w:p>
        </w:tc>
      </w:tr>
      <w:tr w:rsidR="003D1A06" w:rsidRPr="00F05215" w14:paraId="5C541FED"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451E5151"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If your organization answered “yes” to the previous question, has the conflict of interest been disclosed in writing? If so, please attach a copy of the disclosure to this questionnaire. If your organization answered “no” to the previous question, please skip to question number 16 of this questionnaire. </w:t>
            </w:r>
          </w:p>
          <w:p w14:paraId="37227BE0" w14:textId="77777777" w:rsidR="003D1A06" w:rsidRPr="00F05215" w:rsidRDefault="003D1A06" w:rsidP="00CA0E93">
            <w:pPr>
              <w:rPr>
                <w:rFonts w:ascii="Century Gothic" w:hAnsi="Century Gothic"/>
                <w:sz w:val="22"/>
                <w:szCs w:val="22"/>
              </w:rPr>
            </w:pPr>
          </w:p>
          <w:p w14:paraId="40F705F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44872860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w:t>
            </w:r>
          </w:p>
          <w:p w14:paraId="5FAD6492"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008324433"/>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 (please explain below)</w:t>
            </w:r>
          </w:p>
          <w:p w14:paraId="19F80E95" w14:textId="77777777" w:rsidR="003D1A06" w:rsidRPr="00F05215" w:rsidRDefault="003D1A06" w:rsidP="00CA0E93">
            <w:pPr>
              <w:rPr>
                <w:rFonts w:ascii="Century Gothic" w:hAnsi="Century Gothic"/>
                <w:sz w:val="22"/>
                <w:szCs w:val="22"/>
              </w:rPr>
            </w:pPr>
          </w:p>
        </w:tc>
      </w:tr>
      <w:tr w:rsidR="003D1A06" w:rsidRPr="00F05215" w14:paraId="5BB54BC0"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2259B0F9" w14:textId="77777777" w:rsidR="003D1A06" w:rsidRPr="00F05215" w:rsidRDefault="003D1A06" w:rsidP="00CA0E93">
            <w:pPr>
              <w:rPr>
                <w:rFonts w:ascii="Century Gothic" w:hAnsi="Century Gothic"/>
                <w:sz w:val="22"/>
                <w:szCs w:val="22"/>
              </w:rPr>
            </w:pPr>
          </w:p>
          <w:p w14:paraId="65E70D2E"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 xml:space="preserve">Explanation: </w:t>
            </w:r>
          </w:p>
          <w:p w14:paraId="6BF19DE9" w14:textId="77777777" w:rsidR="003D1A06" w:rsidRPr="00F05215" w:rsidRDefault="003D1A06" w:rsidP="00CA0E93">
            <w:pPr>
              <w:rPr>
                <w:rFonts w:ascii="Century Gothic" w:hAnsi="Century Gothic"/>
                <w:sz w:val="22"/>
                <w:szCs w:val="22"/>
              </w:rPr>
            </w:pPr>
          </w:p>
          <w:p w14:paraId="2F43EBAE" w14:textId="77777777" w:rsidR="003D1A06" w:rsidRPr="00F05215" w:rsidRDefault="003D1A06" w:rsidP="00CA0E93">
            <w:pPr>
              <w:rPr>
                <w:rFonts w:ascii="Century Gothic" w:hAnsi="Century Gothic"/>
                <w:sz w:val="22"/>
                <w:szCs w:val="22"/>
              </w:rPr>
            </w:pPr>
          </w:p>
        </w:tc>
      </w:tr>
      <w:tr w:rsidR="003D1A06" w:rsidRPr="00F05215" w14:paraId="4449DD6A"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5527E0E9"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have experience with a similar award?</w:t>
            </w:r>
          </w:p>
          <w:p w14:paraId="75EC3484" w14:textId="77777777" w:rsidR="003D1A06" w:rsidRPr="00F05215" w:rsidRDefault="003D1A06" w:rsidP="00CA0E93">
            <w:pPr>
              <w:rPr>
                <w:rFonts w:ascii="Century Gothic" w:hAnsi="Century Gothic"/>
                <w:sz w:val="22"/>
                <w:szCs w:val="22"/>
              </w:rPr>
            </w:pPr>
          </w:p>
          <w:p w14:paraId="01A79F0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404308111"/>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168D42D7"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508053326"/>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tc>
      </w:tr>
      <w:tr w:rsidR="003D1A06" w:rsidRPr="00F05215" w14:paraId="2231BA63"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60C01066" w14:textId="77777777" w:rsidR="003D1A06" w:rsidRPr="00F05215" w:rsidRDefault="003D1A06" w:rsidP="00CA0E93">
            <w:pPr>
              <w:rPr>
                <w:rFonts w:ascii="Century Gothic" w:hAnsi="Century Gothic"/>
                <w:sz w:val="22"/>
                <w:szCs w:val="22"/>
              </w:rPr>
            </w:pPr>
          </w:p>
          <w:p w14:paraId="4341F5F7"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 xml:space="preserve">Explanation: </w:t>
            </w:r>
          </w:p>
          <w:p w14:paraId="5485E78F" w14:textId="77777777" w:rsidR="003D1A06" w:rsidRPr="00F05215" w:rsidRDefault="003D1A06" w:rsidP="00CA0E93">
            <w:pPr>
              <w:rPr>
                <w:rFonts w:ascii="Century Gothic" w:hAnsi="Century Gothic"/>
                <w:sz w:val="22"/>
                <w:szCs w:val="22"/>
              </w:rPr>
            </w:pPr>
          </w:p>
          <w:p w14:paraId="30114931" w14:textId="77777777" w:rsidR="003D1A06" w:rsidRPr="00F05215" w:rsidRDefault="003D1A06" w:rsidP="00CA0E93">
            <w:pPr>
              <w:rPr>
                <w:rFonts w:ascii="Century Gothic" w:hAnsi="Century Gothic"/>
                <w:sz w:val="22"/>
                <w:szCs w:val="22"/>
              </w:rPr>
            </w:pPr>
          </w:p>
        </w:tc>
      </w:tr>
      <w:tr w:rsidR="003D1A06" w:rsidRPr="00F05215" w14:paraId="3E708B17"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8C83CC8"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maintain policies which include procedures for assuring compliance with the terms of this award?</w:t>
            </w:r>
          </w:p>
          <w:p w14:paraId="64D0B62C" w14:textId="77777777" w:rsidR="003D1A06" w:rsidRPr="00F05215" w:rsidRDefault="003D1A06" w:rsidP="00CA0E93">
            <w:pPr>
              <w:rPr>
                <w:rFonts w:ascii="Century Gothic" w:hAnsi="Century Gothic"/>
                <w:sz w:val="22"/>
                <w:szCs w:val="22"/>
              </w:rPr>
            </w:pPr>
          </w:p>
          <w:p w14:paraId="35E996F1"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15714687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5D507709"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98523794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72F38C27"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6222966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0454A5FD" w14:textId="77777777" w:rsidR="003D1A06" w:rsidRPr="00F05215" w:rsidRDefault="003D1A06" w:rsidP="00CA0E93">
            <w:pPr>
              <w:rPr>
                <w:rFonts w:ascii="Century Gothic" w:hAnsi="Century Gothic"/>
                <w:sz w:val="22"/>
                <w:szCs w:val="22"/>
              </w:rPr>
            </w:pPr>
          </w:p>
        </w:tc>
      </w:tr>
      <w:tr w:rsidR="003D1A06" w:rsidRPr="00F05215" w14:paraId="3B1D64AA"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7E94C353" w14:textId="77777777" w:rsidR="003D1A06" w:rsidRPr="00F05215" w:rsidRDefault="003D1A06" w:rsidP="00CA0E93">
            <w:pPr>
              <w:rPr>
                <w:rFonts w:ascii="Century Gothic" w:hAnsi="Century Gothic"/>
                <w:sz w:val="22"/>
                <w:szCs w:val="22"/>
              </w:rPr>
            </w:pPr>
          </w:p>
          <w:p w14:paraId="2C163C6B"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6C1892AF" w14:textId="77777777" w:rsidR="003D1A06" w:rsidRPr="00F05215" w:rsidRDefault="003D1A06" w:rsidP="00CA0E93">
            <w:pPr>
              <w:rPr>
                <w:rFonts w:ascii="Century Gothic" w:hAnsi="Century Gothic"/>
                <w:sz w:val="22"/>
                <w:szCs w:val="22"/>
              </w:rPr>
            </w:pPr>
          </w:p>
          <w:p w14:paraId="05C03E29" w14:textId="77777777" w:rsidR="003D1A06" w:rsidRPr="00F05215" w:rsidRDefault="003D1A06" w:rsidP="00CA0E93">
            <w:pPr>
              <w:rPr>
                <w:rFonts w:ascii="Century Gothic" w:hAnsi="Century Gothic"/>
                <w:sz w:val="22"/>
                <w:szCs w:val="22"/>
              </w:rPr>
            </w:pPr>
          </w:p>
        </w:tc>
      </w:tr>
    </w:tbl>
    <w:p w14:paraId="71ABA951" w14:textId="77777777" w:rsidR="00883B3A" w:rsidRPr="00F05215" w:rsidRDefault="00883B3A"/>
    <w:tbl>
      <w:tblPr>
        <w:tblStyle w:val="LightGrid-Accent4"/>
        <w:tblW w:w="0" w:type="auto"/>
        <w:tblLook w:val="04A0" w:firstRow="1" w:lastRow="0" w:firstColumn="1" w:lastColumn="0" w:noHBand="0" w:noVBand="1"/>
      </w:tblPr>
      <w:tblGrid>
        <w:gridCol w:w="9468"/>
      </w:tblGrid>
      <w:tr w:rsidR="003D1A06" w:rsidRPr="00F05215" w14:paraId="7A0BF02B" w14:textId="77777777" w:rsidTr="00CA0E93">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18B8747"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have an accounting system that will allow your organization to completely and accurately track the receipt and disbursements of funds related to this award?</w:t>
            </w:r>
          </w:p>
          <w:p w14:paraId="40D19C90" w14:textId="77777777" w:rsidR="003D1A06" w:rsidRPr="00F05215" w:rsidRDefault="003D1A06" w:rsidP="00CA0E93">
            <w:pPr>
              <w:rPr>
                <w:rFonts w:ascii="Century Gothic" w:hAnsi="Century Gothic"/>
                <w:sz w:val="22"/>
                <w:szCs w:val="22"/>
              </w:rPr>
            </w:pPr>
          </w:p>
          <w:p w14:paraId="44701E1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412209579"/>
                <w14:checkbox>
                  <w14:checked w14:val="0"/>
                  <w14:checkedState w14:val="2612" w14:font="MS Gothic"/>
                  <w14:uncheckedState w14:val="2610" w14:font="MS Gothic"/>
                </w14:checkbox>
              </w:sdtPr>
              <w:sdtEndPr/>
              <w:sdtContent>
                <w:r w:rsidR="003D1A06" w:rsidRPr="00F05215">
                  <w:rPr>
                    <w:rFonts w:ascii="MS Gothic" w:eastAsia="MS Gothic" w:hAnsi="MS Gothic" w:hint="eastAsia"/>
                    <w:sz w:val="22"/>
                    <w:szCs w:val="22"/>
                  </w:rPr>
                  <w:t>☐</w:t>
                </w:r>
              </w:sdtContent>
            </w:sdt>
            <w:r w:rsidR="003D1A06" w:rsidRPr="00F05215">
              <w:rPr>
                <w:rFonts w:ascii="Century Gothic" w:hAnsi="Century Gothic"/>
                <w:sz w:val="22"/>
                <w:szCs w:val="22"/>
              </w:rPr>
              <w:t xml:space="preserve">  Yes (please explain below)</w:t>
            </w:r>
          </w:p>
          <w:p w14:paraId="1C4074F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86313326"/>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6FD4CCB3"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49325410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51BDD11C" w14:textId="77777777" w:rsidR="003D1A06" w:rsidRPr="00F05215" w:rsidRDefault="003D1A06" w:rsidP="00CA0E93">
            <w:pPr>
              <w:rPr>
                <w:rFonts w:ascii="Century Gothic" w:hAnsi="Century Gothic"/>
                <w:sz w:val="22"/>
                <w:szCs w:val="22"/>
              </w:rPr>
            </w:pPr>
          </w:p>
        </w:tc>
      </w:tr>
      <w:tr w:rsidR="003D1A06" w:rsidRPr="00F05215" w14:paraId="4936D9E6"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37098906" w14:textId="77777777" w:rsidR="003D1A06" w:rsidRPr="00F05215" w:rsidRDefault="003D1A06" w:rsidP="00CA0E93">
            <w:pPr>
              <w:rPr>
                <w:rFonts w:ascii="Century Gothic" w:hAnsi="Century Gothic"/>
                <w:sz w:val="22"/>
                <w:szCs w:val="22"/>
              </w:rPr>
            </w:pPr>
          </w:p>
          <w:p w14:paraId="03DA7823"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6F3F78BB" w14:textId="77777777" w:rsidR="003D1A06" w:rsidRPr="00F05215" w:rsidRDefault="003D1A06" w:rsidP="00CA0E93">
            <w:pPr>
              <w:rPr>
                <w:rFonts w:ascii="Century Gothic" w:hAnsi="Century Gothic"/>
                <w:sz w:val="22"/>
                <w:szCs w:val="22"/>
              </w:rPr>
            </w:pPr>
          </w:p>
          <w:p w14:paraId="7107899A" w14:textId="77777777" w:rsidR="003D1A06" w:rsidRPr="00F05215" w:rsidRDefault="003D1A06" w:rsidP="00CA0E93">
            <w:pPr>
              <w:rPr>
                <w:rFonts w:ascii="Century Gothic" w:hAnsi="Century Gothic"/>
                <w:sz w:val="22"/>
                <w:szCs w:val="22"/>
              </w:rPr>
            </w:pPr>
          </w:p>
        </w:tc>
      </w:tr>
      <w:tr w:rsidR="003D1A06" w:rsidRPr="00F05215" w14:paraId="37B10CB1"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58521742"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have a system in place which can track employee time spent on multiple programs?</w:t>
            </w:r>
          </w:p>
          <w:p w14:paraId="60531C7C" w14:textId="77777777" w:rsidR="003D1A06" w:rsidRPr="00F05215" w:rsidRDefault="003D1A06" w:rsidP="00CA0E93">
            <w:pPr>
              <w:rPr>
                <w:rFonts w:ascii="Century Gothic" w:hAnsi="Century Gothic"/>
                <w:sz w:val="22"/>
                <w:szCs w:val="22"/>
              </w:rPr>
            </w:pPr>
          </w:p>
          <w:p w14:paraId="6F78B542"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326521703"/>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04CE9A9E"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503711561"/>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050E59C6"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2272049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1296A127" w14:textId="77777777" w:rsidR="003D1A06" w:rsidRPr="00F05215" w:rsidRDefault="003D1A06" w:rsidP="00CA0E93">
            <w:pPr>
              <w:rPr>
                <w:rFonts w:ascii="Century Gothic" w:hAnsi="Century Gothic"/>
                <w:sz w:val="22"/>
                <w:szCs w:val="22"/>
              </w:rPr>
            </w:pPr>
          </w:p>
        </w:tc>
      </w:tr>
      <w:tr w:rsidR="003D1A06" w:rsidRPr="00F05215" w14:paraId="79523EB4"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1E40ACA2" w14:textId="77777777" w:rsidR="003D1A06" w:rsidRPr="00F05215" w:rsidRDefault="003D1A06" w:rsidP="00CA0E93">
            <w:pPr>
              <w:rPr>
                <w:rFonts w:ascii="Century Gothic" w:hAnsi="Century Gothic"/>
                <w:sz w:val="22"/>
                <w:szCs w:val="22"/>
              </w:rPr>
            </w:pPr>
          </w:p>
          <w:p w14:paraId="322B7D86"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497B39C6" w14:textId="77777777" w:rsidR="003D1A06" w:rsidRPr="00F05215" w:rsidRDefault="003D1A06" w:rsidP="00CA0E93">
            <w:pPr>
              <w:rPr>
                <w:rFonts w:ascii="Century Gothic" w:hAnsi="Century Gothic"/>
                <w:sz w:val="22"/>
                <w:szCs w:val="22"/>
              </w:rPr>
            </w:pPr>
          </w:p>
          <w:p w14:paraId="17642E55" w14:textId="77777777" w:rsidR="003D1A06" w:rsidRPr="00F05215" w:rsidRDefault="003D1A06" w:rsidP="00CA0E93">
            <w:pPr>
              <w:rPr>
                <w:rFonts w:ascii="Century Gothic" w:hAnsi="Century Gothic"/>
                <w:sz w:val="22"/>
                <w:szCs w:val="22"/>
              </w:rPr>
            </w:pPr>
          </w:p>
        </w:tc>
      </w:tr>
      <w:tr w:rsidR="003D1A06" w:rsidRPr="00F05215" w14:paraId="69969CAD"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33C78B3"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have a procurement system or procedures in place that meet the minimum federal requirements for procurement as stated in 2 CFR §200.317 – §200.326?</w:t>
            </w:r>
          </w:p>
          <w:p w14:paraId="21EF47DE" w14:textId="77777777" w:rsidR="003D1A06" w:rsidRPr="00F05215" w:rsidRDefault="003D1A06" w:rsidP="00CA0E93">
            <w:pPr>
              <w:rPr>
                <w:rFonts w:ascii="Century Gothic" w:hAnsi="Century Gothic"/>
                <w:sz w:val="22"/>
                <w:szCs w:val="22"/>
              </w:rPr>
            </w:pPr>
          </w:p>
          <w:p w14:paraId="73A4C525"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29598861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132C10C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63548000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1C8D8C2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93488351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7D456091" w14:textId="77777777" w:rsidR="003D1A06" w:rsidRPr="00F05215" w:rsidRDefault="003D1A06" w:rsidP="00CA0E93">
            <w:pPr>
              <w:rPr>
                <w:rFonts w:ascii="Century Gothic" w:hAnsi="Century Gothic"/>
                <w:sz w:val="22"/>
                <w:szCs w:val="22"/>
              </w:rPr>
            </w:pPr>
          </w:p>
        </w:tc>
      </w:tr>
      <w:tr w:rsidR="003D1A06" w:rsidRPr="00F05215" w14:paraId="6DABB06D"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52057861" w14:textId="77777777" w:rsidR="003D1A06" w:rsidRPr="00F05215" w:rsidRDefault="003D1A06" w:rsidP="00CA0E93">
            <w:pPr>
              <w:rPr>
                <w:rFonts w:ascii="Century Gothic" w:hAnsi="Century Gothic"/>
                <w:sz w:val="22"/>
                <w:szCs w:val="22"/>
              </w:rPr>
            </w:pPr>
          </w:p>
          <w:p w14:paraId="36E811C8"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7FFEF8C0" w14:textId="77777777" w:rsidR="003D1A06" w:rsidRPr="00F05215" w:rsidRDefault="003D1A06" w:rsidP="00CA0E93">
            <w:pPr>
              <w:rPr>
                <w:rFonts w:ascii="Century Gothic" w:hAnsi="Century Gothic"/>
                <w:sz w:val="22"/>
                <w:szCs w:val="22"/>
              </w:rPr>
            </w:pPr>
          </w:p>
          <w:p w14:paraId="7399C872" w14:textId="77777777" w:rsidR="003D1A06" w:rsidRPr="00F05215" w:rsidRDefault="003D1A06" w:rsidP="00CA0E93">
            <w:pPr>
              <w:rPr>
                <w:rFonts w:ascii="Century Gothic" w:hAnsi="Century Gothic"/>
                <w:sz w:val="22"/>
                <w:szCs w:val="22"/>
              </w:rPr>
            </w:pPr>
          </w:p>
        </w:tc>
      </w:tr>
      <w:tr w:rsidR="003D1A06" w:rsidRPr="00F05215" w14:paraId="2BA11DB4"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E9C3EE7"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have a property management system in place that meets the minimum federal requirements for equipment management as found in 2 CFR §200.310 – §200.316?</w:t>
            </w:r>
          </w:p>
          <w:p w14:paraId="7B26271D" w14:textId="77777777" w:rsidR="003D1A06" w:rsidRPr="00F05215" w:rsidRDefault="003D1A06" w:rsidP="00CA0E93">
            <w:pPr>
              <w:rPr>
                <w:rFonts w:ascii="Century Gothic" w:hAnsi="Century Gothic"/>
                <w:sz w:val="22"/>
                <w:szCs w:val="22"/>
              </w:rPr>
            </w:pPr>
          </w:p>
          <w:p w14:paraId="01B785D7"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10105440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789637C8"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5022301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35E6FA15"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81586480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w:t>
            </w:r>
            <w:proofErr w:type="gramStart"/>
            <w:r w:rsidR="003D1A06" w:rsidRPr="00F05215">
              <w:rPr>
                <w:rFonts w:ascii="Century Gothic" w:hAnsi="Century Gothic"/>
                <w:sz w:val="22"/>
                <w:szCs w:val="22"/>
              </w:rPr>
              <w:t>Unsure(</w:t>
            </w:r>
            <w:proofErr w:type="gramEnd"/>
            <w:r w:rsidR="003D1A06" w:rsidRPr="00F05215">
              <w:rPr>
                <w:rFonts w:ascii="Century Gothic" w:hAnsi="Century Gothic"/>
                <w:sz w:val="22"/>
                <w:szCs w:val="22"/>
              </w:rPr>
              <w:t>please explain below)</w:t>
            </w:r>
          </w:p>
          <w:p w14:paraId="7914BCEF" w14:textId="77777777" w:rsidR="003D1A06" w:rsidRPr="00F05215" w:rsidRDefault="003D1A06" w:rsidP="00CA0E93">
            <w:pPr>
              <w:rPr>
                <w:rFonts w:ascii="Century Gothic" w:hAnsi="Century Gothic"/>
                <w:sz w:val="22"/>
                <w:szCs w:val="22"/>
              </w:rPr>
            </w:pPr>
          </w:p>
        </w:tc>
      </w:tr>
      <w:tr w:rsidR="003D1A06" w:rsidRPr="00F05215" w14:paraId="202F52A5"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5EFD460D" w14:textId="77777777" w:rsidR="003D1A06" w:rsidRPr="00F05215" w:rsidRDefault="003D1A06" w:rsidP="00CA0E93">
            <w:pPr>
              <w:rPr>
                <w:rFonts w:ascii="Century Gothic" w:hAnsi="Century Gothic"/>
                <w:sz w:val="22"/>
                <w:szCs w:val="22"/>
              </w:rPr>
            </w:pPr>
          </w:p>
          <w:p w14:paraId="35753B63"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6D74168F" w14:textId="77777777" w:rsidR="003D1A06" w:rsidRPr="00F05215" w:rsidRDefault="003D1A06" w:rsidP="00CA0E93">
            <w:pPr>
              <w:rPr>
                <w:rFonts w:ascii="Century Gothic" w:hAnsi="Century Gothic"/>
                <w:sz w:val="22"/>
                <w:szCs w:val="22"/>
              </w:rPr>
            </w:pPr>
          </w:p>
          <w:p w14:paraId="199264BC" w14:textId="77777777" w:rsidR="003D1A06" w:rsidRPr="00F05215" w:rsidRDefault="003D1A06" w:rsidP="00CA0E93">
            <w:pPr>
              <w:rPr>
                <w:rFonts w:ascii="Century Gothic" w:hAnsi="Century Gothic"/>
                <w:sz w:val="22"/>
                <w:szCs w:val="22"/>
              </w:rPr>
            </w:pPr>
          </w:p>
        </w:tc>
      </w:tr>
      <w:tr w:rsidR="003D1A06" w:rsidRPr="00F05215" w14:paraId="0B4E0C96"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52824F52"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have an adequate system or procedures in place for tracking and evaluating in-kind match?</w:t>
            </w:r>
          </w:p>
          <w:p w14:paraId="6C29CC49" w14:textId="77777777" w:rsidR="003D1A06" w:rsidRPr="00F05215" w:rsidRDefault="003D1A06" w:rsidP="00CA0E93">
            <w:pPr>
              <w:rPr>
                <w:rFonts w:ascii="Century Gothic" w:hAnsi="Century Gothic"/>
                <w:sz w:val="22"/>
                <w:szCs w:val="22"/>
              </w:rPr>
            </w:pPr>
          </w:p>
          <w:p w14:paraId="1A8F0202"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536276286"/>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7B4CD95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69717143"/>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4E3BF8C3"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54066656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6DC3365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72011835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Not applicable</w:t>
            </w:r>
          </w:p>
          <w:p w14:paraId="750992B4" w14:textId="77777777" w:rsidR="003D1A06" w:rsidRPr="00F05215" w:rsidRDefault="003D1A06" w:rsidP="00CA0E93">
            <w:pPr>
              <w:rPr>
                <w:rFonts w:ascii="Century Gothic" w:hAnsi="Century Gothic"/>
                <w:sz w:val="22"/>
                <w:szCs w:val="22"/>
              </w:rPr>
            </w:pPr>
          </w:p>
        </w:tc>
      </w:tr>
      <w:tr w:rsidR="003D1A06" w:rsidRPr="00F05215" w14:paraId="1F191CDE"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4C45A072" w14:textId="77777777" w:rsidR="003D1A06" w:rsidRPr="00F05215" w:rsidRDefault="003D1A06" w:rsidP="00CA0E93">
            <w:pPr>
              <w:rPr>
                <w:rFonts w:ascii="Century Gothic" w:hAnsi="Century Gothic"/>
                <w:sz w:val="22"/>
                <w:szCs w:val="22"/>
              </w:rPr>
            </w:pPr>
          </w:p>
          <w:p w14:paraId="262919F8"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11D60FCB" w14:textId="77777777" w:rsidR="003D1A06" w:rsidRPr="00F05215" w:rsidRDefault="003D1A06" w:rsidP="00CA0E93">
            <w:pPr>
              <w:rPr>
                <w:rFonts w:ascii="Century Gothic" w:hAnsi="Century Gothic"/>
                <w:sz w:val="22"/>
                <w:szCs w:val="22"/>
              </w:rPr>
            </w:pPr>
          </w:p>
          <w:p w14:paraId="5C28AA46" w14:textId="77777777" w:rsidR="003D1A06" w:rsidRPr="00F05215" w:rsidRDefault="003D1A06" w:rsidP="00CA0E93">
            <w:pPr>
              <w:rPr>
                <w:rFonts w:ascii="Century Gothic" w:hAnsi="Century Gothic"/>
                <w:sz w:val="22"/>
                <w:szCs w:val="22"/>
              </w:rPr>
            </w:pPr>
          </w:p>
        </w:tc>
      </w:tr>
      <w:tr w:rsidR="003D1A06" w:rsidRPr="00F05215" w14:paraId="683BF75F"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21753788"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Has your organization been audited within the last 3 years?</w:t>
            </w:r>
          </w:p>
          <w:p w14:paraId="28E02FCE" w14:textId="77777777" w:rsidR="003D1A06" w:rsidRPr="00F05215" w:rsidRDefault="003D1A06" w:rsidP="00CA0E93">
            <w:pPr>
              <w:rPr>
                <w:rFonts w:ascii="Century Gothic" w:hAnsi="Century Gothic"/>
                <w:sz w:val="22"/>
                <w:szCs w:val="22"/>
              </w:rPr>
            </w:pPr>
          </w:p>
          <w:p w14:paraId="3B96ABAE"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852649357"/>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w:t>
            </w:r>
          </w:p>
          <w:p w14:paraId="1E4514BE"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900968563"/>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 (please explain below)</w:t>
            </w:r>
          </w:p>
          <w:p w14:paraId="5B399164"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978143795"/>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Our organization has been in operation for less than 3 years</w:t>
            </w:r>
          </w:p>
          <w:p w14:paraId="4A8B9766" w14:textId="77777777" w:rsidR="003D1A06" w:rsidRPr="00F05215" w:rsidRDefault="003D1A06" w:rsidP="00CA0E93">
            <w:pPr>
              <w:rPr>
                <w:rFonts w:ascii="Century Gothic" w:hAnsi="Century Gothic"/>
                <w:sz w:val="22"/>
                <w:szCs w:val="22"/>
              </w:rPr>
            </w:pPr>
          </w:p>
        </w:tc>
      </w:tr>
      <w:tr w:rsidR="003D1A06" w:rsidRPr="00F05215" w14:paraId="073F7127"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5F8DF71D" w14:textId="77777777" w:rsidR="003D1A06" w:rsidRPr="00F05215" w:rsidRDefault="003D1A06" w:rsidP="00CA0E93">
            <w:pPr>
              <w:rPr>
                <w:rFonts w:ascii="Century Gothic" w:hAnsi="Century Gothic"/>
                <w:sz w:val="22"/>
                <w:szCs w:val="22"/>
              </w:rPr>
            </w:pPr>
          </w:p>
          <w:p w14:paraId="644DFA2F"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1E83D76F" w14:textId="77777777" w:rsidR="003D1A06" w:rsidRPr="00F05215" w:rsidRDefault="003D1A06" w:rsidP="00CA0E93">
            <w:pPr>
              <w:rPr>
                <w:rFonts w:ascii="Century Gothic" w:hAnsi="Century Gothic"/>
                <w:sz w:val="22"/>
                <w:szCs w:val="22"/>
              </w:rPr>
            </w:pPr>
          </w:p>
          <w:p w14:paraId="42EC888D" w14:textId="77777777" w:rsidR="003D1A06" w:rsidRPr="00F05215" w:rsidRDefault="003D1A06" w:rsidP="00CA0E93">
            <w:pPr>
              <w:rPr>
                <w:rFonts w:ascii="Century Gothic" w:hAnsi="Century Gothic"/>
                <w:sz w:val="22"/>
                <w:szCs w:val="22"/>
              </w:rPr>
            </w:pPr>
          </w:p>
        </w:tc>
      </w:tr>
      <w:tr w:rsidR="003D1A06" w:rsidRPr="00F05215" w14:paraId="39383B43"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27E4962C"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 If your organization received over $750,000 total in federal funds from all sources last year, was a single audit conducted on the entity per 2 CFR §200.501?</w:t>
            </w:r>
          </w:p>
          <w:p w14:paraId="0761E7E3" w14:textId="77777777" w:rsidR="003D1A06" w:rsidRPr="00F05215" w:rsidRDefault="003D1A06" w:rsidP="00CA0E93">
            <w:pPr>
              <w:rPr>
                <w:rFonts w:ascii="Century Gothic" w:hAnsi="Century Gothic"/>
                <w:sz w:val="22"/>
                <w:szCs w:val="22"/>
              </w:rPr>
            </w:pPr>
          </w:p>
          <w:p w14:paraId="52099108"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83727033"/>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w:t>
            </w:r>
          </w:p>
          <w:p w14:paraId="540DC821"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45444493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 (please explain below)</w:t>
            </w:r>
          </w:p>
          <w:p w14:paraId="2FC38D3B"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083721531"/>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Our organization did not receive over $750,000 total in federal funds from all sources last year </w:t>
            </w:r>
          </w:p>
          <w:p w14:paraId="7C0DD1D8" w14:textId="77777777" w:rsidR="003D1A06" w:rsidRPr="00F05215" w:rsidRDefault="003D1A06" w:rsidP="00CA0E93">
            <w:pPr>
              <w:rPr>
                <w:rFonts w:ascii="Century Gothic" w:hAnsi="Century Gothic"/>
                <w:sz w:val="22"/>
                <w:szCs w:val="22"/>
              </w:rPr>
            </w:pPr>
          </w:p>
        </w:tc>
      </w:tr>
      <w:tr w:rsidR="003D1A06" w:rsidRPr="00F05215" w14:paraId="597916BA"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3D46537B" w14:textId="77777777" w:rsidR="003D1A06" w:rsidRPr="00F05215" w:rsidRDefault="003D1A06" w:rsidP="00CA0E93">
            <w:pPr>
              <w:rPr>
                <w:rFonts w:ascii="Century Gothic" w:hAnsi="Century Gothic"/>
                <w:sz w:val="22"/>
                <w:szCs w:val="22"/>
              </w:rPr>
            </w:pPr>
          </w:p>
          <w:p w14:paraId="4DFD5CDD"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0BE0798F" w14:textId="77777777" w:rsidR="003D1A06" w:rsidRPr="00F05215" w:rsidRDefault="003D1A06" w:rsidP="00CA0E93">
            <w:pPr>
              <w:rPr>
                <w:rFonts w:ascii="Century Gothic" w:hAnsi="Century Gothic"/>
                <w:sz w:val="22"/>
                <w:szCs w:val="22"/>
              </w:rPr>
            </w:pPr>
          </w:p>
          <w:p w14:paraId="3DA40C4F" w14:textId="77777777" w:rsidR="003D1A06" w:rsidRPr="00F05215" w:rsidRDefault="003D1A06" w:rsidP="00CA0E93">
            <w:pPr>
              <w:rPr>
                <w:rFonts w:ascii="Century Gothic" w:hAnsi="Century Gothic"/>
                <w:sz w:val="22"/>
                <w:szCs w:val="22"/>
              </w:rPr>
            </w:pPr>
          </w:p>
        </w:tc>
      </w:tr>
      <w:tr w:rsidR="003D1A06" w:rsidRPr="00F05215" w14:paraId="4B10A845"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1569CA38"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If your organization answered “yes” to the previous question, did your organization have one or more audit finding in your last single audit regarding significant internal control deficiency? If your organization answered “no” to the previous </w:t>
            </w:r>
            <w:proofErr w:type="gramStart"/>
            <w:r w:rsidRPr="00F05215">
              <w:rPr>
                <w:rFonts w:ascii="Century Gothic" w:hAnsi="Century Gothic"/>
                <w:sz w:val="22"/>
                <w:szCs w:val="22"/>
              </w:rPr>
              <w:t>question</w:t>
            </w:r>
            <w:proofErr w:type="gramEnd"/>
            <w:r w:rsidRPr="00F05215">
              <w:rPr>
                <w:rFonts w:ascii="Century Gothic" w:hAnsi="Century Gothic"/>
                <w:sz w:val="22"/>
                <w:szCs w:val="22"/>
              </w:rPr>
              <w:t xml:space="preserve"> please skip to question 26.</w:t>
            </w:r>
          </w:p>
          <w:p w14:paraId="167F885C" w14:textId="77777777" w:rsidR="003D1A06" w:rsidRPr="00F05215" w:rsidRDefault="003D1A06" w:rsidP="00CA0E93">
            <w:pPr>
              <w:rPr>
                <w:rFonts w:ascii="Century Gothic" w:hAnsi="Century Gothic"/>
                <w:sz w:val="22"/>
                <w:szCs w:val="22"/>
              </w:rPr>
            </w:pPr>
          </w:p>
          <w:p w14:paraId="359EE5D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80688884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2BE57B8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1312575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1DC1740A"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56189644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218D76BB" w14:textId="77777777" w:rsidR="003D1A06" w:rsidRPr="00F05215" w:rsidRDefault="003D1A06" w:rsidP="00CA0E93">
            <w:pPr>
              <w:rPr>
                <w:rFonts w:ascii="Century Gothic" w:hAnsi="Century Gothic"/>
                <w:sz w:val="22"/>
                <w:szCs w:val="22"/>
              </w:rPr>
            </w:pPr>
          </w:p>
        </w:tc>
      </w:tr>
      <w:tr w:rsidR="003D1A06" w:rsidRPr="00F05215" w14:paraId="62C87485"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59142BB8" w14:textId="77777777" w:rsidR="003D1A06" w:rsidRPr="00F05215" w:rsidRDefault="003D1A06" w:rsidP="00CA0E93">
            <w:pPr>
              <w:rPr>
                <w:rFonts w:ascii="Century Gothic" w:hAnsi="Century Gothic"/>
                <w:sz w:val="22"/>
                <w:szCs w:val="22"/>
              </w:rPr>
            </w:pPr>
          </w:p>
          <w:p w14:paraId="75DE04B6"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6167B646" w14:textId="77777777" w:rsidR="003D1A06" w:rsidRPr="00F05215" w:rsidRDefault="003D1A06" w:rsidP="00CA0E93">
            <w:pPr>
              <w:rPr>
                <w:rFonts w:ascii="Century Gothic" w:hAnsi="Century Gothic"/>
                <w:sz w:val="22"/>
                <w:szCs w:val="22"/>
              </w:rPr>
            </w:pPr>
          </w:p>
        </w:tc>
      </w:tr>
      <w:tr w:rsidR="003D1A06" w:rsidRPr="00F05215" w14:paraId="473C253B"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3F2AEB08"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currently have any unresolved audit issues?</w:t>
            </w:r>
          </w:p>
          <w:p w14:paraId="6C876E24" w14:textId="77777777" w:rsidR="003D1A06" w:rsidRPr="00F05215" w:rsidRDefault="003D1A06" w:rsidP="00CA0E93">
            <w:pPr>
              <w:rPr>
                <w:rFonts w:ascii="Century Gothic" w:hAnsi="Century Gothic"/>
                <w:sz w:val="22"/>
                <w:szCs w:val="22"/>
              </w:rPr>
            </w:pPr>
          </w:p>
          <w:p w14:paraId="22994BE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26399242"/>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6E02657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40104310"/>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6CFC548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7288924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2744DE5F"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14076432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My organization has not been audited</w:t>
            </w:r>
          </w:p>
          <w:p w14:paraId="1813B60F" w14:textId="77777777" w:rsidR="003D1A06" w:rsidRPr="00F05215" w:rsidRDefault="003D1A06" w:rsidP="00CA0E93">
            <w:pPr>
              <w:rPr>
                <w:rFonts w:ascii="Century Gothic" w:hAnsi="Century Gothic"/>
                <w:sz w:val="22"/>
                <w:szCs w:val="22"/>
              </w:rPr>
            </w:pPr>
          </w:p>
        </w:tc>
      </w:tr>
      <w:tr w:rsidR="003D1A06" w:rsidRPr="00F05215" w14:paraId="3EBC8010"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696D22B8" w14:textId="77777777" w:rsidR="003D1A06" w:rsidRPr="00F05215" w:rsidRDefault="003D1A06" w:rsidP="00CA0E93">
            <w:pPr>
              <w:rPr>
                <w:rFonts w:ascii="Century Gothic" w:hAnsi="Century Gothic"/>
                <w:sz w:val="22"/>
                <w:szCs w:val="22"/>
              </w:rPr>
            </w:pPr>
          </w:p>
          <w:p w14:paraId="1AD9E854"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 xml:space="preserve">Explanation: </w:t>
            </w:r>
          </w:p>
          <w:p w14:paraId="34B29F2E" w14:textId="77777777" w:rsidR="003D1A06" w:rsidRPr="00F05215" w:rsidRDefault="003D1A06" w:rsidP="00CA0E93">
            <w:pPr>
              <w:rPr>
                <w:rFonts w:ascii="Century Gothic" w:hAnsi="Century Gothic"/>
                <w:sz w:val="22"/>
                <w:szCs w:val="22"/>
              </w:rPr>
            </w:pPr>
          </w:p>
          <w:p w14:paraId="4391782F" w14:textId="77777777" w:rsidR="003D1A06" w:rsidRPr="00F05215" w:rsidRDefault="003D1A06" w:rsidP="00CA0E93">
            <w:pPr>
              <w:rPr>
                <w:rFonts w:ascii="Century Gothic" w:hAnsi="Century Gothic"/>
                <w:sz w:val="22"/>
                <w:szCs w:val="22"/>
              </w:rPr>
            </w:pPr>
          </w:p>
        </w:tc>
      </w:tr>
      <w:tr w:rsidR="003D1A06" w:rsidRPr="00F05215" w14:paraId="6985015F"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089A93F"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Does your organization intend to claim use of personal property (i.e. a vehicle, cell phone, etc.) as an expense?</w:t>
            </w:r>
          </w:p>
          <w:p w14:paraId="1C2EC203" w14:textId="77777777" w:rsidR="003D1A06" w:rsidRPr="00F05215" w:rsidRDefault="003D1A06" w:rsidP="00CA0E93">
            <w:pPr>
              <w:rPr>
                <w:rFonts w:ascii="Century Gothic" w:hAnsi="Century Gothic"/>
                <w:sz w:val="22"/>
                <w:szCs w:val="22"/>
              </w:rPr>
            </w:pPr>
          </w:p>
          <w:p w14:paraId="48D5A4B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41270308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Yes (please explain below)</w:t>
            </w:r>
          </w:p>
          <w:p w14:paraId="471BC53C"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65853393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No</w:t>
            </w:r>
          </w:p>
          <w:p w14:paraId="0F6A6BB6"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91222575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Unsure (please explain below)</w:t>
            </w:r>
          </w:p>
          <w:p w14:paraId="00B2E197" w14:textId="77777777" w:rsidR="003D1A06" w:rsidRPr="00F05215" w:rsidRDefault="003D1A06" w:rsidP="00CA0E93">
            <w:pPr>
              <w:rPr>
                <w:rFonts w:ascii="Century Gothic" w:hAnsi="Century Gothic"/>
                <w:sz w:val="22"/>
                <w:szCs w:val="22"/>
              </w:rPr>
            </w:pPr>
          </w:p>
        </w:tc>
      </w:tr>
      <w:tr w:rsidR="003D1A06" w:rsidRPr="00F05215" w14:paraId="5E93B0A5" w14:textId="77777777" w:rsidTr="00CA0E9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2E92771A" w14:textId="77777777" w:rsidR="003D1A06" w:rsidRPr="00F05215" w:rsidRDefault="003D1A06" w:rsidP="00CA0E93">
            <w:pPr>
              <w:rPr>
                <w:rFonts w:ascii="Century Gothic" w:hAnsi="Century Gothic"/>
                <w:sz w:val="22"/>
                <w:szCs w:val="22"/>
              </w:rPr>
            </w:pPr>
          </w:p>
          <w:p w14:paraId="43EFDA5D"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63990B48" w14:textId="77777777" w:rsidR="003D1A06" w:rsidRPr="00F05215" w:rsidRDefault="003D1A06" w:rsidP="00CA0E93">
            <w:pPr>
              <w:rPr>
                <w:rFonts w:ascii="Century Gothic" w:hAnsi="Century Gothic"/>
                <w:sz w:val="22"/>
                <w:szCs w:val="22"/>
              </w:rPr>
            </w:pPr>
          </w:p>
          <w:p w14:paraId="0152BFC6" w14:textId="77777777" w:rsidR="003D1A06" w:rsidRPr="00F05215" w:rsidRDefault="003D1A06" w:rsidP="00CA0E93">
            <w:pPr>
              <w:rPr>
                <w:rFonts w:ascii="Century Gothic" w:hAnsi="Century Gothic"/>
                <w:sz w:val="22"/>
                <w:szCs w:val="22"/>
              </w:rPr>
            </w:pPr>
          </w:p>
        </w:tc>
      </w:tr>
      <w:tr w:rsidR="003D1A06" w:rsidRPr="00F05215" w14:paraId="69281D0B" w14:textId="77777777" w:rsidTr="00CA0E9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68" w:type="dxa"/>
            <w:shd w:val="clear" w:color="auto" w:fill="auto"/>
          </w:tcPr>
          <w:p w14:paraId="62ECA01A" w14:textId="77777777" w:rsidR="003D1A06" w:rsidRPr="00F05215" w:rsidRDefault="003D1A06" w:rsidP="00CA0E93">
            <w:pPr>
              <w:numPr>
                <w:ilvl w:val="0"/>
                <w:numId w:val="35"/>
              </w:numPr>
              <w:rPr>
                <w:rFonts w:ascii="Century Gothic" w:hAnsi="Century Gothic"/>
                <w:sz w:val="22"/>
                <w:szCs w:val="22"/>
              </w:rPr>
            </w:pPr>
            <w:r w:rsidRPr="00F05215">
              <w:rPr>
                <w:rFonts w:ascii="Century Gothic" w:hAnsi="Century Gothic"/>
                <w:sz w:val="22"/>
                <w:szCs w:val="22"/>
              </w:rPr>
              <w:t xml:space="preserve">Please check </w:t>
            </w:r>
            <w:proofErr w:type="gramStart"/>
            <w:r w:rsidRPr="00F05215">
              <w:rPr>
                <w:rFonts w:ascii="Century Gothic" w:hAnsi="Century Gothic"/>
                <w:sz w:val="22"/>
                <w:szCs w:val="22"/>
              </w:rPr>
              <w:t>all of</w:t>
            </w:r>
            <w:proofErr w:type="gramEnd"/>
            <w:r w:rsidRPr="00F05215">
              <w:rPr>
                <w:rFonts w:ascii="Century Gothic" w:hAnsi="Century Gothic"/>
                <w:sz w:val="22"/>
                <w:szCs w:val="22"/>
              </w:rPr>
              <w:t xml:space="preserve"> the following circumstances that apply to your organization (explain below as necessary):</w:t>
            </w:r>
          </w:p>
          <w:p w14:paraId="2AC6FBE9" w14:textId="77777777" w:rsidR="003D1A06" w:rsidRPr="00F05215" w:rsidRDefault="003D1A06" w:rsidP="00CA0E93">
            <w:pPr>
              <w:rPr>
                <w:rFonts w:ascii="Century Gothic" w:hAnsi="Century Gothic"/>
                <w:sz w:val="22"/>
                <w:szCs w:val="22"/>
              </w:rPr>
            </w:pPr>
          </w:p>
          <w:p w14:paraId="2EBAD3CA"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314949561"/>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A new or substantially changed system or software packages (i.e. </w:t>
            </w:r>
          </w:p>
          <w:p w14:paraId="505BC46C" w14:textId="77777777" w:rsidR="003D1A06" w:rsidRPr="00F05215" w:rsidRDefault="003D1A06" w:rsidP="00CA0E93">
            <w:pPr>
              <w:ind w:left="1080"/>
              <w:rPr>
                <w:rFonts w:ascii="Century Gothic" w:hAnsi="Century Gothic"/>
                <w:sz w:val="22"/>
                <w:szCs w:val="22"/>
              </w:rPr>
            </w:pPr>
            <w:r w:rsidRPr="00F05215">
              <w:rPr>
                <w:rFonts w:ascii="Century Gothic" w:hAnsi="Century Gothic"/>
                <w:sz w:val="22"/>
                <w:szCs w:val="22"/>
              </w:rPr>
              <w:t>accounting, payroll, reporting, technology, administration, etc.)</w:t>
            </w:r>
          </w:p>
          <w:p w14:paraId="6B8B4D7B" w14:textId="77777777" w:rsidR="003D1A06" w:rsidRPr="00F05215" w:rsidRDefault="003D1A06" w:rsidP="00CA0E93">
            <w:pPr>
              <w:ind w:left="1080"/>
              <w:rPr>
                <w:rFonts w:ascii="Century Gothic" w:hAnsi="Century Gothic"/>
                <w:sz w:val="22"/>
                <w:szCs w:val="22"/>
              </w:rPr>
            </w:pPr>
          </w:p>
          <w:p w14:paraId="5A285740"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76312060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External risks including: economic conditions, political conditions, regulatory </w:t>
            </w:r>
          </w:p>
          <w:p w14:paraId="58A81DEC" w14:textId="77777777" w:rsidR="003D1A06" w:rsidRPr="00F05215" w:rsidRDefault="003D1A06" w:rsidP="00CA0E93">
            <w:pPr>
              <w:ind w:left="1080"/>
              <w:rPr>
                <w:rFonts w:ascii="Century Gothic" w:hAnsi="Century Gothic"/>
                <w:sz w:val="22"/>
                <w:szCs w:val="22"/>
              </w:rPr>
            </w:pPr>
            <w:r w:rsidRPr="00F05215">
              <w:rPr>
                <w:rFonts w:ascii="Century Gothic" w:hAnsi="Century Gothic"/>
                <w:sz w:val="22"/>
                <w:szCs w:val="22"/>
              </w:rPr>
              <w:t>changes, unreliable information, etc.</w:t>
            </w:r>
          </w:p>
          <w:p w14:paraId="4490C13F" w14:textId="77777777" w:rsidR="003D1A06" w:rsidRPr="00F05215" w:rsidRDefault="003D1A06" w:rsidP="00CA0E93">
            <w:pPr>
              <w:ind w:left="1080"/>
              <w:rPr>
                <w:rFonts w:ascii="Century Gothic" w:hAnsi="Century Gothic"/>
                <w:sz w:val="22"/>
                <w:szCs w:val="22"/>
              </w:rPr>
            </w:pPr>
          </w:p>
          <w:p w14:paraId="005277EA"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386081739"/>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Loss of license or accreditation to operate program</w:t>
            </w:r>
          </w:p>
          <w:p w14:paraId="76CF004E" w14:textId="77777777" w:rsidR="003D1A06" w:rsidRPr="00F05215" w:rsidRDefault="003D1A06" w:rsidP="00CA0E93">
            <w:pPr>
              <w:rPr>
                <w:rFonts w:ascii="Century Gothic" w:hAnsi="Century Gothic"/>
                <w:sz w:val="22"/>
                <w:szCs w:val="22"/>
              </w:rPr>
            </w:pPr>
          </w:p>
          <w:p w14:paraId="7E4BA84B"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915233105"/>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New activities, products, or services</w:t>
            </w:r>
          </w:p>
          <w:p w14:paraId="37844C7E" w14:textId="77777777" w:rsidR="003D1A06" w:rsidRPr="00F05215" w:rsidRDefault="003D1A06" w:rsidP="00CA0E93">
            <w:pPr>
              <w:rPr>
                <w:rFonts w:ascii="Century Gothic" w:hAnsi="Century Gothic"/>
                <w:sz w:val="22"/>
                <w:szCs w:val="22"/>
              </w:rPr>
            </w:pPr>
          </w:p>
          <w:p w14:paraId="6977525E"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262966698"/>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Organization restructuring</w:t>
            </w:r>
          </w:p>
          <w:p w14:paraId="219FBCC3" w14:textId="77777777" w:rsidR="003D1A06" w:rsidRPr="00F05215" w:rsidRDefault="003D1A06" w:rsidP="00CA0E93">
            <w:pPr>
              <w:rPr>
                <w:rFonts w:ascii="Century Gothic" w:hAnsi="Century Gothic"/>
                <w:sz w:val="22"/>
                <w:szCs w:val="22"/>
              </w:rPr>
            </w:pPr>
          </w:p>
          <w:p w14:paraId="08194BCD" w14:textId="77777777" w:rsidR="003D1A06" w:rsidRPr="00F05215" w:rsidRDefault="008329D5" w:rsidP="00CA0E93">
            <w:pPr>
              <w:rPr>
                <w:rFonts w:ascii="Century Gothic" w:hAnsi="Century Gothic"/>
                <w:sz w:val="22"/>
                <w:szCs w:val="22"/>
              </w:rPr>
            </w:pPr>
            <w:sdt>
              <w:sdtPr>
                <w:rPr>
                  <w:rFonts w:ascii="Century Gothic" w:hAnsi="Century Gothic"/>
                  <w:sz w:val="22"/>
                  <w:szCs w:val="22"/>
                </w:rPr>
                <w:id w:val="-1234695554"/>
                <w14:checkbox>
                  <w14:checked w14:val="0"/>
                  <w14:checkedState w14:val="2612" w14:font="MS Gothic"/>
                  <w14:uncheckedState w14:val="2610" w14:font="MS Gothic"/>
                </w14:checkbox>
              </w:sdtPr>
              <w:sdtEndPr/>
              <w:sdtContent>
                <w:r w:rsidR="003D1A06" w:rsidRPr="00F05215">
                  <w:rPr>
                    <w:rFonts w:ascii="MS Mincho" w:eastAsia="MS Mincho" w:hAnsi="MS Mincho" w:cs="MS Mincho" w:hint="eastAsia"/>
                    <w:sz w:val="22"/>
                    <w:szCs w:val="22"/>
                  </w:rPr>
                  <w:t>☐</w:t>
                </w:r>
              </w:sdtContent>
            </w:sdt>
            <w:r w:rsidR="003D1A06" w:rsidRPr="00F05215">
              <w:rPr>
                <w:rFonts w:ascii="Century Gothic" w:hAnsi="Century Gothic"/>
                <w:sz w:val="22"/>
                <w:szCs w:val="22"/>
              </w:rPr>
              <w:t xml:space="preserve">  Inadequate system to segregate indirect from direct costs</w:t>
            </w:r>
          </w:p>
          <w:p w14:paraId="4D7DAB79" w14:textId="77777777" w:rsidR="003D1A06" w:rsidRPr="00F05215" w:rsidRDefault="003D1A06" w:rsidP="00CA0E93">
            <w:pPr>
              <w:rPr>
                <w:rFonts w:ascii="Century Gothic" w:hAnsi="Century Gothic"/>
                <w:sz w:val="22"/>
                <w:szCs w:val="22"/>
              </w:rPr>
            </w:pPr>
          </w:p>
        </w:tc>
      </w:tr>
      <w:tr w:rsidR="003D1A06" w:rsidRPr="00F05215" w14:paraId="29CE6B0F" w14:textId="77777777" w:rsidTr="00CA0E93">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9468" w:type="dxa"/>
            <w:shd w:val="clear" w:color="auto" w:fill="D9D9D9" w:themeFill="background1" w:themeFillShade="D9"/>
          </w:tcPr>
          <w:p w14:paraId="42EF11E7" w14:textId="77777777" w:rsidR="003D1A06" w:rsidRPr="00F05215" w:rsidRDefault="003D1A06" w:rsidP="00CA0E93">
            <w:pPr>
              <w:rPr>
                <w:rFonts w:ascii="Century Gothic" w:hAnsi="Century Gothic"/>
                <w:sz w:val="22"/>
                <w:szCs w:val="22"/>
              </w:rPr>
            </w:pPr>
          </w:p>
          <w:p w14:paraId="688E9BC3" w14:textId="77777777" w:rsidR="003D1A06" w:rsidRPr="00F05215" w:rsidRDefault="003D1A06" w:rsidP="00CA0E93">
            <w:pPr>
              <w:rPr>
                <w:rFonts w:ascii="Century Gothic" w:hAnsi="Century Gothic"/>
                <w:sz w:val="22"/>
                <w:szCs w:val="22"/>
              </w:rPr>
            </w:pPr>
            <w:r w:rsidRPr="00F05215">
              <w:rPr>
                <w:rFonts w:ascii="Century Gothic" w:hAnsi="Century Gothic"/>
                <w:sz w:val="22"/>
                <w:szCs w:val="22"/>
              </w:rPr>
              <w:t>Explanation:</w:t>
            </w:r>
          </w:p>
          <w:p w14:paraId="41FA87AB" w14:textId="77777777" w:rsidR="003D1A06" w:rsidRPr="00F05215" w:rsidRDefault="003D1A06" w:rsidP="00CA0E93">
            <w:pPr>
              <w:rPr>
                <w:rFonts w:ascii="Century Gothic" w:hAnsi="Century Gothic"/>
                <w:sz w:val="22"/>
                <w:szCs w:val="22"/>
              </w:rPr>
            </w:pPr>
          </w:p>
          <w:p w14:paraId="43338051" w14:textId="77777777" w:rsidR="003D1A06" w:rsidRPr="00F05215" w:rsidRDefault="003D1A06" w:rsidP="00CA0E93">
            <w:pPr>
              <w:rPr>
                <w:rFonts w:ascii="Century Gothic" w:hAnsi="Century Gothic"/>
                <w:sz w:val="22"/>
                <w:szCs w:val="22"/>
              </w:rPr>
            </w:pPr>
          </w:p>
        </w:tc>
      </w:tr>
    </w:tbl>
    <w:p w14:paraId="6EEDEACC" w14:textId="77777777" w:rsidR="00335E38" w:rsidRPr="00F05215" w:rsidRDefault="00335E38" w:rsidP="00C15D4A">
      <w:pPr>
        <w:jc w:val="center"/>
        <w:rPr>
          <w:rFonts w:ascii="Arial" w:hAnsi="Arial" w:cs="Arial"/>
          <w:b/>
        </w:rPr>
      </w:pPr>
    </w:p>
    <w:p w14:paraId="385597D6" w14:textId="77777777" w:rsidR="00335E38" w:rsidRPr="00F05215" w:rsidRDefault="00335E38" w:rsidP="00C15D4A">
      <w:pPr>
        <w:jc w:val="center"/>
        <w:rPr>
          <w:rFonts w:ascii="Arial" w:hAnsi="Arial" w:cs="Arial"/>
          <w:b/>
        </w:rPr>
      </w:pPr>
    </w:p>
    <w:p w14:paraId="46AEACCE" w14:textId="77777777" w:rsidR="00335E38" w:rsidRPr="00F05215" w:rsidRDefault="00335E38" w:rsidP="00C15D4A">
      <w:pPr>
        <w:jc w:val="center"/>
        <w:rPr>
          <w:rFonts w:ascii="Arial" w:hAnsi="Arial" w:cs="Arial"/>
          <w:b/>
        </w:rPr>
      </w:pPr>
    </w:p>
    <w:p w14:paraId="0806EF9A" w14:textId="77777777" w:rsidR="00137632" w:rsidRPr="00F05215" w:rsidRDefault="00137632" w:rsidP="00C15D4A">
      <w:pPr>
        <w:jc w:val="center"/>
        <w:rPr>
          <w:rFonts w:ascii="Arial" w:hAnsi="Arial" w:cs="Arial"/>
          <w:b/>
        </w:rPr>
      </w:pPr>
    </w:p>
    <w:p w14:paraId="03D5AF8C" w14:textId="77777777" w:rsidR="00137632" w:rsidRPr="00F05215" w:rsidRDefault="00137632" w:rsidP="00C15D4A">
      <w:pPr>
        <w:jc w:val="center"/>
        <w:rPr>
          <w:rFonts w:ascii="Arial" w:hAnsi="Arial" w:cs="Arial"/>
          <w:b/>
        </w:rPr>
      </w:pPr>
    </w:p>
    <w:p w14:paraId="4D42C4FB" w14:textId="77777777" w:rsidR="00137632" w:rsidRPr="00F05215" w:rsidRDefault="00137632" w:rsidP="00C15D4A">
      <w:pPr>
        <w:jc w:val="center"/>
        <w:rPr>
          <w:rFonts w:ascii="Arial" w:hAnsi="Arial" w:cs="Arial"/>
          <w:b/>
        </w:rPr>
      </w:pPr>
    </w:p>
    <w:p w14:paraId="2B97068F" w14:textId="77777777" w:rsidR="00137632" w:rsidRPr="00F05215" w:rsidRDefault="00137632" w:rsidP="00C15D4A">
      <w:pPr>
        <w:jc w:val="center"/>
        <w:rPr>
          <w:rFonts w:ascii="Arial" w:hAnsi="Arial" w:cs="Arial"/>
          <w:b/>
        </w:rPr>
      </w:pPr>
    </w:p>
    <w:p w14:paraId="3D05BC44" w14:textId="77777777" w:rsidR="00137632" w:rsidRPr="00F05215" w:rsidRDefault="00137632" w:rsidP="00C15D4A">
      <w:pPr>
        <w:jc w:val="center"/>
        <w:rPr>
          <w:rFonts w:ascii="Arial" w:hAnsi="Arial" w:cs="Arial"/>
          <w:b/>
        </w:rPr>
      </w:pPr>
    </w:p>
    <w:p w14:paraId="3628404A" w14:textId="717E388E" w:rsidR="00C15D4A" w:rsidRPr="00F05215" w:rsidRDefault="00883B3A" w:rsidP="00C15D4A">
      <w:pPr>
        <w:jc w:val="center"/>
        <w:rPr>
          <w:rFonts w:ascii="Arial" w:hAnsi="Arial" w:cs="Arial"/>
          <w:b/>
          <w:bCs/>
        </w:rPr>
      </w:pPr>
      <w:r w:rsidRPr="00F05215">
        <w:rPr>
          <w:rFonts w:ascii="Arial" w:hAnsi="Arial" w:cs="Arial"/>
          <w:b/>
        </w:rPr>
        <w:lastRenderedPageBreak/>
        <w:t>Fi</w:t>
      </w:r>
      <w:r w:rsidR="00A17752" w:rsidRPr="00F05215">
        <w:rPr>
          <w:rFonts w:ascii="Arial" w:hAnsi="Arial" w:cs="Arial"/>
          <w:b/>
        </w:rPr>
        <w:t xml:space="preserve">scal Year </w:t>
      </w:r>
      <w:r w:rsidRPr="00F05215">
        <w:rPr>
          <w:rFonts w:ascii="Arial" w:hAnsi="Arial" w:cs="Arial"/>
          <w:b/>
        </w:rPr>
        <w:t>2019</w:t>
      </w:r>
      <w:r w:rsidR="00C15D4A" w:rsidRPr="00F05215">
        <w:rPr>
          <w:rFonts w:ascii="Arial" w:hAnsi="Arial" w:cs="Arial"/>
          <w:b/>
        </w:rPr>
        <w:t xml:space="preserve"> </w:t>
      </w:r>
      <w:r w:rsidR="00F05215" w:rsidRPr="00F05215">
        <w:rPr>
          <w:rFonts w:ascii="Arial" w:hAnsi="Arial" w:cs="Arial"/>
          <w:b/>
        </w:rPr>
        <w:t xml:space="preserve">Consolidated </w:t>
      </w:r>
      <w:r w:rsidR="00C15D4A" w:rsidRPr="00F05215">
        <w:rPr>
          <w:rFonts w:ascii="Arial" w:hAnsi="Arial" w:cs="Arial"/>
          <w:b/>
        </w:rPr>
        <w:t>Appropriations Act Checklist</w:t>
      </w:r>
    </w:p>
    <w:p w14:paraId="41372E79" w14:textId="77777777" w:rsidR="00C15D4A" w:rsidRPr="00F05215" w:rsidRDefault="00C15D4A" w:rsidP="00C15D4A">
      <w:pPr>
        <w:jc w:val="center"/>
        <w:rPr>
          <w:rFonts w:ascii="Arial" w:hAnsi="Arial" w:cs="Arial"/>
          <w:b/>
          <w:bCs/>
        </w:rPr>
      </w:pPr>
    </w:p>
    <w:p w14:paraId="7CFEBEC1" w14:textId="77777777" w:rsidR="00C15D4A" w:rsidRPr="00F05215" w:rsidRDefault="00C15D4A" w:rsidP="00C15D4A">
      <w:pPr>
        <w:rPr>
          <w:rFonts w:ascii="Arial" w:hAnsi="Arial" w:cs="Arial"/>
          <w:b/>
          <w:bCs/>
        </w:rPr>
      </w:pPr>
      <w:r w:rsidRPr="00F05215">
        <w:rPr>
          <w:rFonts w:ascii="Arial" w:hAnsi="Arial" w:cs="Arial"/>
          <w:bCs/>
        </w:rPr>
        <w:t>The following checklist is intended as a resource to help schools submit the best application possible. It is for your use only.</w:t>
      </w:r>
      <w:r w:rsidRPr="00F05215">
        <w:rPr>
          <w:rFonts w:ascii="Arial" w:hAnsi="Arial" w:cs="Arial"/>
          <w:b/>
          <w:bCs/>
        </w:rPr>
        <w:t xml:space="preserve"> </w:t>
      </w:r>
      <w:r w:rsidRPr="00F05215">
        <w:rPr>
          <w:rFonts w:ascii="Arial" w:hAnsi="Arial" w:cs="Arial"/>
          <w:b/>
          <w:bCs/>
          <w:u w:val="single"/>
        </w:rPr>
        <w:t>Do not include this in the application that is submitted</w:t>
      </w:r>
      <w:r w:rsidRPr="00F05215">
        <w:rPr>
          <w:rFonts w:ascii="Arial" w:hAnsi="Arial" w:cs="Arial"/>
          <w:b/>
          <w:bCs/>
        </w:rPr>
        <w:t xml:space="preserve">. </w:t>
      </w:r>
    </w:p>
    <w:p w14:paraId="53E8FA68" w14:textId="77777777" w:rsidR="00C15D4A" w:rsidRPr="00F05215" w:rsidRDefault="00C15D4A" w:rsidP="00C15D4A">
      <w:pPr>
        <w:rPr>
          <w:rFonts w:ascii="Arial" w:hAnsi="Arial" w:cs="Arial"/>
          <w:b/>
          <w:bCs/>
        </w:rPr>
      </w:pPr>
    </w:p>
    <w:p w14:paraId="2BDB5135" w14:textId="77777777" w:rsidR="00C15D4A" w:rsidRPr="00F05215" w:rsidRDefault="00C15D4A" w:rsidP="00C15D4A">
      <w:pPr>
        <w:rPr>
          <w:rFonts w:ascii="Arial" w:hAnsi="Arial" w:cs="Arial"/>
          <w:bCs/>
          <w:i/>
        </w:rPr>
      </w:pPr>
      <w:r w:rsidRPr="00F05215">
        <w:rPr>
          <w:rFonts w:ascii="Arial" w:hAnsi="Arial" w:cs="Arial"/>
          <w:bCs/>
          <w:i/>
        </w:rPr>
        <w:t>HAVE YOU:</w:t>
      </w:r>
    </w:p>
    <w:p w14:paraId="17C72789" w14:textId="77777777" w:rsidR="00C15D4A" w:rsidRPr="00F05215" w:rsidRDefault="00C15D4A" w:rsidP="00C15D4A">
      <w:pPr>
        <w:rPr>
          <w:rFonts w:ascii="Arial" w:hAnsi="Arial" w:cs="Arial"/>
          <w:bCs/>
        </w:rPr>
      </w:pP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r w:rsidRPr="00F05215">
        <w:rPr>
          <w:rFonts w:ascii="Arial" w:hAnsi="Arial" w:cs="Arial"/>
          <w:bCs/>
        </w:rPr>
        <w:tab/>
      </w:r>
    </w:p>
    <w:tbl>
      <w:tblPr>
        <w:tblStyle w:val="TableGrid"/>
        <w:tblW w:w="10200" w:type="dxa"/>
        <w:tblInd w:w="288" w:type="dxa"/>
        <w:tblLook w:val="04A0" w:firstRow="1" w:lastRow="0" w:firstColumn="1" w:lastColumn="0" w:noHBand="0" w:noVBand="1"/>
      </w:tblPr>
      <w:tblGrid>
        <w:gridCol w:w="8460"/>
        <w:gridCol w:w="720"/>
        <w:gridCol w:w="450"/>
        <w:gridCol w:w="570"/>
      </w:tblGrid>
      <w:tr w:rsidR="00C15D4A" w:rsidRPr="00F05215" w14:paraId="6604C10C" w14:textId="77777777" w:rsidTr="00785DDB">
        <w:tc>
          <w:tcPr>
            <w:tcW w:w="8460" w:type="dxa"/>
            <w:tcBorders>
              <w:top w:val="nil"/>
              <w:left w:val="nil"/>
              <w:bottom w:val="nil"/>
              <w:right w:val="nil"/>
            </w:tcBorders>
          </w:tcPr>
          <w:p w14:paraId="4E447EF9" w14:textId="77777777" w:rsidR="00C15D4A" w:rsidRPr="00F05215" w:rsidRDefault="00C15D4A" w:rsidP="00785DDB">
            <w:pPr>
              <w:spacing w:after="40"/>
              <w:ind w:left="720"/>
              <w:rPr>
                <w:rFonts w:ascii="Arial" w:hAnsi="Arial" w:cs="Arial"/>
                <w:bCs/>
              </w:rPr>
            </w:pPr>
          </w:p>
        </w:tc>
        <w:tc>
          <w:tcPr>
            <w:tcW w:w="720" w:type="dxa"/>
            <w:tcBorders>
              <w:top w:val="nil"/>
              <w:left w:val="nil"/>
              <w:bottom w:val="nil"/>
              <w:right w:val="nil"/>
            </w:tcBorders>
          </w:tcPr>
          <w:p w14:paraId="34C7E5E2" w14:textId="77777777" w:rsidR="00C15D4A" w:rsidRPr="00F05215" w:rsidRDefault="00C15D4A" w:rsidP="00785DDB">
            <w:pPr>
              <w:spacing w:after="40"/>
              <w:jc w:val="center"/>
              <w:rPr>
                <w:rFonts w:ascii="Arial" w:hAnsi="Arial" w:cs="Arial"/>
                <w:bCs/>
              </w:rPr>
            </w:pPr>
            <w:r w:rsidRPr="00F05215">
              <w:rPr>
                <w:rFonts w:ascii="Arial" w:hAnsi="Arial" w:cs="Arial"/>
                <w:bCs/>
              </w:rPr>
              <w:t>Yes</w:t>
            </w:r>
          </w:p>
        </w:tc>
        <w:tc>
          <w:tcPr>
            <w:tcW w:w="450" w:type="dxa"/>
            <w:tcBorders>
              <w:top w:val="nil"/>
              <w:left w:val="nil"/>
              <w:bottom w:val="nil"/>
              <w:right w:val="nil"/>
            </w:tcBorders>
          </w:tcPr>
          <w:p w14:paraId="73CAD741" w14:textId="77777777" w:rsidR="00C15D4A" w:rsidRPr="00F05215" w:rsidRDefault="00C15D4A" w:rsidP="00785DDB">
            <w:pPr>
              <w:spacing w:after="40"/>
              <w:jc w:val="center"/>
              <w:rPr>
                <w:rFonts w:ascii="Arial" w:hAnsi="Arial" w:cs="Arial"/>
                <w:bCs/>
              </w:rPr>
            </w:pPr>
          </w:p>
        </w:tc>
        <w:tc>
          <w:tcPr>
            <w:tcW w:w="570" w:type="dxa"/>
            <w:tcBorders>
              <w:top w:val="nil"/>
              <w:left w:val="nil"/>
              <w:bottom w:val="nil"/>
              <w:right w:val="nil"/>
            </w:tcBorders>
          </w:tcPr>
          <w:p w14:paraId="47B0D5BE" w14:textId="77777777" w:rsidR="00C15D4A" w:rsidRPr="00F05215" w:rsidRDefault="00C15D4A" w:rsidP="00785DDB">
            <w:pPr>
              <w:spacing w:after="40"/>
              <w:jc w:val="center"/>
              <w:rPr>
                <w:rFonts w:ascii="Arial" w:hAnsi="Arial" w:cs="Arial"/>
                <w:bCs/>
              </w:rPr>
            </w:pPr>
            <w:r w:rsidRPr="00F05215">
              <w:rPr>
                <w:rFonts w:ascii="Arial" w:hAnsi="Arial" w:cs="Arial"/>
                <w:bCs/>
              </w:rPr>
              <w:t>No</w:t>
            </w:r>
          </w:p>
        </w:tc>
      </w:tr>
      <w:tr w:rsidR="00C15D4A" w:rsidRPr="00F05215" w14:paraId="6750C422" w14:textId="77777777" w:rsidTr="00785DDB">
        <w:tc>
          <w:tcPr>
            <w:tcW w:w="8460" w:type="dxa"/>
            <w:tcBorders>
              <w:top w:val="nil"/>
              <w:left w:val="nil"/>
              <w:bottom w:val="nil"/>
              <w:right w:val="nil"/>
            </w:tcBorders>
          </w:tcPr>
          <w:p w14:paraId="5F6EE032"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Completed the Part A: School Food Authority Dat</w:t>
            </w:r>
            <w:r w:rsidR="00883B3A" w:rsidRPr="00F05215">
              <w:rPr>
                <w:rFonts w:ascii="Arial" w:hAnsi="Arial" w:cs="Arial"/>
                <w:bCs/>
              </w:rPr>
              <w:t>a?</w:t>
            </w:r>
            <w:r w:rsidRPr="00F05215">
              <w:rPr>
                <w:rFonts w:ascii="Arial" w:hAnsi="Arial" w:cs="Arial"/>
                <w:bCs/>
              </w:rPr>
              <w:tab/>
            </w:r>
          </w:p>
        </w:tc>
        <w:tc>
          <w:tcPr>
            <w:tcW w:w="720" w:type="dxa"/>
            <w:tcBorders>
              <w:top w:val="nil"/>
              <w:left w:val="nil"/>
              <w:bottom w:val="single" w:sz="4" w:space="0" w:color="auto"/>
              <w:right w:val="nil"/>
            </w:tcBorders>
          </w:tcPr>
          <w:p w14:paraId="3B9BBB27"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60678A9A" w14:textId="77777777" w:rsidR="00C15D4A" w:rsidRPr="00F05215" w:rsidRDefault="00C15D4A" w:rsidP="00785DDB">
            <w:pPr>
              <w:spacing w:after="40"/>
              <w:ind w:left="360"/>
              <w:rPr>
                <w:rFonts w:ascii="Arial" w:hAnsi="Arial" w:cs="Arial"/>
                <w:bCs/>
              </w:rPr>
            </w:pPr>
          </w:p>
        </w:tc>
        <w:tc>
          <w:tcPr>
            <w:tcW w:w="570" w:type="dxa"/>
            <w:tcBorders>
              <w:top w:val="nil"/>
              <w:left w:val="nil"/>
              <w:bottom w:val="single" w:sz="4" w:space="0" w:color="auto"/>
              <w:right w:val="nil"/>
            </w:tcBorders>
          </w:tcPr>
          <w:p w14:paraId="7F3D2210" w14:textId="77777777" w:rsidR="00C15D4A" w:rsidRPr="00F05215" w:rsidRDefault="00C15D4A" w:rsidP="00785DDB">
            <w:pPr>
              <w:spacing w:after="40"/>
              <w:ind w:left="360"/>
              <w:rPr>
                <w:rFonts w:ascii="Arial" w:hAnsi="Arial" w:cs="Arial"/>
                <w:bCs/>
              </w:rPr>
            </w:pPr>
          </w:p>
        </w:tc>
      </w:tr>
      <w:tr w:rsidR="00C15D4A" w:rsidRPr="00F05215" w14:paraId="7212B74C" w14:textId="77777777" w:rsidTr="00785DDB">
        <w:tc>
          <w:tcPr>
            <w:tcW w:w="8460" w:type="dxa"/>
            <w:tcBorders>
              <w:top w:val="nil"/>
              <w:left w:val="nil"/>
              <w:bottom w:val="nil"/>
              <w:right w:val="nil"/>
            </w:tcBorders>
          </w:tcPr>
          <w:p w14:paraId="2081442A"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 xml:space="preserve">Obtained the </w:t>
            </w:r>
            <w:r w:rsidR="00883B3A" w:rsidRPr="00F05215">
              <w:rPr>
                <w:rFonts w:ascii="Arial" w:hAnsi="Arial" w:cs="Arial"/>
                <w:bCs/>
              </w:rPr>
              <w:t xml:space="preserve">Authorized Representative, </w:t>
            </w:r>
            <w:r w:rsidRPr="00F05215">
              <w:rPr>
                <w:rFonts w:ascii="Arial" w:hAnsi="Arial" w:cs="Arial"/>
                <w:bCs/>
              </w:rPr>
              <w:t>Business Manager/Official and Food</w:t>
            </w:r>
            <w:r w:rsidR="00883B3A" w:rsidRPr="00F05215">
              <w:rPr>
                <w:rFonts w:ascii="Arial" w:hAnsi="Arial" w:cs="Arial"/>
                <w:bCs/>
              </w:rPr>
              <w:t xml:space="preserve"> S</w:t>
            </w:r>
            <w:r w:rsidRPr="00F05215">
              <w:rPr>
                <w:rFonts w:ascii="Arial" w:hAnsi="Arial" w:cs="Arial"/>
                <w:bCs/>
              </w:rPr>
              <w:t>ervice Director signatures in the Certification Box</w:t>
            </w:r>
            <w:r w:rsidR="00883B3A" w:rsidRPr="00F05215">
              <w:rPr>
                <w:rFonts w:ascii="Arial" w:hAnsi="Arial" w:cs="Arial"/>
                <w:bCs/>
              </w:rPr>
              <w:t>?</w:t>
            </w:r>
          </w:p>
        </w:tc>
        <w:tc>
          <w:tcPr>
            <w:tcW w:w="720" w:type="dxa"/>
            <w:tcBorders>
              <w:top w:val="single" w:sz="4" w:space="0" w:color="auto"/>
              <w:left w:val="nil"/>
              <w:bottom w:val="single" w:sz="4" w:space="0" w:color="auto"/>
              <w:right w:val="nil"/>
            </w:tcBorders>
          </w:tcPr>
          <w:p w14:paraId="1A20C3BF"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76022A9C" w14:textId="77777777" w:rsidR="00C15D4A" w:rsidRPr="00F05215" w:rsidRDefault="00C15D4A" w:rsidP="00785DDB">
            <w:pPr>
              <w:spacing w:after="40"/>
              <w:ind w:left="720"/>
              <w:rPr>
                <w:rFonts w:ascii="Arial" w:hAnsi="Arial" w:cs="Arial"/>
                <w:bCs/>
              </w:rPr>
            </w:pPr>
          </w:p>
        </w:tc>
        <w:tc>
          <w:tcPr>
            <w:tcW w:w="570" w:type="dxa"/>
            <w:tcBorders>
              <w:top w:val="single" w:sz="4" w:space="0" w:color="auto"/>
              <w:left w:val="nil"/>
              <w:bottom w:val="single" w:sz="4" w:space="0" w:color="auto"/>
              <w:right w:val="nil"/>
            </w:tcBorders>
          </w:tcPr>
          <w:p w14:paraId="4C2993AA" w14:textId="77777777" w:rsidR="00C15D4A" w:rsidRPr="00F05215" w:rsidRDefault="00C15D4A" w:rsidP="00785DDB">
            <w:pPr>
              <w:spacing w:after="40"/>
              <w:ind w:left="720"/>
              <w:rPr>
                <w:rFonts w:ascii="Arial" w:hAnsi="Arial" w:cs="Arial"/>
                <w:bCs/>
              </w:rPr>
            </w:pPr>
          </w:p>
        </w:tc>
      </w:tr>
      <w:tr w:rsidR="00C15D4A" w:rsidRPr="00F05215" w14:paraId="7BC3F0E9" w14:textId="77777777" w:rsidTr="00785DDB">
        <w:tc>
          <w:tcPr>
            <w:tcW w:w="8460" w:type="dxa"/>
            <w:tcBorders>
              <w:top w:val="nil"/>
              <w:left w:val="nil"/>
              <w:bottom w:val="nil"/>
              <w:right w:val="nil"/>
            </w:tcBorders>
          </w:tcPr>
          <w:p w14:paraId="530ED6F2"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Filled out Part B: Site/Multiple Site Information</w:t>
            </w:r>
            <w:r w:rsidR="00883B3A" w:rsidRPr="00F05215">
              <w:rPr>
                <w:rFonts w:ascii="Arial" w:hAnsi="Arial" w:cs="Arial"/>
                <w:bCs/>
              </w:rPr>
              <w:t>?</w:t>
            </w:r>
          </w:p>
        </w:tc>
        <w:tc>
          <w:tcPr>
            <w:tcW w:w="720" w:type="dxa"/>
            <w:tcBorders>
              <w:top w:val="single" w:sz="4" w:space="0" w:color="auto"/>
              <w:left w:val="nil"/>
              <w:bottom w:val="single" w:sz="4" w:space="0" w:color="auto"/>
              <w:right w:val="nil"/>
            </w:tcBorders>
          </w:tcPr>
          <w:p w14:paraId="7B58D0F6"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19555F69" w14:textId="77777777" w:rsidR="00C15D4A" w:rsidRPr="00F05215" w:rsidRDefault="00C15D4A" w:rsidP="00785DDB">
            <w:pPr>
              <w:spacing w:after="40"/>
              <w:rPr>
                <w:rFonts w:ascii="Arial" w:hAnsi="Arial" w:cs="Arial"/>
                <w:bCs/>
              </w:rPr>
            </w:pPr>
          </w:p>
        </w:tc>
        <w:tc>
          <w:tcPr>
            <w:tcW w:w="570" w:type="dxa"/>
            <w:tcBorders>
              <w:top w:val="single" w:sz="4" w:space="0" w:color="auto"/>
              <w:left w:val="nil"/>
              <w:bottom w:val="single" w:sz="4" w:space="0" w:color="auto"/>
              <w:right w:val="nil"/>
            </w:tcBorders>
          </w:tcPr>
          <w:p w14:paraId="7B3A044D" w14:textId="77777777" w:rsidR="00C15D4A" w:rsidRPr="00F05215" w:rsidRDefault="00C15D4A" w:rsidP="00785DDB">
            <w:pPr>
              <w:spacing w:after="40"/>
              <w:rPr>
                <w:rFonts w:ascii="Arial" w:hAnsi="Arial" w:cs="Arial"/>
                <w:bCs/>
              </w:rPr>
            </w:pPr>
          </w:p>
        </w:tc>
      </w:tr>
      <w:tr w:rsidR="00C15D4A" w:rsidRPr="00F05215" w14:paraId="11ECCCE9" w14:textId="77777777" w:rsidTr="00785DDB">
        <w:tc>
          <w:tcPr>
            <w:tcW w:w="8460" w:type="dxa"/>
            <w:tcBorders>
              <w:top w:val="nil"/>
              <w:left w:val="nil"/>
              <w:bottom w:val="nil"/>
              <w:right w:val="nil"/>
            </w:tcBorders>
          </w:tcPr>
          <w:p w14:paraId="26FE0D10"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Filled out Equipment Specifications section for each piece of equipment requested</w:t>
            </w:r>
            <w:r w:rsidR="00883B3A" w:rsidRPr="00F05215">
              <w:rPr>
                <w:rFonts w:ascii="Arial" w:hAnsi="Arial" w:cs="Arial"/>
                <w:bCs/>
              </w:rPr>
              <w:t>?</w:t>
            </w:r>
          </w:p>
        </w:tc>
        <w:tc>
          <w:tcPr>
            <w:tcW w:w="720" w:type="dxa"/>
            <w:tcBorders>
              <w:top w:val="single" w:sz="4" w:space="0" w:color="auto"/>
              <w:left w:val="nil"/>
              <w:bottom w:val="single" w:sz="4" w:space="0" w:color="auto"/>
              <w:right w:val="nil"/>
            </w:tcBorders>
          </w:tcPr>
          <w:p w14:paraId="7B47E05F"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0F779A3F" w14:textId="77777777" w:rsidR="00C15D4A" w:rsidRPr="00F05215" w:rsidRDefault="00C15D4A" w:rsidP="00785DDB">
            <w:pPr>
              <w:spacing w:after="40"/>
              <w:ind w:left="720"/>
              <w:rPr>
                <w:rFonts w:ascii="Arial" w:hAnsi="Arial" w:cs="Arial"/>
                <w:bCs/>
              </w:rPr>
            </w:pPr>
          </w:p>
        </w:tc>
        <w:tc>
          <w:tcPr>
            <w:tcW w:w="570" w:type="dxa"/>
            <w:tcBorders>
              <w:top w:val="single" w:sz="4" w:space="0" w:color="auto"/>
              <w:left w:val="nil"/>
              <w:bottom w:val="single" w:sz="4" w:space="0" w:color="auto"/>
              <w:right w:val="nil"/>
            </w:tcBorders>
          </w:tcPr>
          <w:p w14:paraId="7A650E91" w14:textId="77777777" w:rsidR="00C15D4A" w:rsidRPr="00F05215" w:rsidRDefault="00C15D4A" w:rsidP="00785DDB">
            <w:pPr>
              <w:spacing w:after="40"/>
              <w:ind w:left="720"/>
              <w:rPr>
                <w:rFonts w:ascii="Arial" w:hAnsi="Arial" w:cs="Arial"/>
                <w:bCs/>
              </w:rPr>
            </w:pPr>
          </w:p>
        </w:tc>
      </w:tr>
      <w:tr w:rsidR="00C15D4A" w:rsidRPr="00F05215" w14:paraId="09026601" w14:textId="77777777" w:rsidTr="00785DDB">
        <w:tc>
          <w:tcPr>
            <w:tcW w:w="8460" w:type="dxa"/>
            <w:tcBorders>
              <w:top w:val="nil"/>
              <w:left w:val="nil"/>
              <w:bottom w:val="nil"/>
              <w:right w:val="nil"/>
            </w:tcBorders>
          </w:tcPr>
          <w:p w14:paraId="447DC06A"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Attached the equipment bid along with detailed information on installation and labor costs for each piece of equipment requested</w:t>
            </w:r>
            <w:r w:rsidR="00883B3A" w:rsidRPr="00F05215">
              <w:rPr>
                <w:rFonts w:ascii="Arial" w:hAnsi="Arial" w:cs="Arial"/>
                <w:bCs/>
              </w:rPr>
              <w:t>?</w:t>
            </w:r>
            <w:r w:rsidRPr="00F05215">
              <w:rPr>
                <w:rFonts w:ascii="Arial" w:hAnsi="Arial" w:cs="Arial"/>
                <w:bCs/>
              </w:rPr>
              <w:t xml:space="preserve"> We suggest requesting at least a </w:t>
            </w:r>
            <w:r w:rsidR="00883B3A" w:rsidRPr="00F05215">
              <w:rPr>
                <w:rFonts w:ascii="Arial" w:hAnsi="Arial" w:cs="Arial"/>
                <w:bCs/>
              </w:rPr>
              <w:t>45-day</w:t>
            </w:r>
            <w:r w:rsidRPr="00F05215">
              <w:rPr>
                <w:rFonts w:ascii="Arial" w:hAnsi="Arial" w:cs="Arial"/>
                <w:bCs/>
              </w:rPr>
              <w:t xml:space="preserve"> </w:t>
            </w:r>
            <w:r w:rsidR="00004F5D" w:rsidRPr="00F05215">
              <w:rPr>
                <w:rFonts w:ascii="Arial" w:hAnsi="Arial" w:cs="Arial"/>
                <w:bCs/>
              </w:rPr>
              <w:t>price guarantee</w:t>
            </w:r>
            <w:r w:rsidRPr="00F05215">
              <w:rPr>
                <w:rFonts w:ascii="Arial" w:hAnsi="Arial" w:cs="Arial"/>
                <w:bCs/>
              </w:rPr>
              <w:t>.</w:t>
            </w:r>
            <w:r w:rsidRPr="00F05215">
              <w:rPr>
                <w:rFonts w:ascii="Arial" w:hAnsi="Arial" w:cs="Arial"/>
                <w:bCs/>
              </w:rPr>
              <w:tab/>
            </w:r>
          </w:p>
        </w:tc>
        <w:tc>
          <w:tcPr>
            <w:tcW w:w="720" w:type="dxa"/>
            <w:tcBorders>
              <w:top w:val="single" w:sz="4" w:space="0" w:color="auto"/>
              <w:left w:val="nil"/>
              <w:bottom w:val="single" w:sz="4" w:space="0" w:color="auto"/>
              <w:right w:val="nil"/>
            </w:tcBorders>
          </w:tcPr>
          <w:p w14:paraId="274B7E12"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16305108" w14:textId="77777777" w:rsidR="00C15D4A" w:rsidRPr="00F05215" w:rsidRDefault="00C15D4A" w:rsidP="00785DDB">
            <w:pPr>
              <w:spacing w:after="40"/>
              <w:ind w:left="720"/>
              <w:rPr>
                <w:rFonts w:ascii="Arial" w:hAnsi="Arial" w:cs="Arial"/>
                <w:bCs/>
              </w:rPr>
            </w:pPr>
          </w:p>
        </w:tc>
        <w:tc>
          <w:tcPr>
            <w:tcW w:w="570" w:type="dxa"/>
            <w:tcBorders>
              <w:top w:val="single" w:sz="4" w:space="0" w:color="auto"/>
              <w:left w:val="nil"/>
              <w:bottom w:val="single" w:sz="4" w:space="0" w:color="auto"/>
              <w:right w:val="nil"/>
            </w:tcBorders>
          </w:tcPr>
          <w:p w14:paraId="56A1673D" w14:textId="77777777" w:rsidR="00C15D4A" w:rsidRPr="00F05215" w:rsidRDefault="00C15D4A" w:rsidP="00785DDB">
            <w:pPr>
              <w:spacing w:after="40"/>
              <w:ind w:left="720"/>
              <w:rPr>
                <w:rFonts w:ascii="Arial" w:hAnsi="Arial" w:cs="Arial"/>
                <w:bCs/>
              </w:rPr>
            </w:pPr>
          </w:p>
        </w:tc>
      </w:tr>
      <w:tr w:rsidR="00C15D4A" w:rsidRPr="00F05215" w14:paraId="07B8B5D3" w14:textId="77777777" w:rsidTr="00785DDB">
        <w:tc>
          <w:tcPr>
            <w:tcW w:w="8460" w:type="dxa"/>
            <w:tcBorders>
              <w:top w:val="nil"/>
              <w:left w:val="nil"/>
              <w:bottom w:val="nil"/>
              <w:right w:val="nil"/>
            </w:tcBorders>
          </w:tcPr>
          <w:p w14:paraId="3C0FFBD8"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Filled out and completely answered questions appropriate to the equipment you are requesting</w:t>
            </w:r>
            <w:r w:rsidR="00883B3A" w:rsidRPr="00F05215">
              <w:rPr>
                <w:rFonts w:ascii="Arial" w:hAnsi="Arial" w:cs="Arial"/>
                <w:bCs/>
              </w:rPr>
              <w:t>?</w:t>
            </w:r>
          </w:p>
        </w:tc>
        <w:tc>
          <w:tcPr>
            <w:tcW w:w="720" w:type="dxa"/>
            <w:tcBorders>
              <w:top w:val="single" w:sz="4" w:space="0" w:color="auto"/>
              <w:left w:val="nil"/>
              <w:bottom w:val="single" w:sz="4" w:space="0" w:color="auto"/>
              <w:right w:val="nil"/>
            </w:tcBorders>
          </w:tcPr>
          <w:p w14:paraId="4C3D723F"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6C54C07D" w14:textId="77777777" w:rsidR="00C15D4A" w:rsidRPr="00F05215" w:rsidRDefault="00C15D4A" w:rsidP="00785DDB">
            <w:pPr>
              <w:spacing w:after="40"/>
              <w:ind w:left="360"/>
              <w:rPr>
                <w:rFonts w:ascii="Arial" w:hAnsi="Arial" w:cs="Arial"/>
                <w:bCs/>
              </w:rPr>
            </w:pPr>
          </w:p>
        </w:tc>
        <w:tc>
          <w:tcPr>
            <w:tcW w:w="570" w:type="dxa"/>
            <w:tcBorders>
              <w:top w:val="single" w:sz="4" w:space="0" w:color="auto"/>
              <w:left w:val="nil"/>
              <w:bottom w:val="single" w:sz="4" w:space="0" w:color="auto"/>
              <w:right w:val="nil"/>
            </w:tcBorders>
          </w:tcPr>
          <w:p w14:paraId="0A6960F1" w14:textId="77777777" w:rsidR="00C15D4A" w:rsidRPr="00F05215" w:rsidRDefault="00C15D4A" w:rsidP="00785DDB">
            <w:pPr>
              <w:spacing w:after="40"/>
              <w:ind w:left="360"/>
              <w:rPr>
                <w:rFonts w:ascii="Arial" w:hAnsi="Arial" w:cs="Arial"/>
                <w:bCs/>
              </w:rPr>
            </w:pPr>
          </w:p>
        </w:tc>
      </w:tr>
      <w:tr w:rsidR="00C15D4A" w:rsidRPr="00F05215" w14:paraId="6123170F" w14:textId="77777777" w:rsidTr="00785DDB">
        <w:tc>
          <w:tcPr>
            <w:tcW w:w="8460" w:type="dxa"/>
            <w:tcBorders>
              <w:top w:val="nil"/>
              <w:left w:val="nil"/>
              <w:bottom w:val="nil"/>
              <w:right w:val="nil"/>
            </w:tcBorders>
          </w:tcPr>
          <w:p w14:paraId="542422F0" w14:textId="77777777" w:rsidR="00C15D4A" w:rsidRPr="00F05215" w:rsidRDefault="00C15D4A" w:rsidP="00883B3A">
            <w:pPr>
              <w:pStyle w:val="ListParagraph"/>
              <w:numPr>
                <w:ilvl w:val="0"/>
                <w:numId w:val="38"/>
              </w:numPr>
              <w:spacing w:after="40"/>
              <w:rPr>
                <w:rFonts w:ascii="Arial" w:hAnsi="Arial" w:cs="Arial"/>
                <w:bCs/>
              </w:rPr>
            </w:pPr>
            <w:r w:rsidRPr="00F05215">
              <w:rPr>
                <w:noProof/>
              </w:rPr>
              <mc:AlternateContent>
                <mc:Choice Requires="wps">
                  <w:drawing>
                    <wp:anchor distT="0" distB="0" distL="114300" distR="114300" simplePos="0" relativeHeight="251671040" behindDoc="0" locked="0" layoutInCell="1" allowOverlap="1" wp14:anchorId="2E80886D" wp14:editId="13FE85FB">
                      <wp:simplePos x="0" y="0"/>
                      <wp:positionH relativeFrom="column">
                        <wp:posOffset>5238822</wp:posOffset>
                      </wp:positionH>
                      <wp:positionV relativeFrom="paragraph">
                        <wp:posOffset>98904</wp:posOffset>
                      </wp:positionV>
                      <wp:extent cx="1228725" cy="75912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59125"/>
                              </a:xfrm>
                              <a:prstGeom prst="rect">
                                <a:avLst/>
                              </a:prstGeom>
                              <a:solidFill>
                                <a:srgbClr val="FFFFFF"/>
                              </a:solidFill>
                              <a:ln w="9525">
                                <a:noFill/>
                                <a:miter lim="800000"/>
                                <a:headEnd/>
                                <a:tailEnd/>
                              </a:ln>
                            </wps:spPr>
                            <wps:txbx>
                              <w:txbxContent>
                                <w:p w14:paraId="5D718830" w14:textId="77777777" w:rsidR="00417B62" w:rsidRDefault="00417B62" w:rsidP="00C15D4A">
                                  <w:r>
                                    <w:t>_____       _____</w:t>
                                  </w:r>
                                </w:p>
                                <w:p w14:paraId="6782894E" w14:textId="77777777" w:rsidR="00417B62" w:rsidRDefault="00417B62" w:rsidP="00C15D4A"/>
                                <w:p w14:paraId="15DA5672" w14:textId="77777777" w:rsidR="00417B62" w:rsidRDefault="00417B62" w:rsidP="00C15D4A">
                                  <w:r>
                                    <w:t>_____       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0886D" id="Text Box 2" o:spid="_x0000_s1029" type="#_x0000_t202" style="position:absolute;left:0;text-align:left;margin-left:412.5pt;margin-top:7.8pt;width:96.75pt;height:5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" stroked="f">
                      <v:textbox>
                        <w:txbxContent>
                          <w:p w14:paraId="5D718830" w14:textId="77777777" w:rsidR="00417B62" w:rsidRDefault="00417B62" w:rsidP="00C15D4A">
                            <w:r>
                              <w:t>_____       _____</w:t>
                            </w:r>
                          </w:p>
                          <w:p w14:paraId="6782894E" w14:textId="77777777" w:rsidR="00417B62" w:rsidRDefault="00417B62" w:rsidP="00C15D4A"/>
                          <w:p w14:paraId="15DA5672" w14:textId="77777777" w:rsidR="00417B62" w:rsidRDefault="00417B62" w:rsidP="00C15D4A">
                            <w:r>
                              <w:t>_____       _____</w:t>
                            </w:r>
                          </w:p>
                        </w:txbxContent>
                      </v:textbox>
                    </v:shape>
                  </w:pict>
                </mc:Fallback>
              </mc:AlternateContent>
            </w:r>
            <w:r w:rsidRPr="00F05215">
              <w:rPr>
                <w:rFonts w:ascii="Arial" w:hAnsi="Arial" w:cs="Arial"/>
                <w:bCs/>
              </w:rPr>
              <w:t>Filled out and completely answered questions for each site that you are requesting information fo</w:t>
            </w:r>
            <w:r w:rsidR="00883B3A" w:rsidRPr="00F05215">
              <w:rPr>
                <w:rFonts w:ascii="Arial" w:hAnsi="Arial" w:cs="Arial"/>
                <w:bCs/>
              </w:rPr>
              <w:t>r?</w:t>
            </w:r>
            <w:r w:rsidRPr="00F05215">
              <w:rPr>
                <w:rFonts w:ascii="Arial" w:hAnsi="Arial" w:cs="Arial"/>
                <w:bCs/>
              </w:rPr>
              <w:t xml:space="preserve">                                                             </w:t>
            </w:r>
          </w:p>
          <w:p w14:paraId="095D2F60"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 xml:space="preserve">Completed </w:t>
            </w:r>
            <w:r w:rsidR="00AA2768" w:rsidRPr="00F05215">
              <w:rPr>
                <w:rFonts w:ascii="Arial" w:hAnsi="Arial" w:cs="Arial"/>
                <w:bCs/>
              </w:rPr>
              <w:t xml:space="preserve">and enclosed </w:t>
            </w:r>
            <w:r w:rsidRPr="00F05215">
              <w:rPr>
                <w:rFonts w:ascii="Arial" w:hAnsi="Arial" w:cs="Arial"/>
                <w:bCs/>
              </w:rPr>
              <w:t>the South Dakota General Assurances &amp; State Attestation</w:t>
            </w:r>
            <w:r w:rsidR="006567AD" w:rsidRPr="00F05215">
              <w:rPr>
                <w:rFonts w:ascii="Arial" w:hAnsi="Arial" w:cs="Arial"/>
                <w:bCs/>
              </w:rPr>
              <w:t xml:space="preserve"> with the application</w:t>
            </w:r>
            <w:r w:rsidR="00883B3A" w:rsidRPr="00F05215">
              <w:rPr>
                <w:rFonts w:ascii="Arial" w:hAnsi="Arial" w:cs="Arial"/>
                <w:bCs/>
              </w:rPr>
              <w:t>?</w:t>
            </w:r>
            <w:r w:rsidR="006567AD" w:rsidRPr="00F05215">
              <w:rPr>
                <w:rFonts w:ascii="Arial" w:hAnsi="Arial" w:cs="Arial"/>
                <w:bCs/>
              </w:rPr>
              <w:t xml:space="preserve"> </w:t>
            </w:r>
          </w:p>
          <w:p w14:paraId="56EF35B6" w14:textId="77777777" w:rsidR="00D44BE9" w:rsidRPr="00F05215" w:rsidRDefault="00D44BE9" w:rsidP="00883B3A">
            <w:pPr>
              <w:pStyle w:val="ListParagraph"/>
              <w:numPr>
                <w:ilvl w:val="0"/>
                <w:numId w:val="38"/>
              </w:numPr>
              <w:spacing w:after="40"/>
              <w:rPr>
                <w:rFonts w:ascii="Arial" w:hAnsi="Arial" w:cs="Arial"/>
                <w:bCs/>
              </w:rPr>
            </w:pPr>
            <w:r w:rsidRPr="00F05215">
              <w:rPr>
                <w:rFonts w:ascii="Arial" w:hAnsi="Arial" w:cs="Arial"/>
                <w:bCs/>
              </w:rPr>
              <w:t>Filled out and completely answered the Applicant Ri</w:t>
            </w:r>
            <w:r w:rsidR="00883B3A" w:rsidRPr="00F05215">
              <w:rPr>
                <w:rFonts w:ascii="Arial" w:hAnsi="Arial" w:cs="Arial"/>
                <w:bCs/>
              </w:rPr>
              <w:t>s</w:t>
            </w:r>
            <w:r w:rsidRPr="00F05215">
              <w:rPr>
                <w:rFonts w:ascii="Arial" w:hAnsi="Arial" w:cs="Arial"/>
                <w:bCs/>
              </w:rPr>
              <w:t>k Assessment Questionnaire</w:t>
            </w:r>
            <w:r w:rsidR="00883B3A" w:rsidRPr="00F05215">
              <w:rPr>
                <w:rFonts w:ascii="Arial" w:hAnsi="Arial" w:cs="Arial"/>
                <w:bCs/>
              </w:rPr>
              <w:t>?</w:t>
            </w:r>
          </w:p>
        </w:tc>
        <w:tc>
          <w:tcPr>
            <w:tcW w:w="720" w:type="dxa"/>
            <w:tcBorders>
              <w:top w:val="single" w:sz="4" w:space="0" w:color="auto"/>
              <w:left w:val="nil"/>
              <w:bottom w:val="single" w:sz="4" w:space="0" w:color="auto"/>
              <w:right w:val="nil"/>
            </w:tcBorders>
          </w:tcPr>
          <w:p w14:paraId="31EC7E08"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58ABB67F" w14:textId="77777777" w:rsidR="00C15D4A" w:rsidRPr="00F05215" w:rsidRDefault="00C15D4A" w:rsidP="00785DDB">
            <w:pPr>
              <w:spacing w:after="40"/>
              <w:ind w:left="720"/>
              <w:rPr>
                <w:rFonts w:ascii="Arial" w:hAnsi="Arial" w:cs="Arial"/>
                <w:bCs/>
              </w:rPr>
            </w:pPr>
          </w:p>
        </w:tc>
        <w:tc>
          <w:tcPr>
            <w:tcW w:w="570" w:type="dxa"/>
            <w:tcBorders>
              <w:top w:val="single" w:sz="4" w:space="0" w:color="auto"/>
              <w:left w:val="nil"/>
              <w:bottom w:val="single" w:sz="4" w:space="0" w:color="auto"/>
              <w:right w:val="nil"/>
            </w:tcBorders>
          </w:tcPr>
          <w:p w14:paraId="4E850BD0" w14:textId="77777777" w:rsidR="00C15D4A" w:rsidRPr="00F05215" w:rsidRDefault="00C15D4A" w:rsidP="00785DDB">
            <w:pPr>
              <w:spacing w:after="40"/>
              <w:ind w:left="720"/>
              <w:rPr>
                <w:rFonts w:ascii="Arial" w:hAnsi="Arial" w:cs="Arial"/>
                <w:bCs/>
              </w:rPr>
            </w:pPr>
          </w:p>
        </w:tc>
      </w:tr>
      <w:tr w:rsidR="00C15D4A" w:rsidRPr="00F05215" w14:paraId="127BD712" w14:textId="77777777" w:rsidTr="00785DDB">
        <w:tc>
          <w:tcPr>
            <w:tcW w:w="8460" w:type="dxa"/>
            <w:tcBorders>
              <w:top w:val="nil"/>
              <w:left w:val="nil"/>
              <w:bottom w:val="nil"/>
              <w:right w:val="nil"/>
            </w:tcBorders>
          </w:tcPr>
          <w:p w14:paraId="1A3874E4" w14:textId="77777777" w:rsidR="00C15D4A" w:rsidRPr="00F05215" w:rsidRDefault="00C15D4A" w:rsidP="00883B3A">
            <w:pPr>
              <w:pStyle w:val="ListParagraph"/>
              <w:numPr>
                <w:ilvl w:val="0"/>
                <w:numId w:val="38"/>
              </w:numPr>
              <w:spacing w:after="40"/>
              <w:rPr>
                <w:rFonts w:ascii="Arial" w:hAnsi="Arial" w:cs="Arial"/>
              </w:rPr>
            </w:pPr>
            <w:r w:rsidRPr="00F05215">
              <w:rPr>
                <w:rFonts w:ascii="Arial" w:hAnsi="Arial" w:cs="Arial"/>
                <w:bCs/>
              </w:rPr>
              <w:t>F</w:t>
            </w:r>
            <w:r w:rsidRPr="00F05215">
              <w:rPr>
                <w:rFonts w:ascii="Arial" w:hAnsi="Arial" w:cs="Arial"/>
              </w:rPr>
              <w:t>ollowed all Federal, State and Local procurement laws</w:t>
            </w:r>
            <w:r w:rsidR="00883B3A" w:rsidRPr="00F05215">
              <w:rPr>
                <w:rFonts w:ascii="Arial" w:hAnsi="Arial" w:cs="Arial"/>
              </w:rPr>
              <w:t>?</w:t>
            </w:r>
            <w:r w:rsidRPr="00F05215">
              <w:rPr>
                <w:rFonts w:ascii="Arial" w:hAnsi="Arial" w:cs="Arial"/>
              </w:rPr>
              <w:tab/>
            </w:r>
          </w:p>
        </w:tc>
        <w:tc>
          <w:tcPr>
            <w:tcW w:w="720" w:type="dxa"/>
            <w:tcBorders>
              <w:top w:val="single" w:sz="4" w:space="0" w:color="auto"/>
              <w:left w:val="nil"/>
              <w:bottom w:val="single" w:sz="4" w:space="0" w:color="auto"/>
              <w:right w:val="nil"/>
            </w:tcBorders>
          </w:tcPr>
          <w:p w14:paraId="02E90B86"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416BCC1A" w14:textId="77777777" w:rsidR="00C15D4A" w:rsidRPr="00F05215" w:rsidRDefault="00C15D4A" w:rsidP="00785DDB">
            <w:pPr>
              <w:spacing w:after="40"/>
              <w:rPr>
                <w:rFonts w:ascii="Arial" w:hAnsi="Arial" w:cs="Arial"/>
                <w:bCs/>
              </w:rPr>
            </w:pPr>
          </w:p>
        </w:tc>
        <w:tc>
          <w:tcPr>
            <w:tcW w:w="570" w:type="dxa"/>
            <w:tcBorders>
              <w:top w:val="single" w:sz="4" w:space="0" w:color="auto"/>
              <w:left w:val="nil"/>
              <w:bottom w:val="single" w:sz="4" w:space="0" w:color="auto"/>
              <w:right w:val="nil"/>
            </w:tcBorders>
          </w:tcPr>
          <w:p w14:paraId="5F81D2AB" w14:textId="77777777" w:rsidR="00C15D4A" w:rsidRPr="00F05215" w:rsidRDefault="00C15D4A" w:rsidP="00785DDB">
            <w:pPr>
              <w:spacing w:after="40"/>
              <w:rPr>
                <w:rFonts w:ascii="Arial" w:hAnsi="Arial" w:cs="Arial"/>
                <w:bCs/>
              </w:rPr>
            </w:pPr>
          </w:p>
        </w:tc>
      </w:tr>
      <w:tr w:rsidR="00C15D4A" w:rsidRPr="00F05215" w14:paraId="22E9ACE4" w14:textId="77777777" w:rsidTr="00785DDB">
        <w:tc>
          <w:tcPr>
            <w:tcW w:w="8460" w:type="dxa"/>
            <w:tcBorders>
              <w:top w:val="nil"/>
              <w:left w:val="nil"/>
              <w:bottom w:val="nil"/>
              <w:right w:val="nil"/>
            </w:tcBorders>
          </w:tcPr>
          <w:p w14:paraId="33F68510" w14:textId="77777777" w:rsidR="00C15D4A" w:rsidRPr="00F05215" w:rsidRDefault="00C15D4A" w:rsidP="00883B3A">
            <w:pPr>
              <w:pStyle w:val="ListParagraph"/>
              <w:numPr>
                <w:ilvl w:val="0"/>
                <w:numId w:val="38"/>
              </w:numPr>
              <w:spacing w:after="40"/>
              <w:rPr>
                <w:rFonts w:ascii="Arial" w:hAnsi="Arial" w:cs="Arial"/>
                <w:bCs/>
              </w:rPr>
            </w:pPr>
            <w:r w:rsidRPr="00F05215">
              <w:rPr>
                <w:rFonts w:ascii="Arial" w:hAnsi="Arial" w:cs="Arial"/>
                <w:bCs/>
              </w:rPr>
              <w:t>Made a copy of the application for your records</w:t>
            </w:r>
            <w:r w:rsidR="00883B3A" w:rsidRPr="00F05215">
              <w:rPr>
                <w:rFonts w:ascii="Arial" w:hAnsi="Arial" w:cs="Arial"/>
                <w:bCs/>
              </w:rPr>
              <w:t>?</w:t>
            </w:r>
            <w:r w:rsidRPr="00F05215">
              <w:rPr>
                <w:rFonts w:ascii="Arial" w:hAnsi="Arial" w:cs="Arial"/>
                <w:bCs/>
              </w:rPr>
              <w:tab/>
            </w:r>
            <w:r w:rsidRPr="00F05215">
              <w:rPr>
                <w:rFonts w:ascii="Arial" w:hAnsi="Arial" w:cs="Arial"/>
                <w:bCs/>
              </w:rPr>
              <w:tab/>
            </w:r>
          </w:p>
        </w:tc>
        <w:tc>
          <w:tcPr>
            <w:tcW w:w="720" w:type="dxa"/>
            <w:tcBorders>
              <w:top w:val="single" w:sz="4" w:space="0" w:color="auto"/>
              <w:left w:val="nil"/>
              <w:bottom w:val="single" w:sz="4" w:space="0" w:color="auto"/>
              <w:right w:val="nil"/>
            </w:tcBorders>
          </w:tcPr>
          <w:p w14:paraId="135B8125"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3876231C" w14:textId="77777777" w:rsidR="00C15D4A" w:rsidRPr="00F05215" w:rsidRDefault="00C15D4A" w:rsidP="00785DDB">
            <w:pPr>
              <w:spacing w:after="40"/>
              <w:ind w:left="720"/>
              <w:rPr>
                <w:rFonts w:ascii="Arial" w:hAnsi="Arial" w:cs="Arial"/>
                <w:bCs/>
              </w:rPr>
            </w:pPr>
          </w:p>
        </w:tc>
        <w:tc>
          <w:tcPr>
            <w:tcW w:w="570" w:type="dxa"/>
            <w:tcBorders>
              <w:top w:val="single" w:sz="4" w:space="0" w:color="auto"/>
              <w:left w:val="nil"/>
              <w:bottom w:val="single" w:sz="4" w:space="0" w:color="auto"/>
              <w:right w:val="nil"/>
            </w:tcBorders>
          </w:tcPr>
          <w:p w14:paraId="272DCBA1" w14:textId="77777777" w:rsidR="00C15D4A" w:rsidRPr="00F05215" w:rsidRDefault="00C15D4A" w:rsidP="00785DDB">
            <w:pPr>
              <w:spacing w:after="40"/>
              <w:ind w:left="720"/>
              <w:rPr>
                <w:rFonts w:ascii="Arial" w:hAnsi="Arial" w:cs="Arial"/>
                <w:bCs/>
              </w:rPr>
            </w:pPr>
          </w:p>
        </w:tc>
      </w:tr>
      <w:tr w:rsidR="00C15D4A" w:rsidRPr="00F05215" w14:paraId="1AE53F32" w14:textId="77777777" w:rsidTr="00785DDB">
        <w:tc>
          <w:tcPr>
            <w:tcW w:w="8460" w:type="dxa"/>
            <w:tcBorders>
              <w:top w:val="nil"/>
              <w:left w:val="nil"/>
              <w:bottom w:val="nil"/>
              <w:right w:val="nil"/>
            </w:tcBorders>
          </w:tcPr>
          <w:p w14:paraId="799A72A7" w14:textId="1FB95775" w:rsidR="00C15D4A" w:rsidRPr="005B4D31" w:rsidRDefault="00C15D4A" w:rsidP="005B4D31">
            <w:pPr>
              <w:pStyle w:val="ListParagraph"/>
              <w:numPr>
                <w:ilvl w:val="0"/>
                <w:numId w:val="38"/>
              </w:numPr>
              <w:spacing w:after="0"/>
              <w:rPr>
                <w:rFonts w:ascii="Arial" w:hAnsi="Arial" w:cs="Arial"/>
                <w:b/>
                <w:i/>
              </w:rPr>
            </w:pPr>
            <w:r w:rsidRPr="005B4D31">
              <w:rPr>
                <w:rFonts w:ascii="Arial" w:hAnsi="Arial" w:cs="Arial"/>
                <w:bCs/>
              </w:rPr>
              <w:t xml:space="preserve">Application is postmarked no later than </w:t>
            </w:r>
            <w:r w:rsidR="00A17752" w:rsidRPr="005B4D31">
              <w:rPr>
                <w:rFonts w:ascii="Arial" w:hAnsi="Arial" w:cs="Arial"/>
              </w:rPr>
              <w:t xml:space="preserve">November </w:t>
            </w:r>
            <w:r w:rsidR="00883B3A" w:rsidRPr="005B4D31">
              <w:rPr>
                <w:rFonts w:ascii="Arial" w:hAnsi="Arial" w:cs="Arial"/>
              </w:rPr>
              <w:t>8</w:t>
            </w:r>
            <w:r w:rsidRPr="005B4D31">
              <w:rPr>
                <w:rFonts w:ascii="Arial" w:hAnsi="Arial" w:cs="Arial"/>
              </w:rPr>
              <w:t>, 201</w:t>
            </w:r>
            <w:r w:rsidR="00883B3A" w:rsidRPr="005B4D31">
              <w:rPr>
                <w:rFonts w:ascii="Arial" w:hAnsi="Arial" w:cs="Arial"/>
              </w:rPr>
              <w:t>9?</w:t>
            </w:r>
            <w:r w:rsidR="005B4D31" w:rsidRPr="005B4D31">
              <w:rPr>
                <w:rFonts w:ascii="Arial" w:hAnsi="Arial" w:cs="Arial"/>
              </w:rPr>
              <w:t xml:space="preserve"> </w:t>
            </w:r>
            <w:r w:rsidR="005B4D31" w:rsidRPr="005B4D31">
              <w:rPr>
                <w:rFonts w:ascii="Arial" w:hAnsi="Arial" w:cs="Arial"/>
                <w:b/>
                <w:i/>
              </w:rPr>
              <w:t xml:space="preserve">Application deadline has been extended to </w:t>
            </w:r>
            <w:r w:rsidR="008329D5">
              <w:rPr>
                <w:rFonts w:ascii="Arial" w:hAnsi="Arial" w:cs="Arial"/>
                <w:b/>
                <w:i/>
              </w:rPr>
              <w:t>December 16</w:t>
            </w:r>
            <w:r w:rsidR="005B4D31" w:rsidRPr="005B4D31">
              <w:rPr>
                <w:rFonts w:ascii="Arial" w:hAnsi="Arial" w:cs="Arial"/>
                <w:b/>
                <w:i/>
              </w:rPr>
              <w:t>, 2019</w:t>
            </w:r>
            <w:r w:rsidR="005B4D31">
              <w:rPr>
                <w:rFonts w:ascii="Arial" w:hAnsi="Arial" w:cs="Arial"/>
                <w:b/>
                <w:i/>
              </w:rPr>
              <w:t>.</w:t>
            </w:r>
          </w:p>
        </w:tc>
        <w:tc>
          <w:tcPr>
            <w:tcW w:w="720" w:type="dxa"/>
            <w:tcBorders>
              <w:top w:val="single" w:sz="4" w:space="0" w:color="auto"/>
              <w:left w:val="nil"/>
              <w:bottom w:val="single" w:sz="4" w:space="0" w:color="auto"/>
              <w:right w:val="nil"/>
            </w:tcBorders>
          </w:tcPr>
          <w:p w14:paraId="352D69FA" w14:textId="77777777" w:rsidR="00C15D4A" w:rsidRPr="00F05215" w:rsidRDefault="00C15D4A" w:rsidP="00785DDB">
            <w:pPr>
              <w:spacing w:after="40"/>
              <w:ind w:left="720"/>
              <w:rPr>
                <w:rFonts w:ascii="Arial" w:hAnsi="Arial" w:cs="Arial"/>
                <w:bCs/>
              </w:rPr>
            </w:pPr>
          </w:p>
        </w:tc>
        <w:tc>
          <w:tcPr>
            <w:tcW w:w="450" w:type="dxa"/>
            <w:tcBorders>
              <w:top w:val="nil"/>
              <w:left w:val="nil"/>
              <w:bottom w:val="nil"/>
              <w:right w:val="nil"/>
            </w:tcBorders>
          </w:tcPr>
          <w:p w14:paraId="2A4778A8" w14:textId="77777777" w:rsidR="00C15D4A" w:rsidRPr="00F05215" w:rsidRDefault="00C15D4A" w:rsidP="00785DDB">
            <w:pPr>
              <w:spacing w:after="40"/>
              <w:ind w:left="720"/>
              <w:rPr>
                <w:rFonts w:ascii="Arial" w:hAnsi="Arial" w:cs="Arial"/>
                <w:bCs/>
              </w:rPr>
            </w:pPr>
          </w:p>
        </w:tc>
        <w:tc>
          <w:tcPr>
            <w:tcW w:w="570" w:type="dxa"/>
            <w:tcBorders>
              <w:top w:val="single" w:sz="4" w:space="0" w:color="auto"/>
              <w:left w:val="nil"/>
              <w:bottom w:val="single" w:sz="4" w:space="0" w:color="auto"/>
              <w:right w:val="nil"/>
            </w:tcBorders>
          </w:tcPr>
          <w:p w14:paraId="12ECA0E5" w14:textId="77777777" w:rsidR="00C15D4A" w:rsidRPr="00F05215" w:rsidRDefault="00C15D4A" w:rsidP="00785DDB">
            <w:pPr>
              <w:spacing w:after="40"/>
              <w:ind w:left="720"/>
              <w:rPr>
                <w:rFonts w:ascii="Arial" w:hAnsi="Arial" w:cs="Arial"/>
                <w:bCs/>
              </w:rPr>
            </w:pPr>
          </w:p>
        </w:tc>
      </w:tr>
      <w:tr w:rsidR="00C15D4A" w:rsidRPr="00F05215" w14:paraId="7F0F0031" w14:textId="77777777" w:rsidTr="00785DDB">
        <w:tc>
          <w:tcPr>
            <w:tcW w:w="8460" w:type="dxa"/>
            <w:tcBorders>
              <w:top w:val="nil"/>
              <w:left w:val="nil"/>
              <w:bottom w:val="nil"/>
              <w:right w:val="nil"/>
            </w:tcBorders>
          </w:tcPr>
          <w:p w14:paraId="67B61802" w14:textId="77777777" w:rsidR="00C15D4A" w:rsidRPr="00F05215" w:rsidRDefault="00883B3A" w:rsidP="00883B3A">
            <w:pPr>
              <w:pStyle w:val="ListParagraph"/>
              <w:numPr>
                <w:ilvl w:val="0"/>
                <w:numId w:val="38"/>
              </w:numPr>
              <w:spacing w:after="40"/>
              <w:rPr>
                <w:rFonts w:ascii="Arial" w:hAnsi="Arial" w:cs="Arial"/>
                <w:bCs/>
              </w:rPr>
            </w:pPr>
            <w:r w:rsidRPr="00F05215">
              <w:rPr>
                <w:rFonts w:ascii="Arial" w:hAnsi="Arial" w:cs="Arial"/>
                <w:bCs/>
              </w:rPr>
              <w:t>Included a c</w:t>
            </w:r>
            <w:r w:rsidR="00C15D4A" w:rsidRPr="00F05215">
              <w:rPr>
                <w:rFonts w:ascii="Arial" w:hAnsi="Arial" w:cs="Arial"/>
                <w:bCs/>
              </w:rPr>
              <w:t xml:space="preserve">opy of </w:t>
            </w:r>
            <w:r w:rsidRPr="00F05215">
              <w:rPr>
                <w:rFonts w:ascii="Arial" w:hAnsi="Arial" w:cs="Arial"/>
                <w:bCs/>
              </w:rPr>
              <w:t xml:space="preserve">your </w:t>
            </w:r>
            <w:r w:rsidR="00C15D4A" w:rsidRPr="00F05215">
              <w:rPr>
                <w:rFonts w:ascii="Arial" w:hAnsi="Arial" w:cs="Arial"/>
                <w:bCs/>
              </w:rPr>
              <w:t>capitalization policy if your equipment capitalization threshold is under $5,000</w:t>
            </w:r>
            <w:r w:rsidRPr="00F05215">
              <w:rPr>
                <w:rFonts w:ascii="Arial" w:hAnsi="Arial" w:cs="Arial"/>
                <w:bCs/>
              </w:rPr>
              <w:t>?</w:t>
            </w:r>
            <w:r w:rsidR="00004F5D" w:rsidRPr="00F05215">
              <w:rPr>
                <w:rFonts w:ascii="Arial" w:hAnsi="Arial" w:cs="Arial"/>
                <w:bCs/>
              </w:rPr>
              <w:t xml:space="preserve"> This only applies if </w:t>
            </w:r>
            <w:r w:rsidR="006C6697" w:rsidRPr="00F05215">
              <w:rPr>
                <w:rFonts w:ascii="Arial" w:hAnsi="Arial" w:cs="Arial"/>
                <w:bCs/>
              </w:rPr>
              <w:t>the</w:t>
            </w:r>
            <w:r w:rsidR="00004F5D" w:rsidRPr="00F05215">
              <w:rPr>
                <w:rFonts w:ascii="Arial" w:hAnsi="Arial" w:cs="Arial"/>
                <w:bCs/>
              </w:rPr>
              <w:t xml:space="preserve"> request is under $5,000.</w:t>
            </w:r>
          </w:p>
        </w:tc>
        <w:tc>
          <w:tcPr>
            <w:tcW w:w="720" w:type="dxa"/>
            <w:tcBorders>
              <w:top w:val="single" w:sz="4" w:space="0" w:color="auto"/>
              <w:left w:val="nil"/>
              <w:right w:val="nil"/>
            </w:tcBorders>
          </w:tcPr>
          <w:p w14:paraId="4FC4036E" w14:textId="77777777" w:rsidR="00C15D4A" w:rsidRPr="00F05215" w:rsidRDefault="00C15D4A" w:rsidP="006A5EDE">
            <w:pPr>
              <w:spacing w:after="40"/>
              <w:rPr>
                <w:rFonts w:ascii="Arial" w:hAnsi="Arial" w:cs="Arial"/>
                <w:bCs/>
              </w:rPr>
            </w:pPr>
          </w:p>
        </w:tc>
        <w:tc>
          <w:tcPr>
            <w:tcW w:w="450" w:type="dxa"/>
            <w:tcBorders>
              <w:top w:val="nil"/>
              <w:left w:val="nil"/>
              <w:bottom w:val="nil"/>
              <w:right w:val="nil"/>
            </w:tcBorders>
          </w:tcPr>
          <w:p w14:paraId="2DC472B9" w14:textId="77777777" w:rsidR="00C15D4A" w:rsidRPr="00F05215" w:rsidRDefault="00C15D4A" w:rsidP="00785DDB">
            <w:pPr>
              <w:spacing w:after="40"/>
              <w:rPr>
                <w:rFonts w:ascii="Arial" w:hAnsi="Arial" w:cs="Arial"/>
                <w:bCs/>
              </w:rPr>
            </w:pPr>
          </w:p>
        </w:tc>
        <w:tc>
          <w:tcPr>
            <w:tcW w:w="570" w:type="dxa"/>
            <w:tcBorders>
              <w:top w:val="single" w:sz="4" w:space="0" w:color="auto"/>
              <w:left w:val="nil"/>
              <w:right w:val="nil"/>
            </w:tcBorders>
          </w:tcPr>
          <w:p w14:paraId="6471DBED" w14:textId="77777777" w:rsidR="00C15D4A" w:rsidRPr="00F05215" w:rsidRDefault="00C15D4A" w:rsidP="00785DDB">
            <w:pPr>
              <w:spacing w:after="40"/>
              <w:rPr>
                <w:rFonts w:ascii="Arial" w:hAnsi="Arial" w:cs="Arial"/>
                <w:bCs/>
              </w:rPr>
            </w:pPr>
          </w:p>
        </w:tc>
      </w:tr>
    </w:tbl>
    <w:p w14:paraId="7D87439F" w14:textId="77777777" w:rsidR="00C15D4A" w:rsidRPr="00F05215" w:rsidRDefault="00C15D4A" w:rsidP="00C15D4A">
      <w:pPr>
        <w:rPr>
          <w:rFonts w:ascii="Arial" w:hAnsi="Arial" w:cs="Arial"/>
          <w:bCs/>
        </w:rPr>
      </w:pPr>
    </w:p>
    <w:p w14:paraId="493A1349" w14:textId="77777777" w:rsidR="00C15D4A" w:rsidRPr="00F05215" w:rsidRDefault="00C15D4A" w:rsidP="00C15D4A">
      <w:pPr>
        <w:jc w:val="center"/>
        <w:rPr>
          <w:rFonts w:ascii="Arial" w:hAnsi="Arial" w:cs="Arial"/>
          <w:b/>
        </w:rPr>
      </w:pPr>
      <w:r w:rsidRPr="00F05215">
        <w:rPr>
          <w:rFonts w:ascii="Arial" w:hAnsi="Arial" w:cs="Arial"/>
          <w:b/>
        </w:rPr>
        <w:t>REMINDER</w:t>
      </w:r>
    </w:p>
    <w:p w14:paraId="5402C058" w14:textId="77777777" w:rsidR="00C15D4A" w:rsidRPr="00F05215" w:rsidRDefault="00C15D4A" w:rsidP="00C15D4A">
      <w:pPr>
        <w:jc w:val="center"/>
        <w:rPr>
          <w:rFonts w:ascii="Arial" w:hAnsi="Arial" w:cs="Arial"/>
          <w:b/>
        </w:rPr>
      </w:pPr>
    </w:p>
    <w:p w14:paraId="768F8423" w14:textId="483ECEFB" w:rsidR="005B4D31" w:rsidRPr="005B4D31" w:rsidRDefault="00C15D4A" w:rsidP="005B4D31">
      <w:pPr>
        <w:rPr>
          <w:rFonts w:ascii="Arial" w:hAnsi="Arial" w:cs="Arial"/>
          <w:b/>
          <w:i/>
        </w:rPr>
      </w:pPr>
      <w:r w:rsidRPr="005B4D31">
        <w:rPr>
          <w:rFonts w:ascii="Arial" w:hAnsi="Arial" w:cs="Arial"/>
        </w:rPr>
        <w:t>Appli</w:t>
      </w:r>
      <w:r w:rsidR="00AE2B98" w:rsidRPr="005B4D31">
        <w:rPr>
          <w:rFonts w:ascii="Arial" w:hAnsi="Arial" w:cs="Arial"/>
        </w:rPr>
        <w:t xml:space="preserve">cations for the Fiscal Year </w:t>
      </w:r>
      <w:r w:rsidR="00883B3A" w:rsidRPr="005B4D31">
        <w:rPr>
          <w:rFonts w:ascii="Arial" w:hAnsi="Arial" w:cs="Arial"/>
        </w:rPr>
        <w:t>2019</w:t>
      </w:r>
      <w:r w:rsidRPr="005B4D31">
        <w:rPr>
          <w:rFonts w:ascii="Arial" w:hAnsi="Arial" w:cs="Arial"/>
        </w:rPr>
        <w:t xml:space="preserve"> </w:t>
      </w:r>
      <w:r w:rsidR="00883B3A" w:rsidRPr="005B4D31">
        <w:rPr>
          <w:rFonts w:ascii="Arial" w:hAnsi="Arial" w:cs="Arial"/>
        </w:rPr>
        <w:t>Consolidated</w:t>
      </w:r>
      <w:r w:rsidRPr="005B4D31">
        <w:rPr>
          <w:rFonts w:ascii="Arial" w:hAnsi="Arial" w:cs="Arial"/>
        </w:rPr>
        <w:t xml:space="preserve"> Appropriations Act </w:t>
      </w:r>
      <w:r w:rsidR="00883B3A" w:rsidRPr="005B4D31">
        <w:rPr>
          <w:rFonts w:ascii="Arial" w:hAnsi="Arial" w:cs="Arial"/>
        </w:rPr>
        <w:t xml:space="preserve">Equipment Assistance Grants </w:t>
      </w:r>
      <w:r w:rsidRPr="005B4D31">
        <w:rPr>
          <w:rFonts w:ascii="Arial" w:hAnsi="Arial" w:cs="Arial"/>
        </w:rPr>
        <w:t xml:space="preserve">must be </w:t>
      </w:r>
      <w:proofErr w:type="gramStart"/>
      <w:r w:rsidRPr="005B4D31">
        <w:rPr>
          <w:rFonts w:ascii="Arial" w:hAnsi="Arial" w:cs="Arial"/>
        </w:rPr>
        <w:t>postmarked</w:t>
      </w:r>
      <w:proofErr w:type="gramEnd"/>
      <w:r w:rsidRPr="005B4D31">
        <w:rPr>
          <w:rFonts w:ascii="Arial" w:hAnsi="Arial" w:cs="Arial"/>
        </w:rPr>
        <w:t xml:space="preserve"> or time stamped by midnight central time </w:t>
      </w:r>
      <w:r w:rsidR="00A17752" w:rsidRPr="005B4D31">
        <w:rPr>
          <w:rFonts w:ascii="Arial" w:hAnsi="Arial" w:cs="Arial"/>
        </w:rPr>
        <w:t xml:space="preserve">November </w:t>
      </w:r>
      <w:r w:rsidR="00883B3A" w:rsidRPr="005B4D31">
        <w:rPr>
          <w:rFonts w:ascii="Arial" w:hAnsi="Arial" w:cs="Arial"/>
        </w:rPr>
        <w:t>8</w:t>
      </w:r>
      <w:r w:rsidRPr="005B4D31">
        <w:rPr>
          <w:rFonts w:ascii="Arial" w:hAnsi="Arial" w:cs="Arial"/>
        </w:rPr>
        <w:t>, 201</w:t>
      </w:r>
      <w:r w:rsidR="00883B3A" w:rsidRPr="005B4D31">
        <w:rPr>
          <w:rFonts w:ascii="Arial" w:hAnsi="Arial" w:cs="Arial"/>
        </w:rPr>
        <w:t>9</w:t>
      </w:r>
      <w:r w:rsidRPr="005B4D31">
        <w:rPr>
          <w:rFonts w:ascii="Arial" w:hAnsi="Arial" w:cs="Arial"/>
        </w:rPr>
        <w:t xml:space="preserve">. </w:t>
      </w:r>
      <w:r w:rsidR="005B4D31" w:rsidRPr="005B4D31">
        <w:rPr>
          <w:rFonts w:ascii="Arial" w:hAnsi="Arial" w:cs="Arial"/>
          <w:b/>
          <w:i/>
        </w:rPr>
        <w:t xml:space="preserve">Application deadline has been extended to </w:t>
      </w:r>
      <w:r w:rsidR="008329D5">
        <w:rPr>
          <w:rFonts w:ascii="Arial" w:hAnsi="Arial" w:cs="Arial"/>
          <w:b/>
          <w:i/>
        </w:rPr>
        <w:t>December 16</w:t>
      </w:r>
      <w:r w:rsidR="005B4D31" w:rsidRPr="005B4D31">
        <w:rPr>
          <w:rFonts w:ascii="Arial" w:hAnsi="Arial" w:cs="Arial"/>
          <w:b/>
          <w:i/>
        </w:rPr>
        <w:t>, 2019</w:t>
      </w:r>
    </w:p>
    <w:p w14:paraId="0899CE3B" w14:textId="77777777" w:rsidR="00C15D4A" w:rsidRPr="00F05215" w:rsidRDefault="00C15D4A" w:rsidP="00C15D4A">
      <w:pPr>
        <w:rPr>
          <w:rFonts w:ascii="Arial" w:hAnsi="Arial" w:cs="Arial"/>
          <w:b/>
        </w:rPr>
      </w:pPr>
      <w:r w:rsidRPr="00F05215">
        <w:rPr>
          <w:rFonts w:ascii="Arial" w:hAnsi="Arial" w:cs="Arial"/>
        </w:rPr>
        <w:t xml:space="preserve">Applications postmarked or time stamped after this date will not be accepted. </w:t>
      </w:r>
      <w:r w:rsidR="00004A27" w:rsidRPr="00F05215">
        <w:rPr>
          <w:rFonts w:ascii="Arial" w:hAnsi="Arial" w:cs="Arial"/>
          <w:b/>
          <w:u w:val="single"/>
        </w:rPr>
        <w:t xml:space="preserve">Emailed or </w:t>
      </w:r>
      <w:r w:rsidRPr="00F05215">
        <w:rPr>
          <w:rFonts w:ascii="Arial" w:hAnsi="Arial" w:cs="Arial"/>
          <w:b/>
          <w:u w:val="single"/>
        </w:rPr>
        <w:t>Faxed submissions will not be accepted</w:t>
      </w:r>
      <w:r w:rsidRPr="00F05215">
        <w:rPr>
          <w:rFonts w:ascii="Arial" w:hAnsi="Arial" w:cs="Arial"/>
          <w:b/>
        </w:rPr>
        <w:t xml:space="preserve">. </w:t>
      </w:r>
    </w:p>
    <w:p w14:paraId="0F89743E" w14:textId="77777777" w:rsidR="00C15D4A" w:rsidRPr="00F05215" w:rsidRDefault="00C15D4A" w:rsidP="00C15D4A">
      <w:pPr>
        <w:rPr>
          <w:rFonts w:ascii="Arial" w:hAnsi="Arial" w:cs="Arial"/>
          <w:b/>
        </w:rPr>
      </w:pPr>
    </w:p>
    <w:p w14:paraId="273D3AF4" w14:textId="77777777" w:rsidR="00C15D4A" w:rsidRPr="00F05215" w:rsidRDefault="00C15D4A" w:rsidP="00C15D4A">
      <w:pPr>
        <w:rPr>
          <w:rFonts w:ascii="Arial" w:hAnsi="Arial" w:cs="Arial"/>
          <w:b/>
        </w:rPr>
      </w:pPr>
      <w:r w:rsidRPr="00F05215">
        <w:rPr>
          <w:rFonts w:ascii="Arial" w:hAnsi="Arial" w:cs="Arial"/>
          <w:b/>
        </w:rPr>
        <w:t xml:space="preserve">Send completed applications </w:t>
      </w:r>
      <w:r w:rsidR="00004A27" w:rsidRPr="00F05215">
        <w:rPr>
          <w:rFonts w:ascii="Arial" w:hAnsi="Arial" w:cs="Arial"/>
          <w:b/>
          <w:i/>
        </w:rPr>
        <w:t>with original signatures</w:t>
      </w:r>
      <w:r w:rsidR="00004A27" w:rsidRPr="00F05215">
        <w:rPr>
          <w:rFonts w:ascii="Arial" w:hAnsi="Arial" w:cs="Arial"/>
          <w:b/>
        </w:rPr>
        <w:t xml:space="preserve"> </w:t>
      </w:r>
      <w:r w:rsidRPr="00F05215">
        <w:rPr>
          <w:rFonts w:ascii="Arial" w:hAnsi="Arial" w:cs="Arial"/>
          <w:b/>
        </w:rPr>
        <w:t>to:</w:t>
      </w:r>
    </w:p>
    <w:p w14:paraId="730B609B" w14:textId="77777777" w:rsidR="00C15D4A" w:rsidRPr="00F05215" w:rsidRDefault="00A17752" w:rsidP="0000143E">
      <w:pPr>
        <w:ind w:left="720"/>
        <w:rPr>
          <w:rFonts w:ascii="Arial" w:hAnsi="Arial" w:cs="Arial"/>
          <w:b/>
        </w:rPr>
      </w:pPr>
      <w:r w:rsidRPr="00F05215">
        <w:rPr>
          <w:rFonts w:ascii="Arial" w:hAnsi="Arial" w:cs="Arial"/>
          <w:b/>
        </w:rPr>
        <w:t xml:space="preserve">Fiscal Year </w:t>
      </w:r>
      <w:r w:rsidR="00883B3A" w:rsidRPr="00F05215">
        <w:rPr>
          <w:rFonts w:ascii="Arial" w:hAnsi="Arial" w:cs="Arial"/>
          <w:b/>
        </w:rPr>
        <w:t>2019</w:t>
      </w:r>
      <w:r w:rsidR="00C15D4A" w:rsidRPr="00F05215">
        <w:rPr>
          <w:rFonts w:ascii="Arial" w:hAnsi="Arial" w:cs="Arial"/>
          <w:b/>
        </w:rPr>
        <w:t xml:space="preserve"> </w:t>
      </w:r>
      <w:r w:rsidR="00883B3A" w:rsidRPr="00F05215">
        <w:rPr>
          <w:rFonts w:ascii="Arial" w:hAnsi="Arial" w:cs="Arial"/>
          <w:b/>
        </w:rPr>
        <w:t>Equipment Grants</w:t>
      </w:r>
      <w:r w:rsidR="00C15D4A" w:rsidRPr="00F05215">
        <w:rPr>
          <w:rFonts w:ascii="Arial" w:hAnsi="Arial" w:cs="Arial"/>
          <w:b/>
        </w:rPr>
        <w:t xml:space="preserve"> </w:t>
      </w:r>
    </w:p>
    <w:p w14:paraId="1685FC78" w14:textId="77777777" w:rsidR="00C15D4A" w:rsidRPr="00F05215" w:rsidRDefault="00C15D4A" w:rsidP="0000143E">
      <w:pPr>
        <w:ind w:left="720"/>
        <w:rPr>
          <w:rFonts w:ascii="Arial" w:hAnsi="Arial" w:cs="Arial"/>
          <w:b/>
        </w:rPr>
      </w:pPr>
      <w:r w:rsidRPr="00F05215">
        <w:rPr>
          <w:rFonts w:ascii="Arial" w:hAnsi="Arial" w:cs="Arial"/>
          <w:b/>
        </w:rPr>
        <w:t>Attn</w:t>
      </w:r>
      <w:r w:rsidR="0000143E" w:rsidRPr="00F05215">
        <w:rPr>
          <w:rFonts w:ascii="Arial" w:hAnsi="Arial" w:cs="Arial"/>
          <w:b/>
        </w:rPr>
        <w:t>:</w:t>
      </w:r>
      <w:r w:rsidRPr="00F05215">
        <w:rPr>
          <w:rFonts w:ascii="Arial" w:hAnsi="Arial" w:cs="Arial"/>
          <w:b/>
        </w:rPr>
        <w:t xml:space="preserve"> </w:t>
      </w:r>
      <w:r w:rsidR="00883B3A" w:rsidRPr="00F05215">
        <w:rPr>
          <w:rFonts w:ascii="Arial" w:hAnsi="Arial" w:cs="Arial"/>
          <w:b/>
        </w:rPr>
        <w:t>Beth Henrichsen</w:t>
      </w:r>
    </w:p>
    <w:p w14:paraId="2D333946" w14:textId="77777777" w:rsidR="00C15D4A" w:rsidRPr="00F05215" w:rsidRDefault="00C15D4A" w:rsidP="0000143E">
      <w:pPr>
        <w:ind w:left="720"/>
        <w:rPr>
          <w:rFonts w:ascii="Arial" w:hAnsi="Arial" w:cs="Arial"/>
          <w:b/>
        </w:rPr>
      </w:pPr>
      <w:r w:rsidRPr="00F05215">
        <w:rPr>
          <w:rFonts w:ascii="Arial" w:hAnsi="Arial" w:cs="Arial"/>
          <w:b/>
        </w:rPr>
        <w:t>Child &amp; Adult Nutrition Services-DOE</w:t>
      </w:r>
    </w:p>
    <w:p w14:paraId="2128F651" w14:textId="77777777" w:rsidR="00C15D4A" w:rsidRPr="00F05215" w:rsidRDefault="00C15D4A" w:rsidP="0000143E">
      <w:pPr>
        <w:ind w:left="720"/>
        <w:rPr>
          <w:rFonts w:ascii="Arial" w:hAnsi="Arial" w:cs="Arial"/>
          <w:b/>
        </w:rPr>
      </w:pPr>
      <w:r w:rsidRPr="00F05215">
        <w:rPr>
          <w:rFonts w:ascii="Arial" w:hAnsi="Arial" w:cs="Arial"/>
          <w:b/>
        </w:rPr>
        <w:lastRenderedPageBreak/>
        <w:t>800 Governors Drive</w:t>
      </w:r>
    </w:p>
    <w:p w14:paraId="3B7E4AA2" w14:textId="77777777" w:rsidR="00AF0582" w:rsidRPr="00004A27" w:rsidRDefault="00C15D4A" w:rsidP="00171C2B">
      <w:pPr>
        <w:ind w:left="720"/>
        <w:rPr>
          <w:rFonts w:ascii="Arial" w:hAnsi="Arial" w:cs="Arial"/>
          <w:b/>
        </w:rPr>
      </w:pPr>
      <w:r w:rsidRPr="00F05215">
        <w:rPr>
          <w:rFonts w:ascii="Arial" w:hAnsi="Arial" w:cs="Arial"/>
          <w:b/>
        </w:rPr>
        <w:t>Pierre, SD 57501-2294</w:t>
      </w:r>
    </w:p>
    <w:sectPr w:rsidR="00AF0582" w:rsidRPr="00004A27" w:rsidSect="00335E38">
      <w:headerReference w:type="default" r:id="rId13"/>
      <w:footerReference w:type="default" r:id="rId14"/>
      <w:headerReference w:type="first" r:id="rId15"/>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42F4" w14:textId="77777777" w:rsidR="00193B74" w:rsidRDefault="00193B74">
      <w:r>
        <w:separator/>
      </w:r>
    </w:p>
  </w:endnote>
  <w:endnote w:type="continuationSeparator" w:id="0">
    <w:p w14:paraId="1AF99EA6" w14:textId="77777777" w:rsidR="00193B74" w:rsidRDefault="0019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6DB1" w14:textId="77777777" w:rsidR="00417B62" w:rsidRDefault="00417B6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0450A" w14:textId="77777777" w:rsidR="00193B74" w:rsidRDefault="00193B74">
      <w:r>
        <w:separator/>
      </w:r>
    </w:p>
  </w:footnote>
  <w:footnote w:type="continuationSeparator" w:id="0">
    <w:p w14:paraId="71178313" w14:textId="77777777" w:rsidR="00193B74" w:rsidRDefault="0019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EAE6" w14:textId="2B3B53F2" w:rsidR="00417B62" w:rsidRDefault="00417B62" w:rsidP="00371F97">
    <w:pPr>
      <w:pStyle w:val="Header"/>
      <w:rPr>
        <w:rFonts w:ascii="Arial" w:hAnsi="Arial" w:cs="Arial"/>
        <w:sz w:val="20"/>
      </w:rPr>
    </w:pPr>
    <w:r w:rsidRPr="00DD6DA5">
      <w:rPr>
        <w:rFonts w:ascii="Arial" w:hAnsi="Arial" w:cs="Arial"/>
        <w:sz w:val="20"/>
      </w:rPr>
      <w:tab/>
    </w:r>
    <w:r>
      <w:rPr>
        <w:rFonts w:ascii="Arial" w:hAnsi="Arial" w:cs="Arial"/>
        <w:sz w:val="20"/>
      </w:rPr>
      <w:tab/>
    </w:r>
    <w:r w:rsidRPr="00DD6DA5">
      <w:rPr>
        <w:rFonts w:ascii="Arial" w:hAnsi="Arial" w:cs="Arial"/>
        <w:sz w:val="20"/>
      </w:rPr>
      <w:t xml:space="preserve">- </w:t>
    </w:r>
    <w:r w:rsidRPr="00DD6DA5">
      <w:rPr>
        <w:rFonts w:ascii="Arial" w:hAnsi="Arial" w:cs="Arial"/>
        <w:sz w:val="20"/>
      </w:rPr>
      <w:fldChar w:fldCharType="begin"/>
    </w:r>
    <w:r w:rsidRPr="00DD6DA5">
      <w:rPr>
        <w:rFonts w:ascii="Arial" w:hAnsi="Arial" w:cs="Arial"/>
        <w:sz w:val="20"/>
      </w:rPr>
      <w:instrText xml:space="preserve"> PAGE </w:instrText>
    </w:r>
    <w:r w:rsidRPr="00DD6DA5">
      <w:rPr>
        <w:rFonts w:ascii="Arial" w:hAnsi="Arial" w:cs="Arial"/>
        <w:sz w:val="20"/>
      </w:rPr>
      <w:fldChar w:fldCharType="separate"/>
    </w:r>
    <w:r w:rsidR="00FD6C00">
      <w:rPr>
        <w:rFonts w:ascii="Arial" w:hAnsi="Arial" w:cs="Arial"/>
        <w:noProof/>
        <w:sz w:val="20"/>
      </w:rPr>
      <w:t>2</w:t>
    </w:r>
    <w:r w:rsidRPr="00DD6DA5">
      <w:rPr>
        <w:rFonts w:ascii="Arial" w:hAnsi="Arial" w:cs="Arial"/>
        <w:sz w:val="20"/>
      </w:rPr>
      <w:fldChar w:fldCharType="end"/>
    </w:r>
    <w:r w:rsidRPr="00DD6DA5">
      <w:rPr>
        <w:rFonts w:ascii="Arial" w:hAnsi="Arial" w:cs="Arial"/>
        <w:sz w:val="20"/>
      </w:rPr>
      <w:t xml:space="preserve"> -</w:t>
    </w:r>
  </w:p>
  <w:p w14:paraId="32885EEF" w14:textId="77777777" w:rsidR="00417B62" w:rsidRDefault="00417B62" w:rsidP="00371F97">
    <w:pPr>
      <w:pStyle w:val="Header"/>
    </w:pPr>
    <w:r>
      <w:tab/>
    </w:r>
    <w:r>
      <w:tab/>
    </w:r>
  </w:p>
  <w:p w14:paraId="34AEC786" w14:textId="77777777" w:rsidR="00417B62" w:rsidRDefault="00417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6C79" w14:textId="77777777" w:rsidR="00417B62" w:rsidRPr="00F948A9" w:rsidRDefault="00417B62" w:rsidP="00171C2B">
    <w:pPr>
      <w:widowControl w:val="0"/>
      <w:ind w:left="5760" w:right="-20" w:firstLine="720"/>
      <w:rPr>
        <w:rFonts w:ascii="Century Gothic" w:hAnsi="Century Gothic"/>
        <w:sz w:val="18"/>
        <w:szCs w:val="22"/>
      </w:rPr>
    </w:pPr>
    <w:r w:rsidRPr="00317A4B">
      <w:rPr>
        <w:rFonts w:ascii="Arial" w:hAnsi="Arial" w:cs="Arial"/>
        <w:noProof/>
      </w:rPr>
      <w:drawing>
        <wp:anchor distT="0" distB="0" distL="0" distR="114300" simplePos="0" relativeHeight="251659264" behindDoc="0" locked="0" layoutInCell="1" allowOverlap="0" wp14:anchorId="5F617216" wp14:editId="3862A3C3">
          <wp:simplePos x="0" y="0"/>
          <wp:positionH relativeFrom="margin">
            <wp:posOffset>329260</wp:posOffset>
          </wp:positionH>
          <wp:positionV relativeFrom="paragraph">
            <wp:posOffset>-6883</wp:posOffset>
          </wp:positionV>
          <wp:extent cx="3246120" cy="822960"/>
          <wp:effectExtent l="0" t="0" r="0" b="0"/>
          <wp:wrapNone/>
          <wp:docPr id="6" name="Picture 6" descr="Smaller_S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er_SD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8A9">
      <w:rPr>
        <w:rFonts w:ascii="Century Gothic" w:hAnsi="Century Gothic"/>
        <w:sz w:val="18"/>
        <w:szCs w:val="22"/>
      </w:rPr>
      <w:t>800 Governors Drive</w:t>
    </w:r>
  </w:p>
  <w:p w14:paraId="014017CE" w14:textId="77777777" w:rsidR="00417B62" w:rsidRPr="00F948A9" w:rsidRDefault="00417B62" w:rsidP="00171C2B">
    <w:pPr>
      <w:widowControl w:val="0"/>
      <w:ind w:left="6480" w:right="-20"/>
      <w:rPr>
        <w:rFonts w:ascii="Century Gothic" w:hAnsi="Century Gothic"/>
        <w:sz w:val="18"/>
        <w:szCs w:val="22"/>
      </w:rPr>
    </w:pPr>
    <w:r w:rsidRPr="00F948A9">
      <w:rPr>
        <w:rFonts w:ascii="Century Gothic" w:hAnsi="Century Gothic"/>
        <w:sz w:val="18"/>
        <w:szCs w:val="22"/>
      </w:rPr>
      <w:t>Pierre, SD 57501-2235</w:t>
    </w:r>
  </w:p>
  <w:p w14:paraId="12DDF602" w14:textId="77777777" w:rsidR="00417B62" w:rsidRPr="00F948A9" w:rsidRDefault="00417B62" w:rsidP="00171C2B">
    <w:pPr>
      <w:widowControl w:val="0"/>
      <w:ind w:left="6480" w:right="-20"/>
      <w:rPr>
        <w:rFonts w:ascii="Century Gothic" w:hAnsi="Century Gothic"/>
        <w:sz w:val="18"/>
        <w:szCs w:val="22"/>
      </w:rPr>
    </w:pPr>
    <w:r w:rsidRPr="00F948A9">
      <w:rPr>
        <w:rFonts w:ascii="Century Gothic" w:hAnsi="Century Gothic"/>
        <w:sz w:val="18"/>
        <w:szCs w:val="22"/>
      </w:rPr>
      <w:t>T 605.773.3413</w:t>
    </w:r>
  </w:p>
  <w:p w14:paraId="683358BB" w14:textId="77777777" w:rsidR="00417B62" w:rsidRPr="00F948A9" w:rsidRDefault="00417B62" w:rsidP="00171C2B">
    <w:pPr>
      <w:widowControl w:val="0"/>
      <w:ind w:left="6480" w:right="-20"/>
      <w:rPr>
        <w:rFonts w:ascii="Century Gothic" w:hAnsi="Century Gothic"/>
        <w:sz w:val="18"/>
        <w:szCs w:val="22"/>
      </w:rPr>
    </w:pPr>
    <w:r w:rsidRPr="00F948A9">
      <w:rPr>
        <w:rFonts w:ascii="Century Gothic" w:hAnsi="Century Gothic"/>
        <w:sz w:val="18"/>
        <w:szCs w:val="22"/>
      </w:rPr>
      <w:t>F 605.773.6846</w:t>
    </w:r>
  </w:p>
  <w:p w14:paraId="14DFF782" w14:textId="77777777" w:rsidR="00417B62" w:rsidRPr="00F948A9" w:rsidRDefault="008329D5" w:rsidP="00171C2B">
    <w:pPr>
      <w:widowControl w:val="0"/>
      <w:ind w:left="6480" w:right="-20"/>
      <w:rPr>
        <w:rFonts w:ascii="Century Gothic" w:hAnsi="Century Gothic"/>
        <w:sz w:val="18"/>
        <w:szCs w:val="22"/>
      </w:rPr>
    </w:pPr>
    <w:hyperlink r:id="rId2" w:history="1">
      <w:r w:rsidR="00417B62" w:rsidRPr="00F948A9">
        <w:rPr>
          <w:rFonts w:ascii="Century Gothic" w:hAnsi="Century Gothic"/>
          <w:color w:val="0000FF" w:themeColor="hyperlink"/>
          <w:sz w:val="18"/>
          <w:szCs w:val="22"/>
          <w:u w:val="single"/>
        </w:rPr>
        <w:t>www.doe.sd.gov</w:t>
      </w:r>
    </w:hyperlink>
  </w:p>
  <w:p w14:paraId="6F26F1DE" w14:textId="77777777" w:rsidR="00417B62" w:rsidRPr="00171C2B" w:rsidRDefault="00417B62" w:rsidP="00171C2B">
    <w:pPr>
      <w:widowControl w:val="0"/>
      <w:ind w:left="6480" w:right="-20"/>
      <w:rPr>
        <w:rFonts w:ascii="Century Gothic" w:hAnsi="Century Gothic"/>
        <w:sz w:val="18"/>
        <w:szCs w:val="22"/>
      </w:rPr>
    </w:pPr>
    <w:r w:rsidRPr="00F948A9">
      <w:rPr>
        <w:rFonts w:ascii="Century Gothic" w:hAnsi="Century Gothic"/>
        <w:sz w:val="18"/>
        <w:szCs w:val="22"/>
      </w:rPr>
      <w:t xml:space="preserve">Email: </w:t>
    </w:r>
    <w:hyperlink r:id="rId3" w:history="1">
      <w:r w:rsidRPr="00F948A9">
        <w:rPr>
          <w:rFonts w:ascii="Century Gothic" w:hAnsi="Century Gothic"/>
          <w:color w:val="0000FF" w:themeColor="hyperlink"/>
          <w:sz w:val="18"/>
          <w:szCs w:val="22"/>
          <w:u w:val="single"/>
        </w:rPr>
        <w:t>DOE.SchoolLunch@state.sd.us</w:t>
      </w:r>
    </w:hyperlink>
    <w:r w:rsidRPr="00F948A9">
      <w:rPr>
        <w:rFonts w:ascii="Century Gothic" w:hAnsi="Century Gothic"/>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254"/>
    <w:multiLevelType w:val="hybridMultilevel"/>
    <w:tmpl w:val="2B887D44"/>
    <w:lvl w:ilvl="0" w:tplc="93022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657D1"/>
    <w:multiLevelType w:val="hybridMultilevel"/>
    <w:tmpl w:val="4A9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F19"/>
    <w:multiLevelType w:val="hybridMultilevel"/>
    <w:tmpl w:val="479232D8"/>
    <w:lvl w:ilvl="0" w:tplc="0409001B">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33C06"/>
    <w:multiLevelType w:val="hybridMultilevel"/>
    <w:tmpl w:val="C22A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479C7"/>
    <w:multiLevelType w:val="hybridMultilevel"/>
    <w:tmpl w:val="4C246B7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05397B76"/>
    <w:multiLevelType w:val="hybridMultilevel"/>
    <w:tmpl w:val="4D74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146ED"/>
    <w:multiLevelType w:val="hybridMultilevel"/>
    <w:tmpl w:val="51746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2A242D"/>
    <w:multiLevelType w:val="hybridMultilevel"/>
    <w:tmpl w:val="0E1A3AA4"/>
    <w:lvl w:ilvl="0" w:tplc="0832DF0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BB257E"/>
    <w:multiLevelType w:val="hybridMultilevel"/>
    <w:tmpl w:val="0E0E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272DD"/>
    <w:multiLevelType w:val="hybridMultilevel"/>
    <w:tmpl w:val="55004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56E75"/>
    <w:multiLevelType w:val="hybridMultilevel"/>
    <w:tmpl w:val="72B6276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59934C1"/>
    <w:multiLevelType w:val="hybridMultilevel"/>
    <w:tmpl w:val="1582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D1E8A"/>
    <w:multiLevelType w:val="hybridMultilevel"/>
    <w:tmpl w:val="7C86A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129A5"/>
    <w:multiLevelType w:val="hybridMultilevel"/>
    <w:tmpl w:val="5BF42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027A5"/>
    <w:multiLevelType w:val="hybridMultilevel"/>
    <w:tmpl w:val="2376D894"/>
    <w:lvl w:ilvl="0" w:tplc="04090003">
      <w:start w:val="1"/>
      <w:numFmt w:val="bullet"/>
      <w:lvlText w:val="o"/>
      <w:lvlJc w:val="left"/>
      <w:pPr>
        <w:ind w:left="1860" w:hanging="360"/>
      </w:pPr>
      <w:rPr>
        <w:rFonts w:ascii="Courier New" w:hAnsi="Courier New" w:cs="Courier New"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15" w15:restartNumberingAfterBreak="0">
    <w:nsid w:val="1ED33C12"/>
    <w:multiLevelType w:val="hybridMultilevel"/>
    <w:tmpl w:val="9D52FF92"/>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216F4D18"/>
    <w:multiLevelType w:val="hybridMultilevel"/>
    <w:tmpl w:val="101C3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7C43C8"/>
    <w:multiLevelType w:val="hybridMultilevel"/>
    <w:tmpl w:val="3ECA1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61296"/>
    <w:multiLevelType w:val="hybridMultilevel"/>
    <w:tmpl w:val="6FBE3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52E38"/>
    <w:multiLevelType w:val="hybridMultilevel"/>
    <w:tmpl w:val="803C10DC"/>
    <w:lvl w:ilvl="0" w:tplc="3322ECB0">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34673"/>
    <w:multiLevelType w:val="hybridMultilevel"/>
    <w:tmpl w:val="BB06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64E35"/>
    <w:multiLevelType w:val="hybridMultilevel"/>
    <w:tmpl w:val="F8CC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828AC"/>
    <w:multiLevelType w:val="hybridMultilevel"/>
    <w:tmpl w:val="AF12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B7D5D"/>
    <w:multiLevelType w:val="hybridMultilevel"/>
    <w:tmpl w:val="51746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47053"/>
    <w:multiLevelType w:val="hybridMultilevel"/>
    <w:tmpl w:val="C7A220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9D159D"/>
    <w:multiLevelType w:val="hybridMultilevel"/>
    <w:tmpl w:val="B2C027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8B55AE"/>
    <w:multiLevelType w:val="hybridMultilevel"/>
    <w:tmpl w:val="9A2AA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E4A42"/>
    <w:multiLevelType w:val="hybridMultilevel"/>
    <w:tmpl w:val="51746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401EC"/>
    <w:multiLevelType w:val="hybridMultilevel"/>
    <w:tmpl w:val="A1B64C18"/>
    <w:lvl w:ilvl="0" w:tplc="04090001">
      <w:start w:val="1"/>
      <w:numFmt w:val="bullet"/>
      <w:lvlText w:val=""/>
      <w:lvlJc w:val="left"/>
      <w:pPr>
        <w:ind w:left="720" w:hanging="360"/>
      </w:pPr>
      <w:rPr>
        <w:rFonts w:ascii="Symbol" w:hAnsi="Symbol" w:hint="default"/>
      </w:rPr>
    </w:lvl>
    <w:lvl w:ilvl="1" w:tplc="8C9235E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6938B5"/>
    <w:multiLevelType w:val="hybridMultilevel"/>
    <w:tmpl w:val="7BAE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D612B"/>
    <w:multiLevelType w:val="hybridMultilevel"/>
    <w:tmpl w:val="F434F0E6"/>
    <w:lvl w:ilvl="0" w:tplc="8BB8BC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652F4"/>
    <w:multiLevelType w:val="hybridMultilevel"/>
    <w:tmpl w:val="636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115D"/>
    <w:multiLevelType w:val="hybridMultilevel"/>
    <w:tmpl w:val="7D105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9F42FC"/>
    <w:multiLevelType w:val="hybridMultilevel"/>
    <w:tmpl w:val="DF22CB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860FB"/>
    <w:multiLevelType w:val="hybridMultilevel"/>
    <w:tmpl w:val="8F60C9F2"/>
    <w:lvl w:ilvl="0" w:tplc="63400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C6027"/>
    <w:multiLevelType w:val="hybridMultilevel"/>
    <w:tmpl w:val="1C18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10E0B"/>
    <w:multiLevelType w:val="hybridMultilevel"/>
    <w:tmpl w:val="48901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FFB1FF5"/>
    <w:multiLevelType w:val="hybridMultilevel"/>
    <w:tmpl w:val="CC64AEC8"/>
    <w:lvl w:ilvl="0" w:tplc="CB24CC0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0"/>
  </w:num>
  <w:num w:numId="3">
    <w:abstractNumId w:val="26"/>
  </w:num>
  <w:num w:numId="4">
    <w:abstractNumId w:val="9"/>
  </w:num>
  <w:num w:numId="5">
    <w:abstractNumId w:val="7"/>
  </w:num>
  <w:num w:numId="6">
    <w:abstractNumId w:val="25"/>
  </w:num>
  <w:num w:numId="7">
    <w:abstractNumId w:val="8"/>
  </w:num>
  <w:num w:numId="8">
    <w:abstractNumId w:val="10"/>
  </w:num>
  <w:num w:numId="9">
    <w:abstractNumId w:val="15"/>
  </w:num>
  <w:num w:numId="10">
    <w:abstractNumId w:val="14"/>
  </w:num>
  <w:num w:numId="11">
    <w:abstractNumId w:val="4"/>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6"/>
  </w:num>
  <w:num w:numId="16">
    <w:abstractNumId w:val="18"/>
  </w:num>
  <w:num w:numId="17">
    <w:abstractNumId w:val="36"/>
  </w:num>
  <w:num w:numId="18">
    <w:abstractNumId w:val="29"/>
  </w:num>
  <w:num w:numId="19">
    <w:abstractNumId w:val="17"/>
  </w:num>
  <w:num w:numId="20">
    <w:abstractNumId w:val="13"/>
  </w:num>
  <w:num w:numId="21">
    <w:abstractNumId w:val="32"/>
  </w:num>
  <w:num w:numId="22">
    <w:abstractNumId w:val="22"/>
  </w:num>
  <w:num w:numId="23">
    <w:abstractNumId w:val="27"/>
  </w:num>
  <w:num w:numId="24">
    <w:abstractNumId w:val="23"/>
  </w:num>
  <w:num w:numId="25">
    <w:abstractNumId w:val="3"/>
  </w:num>
  <w:num w:numId="26">
    <w:abstractNumId w:val="21"/>
  </w:num>
  <w:num w:numId="27">
    <w:abstractNumId w:val="1"/>
  </w:num>
  <w:num w:numId="28">
    <w:abstractNumId w:val="12"/>
  </w:num>
  <w:num w:numId="29">
    <w:abstractNumId w:val="33"/>
  </w:num>
  <w:num w:numId="30">
    <w:abstractNumId w:val="11"/>
  </w:num>
  <w:num w:numId="31">
    <w:abstractNumId w:val="0"/>
  </w:num>
  <w:num w:numId="32">
    <w:abstractNumId w:val="31"/>
  </w:num>
  <w:num w:numId="33">
    <w:abstractNumId w:val="35"/>
  </w:num>
  <w:num w:numId="34">
    <w:abstractNumId w:val="34"/>
  </w:num>
  <w:num w:numId="35">
    <w:abstractNumId w:val="19"/>
  </w:num>
  <w:num w:numId="36">
    <w:abstractNumId w:val="2"/>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B1"/>
    <w:rsid w:val="0000143E"/>
    <w:rsid w:val="000023B1"/>
    <w:rsid w:val="00002F8B"/>
    <w:rsid w:val="000033B0"/>
    <w:rsid w:val="00003E8B"/>
    <w:rsid w:val="00004A27"/>
    <w:rsid w:val="00004F5D"/>
    <w:rsid w:val="000055D8"/>
    <w:rsid w:val="00015EC7"/>
    <w:rsid w:val="00023D37"/>
    <w:rsid w:val="00025690"/>
    <w:rsid w:val="000257A1"/>
    <w:rsid w:val="00032992"/>
    <w:rsid w:val="0003504E"/>
    <w:rsid w:val="0004561F"/>
    <w:rsid w:val="0005018C"/>
    <w:rsid w:val="00066A39"/>
    <w:rsid w:val="00077B12"/>
    <w:rsid w:val="000926DB"/>
    <w:rsid w:val="000B6439"/>
    <w:rsid w:val="000D2775"/>
    <w:rsid w:val="000E71D7"/>
    <w:rsid w:val="000F36EC"/>
    <w:rsid w:val="000F5757"/>
    <w:rsid w:val="000F62ED"/>
    <w:rsid w:val="000F739C"/>
    <w:rsid w:val="001005D9"/>
    <w:rsid w:val="001066C7"/>
    <w:rsid w:val="00115395"/>
    <w:rsid w:val="00115C40"/>
    <w:rsid w:val="001263A2"/>
    <w:rsid w:val="00137632"/>
    <w:rsid w:val="00140266"/>
    <w:rsid w:val="00155D27"/>
    <w:rsid w:val="00165C08"/>
    <w:rsid w:val="00171C2B"/>
    <w:rsid w:val="0017474F"/>
    <w:rsid w:val="00175CCD"/>
    <w:rsid w:val="00180844"/>
    <w:rsid w:val="001837CB"/>
    <w:rsid w:val="00186B78"/>
    <w:rsid w:val="001910A6"/>
    <w:rsid w:val="00192614"/>
    <w:rsid w:val="00193B74"/>
    <w:rsid w:val="001A4CA2"/>
    <w:rsid w:val="001A4F0C"/>
    <w:rsid w:val="001B0468"/>
    <w:rsid w:val="001D12FE"/>
    <w:rsid w:val="001D5251"/>
    <w:rsid w:val="00215018"/>
    <w:rsid w:val="00224075"/>
    <w:rsid w:val="002464E4"/>
    <w:rsid w:val="00252392"/>
    <w:rsid w:val="002639F2"/>
    <w:rsid w:val="00272D08"/>
    <w:rsid w:val="002738A3"/>
    <w:rsid w:val="002764C8"/>
    <w:rsid w:val="002814FE"/>
    <w:rsid w:val="002851C4"/>
    <w:rsid w:val="002A35F0"/>
    <w:rsid w:val="002A4F8A"/>
    <w:rsid w:val="002B147F"/>
    <w:rsid w:val="002B1C70"/>
    <w:rsid w:val="002C1519"/>
    <w:rsid w:val="002C39EF"/>
    <w:rsid w:val="002C623F"/>
    <w:rsid w:val="002F2B95"/>
    <w:rsid w:val="002F4689"/>
    <w:rsid w:val="002F78FF"/>
    <w:rsid w:val="00311027"/>
    <w:rsid w:val="003157D8"/>
    <w:rsid w:val="00316ADF"/>
    <w:rsid w:val="00317A4B"/>
    <w:rsid w:val="0032184D"/>
    <w:rsid w:val="00334252"/>
    <w:rsid w:val="0033567F"/>
    <w:rsid w:val="00335E38"/>
    <w:rsid w:val="00344980"/>
    <w:rsid w:val="0034680F"/>
    <w:rsid w:val="00355610"/>
    <w:rsid w:val="00356DD0"/>
    <w:rsid w:val="003605A9"/>
    <w:rsid w:val="003703D2"/>
    <w:rsid w:val="003710E1"/>
    <w:rsid w:val="00371F97"/>
    <w:rsid w:val="00372F52"/>
    <w:rsid w:val="00385AF9"/>
    <w:rsid w:val="0039111A"/>
    <w:rsid w:val="00392E9F"/>
    <w:rsid w:val="00393B3E"/>
    <w:rsid w:val="0039605D"/>
    <w:rsid w:val="003B4DC6"/>
    <w:rsid w:val="003B73B4"/>
    <w:rsid w:val="003C10B9"/>
    <w:rsid w:val="003C6F86"/>
    <w:rsid w:val="003D1A06"/>
    <w:rsid w:val="003D1E7A"/>
    <w:rsid w:val="003D38B4"/>
    <w:rsid w:val="003D7806"/>
    <w:rsid w:val="003F285E"/>
    <w:rsid w:val="003F3E1B"/>
    <w:rsid w:val="00405530"/>
    <w:rsid w:val="00412BD8"/>
    <w:rsid w:val="00417B62"/>
    <w:rsid w:val="00417E3D"/>
    <w:rsid w:val="0043127E"/>
    <w:rsid w:val="0044668E"/>
    <w:rsid w:val="00450182"/>
    <w:rsid w:val="004513A6"/>
    <w:rsid w:val="00452E6E"/>
    <w:rsid w:val="00462A5B"/>
    <w:rsid w:val="0046645C"/>
    <w:rsid w:val="00466F32"/>
    <w:rsid w:val="00473913"/>
    <w:rsid w:val="00473D0B"/>
    <w:rsid w:val="00475493"/>
    <w:rsid w:val="00483D4D"/>
    <w:rsid w:val="0048553E"/>
    <w:rsid w:val="004878E3"/>
    <w:rsid w:val="00494619"/>
    <w:rsid w:val="0049526B"/>
    <w:rsid w:val="004963C9"/>
    <w:rsid w:val="004A1A18"/>
    <w:rsid w:val="004B1671"/>
    <w:rsid w:val="004C1156"/>
    <w:rsid w:val="004C3BE7"/>
    <w:rsid w:val="004C3F45"/>
    <w:rsid w:val="004C65EC"/>
    <w:rsid w:val="004C7CC0"/>
    <w:rsid w:val="004D25CF"/>
    <w:rsid w:val="004D44D4"/>
    <w:rsid w:val="004D5113"/>
    <w:rsid w:val="004E5264"/>
    <w:rsid w:val="004F32E2"/>
    <w:rsid w:val="004F5B37"/>
    <w:rsid w:val="004F7847"/>
    <w:rsid w:val="0051147E"/>
    <w:rsid w:val="0051281C"/>
    <w:rsid w:val="005228FB"/>
    <w:rsid w:val="00524EB7"/>
    <w:rsid w:val="005273B4"/>
    <w:rsid w:val="00531724"/>
    <w:rsid w:val="00532F5D"/>
    <w:rsid w:val="00533AD8"/>
    <w:rsid w:val="00534C74"/>
    <w:rsid w:val="005465C3"/>
    <w:rsid w:val="00553A20"/>
    <w:rsid w:val="00562365"/>
    <w:rsid w:val="005675C2"/>
    <w:rsid w:val="00571228"/>
    <w:rsid w:val="005737E1"/>
    <w:rsid w:val="00577440"/>
    <w:rsid w:val="00581722"/>
    <w:rsid w:val="0058358B"/>
    <w:rsid w:val="0059369C"/>
    <w:rsid w:val="005A0A77"/>
    <w:rsid w:val="005B4D31"/>
    <w:rsid w:val="005C083E"/>
    <w:rsid w:val="005D767B"/>
    <w:rsid w:val="005E2FC8"/>
    <w:rsid w:val="005F3476"/>
    <w:rsid w:val="005F3C84"/>
    <w:rsid w:val="00601127"/>
    <w:rsid w:val="00605C72"/>
    <w:rsid w:val="006126F8"/>
    <w:rsid w:val="006143DA"/>
    <w:rsid w:val="00636E7D"/>
    <w:rsid w:val="006420E9"/>
    <w:rsid w:val="00642142"/>
    <w:rsid w:val="00654D34"/>
    <w:rsid w:val="006567AD"/>
    <w:rsid w:val="006600B4"/>
    <w:rsid w:val="00662FA4"/>
    <w:rsid w:val="00667DEC"/>
    <w:rsid w:val="006779E0"/>
    <w:rsid w:val="00681D75"/>
    <w:rsid w:val="006859E6"/>
    <w:rsid w:val="00693799"/>
    <w:rsid w:val="006A049A"/>
    <w:rsid w:val="006A0BB5"/>
    <w:rsid w:val="006A5EDE"/>
    <w:rsid w:val="006A5F6C"/>
    <w:rsid w:val="006A6C80"/>
    <w:rsid w:val="006C0978"/>
    <w:rsid w:val="006C6021"/>
    <w:rsid w:val="006C6697"/>
    <w:rsid w:val="006D19AB"/>
    <w:rsid w:val="006D2DF8"/>
    <w:rsid w:val="006D48BE"/>
    <w:rsid w:val="006D5AB4"/>
    <w:rsid w:val="006E0A34"/>
    <w:rsid w:val="006E1F31"/>
    <w:rsid w:val="007020A0"/>
    <w:rsid w:val="00703BA8"/>
    <w:rsid w:val="007120F6"/>
    <w:rsid w:val="007311CB"/>
    <w:rsid w:val="00747149"/>
    <w:rsid w:val="00764A91"/>
    <w:rsid w:val="00775373"/>
    <w:rsid w:val="0077545F"/>
    <w:rsid w:val="0077549D"/>
    <w:rsid w:val="0077654A"/>
    <w:rsid w:val="007769B0"/>
    <w:rsid w:val="00781A0E"/>
    <w:rsid w:val="00785635"/>
    <w:rsid w:val="00785DDB"/>
    <w:rsid w:val="00796234"/>
    <w:rsid w:val="007A5C68"/>
    <w:rsid w:val="007A6A00"/>
    <w:rsid w:val="007B021F"/>
    <w:rsid w:val="007C07BC"/>
    <w:rsid w:val="007C0FFE"/>
    <w:rsid w:val="007C1BF9"/>
    <w:rsid w:val="007C6F36"/>
    <w:rsid w:val="007D5BAB"/>
    <w:rsid w:val="007E054E"/>
    <w:rsid w:val="007E4DDC"/>
    <w:rsid w:val="007F30EB"/>
    <w:rsid w:val="007F7EDE"/>
    <w:rsid w:val="00803A11"/>
    <w:rsid w:val="00810EAE"/>
    <w:rsid w:val="00813D8E"/>
    <w:rsid w:val="00816810"/>
    <w:rsid w:val="008176D1"/>
    <w:rsid w:val="0082587D"/>
    <w:rsid w:val="0082666D"/>
    <w:rsid w:val="008329D5"/>
    <w:rsid w:val="00832E28"/>
    <w:rsid w:val="00836A3C"/>
    <w:rsid w:val="00853560"/>
    <w:rsid w:val="00877591"/>
    <w:rsid w:val="00883B3A"/>
    <w:rsid w:val="00885DA2"/>
    <w:rsid w:val="00886397"/>
    <w:rsid w:val="0089121B"/>
    <w:rsid w:val="008B16B2"/>
    <w:rsid w:val="008B3160"/>
    <w:rsid w:val="008D0332"/>
    <w:rsid w:val="008D4D83"/>
    <w:rsid w:val="008D6FE6"/>
    <w:rsid w:val="008D7753"/>
    <w:rsid w:val="008D7A78"/>
    <w:rsid w:val="008F193B"/>
    <w:rsid w:val="008F2C53"/>
    <w:rsid w:val="00907D25"/>
    <w:rsid w:val="009132E2"/>
    <w:rsid w:val="00921330"/>
    <w:rsid w:val="00922C9F"/>
    <w:rsid w:val="00943ECC"/>
    <w:rsid w:val="0094469A"/>
    <w:rsid w:val="00947521"/>
    <w:rsid w:val="00962CDC"/>
    <w:rsid w:val="00962E8A"/>
    <w:rsid w:val="00975752"/>
    <w:rsid w:val="00975D86"/>
    <w:rsid w:val="0097602E"/>
    <w:rsid w:val="009828A6"/>
    <w:rsid w:val="009850DA"/>
    <w:rsid w:val="00995038"/>
    <w:rsid w:val="00995901"/>
    <w:rsid w:val="009B1D6A"/>
    <w:rsid w:val="009B4B93"/>
    <w:rsid w:val="009B535F"/>
    <w:rsid w:val="009C3345"/>
    <w:rsid w:val="009C766C"/>
    <w:rsid w:val="009D0055"/>
    <w:rsid w:val="009D6BBB"/>
    <w:rsid w:val="009E0EA7"/>
    <w:rsid w:val="009E64E2"/>
    <w:rsid w:val="00A02EB6"/>
    <w:rsid w:val="00A10AE8"/>
    <w:rsid w:val="00A124E5"/>
    <w:rsid w:val="00A140B1"/>
    <w:rsid w:val="00A17752"/>
    <w:rsid w:val="00A24251"/>
    <w:rsid w:val="00A4380D"/>
    <w:rsid w:val="00A515DD"/>
    <w:rsid w:val="00A51A6B"/>
    <w:rsid w:val="00A81BB3"/>
    <w:rsid w:val="00A85B20"/>
    <w:rsid w:val="00A86E37"/>
    <w:rsid w:val="00A908A8"/>
    <w:rsid w:val="00A932ED"/>
    <w:rsid w:val="00A939DA"/>
    <w:rsid w:val="00A97B29"/>
    <w:rsid w:val="00AA25AD"/>
    <w:rsid w:val="00AA2768"/>
    <w:rsid w:val="00AA4B87"/>
    <w:rsid w:val="00AA4D28"/>
    <w:rsid w:val="00AA5C84"/>
    <w:rsid w:val="00AB14BD"/>
    <w:rsid w:val="00AC3948"/>
    <w:rsid w:val="00AD05CD"/>
    <w:rsid w:val="00AD0954"/>
    <w:rsid w:val="00AD0B6F"/>
    <w:rsid w:val="00AE2B98"/>
    <w:rsid w:val="00AE62C2"/>
    <w:rsid w:val="00AF0582"/>
    <w:rsid w:val="00AF450F"/>
    <w:rsid w:val="00AF4D36"/>
    <w:rsid w:val="00B07F75"/>
    <w:rsid w:val="00B102AC"/>
    <w:rsid w:val="00B1509F"/>
    <w:rsid w:val="00B1546E"/>
    <w:rsid w:val="00B31C3E"/>
    <w:rsid w:val="00B705F2"/>
    <w:rsid w:val="00B85556"/>
    <w:rsid w:val="00B91889"/>
    <w:rsid w:val="00B9363A"/>
    <w:rsid w:val="00B974AF"/>
    <w:rsid w:val="00BA7431"/>
    <w:rsid w:val="00BD4CFB"/>
    <w:rsid w:val="00BE40AA"/>
    <w:rsid w:val="00BF0E0F"/>
    <w:rsid w:val="00BF18DA"/>
    <w:rsid w:val="00C00ACC"/>
    <w:rsid w:val="00C0287D"/>
    <w:rsid w:val="00C02E07"/>
    <w:rsid w:val="00C10274"/>
    <w:rsid w:val="00C10590"/>
    <w:rsid w:val="00C121B5"/>
    <w:rsid w:val="00C14DB5"/>
    <w:rsid w:val="00C15D4A"/>
    <w:rsid w:val="00C2528B"/>
    <w:rsid w:val="00C32CC7"/>
    <w:rsid w:val="00C33ADE"/>
    <w:rsid w:val="00C3496E"/>
    <w:rsid w:val="00C364AD"/>
    <w:rsid w:val="00C43066"/>
    <w:rsid w:val="00C43BB0"/>
    <w:rsid w:val="00C639BA"/>
    <w:rsid w:val="00C656B1"/>
    <w:rsid w:val="00C72525"/>
    <w:rsid w:val="00C86565"/>
    <w:rsid w:val="00C911D4"/>
    <w:rsid w:val="00C914D9"/>
    <w:rsid w:val="00C922CC"/>
    <w:rsid w:val="00CA02F9"/>
    <w:rsid w:val="00CA0E93"/>
    <w:rsid w:val="00CA64D8"/>
    <w:rsid w:val="00CC0DBC"/>
    <w:rsid w:val="00CC5E7F"/>
    <w:rsid w:val="00CC619A"/>
    <w:rsid w:val="00CD00AE"/>
    <w:rsid w:val="00CD58E9"/>
    <w:rsid w:val="00CE22F1"/>
    <w:rsid w:val="00CE318D"/>
    <w:rsid w:val="00CE3B1F"/>
    <w:rsid w:val="00CF42CB"/>
    <w:rsid w:val="00D043B4"/>
    <w:rsid w:val="00D16686"/>
    <w:rsid w:val="00D203A9"/>
    <w:rsid w:val="00D26830"/>
    <w:rsid w:val="00D366DE"/>
    <w:rsid w:val="00D44BE9"/>
    <w:rsid w:val="00D5667B"/>
    <w:rsid w:val="00D5733B"/>
    <w:rsid w:val="00D57E91"/>
    <w:rsid w:val="00D8027B"/>
    <w:rsid w:val="00D8370D"/>
    <w:rsid w:val="00D90AA3"/>
    <w:rsid w:val="00D96B51"/>
    <w:rsid w:val="00D96C98"/>
    <w:rsid w:val="00DA0DDF"/>
    <w:rsid w:val="00DA31D4"/>
    <w:rsid w:val="00DA484D"/>
    <w:rsid w:val="00DA51C2"/>
    <w:rsid w:val="00DB48B0"/>
    <w:rsid w:val="00DB6D30"/>
    <w:rsid w:val="00DB7F2F"/>
    <w:rsid w:val="00DC6729"/>
    <w:rsid w:val="00DD6DA5"/>
    <w:rsid w:val="00DE25C2"/>
    <w:rsid w:val="00DE2E05"/>
    <w:rsid w:val="00DE6B9D"/>
    <w:rsid w:val="00E07D82"/>
    <w:rsid w:val="00E1458F"/>
    <w:rsid w:val="00E208FA"/>
    <w:rsid w:val="00E2379C"/>
    <w:rsid w:val="00E23C60"/>
    <w:rsid w:val="00E23D50"/>
    <w:rsid w:val="00E25A0F"/>
    <w:rsid w:val="00E27F59"/>
    <w:rsid w:val="00E36DD2"/>
    <w:rsid w:val="00E54BAB"/>
    <w:rsid w:val="00E56A6D"/>
    <w:rsid w:val="00E737AF"/>
    <w:rsid w:val="00EA7236"/>
    <w:rsid w:val="00EA76AD"/>
    <w:rsid w:val="00EB1AF7"/>
    <w:rsid w:val="00EB2D35"/>
    <w:rsid w:val="00EB52AE"/>
    <w:rsid w:val="00EB573F"/>
    <w:rsid w:val="00EE4D35"/>
    <w:rsid w:val="00EF1185"/>
    <w:rsid w:val="00EF318A"/>
    <w:rsid w:val="00EF49A0"/>
    <w:rsid w:val="00F05215"/>
    <w:rsid w:val="00F05912"/>
    <w:rsid w:val="00F05E58"/>
    <w:rsid w:val="00F10B4B"/>
    <w:rsid w:val="00F1583C"/>
    <w:rsid w:val="00F263AF"/>
    <w:rsid w:val="00F27A36"/>
    <w:rsid w:val="00F307AC"/>
    <w:rsid w:val="00F32753"/>
    <w:rsid w:val="00F35848"/>
    <w:rsid w:val="00F4063C"/>
    <w:rsid w:val="00F45118"/>
    <w:rsid w:val="00F51577"/>
    <w:rsid w:val="00F5297A"/>
    <w:rsid w:val="00F53445"/>
    <w:rsid w:val="00F62D4D"/>
    <w:rsid w:val="00F66FD2"/>
    <w:rsid w:val="00F80E08"/>
    <w:rsid w:val="00F86E01"/>
    <w:rsid w:val="00F948A9"/>
    <w:rsid w:val="00F97D03"/>
    <w:rsid w:val="00FA2486"/>
    <w:rsid w:val="00FB0E70"/>
    <w:rsid w:val="00FC3AC4"/>
    <w:rsid w:val="00FD6C00"/>
    <w:rsid w:val="00FE2F44"/>
    <w:rsid w:val="00FE6A62"/>
    <w:rsid w:val="00FF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A93298"/>
  <w15:docId w15:val="{E2DFF303-832E-41B0-9478-16F5C860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4A"/>
    <w:rPr>
      <w:sz w:val="24"/>
      <w:szCs w:val="24"/>
    </w:rPr>
  </w:style>
  <w:style w:type="paragraph" w:styleId="Heading1">
    <w:name w:val="heading 1"/>
    <w:basedOn w:val="Normal"/>
    <w:next w:val="Normal"/>
    <w:link w:val="Heading1Char"/>
    <w:uiPriority w:val="9"/>
    <w:qFormat/>
    <w:rsid w:val="00D043B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3A11"/>
    <w:rPr>
      <w:color w:val="0000FF"/>
      <w:u w:val="single"/>
    </w:rPr>
  </w:style>
  <w:style w:type="paragraph" w:styleId="Header">
    <w:name w:val="header"/>
    <w:basedOn w:val="Normal"/>
    <w:rsid w:val="00371F97"/>
    <w:pPr>
      <w:tabs>
        <w:tab w:val="center" w:pos="4320"/>
        <w:tab w:val="right" w:pos="8640"/>
      </w:tabs>
    </w:pPr>
  </w:style>
  <w:style w:type="paragraph" w:styleId="Footer">
    <w:name w:val="footer"/>
    <w:basedOn w:val="Normal"/>
    <w:rsid w:val="00371F97"/>
    <w:pPr>
      <w:tabs>
        <w:tab w:val="center" w:pos="4320"/>
        <w:tab w:val="right" w:pos="8640"/>
      </w:tabs>
    </w:pPr>
  </w:style>
  <w:style w:type="table" w:styleId="TableGrid">
    <w:name w:val="Table Grid"/>
    <w:basedOn w:val="TableNormal"/>
    <w:rsid w:val="009C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93B3E"/>
    <w:rPr>
      <w:rFonts w:ascii="Calibri" w:eastAsia="Calibri" w:hAnsi="Calibri"/>
      <w:sz w:val="22"/>
    </w:rPr>
  </w:style>
  <w:style w:type="paragraph" w:styleId="ListParagraph">
    <w:name w:val="List Paragraph"/>
    <w:basedOn w:val="Normal"/>
    <w:link w:val="ListParagraphChar"/>
    <w:uiPriority w:val="34"/>
    <w:qFormat/>
    <w:rsid w:val="00393B3E"/>
    <w:pPr>
      <w:spacing w:after="200" w:line="276" w:lineRule="auto"/>
      <w:ind w:left="720"/>
      <w:contextualSpacing/>
    </w:pPr>
    <w:rPr>
      <w:rFonts w:ascii="Calibri" w:eastAsia="Calibri" w:hAnsi="Calibri"/>
      <w:sz w:val="22"/>
      <w:szCs w:val="20"/>
    </w:rPr>
  </w:style>
  <w:style w:type="paragraph" w:styleId="BalloonText">
    <w:name w:val="Balloon Text"/>
    <w:basedOn w:val="Normal"/>
    <w:link w:val="BalloonTextChar"/>
    <w:uiPriority w:val="99"/>
    <w:semiHidden/>
    <w:unhideWhenUsed/>
    <w:rsid w:val="008B16B2"/>
    <w:rPr>
      <w:rFonts w:ascii="Tahoma" w:hAnsi="Tahoma" w:cs="Tahoma"/>
      <w:sz w:val="16"/>
      <w:szCs w:val="16"/>
    </w:rPr>
  </w:style>
  <w:style w:type="character" w:customStyle="1" w:styleId="BalloonTextChar">
    <w:name w:val="Balloon Text Char"/>
    <w:basedOn w:val="DefaultParagraphFont"/>
    <w:link w:val="BalloonText"/>
    <w:uiPriority w:val="99"/>
    <w:semiHidden/>
    <w:rsid w:val="008B16B2"/>
    <w:rPr>
      <w:rFonts w:ascii="Tahoma" w:hAnsi="Tahoma" w:cs="Tahoma"/>
      <w:sz w:val="16"/>
      <w:szCs w:val="16"/>
    </w:rPr>
  </w:style>
  <w:style w:type="character" w:styleId="CommentReference">
    <w:name w:val="annotation reference"/>
    <w:basedOn w:val="DefaultParagraphFont"/>
    <w:uiPriority w:val="99"/>
    <w:semiHidden/>
    <w:unhideWhenUsed/>
    <w:rsid w:val="002F4689"/>
    <w:rPr>
      <w:sz w:val="16"/>
      <w:szCs w:val="16"/>
    </w:rPr>
  </w:style>
  <w:style w:type="paragraph" w:styleId="CommentText">
    <w:name w:val="annotation text"/>
    <w:basedOn w:val="Normal"/>
    <w:link w:val="CommentTextChar"/>
    <w:uiPriority w:val="99"/>
    <w:semiHidden/>
    <w:unhideWhenUsed/>
    <w:rsid w:val="002F4689"/>
    <w:rPr>
      <w:sz w:val="20"/>
      <w:szCs w:val="20"/>
    </w:rPr>
  </w:style>
  <w:style w:type="character" w:customStyle="1" w:styleId="CommentTextChar">
    <w:name w:val="Comment Text Char"/>
    <w:basedOn w:val="DefaultParagraphFont"/>
    <w:link w:val="CommentText"/>
    <w:uiPriority w:val="99"/>
    <w:semiHidden/>
    <w:rsid w:val="002F4689"/>
  </w:style>
  <w:style w:type="paragraph" w:styleId="CommentSubject">
    <w:name w:val="annotation subject"/>
    <w:basedOn w:val="CommentText"/>
    <w:next w:val="CommentText"/>
    <w:link w:val="CommentSubjectChar"/>
    <w:uiPriority w:val="99"/>
    <w:semiHidden/>
    <w:unhideWhenUsed/>
    <w:rsid w:val="002F4689"/>
    <w:rPr>
      <w:b/>
      <w:bCs/>
    </w:rPr>
  </w:style>
  <w:style w:type="character" w:customStyle="1" w:styleId="CommentSubjectChar">
    <w:name w:val="Comment Subject Char"/>
    <w:basedOn w:val="CommentTextChar"/>
    <w:link w:val="CommentSubject"/>
    <w:uiPriority w:val="99"/>
    <w:semiHidden/>
    <w:rsid w:val="002F4689"/>
    <w:rPr>
      <w:b/>
      <w:bCs/>
    </w:rPr>
  </w:style>
  <w:style w:type="character" w:customStyle="1" w:styleId="Heading1Char">
    <w:name w:val="Heading 1 Char"/>
    <w:basedOn w:val="DefaultParagraphFont"/>
    <w:link w:val="Heading1"/>
    <w:uiPriority w:val="9"/>
    <w:rsid w:val="00D043B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2614"/>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D96B51"/>
    <w:rPr>
      <w:color w:val="800080" w:themeColor="followedHyperlink"/>
      <w:u w:val="single"/>
    </w:rPr>
  </w:style>
  <w:style w:type="paragraph" w:styleId="Revision">
    <w:name w:val="Revision"/>
    <w:hidden/>
    <w:uiPriority w:val="99"/>
    <w:semiHidden/>
    <w:rsid w:val="0094469A"/>
    <w:rPr>
      <w:sz w:val="24"/>
      <w:szCs w:val="24"/>
    </w:rPr>
  </w:style>
  <w:style w:type="table" w:styleId="LightGrid-Accent4">
    <w:name w:val="Light Grid Accent 4"/>
    <w:basedOn w:val="TableNormal"/>
    <w:uiPriority w:val="62"/>
    <w:rsid w:val="003D1A06"/>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sd.gov/cans/nslp.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E.SchoolLunch@state.sd.us" TargetMode="External"/><Relationship Id="rId4" Type="http://schemas.openxmlformats.org/officeDocument/2006/relationships/settings" Target="settings.xml"/><Relationship Id="rId9" Type="http://schemas.openxmlformats.org/officeDocument/2006/relationships/hyperlink" Target="http://doe.sd.gov/cans/nslp.asp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DOE.SchoolLunch@state.sd.us" TargetMode="External"/><Relationship Id="rId2" Type="http://schemas.openxmlformats.org/officeDocument/2006/relationships/hyperlink" Target="http://www.doe.sd.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E0B1-5300-4B2A-ACEF-5EE10891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8718</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Courtney</Company>
  <LinksUpToDate>false</LinksUpToDate>
  <CharactersWithSpaces>57411</CharactersWithSpaces>
  <SharedDoc>false</SharedDoc>
  <HLinks>
    <vt:vector size="18" baseType="variant">
      <vt:variant>
        <vt:i4>983093</vt:i4>
      </vt:variant>
      <vt:variant>
        <vt:i4>6</vt:i4>
      </vt:variant>
      <vt:variant>
        <vt:i4>0</vt:i4>
      </vt:variant>
      <vt:variant>
        <vt:i4>5</vt:i4>
      </vt:variant>
      <vt:variant>
        <vt:lpwstr>mailto:Sandra.kangas@state.sd.us</vt:lpwstr>
      </vt:variant>
      <vt:variant>
        <vt:lpwstr/>
      </vt:variant>
      <vt:variant>
        <vt:i4>589883</vt:i4>
      </vt:variant>
      <vt:variant>
        <vt:i4>3</vt:i4>
      </vt:variant>
      <vt:variant>
        <vt:i4>0</vt:i4>
      </vt:variant>
      <vt:variant>
        <vt:i4>5</vt:i4>
      </vt:variant>
      <vt:variant>
        <vt:lpwstr>mailto:Janelle.peterson@state.sd.us</vt:lpwstr>
      </vt:variant>
      <vt:variant>
        <vt:lpwstr/>
      </vt:variant>
      <vt:variant>
        <vt:i4>3211303</vt:i4>
      </vt:variant>
      <vt:variant>
        <vt:i4>0</vt:i4>
      </vt:variant>
      <vt:variant>
        <vt:i4>0</vt:i4>
      </vt:variant>
      <vt:variant>
        <vt:i4>5</vt:i4>
      </vt:variant>
      <vt:variant>
        <vt:lpwstr>http://doe.sd.gov/stimulus/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creator>courtneylpeterson</dc:creator>
  <cp:lastModifiedBy>Henrichsen, Beth</cp:lastModifiedBy>
  <cp:revision>6</cp:revision>
  <cp:lastPrinted>2019-01-04T13:42:00Z</cp:lastPrinted>
  <dcterms:created xsi:type="dcterms:W3CDTF">2019-10-04T14:25:00Z</dcterms:created>
  <dcterms:modified xsi:type="dcterms:W3CDTF">2019-12-02T14:48:00Z</dcterms:modified>
</cp:coreProperties>
</file>