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CC02" w14:textId="77777777" w:rsidR="000C4302" w:rsidRDefault="000C4302" w:rsidP="001818E2"/>
    <w:p w14:paraId="53633FF1" w14:textId="77777777" w:rsidR="003D5E9E" w:rsidRDefault="003D5E9E" w:rsidP="003D5E9E">
      <w:pPr>
        <w:jc w:val="center"/>
        <w:rPr>
          <w:rFonts w:ascii="Calibri" w:hAnsi="Calibri" w:cs="Calibri"/>
          <w:b/>
          <w:bCs/>
          <w:sz w:val="24"/>
          <w:szCs w:val="24"/>
        </w:rPr>
      </w:pPr>
      <w:r w:rsidRPr="003D5E9E">
        <w:rPr>
          <w:rFonts w:ascii="Calibri" w:hAnsi="Calibri" w:cs="Calibri"/>
          <w:b/>
          <w:bCs/>
          <w:sz w:val="24"/>
          <w:szCs w:val="24"/>
        </w:rPr>
        <w:t xml:space="preserve">APPENDIX A: NON-PUBLIC SCHOOL UNIQUE ENTITY ID AND </w:t>
      </w:r>
    </w:p>
    <w:p w14:paraId="2198EAE0" w14:textId="77777777" w:rsidR="003D5E9E" w:rsidRDefault="003D5E9E" w:rsidP="003D5E9E">
      <w:pPr>
        <w:jc w:val="center"/>
        <w:rPr>
          <w:rFonts w:ascii="Calibri" w:hAnsi="Calibri" w:cs="Calibri"/>
          <w:b/>
          <w:bCs/>
          <w:sz w:val="24"/>
          <w:szCs w:val="24"/>
        </w:rPr>
      </w:pPr>
      <w:r w:rsidRPr="003D5E9E">
        <w:rPr>
          <w:rFonts w:ascii="Calibri" w:hAnsi="Calibri" w:cs="Calibri"/>
          <w:b/>
          <w:bCs/>
          <w:sz w:val="24"/>
          <w:szCs w:val="24"/>
        </w:rPr>
        <w:t>APPLICANT RISK ASSESSMENT</w:t>
      </w:r>
    </w:p>
    <w:p w14:paraId="0277638D" w14:textId="77777777" w:rsidR="00C052D8" w:rsidRDefault="00C052D8" w:rsidP="003D5E9E">
      <w:pPr>
        <w:jc w:val="center"/>
        <w:rPr>
          <w:rFonts w:ascii="Calibri" w:hAnsi="Calibri" w:cs="Calibri"/>
          <w:b/>
          <w:bCs/>
          <w:sz w:val="22"/>
          <w:szCs w:val="22"/>
        </w:rPr>
      </w:pPr>
      <w:r>
        <w:rPr>
          <w:rFonts w:ascii="Calibri" w:hAnsi="Calibri" w:cs="Calibri"/>
          <w:b/>
          <w:bCs/>
          <w:sz w:val="24"/>
          <w:szCs w:val="24"/>
        </w:rPr>
        <w:t>FY 202</w:t>
      </w:r>
      <w:r w:rsidR="001F2558">
        <w:rPr>
          <w:rFonts w:ascii="Calibri" w:hAnsi="Calibri" w:cs="Calibri"/>
          <w:b/>
          <w:bCs/>
          <w:sz w:val="24"/>
          <w:szCs w:val="24"/>
        </w:rPr>
        <w:t>6</w:t>
      </w:r>
      <w:r>
        <w:rPr>
          <w:rFonts w:ascii="Calibri" w:hAnsi="Calibri" w:cs="Calibri"/>
          <w:b/>
          <w:bCs/>
          <w:sz w:val="24"/>
          <w:szCs w:val="24"/>
        </w:rPr>
        <w:t xml:space="preserve"> </w:t>
      </w:r>
      <w:r w:rsidR="001F2558">
        <w:rPr>
          <w:rFonts w:ascii="Calibri" w:hAnsi="Calibri" w:cs="Calibri"/>
          <w:b/>
          <w:bCs/>
          <w:sz w:val="24"/>
          <w:szCs w:val="24"/>
        </w:rPr>
        <w:t xml:space="preserve">Farm to School (F2S) </w:t>
      </w:r>
      <w:r>
        <w:rPr>
          <w:rFonts w:ascii="Calibri" w:hAnsi="Calibri" w:cs="Calibri"/>
          <w:b/>
          <w:bCs/>
          <w:sz w:val="24"/>
          <w:szCs w:val="24"/>
        </w:rPr>
        <w:t>Grant</w:t>
      </w:r>
    </w:p>
    <w:p w14:paraId="3932D956" w14:textId="77777777" w:rsidR="00CC090F" w:rsidRPr="00726A90" w:rsidRDefault="00CC090F" w:rsidP="00CC090F">
      <w:pPr>
        <w:jc w:val="center"/>
        <w:rPr>
          <w:rFonts w:ascii="Calibri" w:hAnsi="Calibri" w:cs="Calibri"/>
          <w:b/>
          <w:bCs/>
          <w:sz w:val="22"/>
          <w:szCs w:val="22"/>
        </w:rPr>
      </w:pPr>
    </w:p>
    <w:p w14:paraId="6EC88C29" w14:textId="77777777" w:rsidR="003D5E9E" w:rsidRDefault="003D5E9E" w:rsidP="003D5E9E">
      <w:pPr>
        <w:contextualSpacing/>
        <w:rPr>
          <w:rFonts w:ascii="Calibri" w:eastAsia="Calibri" w:hAnsi="Calibri" w:cs="Calibri"/>
          <w:sz w:val="22"/>
          <w:szCs w:val="22"/>
        </w:rPr>
      </w:pPr>
      <w:r>
        <w:rPr>
          <w:rFonts w:ascii="Calibri" w:eastAsia="Calibri" w:hAnsi="Calibri" w:cs="Calibri"/>
          <w:sz w:val="22"/>
          <w:szCs w:val="22"/>
        </w:rPr>
        <w:t xml:space="preserve">All non-public schools must complete Appendix A and submit with a completed application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qualify for </w:t>
      </w:r>
      <w:r w:rsidR="001F2558">
        <w:rPr>
          <w:rFonts w:ascii="Calibri" w:eastAsia="Calibri" w:hAnsi="Calibri" w:cs="Calibri"/>
          <w:sz w:val="22"/>
          <w:szCs w:val="22"/>
        </w:rPr>
        <w:t>F2S</w:t>
      </w:r>
      <w:r>
        <w:rPr>
          <w:rFonts w:ascii="Calibri" w:eastAsia="Calibri" w:hAnsi="Calibri" w:cs="Calibri"/>
          <w:sz w:val="22"/>
          <w:szCs w:val="22"/>
        </w:rPr>
        <w:t xml:space="preserve"> grants. Failure to complete and submit Appendix A will result in an incomplete </w:t>
      </w:r>
      <w:r w:rsidR="001F2558">
        <w:rPr>
          <w:rFonts w:ascii="Calibri" w:eastAsia="Calibri" w:hAnsi="Calibri" w:cs="Calibri"/>
          <w:sz w:val="22"/>
          <w:szCs w:val="22"/>
        </w:rPr>
        <w:t>F2S</w:t>
      </w:r>
      <w:r>
        <w:rPr>
          <w:rFonts w:ascii="Calibri" w:eastAsia="Calibri" w:hAnsi="Calibri" w:cs="Calibri"/>
          <w:sz w:val="22"/>
          <w:szCs w:val="22"/>
        </w:rPr>
        <w:t xml:space="preserve"> grant application. </w:t>
      </w:r>
    </w:p>
    <w:p w14:paraId="1EB60286" w14:textId="77777777" w:rsidR="003D5E9E" w:rsidRDefault="003D5E9E" w:rsidP="003D5E9E">
      <w:pPr>
        <w:contextualSpacing/>
        <w:rPr>
          <w:rFonts w:ascii="Calibri" w:eastAsia="Calibri" w:hAnsi="Calibri" w:cs="Calibri"/>
          <w:sz w:val="22"/>
          <w:szCs w:val="22"/>
        </w:rPr>
      </w:pPr>
    </w:p>
    <w:p w14:paraId="478B8B72" w14:textId="77777777" w:rsidR="003D5E9E" w:rsidRPr="003D5E9E" w:rsidRDefault="003D5E9E" w:rsidP="003D5E9E">
      <w:pPr>
        <w:contextualSpacing/>
        <w:rPr>
          <w:rFonts w:ascii="Calibri" w:eastAsia="Calibri" w:hAnsi="Calibri" w:cs="Calibri"/>
          <w:sz w:val="22"/>
          <w:szCs w:val="22"/>
        </w:rPr>
      </w:pPr>
      <w:r w:rsidRPr="003D5E9E">
        <w:rPr>
          <w:rFonts w:ascii="Calibri" w:eastAsia="Calibri" w:hAnsi="Calibri" w:cs="Calibri"/>
          <w:sz w:val="22"/>
          <w:szCs w:val="22"/>
        </w:rPr>
        <w:t xml:space="preserve">Public schools complete </w:t>
      </w:r>
      <w:r>
        <w:rPr>
          <w:rFonts w:ascii="Calibri" w:eastAsia="Calibri" w:hAnsi="Calibri" w:cs="Calibri"/>
          <w:sz w:val="22"/>
          <w:szCs w:val="22"/>
        </w:rPr>
        <w:t xml:space="preserve">the UEI and </w:t>
      </w:r>
      <w:r w:rsidRPr="003D5E9E">
        <w:rPr>
          <w:rFonts w:ascii="Calibri" w:eastAsia="Calibri" w:hAnsi="Calibri" w:cs="Calibri"/>
          <w:sz w:val="22"/>
          <w:szCs w:val="22"/>
        </w:rPr>
        <w:t>risk assessment in the DOE Grant Management System</w:t>
      </w:r>
      <w:r>
        <w:rPr>
          <w:rFonts w:ascii="Calibri" w:eastAsia="Calibri" w:hAnsi="Calibri" w:cs="Calibri"/>
          <w:sz w:val="22"/>
          <w:szCs w:val="22"/>
        </w:rPr>
        <w:t xml:space="preserve"> annually</w:t>
      </w:r>
      <w:r w:rsidRPr="003D5E9E">
        <w:rPr>
          <w:rFonts w:ascii="Calibri" w:eastAsia="Calibri" w:hAnsi="Calibri" w:cs="Calibri"/>
          <w:sz w:val="22"/>
          <w:szCs w:val="22"/>
        </w:rPr>
        <w:t>.</w:t>
      </w:r>
    </w:p>
    <w:p w14:paraId="4F717A2B" w14:textId="77777777" w:rsidR="003D5E9E" w:rsidRPr="0085384F" w:rsidRDefault="003D5E9E" w:rsidP="003D5E9E">
      <w:pPr>
        <w:rPr>
          <w:rFonts w:ascii="Calibri" w:hAnsi="Calibri" w:cs="Calibri"/>
          <w:b/>
          <w:bCs/>
          <w:sz w:val="22"/>
          <w:szCs w:val="22"/>
        </w:rPr>
      </w:pPr>
    </w:p>
    <w:p w14:paraId="4F6890B9" w14:textId="77777777" w:rsidR="003D5E9E" w:rsidRDefault="003D5E9E" w:rsidP="003D5E9E">
      <w:pPr>
        <w:rPr>
          <w:rFonts w:ascii="Calibri" w:hAnsi="Calibri" w:cs="Calibri"/>
          <w:b/>
          <w:bCs/>
          <w:sz w:val="22"/>
          <w:szCs w:val="22"/>
        </w:rPr>
      </w:pPr>
      <w:r>
        <w:rPr>
          <w:rFonts w:ascii="Calibri" w:hAnsi="Calibri" w:cs="Calibri"/>
          <w:b/>
          <w:bCs/>
          <w:sz w:val="22"/>
          <w:szCs w:val="22"/>
        </w:rPr>
        <w:t>UNIQUE ENTITY ID (UEI)</w:t>
      </w:r>
    </w:p>
    <w:p w14:paraId="7984DF85" w14:textId="77777777" w:rsidR="003D5E9E" w:rsidRPr="003563BA" w:rsidRDefault="003D5E9E" w:rsidP="003D5E9E">
      <w:pPr>
        <w:rPr>
          <w:rFonts w:ascii="Calibri" w:hAnsi="Calibri" w:cs="Calibri"/>
          <w:sz w:val="22"/>
          <w:szCs w:val="22"/>
          <w:u w:val="single"/>
          <w:lang w:bidi="en-US"/>
        </w:rPr>
      </w:pPr>
      <w:r w:rsidRPr="003563BA">
        <w:rPr>
          <w:rFonts w:ascii="Calibri" w:hAnsi="Calibri" w:cs="Calibri"/>
          <w:sz w:val="22"/>
          <w:szCs w:val="22"/>
        </w:rPr>
        <w:t xml:space="preserve">Organization Name: </w:t>
      </w:r>
      <w:r w:rsidRPr="003563BA">
        <w:rPr>
          <w:rFonts w:ascii="Calibri" w:hAnsi="Calibri" w:cs="Calibri"/>
          <w:sz w:val="22"/>
          <w:szCs w:val="22"/>
          <w:u w:val="single"/>
          <w:lang w:bidi="en-US"/>
        </w:rPr>
        <w:fldChar w:fldCharType="begin">
          <w:ffData>
            <w:name w:val="Text19"/>
            <w:enabled/>
            <w:calcOnExit w:val="0"/>
            <w:textInput/>
          </w:ffData>
        </w:fldChar>
      </w:r>
      <w:r w:rsidRPr="003563BA">
        <w:rPr>
          <w:rFonts w:ascii="Calibri" w:hAnsi="Calibri" w:cs="Calibri"/>
          <w:sz w:val="22"/>
          <w:szCs w:val="22"/>
          <w:u w:val="single"/>
          <w:lang w:bidi="en-US"/>
        </w:rPr>
        <w:instrText xml:space="preserve"> FORMTEXT </w:instrText>
      </w:r>
      <w:r w:rsidRPr="003563BA">
        <w:rPr>
          <w:rFonts w:ascii="Calibri" w:hAnsi="Calibri" w:cs="Calibri"/>
          <w:sz w:val="22"/>
          <w:szCs w:val="22"/>
          <w:u w:val="single"/>
          <w:lang w:bidi="en-US"/>
        </w:rPr>
      </w:r>
      <w:r w:rsidRPr="003563BA">
        <w:rPr>
          <w:rFonts w:ascii="Calibri" w:hAnsi="Calibri" w:cs="Calibri"/>
          <w:sz w:val="22"/>
          <w:szCs w:val="22"/>
          <w:u w:val="single"/>
          <w:lang w:bidi="en-US"/>
        </w:rPr>
        <w:fldChar w:fldCharType="separate"/>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sz w:val="22"/>
          <w:szCs w:val="22"/>
          <w:u w:val="single"/>
          <w:lang w:bidi="en-US"/>
        </w:rPr>
        <w:fldChar w:fldCharType="end"/>
      </w:r>
    </w:p>
    <w:p w14:paraId="797FFB1B" w14:textId="77777777" w:rsidR="003D5E9E" w:rsidRPr="003563BA" w:rsidRDefault="003D5E9E" w:rsidP="003D5E9E">
      <w:pPr>
        <w:rPr>
          <w:rFonts w:ascii="Calibri" w:hAnsi="Calibri" w:cs="Calibri"/>
          <w:sz w:val="22"/>
          <w:szCs w:val="22"/>
          <w:u w:val="single"/>
        </w:rPr>
      </w:pPr>
    </w:p>
    <w:p w14:paraId="3DD13C83" w14:textId="77777777" w:rsidR="003D5E9E" w:rsidRPr="003563BA" w:rsidRDefault="003D5E9E" w:rsidP="003D5E9E">
      <w:pPr>
        <w:rPr>
          <w:rFonts w:ascii="Calibri" w:hAnsi="Calibri" w:cs="Calibri"/>
          <w:sz w:val="22"/>
          <w:szCs w:val="22"/>
          <w:u w:val="single"/>
          <w:lang w:bidi="en-US"/>
        </w:rPr>
      </w:pPr>
      <w:r w:rsidRPr="003563BA">
        <w:rPr>
          <w:rFonts w:ascii="Calibri" w:hAnsi="Calibri" w:cs="Calibri"/>
          <w:sz w:val="22"/>
          <w:szCs w:val="22"/>
        </w:rPr>
        <w:t xml:space="preserve">UEI #: </w:t>
      </w:r>
      <w:r w:rsidRPr="003563BA">
        <w:rPr>
          <w:rFonts w:ascii="Calibri" w:hAnsi="Calibri" w:cs="Calibri"/>
          <w:sz w:val="22"/>
          <w:szCs w:val="22"/>
          <w:u w:val="single"/>
          <w:lang w:bidi="en-US"/>
        </w:rPr>
        <w:fldChar w:fldCharType="begin">
          <w:ffData>
            <w:name w:val="Text19"/>
            <w:enabled/>
            <w:calcOnExit w:val="0"/>
            <w:textInput/>
          </w:ffData>
        </w:fldChar>
      </w:r>
      <w:r w:rsidRPr="003563BA">
        <w:rPr>
          <w:rFonts w:ascii="Calibri" w:hAnsi="Calibri" w:cs="Calibri"/>
          <w:sz w:val="22"/>
          <w:szCs w:val="22"/>
          <w:u w:val="single"/>
          <w:lang w:bidi="en-US"/>
        </w:rPr>
        <w:instrText xml:space="preserve"> FORMTEXT </w:instrText>
      </w:r>
      <w:r w:rsidRPr="003563BA">
        <w:rPr>
          <w:rFonts w:ascii="Calibri" w:hAnsi="Calibri" w:cs="Calibri"/>
          <w:sz w:val="22"/>
          <w:szCs w:val="22"/>
          <w:u w:val="single"/>
          <w:lang w:bidi="en-US"/>
        </w:rPr>
      </w:r>
      <w:r w:rsidRPr="003563BA">
        <w:rPr>
          <w:rFonts w:ascii="Calibri" w:hAnsi="Calibri" w:cs="Calibri"/>
          <w:sz w:val="22"/>
          <w:szCs w:val="22"/>
          <w:u w:val="single"/>
          <w:lang w:bidi="en-US"/>
        </w:rPr>
        <w:fldChar w:fldCharType="separate"/>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sz w:val="22"/>
          <w:szCs w:val="22"/>
          <w:u w:val="single"/>
          <w:lang w:bidi="en-US"/>
        </w:rPr>
        <w:fldChar w:fldCharType="end"/>
      </w:r>
      <w:r w:rsidRPr="003563BA">
        <w:rPr>
          <w:rFonts w:ascii="Calibri" w:hAnsi="Calibri" w:cs="Calibri"/>
          <w:sz w:val="22"/>
          <w:szCs w:val="22"/>
        </w:rPr>
        <w:tab/>
        <w:t xml:space="preserve">UEI Expiration Date: </w:t>
      </w:r>
      <w:r w:rsidRPr="003563BA">
        <w:rPr>
          <w:rFonts w:ascii="Calibri" w:hAnsi="Calibri" w:cs="Calibri"/>
          <w:sz w:val="22"/>
          <w:szCs w:val="22"/>
          <w:u w:val="single"/>
          <w:lang w:bidi="en-US"/>
        </w:rPr>
        <w:fldChar w:fldCharType="begin">
          <w:ffData>
            <w:name w:val="Text19"/>
            <w:enabled/>
            <w:calcOnExit w:val="0"/>
            <w:textInput/>
          </w:ffData>
        </w:fldChar>
      </w:r>
      <w:r w:rsidRPr="003563BA">
        <w:rPr>
          <w:rFonts w:ascii="Calibri" w:hAnsi="Calibri" w:cs="Calibri"/>
          <w:sz w:val="22"/>
          <w:szCs w:val="22"/>
          <w:u w:val="single"/>
          <w:lang w:bidi="en-US"/>
        </w:rPr>
        <w:instrText xml:space="preserve"> FORMTEXT </w:instrText>
      </w:r>
      <w:r w:rsidRPr="003563BA">
        <w:rPr>
          <w:rFonts w:ascii="Calibri" w:hAnsi="Calibri" w:cs="Calibri"/>
          <w:sz w:val="22"/>
          <w:szCs w:val="22"/>
          <w:u w:val="single"/>
          <w:lang w:bidi="en-US"/>
        </w:rPr>
      </w:r>
      <w:r w:rsidRPr="003563BA">
        <w:rPr>
          <w:rFonts w:ascii="Calibri" w:hAnsi="Calibri" w:cs="Calibri"/>
          <w:sz w:val="22"/>
          <w:szCs w:val="22"/>
          <w:u w:val="single"/>
          <w:lang w:bidi="en-US"/>
        </w:rPr>
        <w:fldChar w:fldCharType="separate"/>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noProof/>
          <w:sz w:val="22"/>
          <w:szCs w:val="22"/>
          <w:u w:val="single"/>
          <w:lang w:bidi="en-US"/>
        </w:rPr>
        <w:t> </w:t>
      </w:r>
      <w:r w:rsidRPr="003563BA">
        <w:rPr>
          <w:rFonts w:ascii="Calibri" w:hAnsi="Calibri" w:cs="Calibri"/>
          <w:sz w:val="22"/>
          <w:szCs w:val="22"/>
          <w:u w:val="single"/>
          <w:lang w:bidi="en-US"/>
        </w:rPr>
        <w:fldChar w:fldCharType="end"/>
      </w:r>
    </w:p>
    <w:p w14:paraId="1F0B3141" w14:textId="77777777" w:rsidR="003D5E9E" w:rsidRDefault="003D5E9E" w:rsidP="003D5E9E">
      <w:pPr>
        <w:rPr>
          <w:rFonts w:cs="Calibri"/>
          <w:sz w:val="24"/>
          <w:szCs w:val="24"/>
          <w:u w:val="single"/>
          <w:lang w:bidi="en-US"/>
        </w:rPr>
      </w:pPr>
    </w:p>
    <w:p w14:paraId="0B6D3EEB" w14:textId="77777777" w:rsidR="003D5E9E" w:rsidRPr="00A546AE" w:rsidRDefault="00815B38" w:rsidP="003D5E9E">
      <w:pPr>
        <w:rPr>
          <w:rFonts w:ascii="Calibri" w:hAnsi="Calibri" w:cs="Calibri"/>
          <w:sz w:val="22"/>
          <w:szCs w:val="22"/>
          <w:lang w:bidi="en-US"/>
        </w:rPr>
      </w:pPr>
      <w:r>
        <w:rPr>
          <w:rFonts w:ascii="Calibri" w:hAnsi="Calibri" w:cs="Calibri"/>
          <w:sz w:val="22"/>
          <w:szCs w:val="22"/>
          <w:lang w:bidi="en-US"/>
        </w:rPr>
        <w:t>M</w:t>
      </w:r>
      <w:r w:rsidR="003D5E9E" w:rsidRPr="00A546AE">
        <w:rPr>
          <w:rFonts w:ascii="Calibri" w:hAnsi="Calibri" w:cs="Calibri"/>
          <w:sz w:val="22"/>
          <w:szCs w:val="22"/>
          <w:lang w:bidi="en-US"/>
        </w:rPr>
        <w:t xml:space="preserve">ust be a wet signature that is submitted by mail. Scanned or electronic signatures are not acceptable. </w:t>
      </w:r>
    </w:p>
    <w:p w14:paraId="7913689A" w14:textId="77777777" w:rsidR="003D5E9E" w:rsidRPr="00A546AE" w:rsidRDefault="003D5E9E" w:rsidP="003D5E9E">
      <w:pPr>
        <w:rPr>
          <w:rFonts w:ascii="Calibri" w:hAnsi="Calibri" w:cs="Calibri"/>
          <w:sz w:val="22"/>
          <w:szCs w:val="22"/>
          <w:lang w:bidi="en-US"/>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PUBLIC SCHOOL UNIQUE ENTITY ID AND APPLICANT RISK ASSESSMENT"/>
      </w:tblPr>
      <w:tblGrid>
        <w:gridCol w:w="1298"/>
        <w:gridCol w:w="252"/>
        <w:gridCol w:w="2022"/>
        <w:gridCol w:w="1007"/>
        <w:gridCol w:w="1338"/>
        <w:gridCol w:w="3341"/>
      </w:tblGrid>
      <w:tr w:rsidR="003D5E9E" w:rsidRPr="00F05215" w14:paraId="4D0DDC48" w14:textId="77777777" w:rsidTr="00A546AE">
        <w:trPr>
          <w:trHeight w:val="560"/>
        </w:trPr>
        <w:tc>
          <w:tcPr>
            <w:tcW w:w="9258" w:type="dxa"/>
            <w:gridSpan w:val="6"/>
            <w:shd w:val="clear" w:color="auto" w:fill="D9D9D9"/>
            <w:vAlign w:val="center"/>
          </w:tcPr>
          <w:p w14:paraId="78A0D4BA"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 xml:space="preserve">By signing this document, I am attesting that I have read and understand the obligations of </w:t>
            </w:r>
            <w:proofErr w:type="gramStart"/>
            <w:r w:rsidRPr="003563BA">
              <w:rPr>
                <w:rFonts w:ascii="Calibri" w:hAnsi="Calibri" w:cs="Calibri"/>
                <w:sz w:val="22"/>
                <w:szCs w:val="22"/>
              </w:rPr>
              <w:t>all of</w:t>
            </w:r>
            <w:proofErr w:type="gramEnd"/>
            <w:r w:rsidRPr="003563BA">
              <w:rPr>
                <w:rFonts w:ascii="Calibri" w:hAnsi="Calibri" w:cs="Calibri"/>
                <w:sz w:val="22"/>
                <w:szCs w:val="22"/>
              </w:rPr>
              <w:t xml:space="preserve"> the assurance and attestation statements. I am certifying that the entity listed has a UEI number and will meet the annual requirement of certifying that the UEI number is up to date. </w:t>
            </w:r>
          </w:p>
        </w:tc>
      </w:tr>
      <w:tr w:rsidR="003D5E9E" w:rsidRPr="00F05215" w14:paraId="77881CA5" w14:textId="77777777" w:rsidTr="00A546AE">
        <w:trPr>
          <w:trHeight w:val="337"/>
        </w:trPr>
        <w:tc>
          <w:tcPr>
            <w:tcW w:w="3572" w:type="dxa"/>
            <w:gridSpan w:val="3"/>
            <w:shd w:val="clear" w:color="auto" w:fill="D9D9D9"/>
            <w:vAlign w:val="center"/>
          </w:tcPr>
          <w:p w14:paraId="27C8819C"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Name of Authorized Representative</w:t>
            </w:r>
          </w:p>
        </w:tc>
        <w:tc>
          <w:tcPr>
            <w:tcW w:w="5685" w:type="dxa"/>
            <w:gridSpan w:val="3"/>
            <w:shd w:val="clear" w:color="auto" w:fill="auto"/>
            <w:vAlign w:val="center"/>
          </w:tcPr>
          <w:p w14:paraId="52211423" w14:textId="77777777" w:rsidR="003D5E9E" w:rsidRPr="003563BA" w:rsidRDefault="003D5E9E" w:rsidP="00A546AE">
            <w:pPr>
              <w:rPr>
                <w:rFonts w:ascii="Calibri" w:hAnsi="Calibri" w:cs="Calibri"/>
                <w:sz w:val="22"/>
                <w:szCs w:val="22"/>
              </w:rPr>
            </w:pPr>
          </w:p>
          <w:p w14:paraId="5A0E7415"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r>
      <w:tr w:rsidR="003D5E9E" w:rsidRPr="00F05215" w14:paraId="7AD866FA" w14:textId="77777777" w:rsidTr="00A546AE">
        <w:trPr>
          <w:trHeight w:val="319"/>
        </w:trPr>
        <w:tc>
          <w:tcPr>
            <w:tcW w:w="3572" w:type="dxa"/>
            <w:gridSpan w:val="3"/>
            <w:shd w:val="clear" w:color="auto" w:fill="D9D9D9"/>
            <w:vAlign w:val="center"/>
          </w:tcPr>
          <w:p w14:paraId="3BBFF009"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Title of Authorized Representative</w:t>
            </w:r>
          </w:p>
        </w:tc>
        <w:tc>
          <w:tcPr>
            <w:tcW w:w="5685" w:type="dxa"/>
            <w:gridSpan w:val="3"/>
            <w:shd w:val="clear" w:color="auto" w:fill="auto"/>
            <w:vAlign w:val="center"/>
          </w:tcPr>
          <w:p w14:paraId="4D685A1E" w14:textId="77777777" w:rsidR="003D5E9E" w:rsidRPr="003563BA" w:rsidRDefault="003D5E9E" w:rsidP="00A546AE">
            <w:pPr>
              <w:rPr>
                <w:rFonts w:ascii="Calibri" w:hAnsi="Calibri" w:cs="Calibri"/>
                <w:sz w:val="22"/>
                <w:szCs w:val="22"/>
              </w:rPr>
            </w:pPr>
          </w:p>
          <w:p w14:paraId="37560A5D"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r>
      <w:tr w:rsidR="003D5E9E" w:rsidRPr="00F05215" w14:paraId="275D6372" w14:textId="77777777" w:rsidTr="00A546AE">
        <w:trPr>
          <w:trHeight w:val="391"/>
        </w:trPr>
        <w:tc>
          <w:tcPr>
            <w:tcW w:w="3572" w:type="dxa"/>
            <w:gridSpan w:val="3"/>
            <w:shd w:val="clear" w:color="auto" w:fill="D9D9D9"/>
            <w:vAlign w:val="center"/>
          </w:tcPr>
          <w:p w14:paraId="5AF372D0"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Signature of Authorized Representative</w:t>
            </w:r>
          </w:p>
        </w:tc>
        <w:tc>
          <w:tcPr>
            <w:tcW w:w="5685" w:type="dxa"/>
            <w:gridSpan w:val="3"/>
            <w:shd w:val="clear" w:color="auto" w:fill="auto"/>
            <w:vAlign w:val="center"/>
          </w:tcPr>
          <w:p w14:paraId="48888847" w14:textId="77777777" w:rsidR="003D5E9E" w:rsidRPr="003563BA" w:rsidRDefault="003D5E9E" w:rsidP="00A546AE">
            <w:pPr>
              <w:rPr>
                <w:rFonts w:ascii="Calibri" w:hAnsi="Calibri" w:cs="Calibri"/>
                <w:sz w:val="22"/>
                <w:szCs w:val="22"/>
              </w:rPr>
            </w:pPr>
          </w:p>
          <w:p w14:paraId="38E0E928" w14:textId="77777777" w:rsidR="003D5E9E" w:rsidRPr="003563BA" w:rsidRDefault="003D5E9E" w:rsidP="00A546AE">
            <w:pPr>
              <w:rPr>
                <w:rFonts w:ascii="Calibri" w:hAnsi="Calibri" w:cs="Calibri"/>
                <w:sz w:val="22"/>
                <w:szCs w:val="22"/>
              </w:rPr>
            </w:pPr>
          </w:p>
        </w:tc>
      </w:tr>
      <w:tr w:rsidR="003D5E9E" w:rsidRPr="00F05215" w14:paraId="2F15CC96" w14:textId="77777777" w:rsidTr="00A546AE">
        <w:trPr>
          <w:trHeight w:val="355"/>
        </w:trPr>
        <w:tc>
          <w:tcPr>
            <w:tcW w:w="3572" w:type="dxa"/>
            <w:gridSpan w:val="3"/>
            <w:shd w:val="clear" w:color="auto" w:fill="D9D9D9"/>
            <w:vAlign w:val="center"/>
          </w:tcPr>
          <w:p w14:paraId="44BCE3EE"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Date</w:t>
            </w:r>
          </w:p>
        </w:tc>
        <w:tc>
          <w:tcPr>
            <w:tcW w:w="5685" w:type="dxa"/>
            <w:gridSpan w:val="3"/>
            <w:shd w:val="clear" w:color="auto" w:fill="auto"/>
            <w:vAlign w:val="center"/>
          </w:tcPr>
          <w:p w14:paraId="1D81014C" w14:textId="77777777" w:rsidR="003D5E9E" w:rsidRPr="003563BA" w:rsidRDefault="003D5E9E" w:rsidP="00A546AE">
            <w:pPr>
              <w:rPr>
                <w:rFonts w:ascii="Calibri" w:hAnsi="Calibri" w:cs="Calibri"/>
                <w:sz w:val="22"/>
                <w:szCs w:val="22"/>
              </w:rPr>
            </w:pPr>
          </w:p>
          <w:p w14:paraId="791B804C"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r>
      <w:tr w:rsidR="003D5E9E" w:rsidRPr="00F05215" w14:paraId="3E637F66" w14:textId="77777777" w:rsidTr="00A546AE">
        <w:trPr>
          <w:trHeight w:val="337"/>
        </w:trPr>
        <w:tc>
          <w:tcPr>
            <w:tcW w:w="1298" w:type="dxa"/>
            <w:shd w:val="clear" w:color="auto" w:fill="D9D9D9"/>
            <w:vAlign w:val="center"/>
          </w:tcPr>
          <w:p w14:paraId="72565C66"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Email</w:t>
            </w:r>
          </w:p>
        </w:tc>
        <w:tc>
          <w:tcPr>
            <w:tcW w:w="7959" w:type="dxa"/>
            <w:gridSpan w:val="5"/>
            <w:shd w:val="clear" w:color="auto" w:fill="auto"/>
            <w:vAlign w:val="center"/>
          </w:tcPr>
          <w:p w14:paraId="7623A0F3" w14:textId="77777777" w:rsidR="003D5E9E" w:rsidRPr="003563BA" w:rsidRDefault="003D5E9E" w:rsidP="00A546AE">
            <w:pPr>
              <w:rPr>
                <w:rFonts w:ascii="Calibri" w:hAnsi="Calibri" w:cs="Calibri"/>
                <w:sz w:val="22"/>
                <w:szCs w:val="22"/>
              </w:rPr>
            </w:pPr>
          </w:p>
          <w:p w14:paraId="4FE279B2"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r>
      <w:tr w:rsidR="003D5E9E" w:rsidRPr="00F05215" w14:paraId="53E53DFD" w14:textId="77777777" w:rsidTr="00A546AE">
        <w:trPr>
          <w:trHeight w:val="301"/>
        </w:trPr>
        <w:tc>
          <w:tcPr>
            <w:tcW w:w="1550" w:type="dxa"/>
            <w:gridSpan w:val="2"/>
            <w:shd w:val="clear" w:color="auto" w:fill="D9D9D9"/>
            <w:vAlign w:val="center"/>
          </w:tcPr>
          <w:p w14:paraId="0A1B4ED0"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Phone:</w:t>
            </w:r>
          </w:p>
        </w:tc>
        <w:tc>
          <w:tcPr>
            <w:tcW w:w="3029" w:type="dxa"/>
            <w:gridSpan w:val="2"/>
            <w:shd w:val="clear" w:color="auto" w:fill="auto"/>
            <w:vAlign w:val="center"/>
          </w:tcPr>
          <w:p w14:paraId="54AB4479" w14:textId="77777777" w:rsidR="003D5E9E" w:rsidRPr="003563BA" w:rsidRDefault="003D5E9E" w:rsidP="00A546AE">
            <w:pPr>
              <w:rPr>
                <w:rFonts w:ascii="Calibri" w:hAnsi="Calibri" w:cs="Calibri"/>
                <w:sz w:val="22"/>
                <w:szCs w:val="22"/>
              </w:rPr>
            </w:pPr>
          </w:p>
          <w:p w14:paraId="496EB7AA"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c>
          <w:tcPr>
            <w:tcW w:w="1338" w:type="dxa"/>
            <w:shd w:val="clear" w:color="auto" w:fill="D9D9D9"/>
            <w:vAlign w:val="center"/>
          </w:tcPr>
          <w:p w14:paraId="3788C934" w14:textId="77777777" w:rsidR="003D5E9E" w:rsidRPr="003563BA" w:rsidRDefault="003D5E9E" w:rsidP="00A546AE">
            <w:pPr>
              <w:rPr>
                <w:rFonts w:ascii="Calibri" w:hAnsi="Calibri" w:cs="Calibri"/>
                <w:sz w:val="22"/>
                <w:szCs w:val="22"/>
              </w:rPr>
            </w:pPr>
            <w:r w:rsidRPr="003563BA">
              <w:rPr>
                <w:rFonts w:ascii="Calibri" w:hAnsi="Calibri" w:cs="Calibri"/>
                <w:sz w:val="22"/>
                <w:szCs w:val="22"/>
              </w:rPr>
              <w:t>Fax:</w:t>
            </w:r>
          </w:p>
        </w:tc>
        <w:tc>
          <w:tcPr>
            <w:tcW w:w="3338" w:type="dxa"/>
            <w:shd w:val="clear" w:color="auto" w:fill="auto"/>
            <w:vAlign w:val="bottom"/>
          </w:tcPr>
          <w:p w14:paraId="159B9E91" w14:textId="77777777" w:rsidR="003D5E9E" w:rsidRPr="003563BA" w:rsidRDefault="003D5E9E" w:rsidP="00A546AE">
            <w:pPr>
              <w:rPr>
                <w:rFonts w:ascii="Calibri" w:hAnsi="Calibri" w:cs="Calibri"/>
                <w:sz w:val="22"/>
                <w:szCs w:val="22"/>
              </w:rPr>
            </w:pPr>
          </w:p>
          <w:p w14:paraId="0E1EEFE1" w14:textId="77777777" w:rsidR="003D5E9E" w:rsidRPr="003563BA" w:rsidRDefault="003D5E9E" w:rsidP="00A546AE">
            <w:pPr>
              <w:rPr>
                <w:rFonts w:ascii="Calibri" w:hAnsi="Calibri" w:cs="Calibri"/>
                <w:sz w:val="22"/>
                <w:szCs w:val="22"/>
              </w:rPr>
            </w:pPr>
            <w:r w:rsidRPr="003563BA">
              <w:rPr>
                <w:rFonts w:ascii="Calibri" w:hAnsi="Calibri" w:cs="Calibri"/>
                <w:sz w:val="22"/>
                <w:szCs w:val="22"/>
                <w:lang w:bidi="en-US"/>
              </w:rPr>
              <w:fldChar w:fldCharType="begin">
                <w:ffData>
                  <w:name w:val="Text19"/>
                  <w:enabled/>
                  <w:calcOnExit w:val="0"/>
                  <w:textInput/>
                </w:ffData>
              </w:fldChar>
            </w:r>
            <w:r w:rsidRPr="003563BA">
              <w:rPr>
                <w:rFonts w:ascii="Calibri" w:hAnsi="Calibri" w:cs="Calibri"/>
                <w:sz w:val="22"/>
                <w:szCs w:val="22"/>
                <w:lang w:bidi="en-US"/>
              </w:rPr>
              <w:instrText xml:space="preserve"> FORMTEXT </w:instrText>
            </w:r>
            <w:r w:rsidRPr="003563BA">
              <w:rPr>
                <w:rFonts w:ascii="Calibri" w:hAnsi="Calibri" w:cs="Calibri"/>
                <w:sz w:val="22"/>
                <w:szCs w:val="22"/>
                <w:lang w:bidi="en-US"/>
              </w:rPr>
            </w:r>
            <w:r w:rsidRPr="003563BA">
              <w:rPr>
                <w:rFonts w:ascii="Calibri" w:hAnsi="Calibri" w:cs="Calibri"/>
                <w:sz w:val="22"/>
                <w:szCs w:val="22"/>
                <w:lang w:bidi="en-US"/>
              </w:rPr>
              <w:fldChar w:fldCharType="separate"/>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noProof/>
                <w:sz w:val="22"/>
                <w:szCs w:val="22"/>
                <w:lang w:bidi="en-US"/>
              </w:rPr>
              <w:t> </w:t>
            </w:r>
            <w:r w:rsidRPr="003563BA">
              <w:rPr>
                <w:rFonts w:ascii="Calibri" w:hAnsi="Calibri" w:cs="Calibri"/>
                <w:sz w:val="22"/>
                <w:szCs w:val="22"/>
                <w:lang w:bidi="en-US"/>
              </w:rPr>
              <w:fldChar w:fldCharType="end"/>
            </w:r>
          </w:p>
        </w:tc>
      </w:tr>
    </w:tbl>
    <w:p w14:paraId="1C87F60B" w14:textId="77777777" w:rsidR="003D5E9E" w:rsidRPr="003563BA" w:rsidRDefault="003D5E9E" w:rsidP="003D5E9E">
      <w:pPr>
        <w:rPr>
          <w:rFonts w:cs="Calibri"/>
          <w:sz w:val="24"/>
          <w:szCs w:val="24"/>
          <w:u w:val="single"/>
        </w:rPr>
      </w:pPr>
    </w:p>
    <w:p w14:paraId="26F6C363" w14:textId="77777777" w:rsidR="003D5E9E" w:rsidRDefault="003D5E9E" w:rsidP="003D5E9E">
      <w:pPr>
        <w:rPr>
          <w:rFonts w:ascii="Calibri" w:hAnsi="Calibri" w:cs="Calibri"/>
          <w:b/>
          <w:bCs/>
          <w:sz w:val="22"/>
          <w:szCs w:val="22"/>
        </w:rPr>
      </w:pPr>
    </w:p>
    <w:p w14:paraId="63B27A10" w14:textId="77777777" w:rsidR="003D5E9E" w:rsidRDefault="003D5E9E" w:rsidP="003D5E9E">
      <w:pPr>
        <w:rPr>
          <w:rFonts w:ascii="Calibri" w:hAnsi="Calibri" w:cs="Calibri"/>
          <w:b/>
          <w:bCs/>
          <w:sz w:val="22"/>
          <w:szCs w:val="22"/>
        </w:rPr>
      </w:pPr>
    </w:p>
    <w:p w14:paraId="5101B47E" w14:textId="77777777" w:rsidR="003D5E9E" w:rsidRDefault="003D5E9E" w:rsidP="003D5E9E">
      <w:pPr>
        <w:rPr>
          <w:rFonts w:ascii="Calibri" w:hAnsi="Calibri" w:cs="Calibri"/>
          <w:b/>
          <w:bCs/>
          <w:sz w:val="22"/>
          <w:szCs w:val="22"/>
        </w:rPr>
      </w:pPr>
    </w:p>
    <w:p w14:paraId="49762934" w14:textId="77777777" w:rsidR="003D5E9E" w:rsidRDefault="003D5E9E" w:rsidP="003D5E9E">
      <w:pPr>
        <w:rPr>
          <w:rFonts w:ascii="Calibri" w:hAnsi="Calibri" w:cs="Calibri"/>
          <w:b/>
          <w:bCs/>
          <w:sz w:val="22"/>
          <w:szCs w:val="22"/>
        </w:rPr>
      </w:pPr>
    </w:p>
    <w:p w14:paraId="55178B27" w14:textId="77777777" w:rsidR="003D5E9E" w:rsidRDefault="003D5E9E" w:rsidP="003D5E9E">
      <w:pPr>
        <w:rPr>
          <w:rFonts w:ascii="Calibri" w:hAnsi="Calibri" w:cs="Calibri"/>
          <w:b/>
          <w:bCs/>
          <w:sz w:val="22"/>
          <w:szCs w:val="22"/>
        </w:rPr>
      </w:pPr>
    </w:p>
    <w:p w14:paraId="03423A27" w14:textId="77777777" w:rsidR="003D5E9E" w:rsidRDefault="003D5E9E" w:rsidP="003D5E9E">
      <w:pPr>
        <w:rPr>
          <w:rFonts w:ascii="Calibri" w:hAnsi="Calibri" w:cs="Calibri"/>
          <w:b/>
          <w:bCs/>
          <w:sz w:val="22"/>
          <w:szCs w:val="22"/>
        </w:rPr>
      </w:pPr>
    </w:p>
    <w:p w14:paraId="1EBD9B9F" w14:textId="77777777" w:rsidR="003D5E9E" w:rsidRDefault="003D5E9E" w:rsidP="003D5E9E">
      <w:pPr>
        <w:rPr>
          <w:rFonts w:ascii="Calibri" w:hAnsi="Calibri" w:cs="Calibri"/>
          <w:b/>
          <w:bCs/>
          <w:sz w:val="22"/>
          <w:szCs w:val="22"/>
        </w:rPr>
      </w:pPr>
    </w:p>
    <w:p w14:paraId="6B07F81B" w14:textId="77777777" w:rsidR="003D5E9E" w:rsidRDefault="003D5E9E" w:rsidP="003D5E9E">
      <w:pPr>
        <w:rPr>
          <w:rFonts w:ascii="Calibri" w:hAnsi="Calibri" w:cs="Calibri"/>
          <w:b/>
          <w:bCs/>
          <w:sz w:val="22"/>
          <w:szCs w:val="22"/>
        </w:rPr>
      </w:pPr>
    </w:p>
    <w:p w14:paraId="2BC61062" w14:textId="77777777" w:rsidR="003D5E9E" w:rsidRDefault="003D5E9E" w:rsidP="003D5E9E">
      <w:pPr>
        <w:rPr>
          <w:rFonts w:ascii="Calibri" w:hAnsi="Calibri" w:cs="Calibri"/>
          <w:b/>
          <w:bCs/>
          <w:sz w:val="22"/>
          <w:szCs w:val="22"/>
        </w:rPr>
      </w:pPr>
    </w:p>
    <w:p w14:paraId="686F3AB8" w14:textId="77777777" w:rsidR="003D5E9E" w:rsidRDefault="003D5E9E" w:rsidP="003D5E9E">
      <w:pPr>
        <w:rPr>
          <w:rFonts w:ascii="Calibri" w:hAnsi="Calibri" w:cs="Calibri"/>
          <w:b/>
          <w:bCs/>
          <w:sz w:val="22"/>
          <w:szCs w:val="22"/>
        </w:rPr>
      </w:pPr>
    </w:p>
    <w:p w14:paraId="0E2C8AC0" w14:textId="77777777" w:rsidR="003D5E9E" w:rsidRDefault="003D5E9E" w:rsidP="003D5E9E">
      <w:pPr>
        <w:rPr>
          <w:rFonts w:ascii="Calibri" w:hAnsi="Calibri" w:cs="Calibri"/>
          <w:b/>
          <w:bCs/>
          <w:sz w:val="22"/>
          <w:szCs w:val="22"/>
        </w:rPr>
      </w:pPr>
    </w:p>
    <w:p w14:paraId="5DD39C6C" w14:textId="77777777" w:rsidR="003D5E9E" w:rsidRDefault="003D5E9E" w:rsidP="003D5E9E">
      <w:pPr>
        <w:rPr>
          <w:rFonts w:ascii="Calibri" w:hAnsi="Calibri" w:cs="Calibri"/>
          <w:b/>
          <w:bCs/>
          <w:sz w:val="22"/>
          <w:szCs w:val="22"/>
        </w:rPr>
      </w:pPr>
    </w:p>
    <w:tbl>
      <w:tblPr>
        <w:tblW w:w="0" w:type="auto"/>
        <w:tblLook w:val="04A0" w:firstRow="1" w:lastRow="0" w:firstColumn="1" w:lastColumn="0" w:noHBand="0" w:noVBand="1"/>
      </w:tblPr>
      <w:tblGrid>
        <w:gridCol w:w="8712"/>
      </w:tblGrid>
      <w:tr w:rsidR="003D5E9E" w:rsidRPr="00A546AE" w14:paraId="113FDDAB" w14:textId="77777777" w:rsidTr="00A546AE">
        <w:trPr>
          <w:trHeight w:val="430"/>
        </w:trPr>
        <w:tc>
          <w:tcPr>
            <w:tcW w:w="8928" w:type="dxa"/>
            <w:shd w:val="clear" w:color="auto" w:fill="auto"/>
          </w:tcPr>
          <w:p w14:paraId="1A24CFAD" w14:textId="77777777" w:rsidR="003D5E9E" w:rsidRPr="00A546AE" w:rsidRDefault="003D5E9E" w:rsidP="003D5E9E">
            <w:pPr>
              <w:rPr>
                <w:rFonts w:ascii="Calibri" w:eastAsia="Calibri" w:hAnsi="Calibri" w:cs="Calibri"/>
                <w:b/>
                <w:bCs/>
                <w:sz w:val="22"/>
                <w:szCs w:val="22"/>
              </w:rPr>
            </w:pPr>
            <w:r w:rsidRPr="00A546AE">
              <w:rPr>
                <w:rFonts w:ascii="Calibri" w:eastAsia="Calibri" w:hAnsi="Calibri" w:cs="Calibri"/>
                <w:b/>
                <w:bCs/>
                <w:sz w:val="22"/>
                <w:szCs w:val="22"/>
              </w:rPr>
              <w:lastRenderedPageBreak/>
              <w:t xml:space="preserve">APPLICANT RISK ASSESSMENT QUESTIONNAIRE </w:t>
            </w:r>
          </w:p>
        </w:tc>
      </w:tr>
      <w:tr w:rsidR="003D5E9E" w:rsidRPr="00A546AE" w14:paraId="7E10B0AA" w14:textId="77777777" w:rsidTr="00A546AE">
        <w:trPr>
          <w:trHeight w:val="674"/>
        </w:trPr>
        <w:tc>
          <w:tcPr>
            <w:tcW w:w="8928" w:type="dxa"/>
            <w:shd w:val="clear" w:color="auto" w:fill="F2F2F2"/>
          </w:tcPr>
          <w:p w14:paraId="5A2796FA"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What percentage of your organization’s funding would this award be in comparison to your organization’s total funding?</w:t>
            </w:r>
          </w:p>
          <w:p w14:paraId="3BD7D4F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Less than 30%</w:t>
            </w:r>
          </w:p>
          <w:p w14:paraId="6211703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30% - 60%</w:t>
            </w:r>
          </w:p>
          <w:p w14:paraId="520A5361"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More than 60%</w:t>
            </w:r>
          </w:p>
          <w:p w14:paraId="712D9DEE" w14:textId="77777777" w:rsidR="003D5E9E" w:rsidRPr="00A546AE" w:rsidRDefault="003D5E9E" w:rsidP="00A546AE">
            <w:pPr>
              <w:ind w:left="720"/>
              <w:contextualSpacing/>
              <w:rPr>
                <w:rFonts w:ascii="Calibri" w:eastAsia="Calibri" w:hAnsi="Calibri" w:cs="Calibri"/>
                <w:sz w:val="22"/>
                <w:szCs w:val="22"/>
              </w:rPr>
            </w:pPr>
          </w:p>
        </w:tc>
      </w:tr>
      <w:tr w:rsidR="003D5E9E" w:rsidRPr="00A546AE" w14:paraId="70C85E7C" w14:textId="77777777" w:rsidTr="00A546AE">
        <w:trPr>
          <w:trHeight w:val="674"/>
        </w:trPr>
        <w:tc>
          <w:tcPr>
            <w:tcW w:w="8928" w:type="dxa"/>
            <w:shd w:val="clear" w:color="auto" w:fill="auto"/>
          </w:tcPr>
          <w:p w14:paraId="615657AD"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What type of accounting system will be used to manage the financial records?</w:t>
            </w:r>
          </w:p>
          <w:p w14:paraId="486E73AB" w14:textId="77777777" w:rsidR="003D5E9E" w:rsidRPr="00A546AE" w:rsidRDefault="003D5E9E" w:rsidP="00A546AE">
            <w:pPr>
              <w:ind w:left="1440" w:hanging="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Manual</w:t>
            </w:r>
          </w:p>
          <w:p w14:paraId="50584F92" w14:textId="77777777" w:rsidR="003D5E9E" w:rsidRPr="00A546AE" w:rsidRDefault="003D5E9E" w:rsidP="00A546AE">
            <w:pPr>
              <w:ind w:left="1440" w:hanging="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 xml:space="preserve">Automated </w:t>
            </w:r>
          </w:p>
          <w:p w14:paraId="66F175D2" w14:textId="77777777" w:rsidR="003D5E9E" w:rsidRPr="00A546AE" w:rsidRDefault="003D5E9E" w:rsidP="00A546AE">
            <w:pPr>
              <w:ind w:left="1061" w:hanging="341"/>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Combination of manual and automated (please explain below)</w:t>
            </w:r>
          </w:p>
          <w:p w14:paraId="5841D4B3" w14:textId="77777777" w:rsidR="003D5E9E" w:rsidRPr="00A546AE" w:rsidRDefault="003D5E9E" w:rsidP="00A546AE">
            <w:pPr>
              <w:ind w:left="1061" w:hanging="341"/>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 xml:space="preserve">Our organization does not have an accounting </w:t>
            </w:r>
            <w:proofErr w:type="gramStart"/>
            <w:r w:rsidRPr="00A546AE">
              <w:rPr>
                <w:rFonts w:ascii="Calibri" w:eastAsia="Calibri" w:hAnsi="Calibri" w:cs="Calibri"/>
                <w:sz w:val="22"/>
                <w:szCs w:val="22"/>
              </w:rPr>
              <w:t>system in place</w:t>
            </w:r>
            <w:proofErr w:type="gramEnd"/>
            <w:r w:rsidRPr="00A546AE">
              <w:rPr>
                <w:rFonts w:ascii="Calibri" w:eastAsia="Calibri" w:hAnsi="Calibri" w:cs="Calibri"/>
                <w:sz w:val="22"/>
                <w:szCs w:val="22"/>
              </w:rPr>
              <w:t xml:space="preserve"> </w:t>
            </w:r>
            <w:proofErr w:type="gramStart"/>
            <w:r w:rsidRPr="00A546AE">
              <w:rPr>
                <w:rFonts w:ascii="Calibri" w:eastAsia="Calibri" w:hAnsi="Calibri" w:cs="Calibri"/>
                <w:sz w:val="22"/>
                <w:szCs w:val="22"/>
              </w:rPr>
              <w:t>at this time</w:t>
            </w:r>
            <w:proofErr w:type="gramEnd"/>
            <w:r w:rsidRPr="00A546AE">
              <w:rPr>
                <w:rFonts w:ascii="Calibri" w:eastAsia="Calibri" w:hAnsi="Calibri" w:cs="Calibri"/>
                <w:sz w:val="22"/>
                <w:szCs w:val="22"/>
              </w:rPr>
              <w:t xml:space="preserve"> (please    </w:t>
            </w:r>
          </w:p>
          <w:p w14:paraId="7089C7F1" w14:textId="77777777" w:rsidR="003D5E9E" w:rsidRPr="00A546AE" w:rsidRDefault="003D5E9E" w:rsidP="00A546AE">
            <w:pPr>
              <w:tabs>
                <w:tab w:val="left" w:pos="1065"/>
              </w:tabs>
              <w:ind w:left="1061" w:hanging="341"/>
              <w:contextualSpacing/>
              <w:rPr>
                <w:rFonts w:ascii="Calibri" w:eastAsia="Calibri" w:hAnsi="Calibri" w:cs="Calibri"/>
                <w:sz w:val="22"/>
                <w:szCs w:val="22"/>
              </w:rPr>
            </w:pPr>
            <w:r w:rsidRPr="00A546AE">
              <w:rPr>
                <w:rFonts w:ascii="Calibri" w:eastAsia="Calibri" w:hAnsi="Calibri" w:cs="Calibri"/>
                <w:sz w:val="22"/>
                <w:szCs w:val="22"/>
              </w:rPr>
              <w:t xml:space="preserve">        explain below)</w:t>
            </w:r>
          </w:p>
        </w:tc>
      </w:tr>
      <w:tr w:rsidR="003D5E9E" w:rsidRPr="00A546AE" w14:paraId="41DB5E34" w14:textId="77777777" w:rsidTr="00A546AE">
        <w:trPr>
          <w:trHeight w:val="749"/>
        </w:trPr>
        <w:tc>
          <w:tcPr>
            <w:tcW w:w="8928" w:type="dxa"/>
            <w:shd w:val="clear" w:color="auto" w:fill="F2F2F2"/>
          </w:tcPr>
          <w:p w14:paraId="51DDB7A7" w14:textId="77777777" w:rsidR="003D5E9E" w:rsidRPr="00A546AE" w:rsidRDefault="003D5E9E" w:rsidP="00A546AE">
            <w:pPr>
              <w:ind w:left="701"/>
              <w:contextualSpacing/>
              <w:rPr>
                <w:rFonts w:ascii="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tc>
      </w:tr>
      <w:tr w:rsidR="003D5E9E" w:rsidRPr="00A546AE" w14:paraId="4F608D10" w14:textId="77777777" w:rsidTr="00A546AE">
        <w:trPr>
          <w:trHeight w:val="754"/>
        </w:trPr>
        <w:tc>
          <w:tcPr>
            <w:tcW w:w="8928" w:type="dxa"/>
            <w:shd w:val="clear" w:color="auto" w:fill="auto"/>
          </w:tcPr>
          <w:p w14:paraId="17B9D73F"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Has the State awarded your organization previously?</w:t>
            </w:r>
          </w:p>
          <w:p w14:paraId="4F834402"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Yes</w:t>
            </w:r>
          </w:p>
          <w:p w14:paraId="79D4DC7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 xml:space="preserve"> No</w:t>
            </w:r>
          </w:p>
          <w:p w14:paraId="76199B1D"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Unsure</w:t>
            </w:r>
          </w:p>
        </w:tc>
      </w:tr>
      <w:tr w:rsidR="003D5E9E" w:rsidRPr="00A546AE" w14:paraId="01A96811" w14:textId="77777777" w:rsidTr="00A546AE">
        <w:trPr>
          <w:trHeight w:val="754"/>
        </w:trPr>
        <w:tc>
          <w:tcPr>
            <w:tcW w:w="8928" w:type="dxa"/>
            <w:shd w:val="clear" w:color="auto" w:fill="F2F2F2"/>
          </w:tcPr>
          <w:p w14:paraId="46107D72"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tc>
      </w:tr>
      <w:tr w:rsidR="003D5E9E" w:rsidRPr="00A546AE" w14:paraId="1C9CB7F9" w14:textId="77777777" w:rsidTr="00A546AE">
        <w:trPr>
          <w:trHeight w:val="714"/>
        </w:trPr>
        <w:tc>
          <w:tcPr>
            <w:tcW w:w="8928" w:type="dxa"/>
            <w:shd w:val="clear" w:color="auto" w:fill="auto"/>
          </w:tcPr>
          <w:p w14:paraId="5B0A0BFF"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 xml:space="preserve">Does a conflict of interest exist between your organization and the granting organization? </w:t>
            </w:r>
          </w:p>
          <w:p w14:paraId="2B7B1BD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rPr>
              <w:t xml:space="preserve">A conflict of interest would entail key personnel of your organization, such as the Executive Director, Finance Officer, Business Manager, Board Members, etc. and/or the granting organization, such as a state officer and/or employee having an interest in, or deriving a direct benefit from, a contract. Please see SDCL 5-18A-17.1 through 5-18A-17.6 for more information about conflict of interest. </w:t>
            </w:r>
          </w:p>
          <w:p w14:paraId="2CE7E31E"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Yes* (please explain below)</w:t>
            </w:r>
          </w:p>
          <w:p w14:paraId="5700D1D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557ED3B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p w14:paraId="7D8CC63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rPr>
              <w:t>*Disclosing a potential conflict of interest does not automatically render the applicant disqualified from receiving the award.</w:t>
            </w:r>
          </w:p>
        </w:tc>
      </w:tr>
      <w:tr w:rsidR="003D5E9E" w:rsidRPr="00A546AE" w14:paraId="5326E607" w14:textId="77777777" w:rsidTr="00A546AE">
        <w:trPr>
          <w:trHeight w:val="714"/>
        </w:trPr>
        <w:tc>
          <w:tcPr>
            <w:tcW w:w="8928" w:type="dxa"/>
            <w:shd w:val="clear" w:color="auto" w:fill="F2F2F2"/>
          </w:tcPr>
          <w:p w14:paraId="434A8155"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1C50645C" w14:textId="77777777" w:rsidR="003D5E9E" w:rsidRPr="00A546AE" w:rsidRDefault="003D5E9E" w:rsidP="00A546AE">
            <w:pPr>
              <w:contextualSpacing/>
              <w:rPr>
                <w:rFonts w:ascii="Calibri" w:eastAsia="Calibri" w:hAnsi="Calibri" w:cs="Calibri"/>
                <w:sz w:val="22"/>
                <w:szCs w:val="22"/>
              </w:rPr>
            </w:pPr>
          </w:p>
        </w:tc>
      </w:tr>
      <w:tr w:rsidR="003D5E9E" w:rsidRPr="00A546AE" w14:paraId="0DFEA288" w14:textId="77777777" w:rsidTr="00A546AE">
        <w:trPr>
          <w:trHeight w:val="714"/>
        </w:trPr>
        <w:tc>
          <w:tcPr>
            <w:tcW w:w="8928" w:type="dxa"/>
            <w:shd w:val="clear" w:color="auto" w:fill="auto"/>
          </w:tcPr>
          <w:p w14:paraId="165374C2"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 xml:space="preserve">If your organization answered “yes” to the previous question, has the conflict been disclosed in writing? If so, please attach a copy of the disclosure to this questionnaire. If your organization answered “no” to the previous question, please skip to question number 6 of this questionnaire. </w:t>
            </w:r>
          </w:p>
          <w:p w14:paraId="1AB304A1"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w:t>
            </w:r>
          </w:p>
          <w:p w14:paraId="60C55945"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 xml:space="preserve"> No (please explain below)</w:t>
            </w:r>
          </w:p>
        </w:tc>
      </w:tr>
      <w:tr w:rsidR="003D5E9E" w:rsidRPr="00A546AE" w14:paraId="1EDAC6AA" w14:textId="77777777" w:rsidTr="00A546AE">
        <w:trPr>
          <w:trHeight w:val="754"/>
        </w:trPr>
        <w:tc>
          <w:tcPr>
            <w:tcW w:w="8928" w:type="dxa"/>
            <w:shd w:val="clear" w:color="auto" w:fill="F2F2F2"/>
          </w:tcPr>
          <w:p w14:paraId="7CADF58C"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38B1FA44" w14:textId="77777777" w:rsidR="003D5E9E" w:rsidRPr="00A546AE" w:rsidRDefault="003D5E9E" w:rsidP="00A546AE">
            <w:pPr>
              <w:contextualSpacing/>
              <w:rPr>
                <w:rFonts w:ascii="Calibri" w:eastAsia="Calibri" w:hAnsi="Calibri" w:cs="Calibri"/>
                <w:sz w:val="22"/>
                <w:szCs w:val="22"/>
              </w:rPr>
            </w:pPr>
          </w:p>
        </w:tc>
      </w:tr>
      <w:tr w:rsidR="003D5E9E" w:rsidRPr="00A546AE" w14:paraId="3A6DF328" w14:textId="77777777" w:rsidTr="00A546AE">
        <w:trPr>
          <w:trHeight w:val="714"/>
        </w:trPr>
        <w:tc>
          <w:tcPr>
            <w:tcW w:w="8928" w:type="dxa"/>
            <w:shd w:val="clear" w:color="auto" w:fill="auto"/>
          </w:tcPr>
          <w:p w14:paraId="4A0437EE" w14:textId="77777777" w:rsidR="00D3495C" w:rsidRDefault="00D3495C" w:rsidP="00D3495C">
            <w:pPr>
              <w:ind w:left="720"/>
              <w:contextualSpacing/>
              <w:rPr>
                <w:rFonts w:ascii="Calibri" w:eastAsia="Calibri" w:hAnsi="Calibri" w:cs="Calibri"/>
                <w:sz w:val="22"/>
                <w:szCs w:val="22"/>
              </w:rPr>
            </w:pPr>
          </w:p>
          <w:p w14:paraId="1EE28CF0" w14:textId="77777777" w:rsidR="00D3495C" w:rsidRDefault="00D3495C" w:rsidP="00D3495C">
            <w:pPr>
              <w:ind w:left="720"/>
              <w:contextualSpacing/>
              <w:rPr>
                <w:rFonts w:ascii="Calibri" w:eastAsia="Calibri" w:hAnsi="Calibri" w:cs="Calibri"/>
                <w:sz w:val="22"/>
                <w:szCs w:val="22"/>
              </w:rPr>
            </w:pPr>
          </w:p>
          <w:p w14:paraId="7445A71B" w14:textId="77777777" w:rsidR="00D3495C" w:rsidRDefault="00D3495C" w:rsidP="00D3495C">
            <w:pPr>
              <w:ind w:left="720"/>
              <w:contextualSpacing/>
              <w:rPr>
                <w:rFonts w:ascii="Calibri" w:eastAsia="Calibri" w:hAnsi="Calibri" w:cs="Calibri"/>
                <w:sz w:val="22"/>
                <w:szCs w:val="22"/>
              </w:rPr>
            </w:pPr>
          </w:p>
          <w:p w14:paraId="2F28A16F" w14:textId="77777777" w:rsidR="00D3495C" w:rsidRDefault="00D3495C" w:rsidP="00D3495C">
            <w:pPr>
              <w:ind w:left="720"/>
              <w:contextualSpacing/>
              <w:rPr>
                <w:rFonts w:ascii="Calibri" w:eastAsia="Calibri" w:hAnsi="Calibri" w:cs="Calibri"/>
                <w:sz w:val="22"/>
                <w:szCs w:val="22"/>
              </w:rPr>
            </w:pPr>
          </w:p>
          <w:p w14:paraId="44C5E515"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lastRenderedPageBreak/>
              <w:t>Does anyone within your organization currently work for the State of South Dakota or worked for the State of South Dakota within the last year?</w:t>
            </w:r>
          </w:p>
          <w:p w14:paraId="76F2349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44D8562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No</w:t>
            </w:r>
          </w:p>
        </w:tc>
      </w:tr>
      <w:tr w:rsidR="003D5E9E" w:rsidRPr="00A546AE" w14:paraId="51FFA428" w14:textId="77777777" w:rsidTr="00A546AE">
        <w:trPr>
          <w:trHeight w:val="714"/>
        </w:trPr>
        <w:tc>
          <w:tcPr>
            <w:tcW w:w="8928" w:type="dxa"/>
            <w:shd w:val="clear" w:color="auto" w:fill="F2F2F2"/>
          </w:tcPr>
          <w:p w14:paraId="271608F8" w14:textId="77777777" w:rsidR="003D5E9E" w:rsidRPr="00A546AE" w:rsidRDefault="003D5E9E" w:rsidP="00A546AE">
            <w:pPr>
              <w:ind w:left="791" w:hanging="90"/>
              <w:contextualSpacing/>
              <w:rPr>
                <w:rFonts w:ascii="Calibri" w:eastAsia="Calibri" w:hAnsi="Calibri" w:cs="Calibri"/>
                <w:sz w:val="22"/>
                <w:szCs w:val="22"/>
              </w:rPr>
            </w:pPr>
            <w:r w:rsidRPr="00A546AE">
              <w:rPr>
                <w:rFonts w:ascii="Calibri" w:eastAsia="Calibri" w:hAnsi="Calibri" w:cs="Calibri"/>
                <w:sz w:val="22"/>
                <w:szCs w:val="22"/>
              </w:rPr>
              <w:lastRenderedPageBreak/>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1362D7DB" w14:textId="77777777" w:rsidR="003D5E9E" w:rsidRPr="00A546AE" w:rsidRDefault="003D5E9E" w:rsidP="00A546AE">
            <w:pPr>
              <w:contextualSpacing/>
              <w:rPr>
                <w:rFonts w:ascii="Calibri" w:eastAsia="Calibri" w:hAnsi="Calibri" w:cs="Calibri"/>
                <w:sz w:val="22"/>
                <w:szCs w:val="22"/>
              </w:rPr>
            </w:pPr>
          </w:p>
        </w:tc>
      </w:tr>
      <w:tr w:rsidR="003D5E9E" w:rsidRPr="00A546AE" w14:paraId="1B50BF38" w14:textId="77777777" w:rsidTr="00A546AE">
        <w:trPr>
          <w:trHeight w:val="714"/>
        </w:trPr>
        <w:tc>
          <w:tcPr>
            <w:tcW w:w="8928" w:type="dxa"/>
            <w:shd w:val="clear" w:color="auto" w:fill="auto"/>
          </w:tcPr>
          <w:p w14:paraId="574963D4" w14:textId="77777777" w:rsidR="003D5E9E" w:rsidRPr="00A546AE" w:rsidRDefault="003D5E9E" w:rsidP="00A546AE">
            <w:pPr>
              <w:numPr>
                <w:ilvl w:val="0"/>
                <w:numId w:val="13"/>
              </w:numPr>
              <w:contextualSpacing/>
              <w:rPr>
                <w:rFonts w:ascii="Calibri" w:eastAsia="Calibri" w:hAnsi="Calibri" w:cs="Calibri"/>
                <w:sz w:val="22"/>
                <w:szCs w:val="22"/>
                <w:u w:val="single"/>
              </w:rPr>
            </w:pPr>
            <w:r w:rsidRPr="00A546AE">
              <w:rPr>
                <w:rFonts w:ascii="Calibri" w:eastAsia="Calibri" w:hAnsi="Calibri" w:cs="Calibri"/>
                <w:sz w:val="22"/>
                <w:szCs w:val="22"/>
              </w:rPr>
              <w:t>Please list key personnel (i.e. Executive Director, Finance Officer, Business Manager, Chief Information Officer, Board Members, etc.) who will be involved with the award and the number of years they have worked for your organization. Please attach a separate document if your organization has more than five (5) key personnel who will be involved with the award.</w:t>
            </w:r>
          </w:p>
          <w:p w14:paraId="358798ED" w14:textId="77777777" w:rsidR="003D5E9E" w:rsidRPr="00A546AE" w:rsidRDefault="003D5E9E" w:rsidP="00A546AE">
            <w:pPr>
              <w:ind w:left="720"/>
              <w:contextualSpacing/>
              <w:rPr>
                <w:rFonts w:ascii="Calibri" w:eastAsia="Calibri" w:hAnsi="Calibri" w:cs="Calibri"/>
                <w:sz w:val="22"/>
                <w:szCs w:val="22"/>
                <w:u w:val="single"/>
              </w:rPr>
            </w:pPr>
            <w:r w:rsidRPr="00A546AE">
              <w:rPr>
                <w:rFonts w:ascii="Calibri" w:eastAsia="Calibri" w:hAnsi="Calibri" w:cs="Calibri"/>
                <w:sz w:val="22"/>
                <w:szCs w:val="22"/>
                <w:u w:val="single"/>
              </w:rPr>
              <w:t xml:space="preserve">Name                                                                      # of Years Worked                                                                                                     </w:t>
            </w:r>
          </w:p>
          <w:p w14:paraId="2E029EEE" w14:textId="77777777" w:rsidR="003D5E9E" w:rsidRPr="00A546AE" w:rsidRDefault="003D5E9E" w:rsidP="00A546AE">
            <w:pPr>
              <w:ind w:left="720"/>
              <w:contextualSpacing/>
              <w:rPr>
                <w:rFonts w:ascii="Calibri" w:eastAsia="Calibri" w:hAnsi="Calibri" w:cs="Calibri"/>
                <w:sz w:val="22"/>
                <w:szCs w:val="22"/>
              </w:rPr>
            </w:pPr>
          </w:p>
          <w:p w14:paraId="3597DA57" w14:textId="77777777" w:rsidR="003D5E9E" w:rsidRPr="00A546AE" w:rsidRDefault="003D5E9E" w:rsidP="00A546AE">
            <w:pPr>
              <w:numPr>
                <w:ilvl w:val="0"/>
                <w:numId w:val="14"/>
              </w:numPr>
              <w:contextualSpacing/>
              <w:rPr>
                <w:rFonts w:ascii="Calibri" w:eastAsia="Calibri" w:hAnsi="Calibri" w:cs="Calibri"/>
                <w:sz w:val="22"/>
                <w:szCs w:val="22"/>
              </w:rPr>
            </w:pP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u w:val="single"/>
                <w:lang w:bidi="en-US"/>
              </w:rPr>
              <w:t xml:space="preserve">                                                                                                                                                                                    </w:t>
            </w:r>
          </w:p>
          <w:p w14:paraId="1DA01931" w14:textId="77777777" w:rsidR="003D5E9E" w:rsidRPr="00A546AE" w:rsidRDefault="003D5E9E" w:rsidP="00A546AE">
            <w:pPr>
              <w:numPr>
                <w:ilvl w:val="0"/>
                <w:numId w:val="14"/>
              </w:numPr>
              <w:contextualSpacing/>
              <w:rPr>
                <w:rFonts w:ascii="Calibri" w:eastAsia="Calibri" w:hAnsi="Calibri" w:cs="Calibri"/>
                <w:sz w:val="22"/>
                <w:szCs w:val="22"/>
              </w:rPr>
            </w:pP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21F3419F" w14:textId="77777777" w:rsidR="003D5E9E" w:rsidRPr="00A546AE" w:rsidRDefault="003D5E9E" w:rsidP="00A546AE">
            <w:pPr>
              <w:numPr>
                <w:ilvl w:val="0"/>
                <w:numId w:val="14"/>
              </w:numPr>
              <w:contextualSpacing/>
              <w:rPr>
                <w:rFonts w:ascii="Calibri" w:eastAsia="Calibri" w:hAnsi="Calibri" w:cs="Calibri"/>
                <w:sz w:val="22"/>
                <w:szCs w:val="22"/>
              </w:rPr>
            </w:pP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0C293BEB" w14:textId="77777777" w:rsidR="003D5E9E" w:rsidRPr="00A546AE" w:rsidRDefault="003D5E9E" w:rsidP="00A546AE">
            <w:pPr>
              <w:numPr>
                <w:ilvl w:val="0"/>
                <w:numId w:val="14"/>
              </w:numPr>
              <w:contextualSpacing/>
              <w:rPr>
                <w:rFonts w:ascii="Calibri" w:eastAsia="Calibri" w:hAnsi="Calibri" w:cs="Calibri"/>
                <w:sz w:val="22"/>
                <w:szCs w:val="22"/>
              </w:rPr>
            </w:pP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24EC60F8" w14:textId="77777777" w:rsidR="003D5E9E" w:rsidRPr="00A546AE" w:rsidRDefault="003D5E9E" w:rsidP="00A546AE">
            <w:pPr>
              <w:numPr>
                <w:ilvl w:val="0"/>
                <w:numId w:val="14"/>
              </w:numPr>
              <w:contextualSpacing/>
              <w:rPr>
                <w:rFonts w:ascii="Calibri" w:eastAsia="Calibri" w:hAnsi="Calibri" w:cs="Calibri"/>
                <w:sz w:val="22"/>
                <w:szCs w:val="22"/>
              </w:rPr>
            </w:pP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tc>
      </w:tr>
      <w:tr w:rsidR="003D5E9E" w:rsidRPr="00A546AE" w14:paraId="26975303" w14:textId="77777777" w:rsidTr="00A546AE">
        <w:trPr>
          <w:trHeight w:val="714"/>
        </w:trPr>
        <w:tc>
          <w:tcPr>
            <w:tcW w:w="8928" w:type="dxa"/>
            <w:shd w:val="clear" w:color="auto" w:fill="F2F2F2"/>
          </w:tcPr>
          <w:p w14:paraId="03C498DF"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Has there been any turnover in key personnel within your organization in the last year?</w:t>
            </w:r>
          </w:p>
          <w:p w14:paraId="2829481A"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52BFE3E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tc>
      </w:tr>
      <w:tr w:rsidR="003D5E9E" w:rsidRPr="00A546AE" w14:paraId="2068A4B1" w14:textId="77777777" w:rsidTr="00A546AE">
        <w:trPr>
          <w:trHeight w:val="714"/>
        </w:trPr>
        <w:tc>
          <w:tcPr>
            <w:tcW w:w="8928" w:type="dxa"/>
            <w:shd w:val="clear" w:color="auto" w:fill="auto"/>
          </w:tcPr>
          <w:p w14:paraId="16586D1D"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595EAEE6" w14:textId="77777777" w:rsidR="003D5E9E" w:rsidRPr="00A546AE" w:rsidRDefault="003D5E9E" w:rsidP="00A546AE">
            <w:pPr>
              <w:contextualSpacing/>
              <w:rPr>
                <w:rFonts w:ascii="Calibri" w:eastAsia="Calibri" w:hAnsi="Calibri" w:cs="Calibri"/>
                <w:sz w:val="22"/>
                <w:szCs w:val="22"/>
              </w:rPr>
            </w:pPr>
          </w:p>
        </w:tc>
      </w:tr>
      <w:tr w:rsidR="003D5E9E" w:rsidRPr="00A546AE" w14:paraId="5AED6C6E" w14:textId="77777777" w:rsidTr="00A546AE">
        <w:trPr>
          <w:trHeight w:val="714"/>
        </w:trPr>
        <w:tc>
          <w:tcPr>
            <w:tcW w:w="8928" w:type="dxa"/>
            <w:shd w:val="clear" w:color="auto" w:fill="F2F2F2"/>
          </w:tcPr>
          <w:p w14:paraId="6982ECCB"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the program leader have more than three (3) years of experience in managing the scope of service required under this program?</w:t>
            </w:r>
          </w:p>
          <w:p w14:paraId="5EC3276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7FCC47DA"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tc>
      </w:tr>
      <w:tr w:rsidR="003D5E9E" w:rsidRPr="00A546AE" w14:paraId="25496468" w14:textId="77777777" w:rsidTr="00A546AE">
        <w:trPr>
          <w:trHeight w:val="714"/>
        </w:trPr>
        <w:tc>
          <w:tcPr>
            <w:tcW w:w="8928" w:type="dxa"/>
            <w:shd w:val="clear" w:color="auto" w:fill="auto"/>
          </w:tcPr>
          <w:p w14:paraId="6165AA13"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143A8D3F" w14:textId="77777777" w:rsidR="003D5E9E" w:rsidRPr="00A546AE" w:rsidRDefault="003D5E9E" w:rsidP="00A546AE">
            <w:pPr>
              <w:contextualSpacing/>
              <w:rPr>
                <w:rFonts w:ascii="Calibri" w:eastAsia="Calibri" w:hAnsi="Calibri" w:cs="Calibri"/>
                <w:sz w:val="22"/>
                <w:szCs w:val="22"/>
              </w:rPr>
            </w:pPr>
          </w:p>
        </w:tc>
      </w:tr>
      <w:tr w:rsidR="003D5E9E" w:rsidRPr="00A546AE" w14:paraId="16F90750" w14:textId="77777777" w:rsidTr="00A546AE">
        <w:trPr>
          <w:trHeight w:val="714"/>
        </w:trPr>
        <w:tc>
          <w:tcPr>
            <w:tcW w:w="8928" w:type="dxa"/>
            <w:shd w:val="clear" w:color="auto" w:fill="F2F2F2"/>
          </w:tcPr>
          <w:p w14:paraId="0B9DBE4E"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organization’s financial and programmatic staff who will oversee this award have more than one (1) year prior experience with a federal grant award?</w:t>
            </w:r>
          </w:p>
          <w:p w14:paraId="3D9A659E"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6739297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tc>
      </w:tr>
      <w:tr w:rsidR="003D5E9E" w:rsidRPr="00A546AE" w14:paraId="300607CF" w14:textId="77777777" w:rsidTr="00A546AE">
        <w:trPr>
          <w:trHeight w:val="714"/>
        </w:trPr>
        <w:tc>
          <w:tcPr>
            <w:tcW w:w="8928" w:type="dxa"/>
            <w:shd w:val="clear" w:color="auto" w:fill="auto"/>
          </w:tcPr>
          <w:p w14:paraId="6A9A414E"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3AC844D9" w14:textId="77777777" w:rsidR="003D5E9E" w:rsidRPr="00A546AE" w:rsidRDefault="003D5E9E" w:rsidP="00A546AE">
            <w:pPr>
              <w:contextualSpacing/>
              <w:rPr>
                <w:rFonts w:ascii="Calibri" w:eastAsia="Calibri" w:hAnsi="Calibri" w:cs="Calibri"/>
                <w:sz w:val="22"/>
                <w:szCs w:val="22"/>
              </w:rPr>
            </w:pPr>
          </w:p>
        </w:tc>
      </w:tr>
      <w:tr w:rsidR="003D5E9E" w:rsidRPr="00A546AE" w14:paraId="5831C4A5" w14:textId="77777777" w:rsidTr="00A546AE">
        <w:trPr>
          <w:trHeight w:val="714"/>
        </w:trPr>
        <w:tc>
          <w:tcPr>
            <w:tcW w:w="8928" w:type="dxa"/>
            <w:shd w:val="clear" w:color="auto" w:fill="F2F2F2"/>
          </w:tcPr>
          <w:p w14:paraId="726654E8"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How long has your organization been in operation?</w:t>
            </w:r>
          </w:p>
          <w:p w14:paraId="5AD437C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0-2 years</w:t>
            </w:r>
          </w:p>
          <w:p w14:paraId="1A6C8B9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3-5 years</w:t>
            </w:r>
          </w:p>
          <w:p w14:paraId="5132C49D"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6-9 years</w:t>
            </w:r>
          </w:p>
          <w:p w14:paraId="23ADA8CF"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10+ years</w:t>
            </w:r>
          </w:p>
        </w:tc>
      </w:tr>
      <w:tr w:rsidR="003D5E9E" w:rsidRPr="003563BA" w14:paraId="28E4CD7F" w14:textId="77777777" w:rsidTr="00A546AE">
        <w:trPr>
          <w:trHeight w:val="714"/>
        </w:trPr>
        <w:tc>
          <w:tcPr>
            <w:tcW w:w="8928" w:type="dxa"/>
            <w:shd w:val="clear" w:color="auto" w:fill="auto"/>
          </w:tcPr>
          <w:p w14:paraId="0851D7AB"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anticipate passing the award onto other entities?</w:t>
            </w:r>
          </w:p>
          <w:p w14:paraId="46CB79E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0710C1BB"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tc>
      </w:tr>
      <w:tr w:rsidR="003D5E9E" w:rsidRPr="00A546AE" w14:paraId="06392BAD" w14:textId="77777777" w:rsidTr="00A546AE">
        <w:trPr>
          <w:trHeight w:val="714"/>
        </w:trPr>
        <w:tc>
          <w:tcPr>
            <w:tcW w:w="8928" w:type="dxa"/>
            <w:shd w:val="clear" w:color="auto" w:fill="F2F2F2"/>
          </w:tcPr>
          <w:p w14:paraId="6CAC3B34"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26683154" w14:textId="77777777" w:rsidR="003D5E9E" w:rsidRPr="00A546AE" w:rsidRDefault="003D5E9E" w:rsidP="00A546AE">
            <w:pPr>
              <w:ind w:left="720"/>
              <w:contextualSpacing/>
              <w:rPr>
                <w:rFonts w:ascii="Calibri" w:eastAsia="Calibri" w:hAnsi="Calibri" w:cs="Calibri"/>
                <w:sz w:val="22"/>
                <w:szCs w:val="22"/>
              </w:rPr>
            </w:pPr>
          </w:p>
        </w:tc>
      </w:tr>
      <w:tr w:rsidR="003D5E9E" w:rsidRPr="00A546AE" w14:paraId="366CB18E" w14:textId="77777777" w:rsidTr="00A546AE">
        <w:trPr>
          <w:trHeight w:val="714"/>
        </w:trPr>
        <w:tc>
          <w:tcPr>
            <w:tcW w:w="8928" w:type="dxa"/>
            <w:shd w:val="clear" w:color="auto" w:fill="auto"/>
          </w:tcPr>
          <w:p w14:paraId="5A4D3C40"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lastRenderedPageBreak/>
              <w:t>If your organization answered “yes” to the previous question, is there any indication that the subrecipient may have difficulty meeting the required match? If your organization answered “no” to the previous question, please skip to question number 14 of this questionnaire.</w:t>
            </w:r>
          </w:p>
          <w:p w14:paraId="600D4A2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78E19685"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015877E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p w14:paraId="39FCE868"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Not applicable </w:t>
            </w:r>
          </w:p>
        </w:tc>
      </w:tr>
      <w:tr w:rsidR="003D5E9E" w:rsidRPr="00A546AE" w14:paraId="7EBDF28D" w14:textId="77777777" w:rsidTr="00A546AE">
        <w:trPr>
          <w:trHeight w:val="714"/>
        </w:trPr>
        <w:tc>
          <w:tcPr>
            <w:tcW w:w="8928" w:type="dxa"/>
            <w:shd w:val="clear" w:color="auto" w:fill="F2F2F2"/>
          </w:tcPr>
          <w:p w14:paraId="02E45661"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0CD266C9" w14:textId="77777777" w:rsidR="003D5E9E" w:rsidRPr="00A546AE" w:rsidRDefault="003D5E9E" w:rsidP="00A546AE">
            <w:pPr>
              <w:contextualSpacing/>
              <w:rPr>
                <w:rFonts w:ascii="Calibri" w:eastAsia="Calibri" w:hAnsi="Calibri" w:cs="Calibri"/>
                <w:sz w:val="22"/>
                <w:szCs w:val="22"/>
              </w:rPr>
            </w:pPr>
          </w:p>
        </w:tc>
      </w:tr>
      <w:tr w:rsidR="003D5E9E" w:rsidRPr="00A546AE" w14:paraId="490338CC" w14:textId="77777777" w:rsidTr="00A546AE">
        <w:trPr>
          <w:trHeight w:val="714"/>
        </w:trPr>
        <w:tc>
          <w:tcPr>
            <w:tcW w:w="8928" w:type="dxa"/>
            <w:shd w:val="clear" w:color="auto" w:fill="auto"/>
          </w:tcPr>
          <w:p w14:paraId="580F11A2"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If your organization answered “yes” to question number 12, does a conflict of interest exist between your organization and the entity in which your organization will pass the award onto? If you answered “no” to question number 12, please skip to question number 15 of this questionnaire.</w:t>
            </w:r>
          </w:p>
          <w:p w14:paraId="55245FA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6F7731EF"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4AC37F9B"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Unsure (please explain below)</w:t>
            </w:r>
          </w:p>
        </w:tc>
      </w:tr>
      <w:tr w:rsidR="003D5E9E" w:rsidRPr="00A546AE" w14:paraId="4B33E3CE" w14:textId="77777777" w:rsidTr="00A546AE">
        <w:trPr>
          <w:trHeight w:val="714"/>
        </w:trPr>
        <w:tc>
          <w:tcPr>
            <w:tcW w:w="8928" w:type="dxa"/>
            <w:shd w:val="clear" w:color="auto" w:fill="F2F2F2"/>
          </w:tcPr>
          <w:p w14:paraId="1BA6BBA2"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6679014D" w14:textId="77777777" w:rsidR="003D5E9E" w:rsidRPr="00A546AE" w:rsidRDefault="003D5E9E" w:rsidP="00A546AE">
            <w:pPr>
              <w:contextualSpacing/>
              <w:rPr>
                <w:rFonts w:ascii="Calibri" w:eastAsia="Calibri" w:hAnsi="Calibri" w:cs="Calibri"/>
                <w:sz w:val="22"/>
                <w:szCs w:val="22"/>
              </w:rPr>
            </w:pPr>
          </w:p>
        </w:tc>
      </w:tr>
      <w:tr w:rsidR="003D5E9E" w:rsidRPr="00A546AE" w14:paraId="719149D4" w14:textId="77777777" w:rsidTr="00A546AE">
        <w:trPr>
          <w:trHeight w:val="714"/>
        </w:trPr>
        <w:tc>
          <w:tcPr>
            <w:tcW w:w="8928" w:type="dxa"/>
            <w:shd w:val="clear" w:color="auto" w:fill="auto"/>
          </w:tcPr>
          <w:p w14:paraId="20B720D7"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 xml:space="preserve">If your organization answered “yes” to the previous question, has the conflict of interest been disclosed in writing? If so, please attach a copy of the disclosure to this questionnaire. If your organization answered “no” to the previous question, please skip to question number 16 of this questionnaire. </w:t>
            </w:r>
          </w:p>
          <w:p w14:paraId="2C73AB21"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w:t>
            </w:r>
          </w:p>
          <w:p w14:paraId="6C78CE5A"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 (please explain below)</w:t>
            </w:r>
          </w:p>
        </w:tc>
      </w:tr>
      <w:tr w:rsidR="003D5E9E" w:rsidRPr="00A546AE" w14:paraId="7FD75548" w14:textId="77777777" w:rsidTr="00A546AE">
        <w:trPr>
          <w:trHeight w:val="714"/>
        </w:trPr>
        <w:tc>
          <w:tcPr>
            <w:tcW w:w="8928" w:type="dxa"/>
            <w:shd w:val="clear" w:color="auto" w:fill="F2F2F2"/>
          </w:tcPr>
          <w:p w14:paraId="6DCA4306"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r w:rsidRPr="00A546AE">
              <w:rPr>
                <w:rFonts w:ascii="Calibri" w:eastAsia="Calibri" w:hAnsi="Calibri" w:cs="Calibri"/>
                <w:sz w:val="22"/>
                <w:szCs w:val="22"/>
              </w:rPr>
              <w:t xml:space="preserve"> </w:t>
            </w:r>
          </w:p>
          <w:p w14:paraId="037A2483" w14:textId="77777777" w:rsidR="003D5E9E" w:rsidRPr="00A546AE" w:rsidRDefault="003D5E9E" w:rsidP="00A546AE">
            <w:pPr>
              <w:contextualSpacing/>
              <w:rPr>
                <w:rFonts w:ascii="Calibri" w:eastAsia="Calibri" w:hAnsi="Calibri" w:cs="Calibri"/>
                <w:sz w:val="22"/>
                <w:szCs w:val="22"/>
              </w:rPr>
            </w:pPr>
          </w:p>
        </w:tc>
      </w:tr>
      <w:tr w:rsidR="003D5E9E" w:rsidRPr="00A546AE" w14:paraId="73C5BDF1" w14:textId="77777777" w:rsidTr="00A546AE">
        <w:trPr>
          <w:trHeight w:val="714"/>
        </w:trPr>
        <w:tc>
          <w:tcPr>
            <w:tcW w:w="8928" w:type="dxa"/>
            <w:shd w:val="clear" w:color="auto" w:fill="auto"/>
          </w:tcPr>
          <w:p w14:paraId="02EFA4FE"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have experience with a similar award?</w:t>
            </w:r>
          </w:p>
          <w:p w14:paraId="3E99653D"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1DCD9B2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lang w:bidi="en-US"/>
              </w:rPr>
              <w:t xml:space="preserve">  </w:t>
            </w:r>
            <w:r w:rsidRPr="00A546AE">
              <w:rPr>
                <w:rFonts w:ascii="Calibri" w:eastAsia="Calibri" w:hAnsi="Calibri" w:cs="Calibri"/>
                <w:sz w:val="22"/>
                <w:szCs w:val="22"/>
              </w:rPr>
              <w:t>No</w:t>
            </w:r>
          </w:p>
        </w:tc>
      </w:tr>
      <w:tr w:rsidR="003D5E9E" w:rsidRPr="00A546AE" w14:paraId="2EB14B09" w14:textId="77777777" w:rsidTr="00A546AE">
        <w:trPr>
          <w:trHeight w:val="714"/>
        </w:trPr>
        <w:tc>
          <w:tcPr>
            <w:tcW w:w="8928" w:type="dxa"/>
            <w:shd w:val="clear" w:color="auto" w:fill="F2F2F2"/>
          </w:tcPr>
          <w:p w14:paraId="0414CF26"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2D5B9D61" w14:textId="77777777" w:rsidR="003D5E9E" w:rsidRPr="00A546AE" w:rsidRDefault="003D5E9E" w:rsidP="00A546AE">
            <w:pPr>
              <w:contextualSpacing/>
              <w:rPr>
                <w:rFonts w:ascii="Calibri" w:eastAsia="Calibri" w:hAnsi="Calibri" w:cs="Calibri"/>
                <w:sz w:val="22"/>
                <w:szCs w:val="22"/>
              </w:rPr>
            </w:pPr>
          </w:p>
        </w:tc>
      </w:tr>
      <w:tr w:rsidR="003D5E9E" w:rsidRPr="00A546AE" w14:paraId="346A71C8" w14:textId="77777777" w:rsidTr="00A546AE">
        <w:trPr>
          <w:trHeight w:val="714"/>
        </w:trPr>
        <w:tc>
          <w:tcPr>
            <w:tcW w:w="8928" w:type="dxa"/>
            <w:shd w:val="clear" w:color="auto" w:fill="auto"/>
          </w:tcPr>
          <w:p w14:paraId="629865F8"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maintain policies which include procedures for assuring compliance with the terms of this award?</w:t>
            </w:r>
          </w:p>
          <w:p w14:paraId="0B8CC2C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3219CE92"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2316954D"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05BCC03D" w14:textId="77777777" w:rsidTr="00A546AE">
        <w:trPr>
          <w:trHeight w:val="714"/>
        </w:trPr>
        <w:tc>
          <w:tcPr>
            <w:tcW w:w="8928" w:type="dxa"/>
            <w:shd w:val="clear" w:color="auto" w:fill="F2F2F2"/>
          </w:tcPr>
          <w:p w14:paraId="729BD215"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5ED753F5" w14:textId="77777777" w:rsidR="003D5E9E" w:rsidRPr="00A546AE" w:rsidRDefault="003D5E9E" w:rsidP="00A546AE">
            <w:pPr>
              <w:contextualSpacing/>
              <w:rPr>
                <w:rFonts w:ascii="Calibri" w:eastAsia="Calibri" w:hAnsi="Calibri" w:cs="Calibri"/>
                <w:sz w:val="22"/>
                <w:szCs w:val="22"/>
              </w:rPr>
            </w:pPr>
          </w:p>
        </w:tc>
      </w:tr>
      <w:tr w:rsidR="003D5E9E" w:rsidRPr="00A546AE" w14:paraId="1A13AFD6" w14:textId="77777777" w:rsidTr="00A546AE">
        <w:trPr>
          <w:trHeight w:val="714"/>
        </w:trPr>
        <w:tc>
          <w:tcPr>
            <w:tcW w:w="8928" w:type="dxa"/>
            <w:shd w:val="clear" w:color="auto" w:fill="auto"/>
          </w:tcPr>
          <w:p w14:paraId="35279CA8" w14:textId="77777777" w:rsidR="003D5E9E" w:rsidRPr="00A546AE" w:rsidRDefault="003D5E9E" w:rsidP="00A546AE">
            <w:pPr>
              <w:ind w:left="720"/>
              <w:contextualSpacing/>
              <w:rPr>
                <w:rFonts w:ascii="Calibri" w:eastAsia="Calibri" w:hAnsi="Calibri" w:cs="Calibri"/>
                <w:sz w:val="22"/>
                <w:szCs w:val="22"/>
              </w:rPr>
            </w:pPr>
          </w:p>
          <w:p w14:paraId="4BB1B139" w14:textId="77777777" w:rsidR="003D5E9E" w:rsidRPr="00A546AE" w:rsidRDefault="003D5E9E" w:rsidP="00A546AE">
            <w:pPr>
              <w:ind w:left="720"/>
              <w:contextualSpacing/>
              <w:rPr>
                <w:rFonts w:ascii="Calibri" w:eastAsia="Calibri" w:hAnsi="Calibri" w:cs="Calibri"/>
                <w:sz w:val="22"/>
                <w:szCs w:val="22"/>
              </w:rPr>
            </w:pPr>
          </w:p>
          <w:p w14:paraId="7AE8A987" w14:textId="77777777" w:rsidR="003D5E9E" w:rsidRPr="00A546AE" w:rsidRDefault="003D5E9E" w:rsidP="00A546AE">
            <w:pPr>
              <w:ind w:left="720"/>
              <w:contextualSpacing/>
              <w:rPr>
                <w:rFonts w:ascii="Calibri" w:eastAsia="Calibri" w:hAnsi="Calibri" w:cs="Calibri"/>
                <w:sz w:val="22"/>
                <w:szCs w:val="22"/>
              </w:rPr>
            </w:pPr>
          </w:p>
          <w:p w14:paraId="4ABC875E" w14:textId="77777777" w:rsidR="003D5E9E" w:rsidRPr="00A546AE" w:rsidRDefault="003D5E9E" w:rsidP="00A546AE">
            <w:pPr>
              <w:ind w:left="720"/>
              <w:contextualSpacing/>
              <w:rPr>
                <w:rFonts w:ascii="Calibri" w:eastAsia="Calibri" w:hAnsi="Calibri" w:cs="Calibri"/>
                <w:sz w:val="22"/>
                <w:szCs w:val="22"/>
              </w:rPr>
            </w:pPr>
          </w:p>
          <w:p w14:paraId="3DA20D92" w14:textId="77777777" w:rsidR="003D5E9E" w:rsidRPr="00A546AE" w:rsidRDefault="003D5E9E" w:rsidP="00A546AE">
            <w:pPr>
              <w:ind w:left="720"/>
              <w:contextualSpacing/>
              <w:rPr>
                <w:rFonts w:ascii="Calibri" w:eastAsia="Calibri" w:hAnsi="Calibri" w:cs="Calibri"/>
                <w:sz w:val="22"/>
                <w:szCs w:val="22"/>
              </w:rPr>
            </w:pPr>
          </w:p>
          <w:p w14:paraId="0CEF6D83" w14:textId="77777777" w:rsidR="003D5E9E" w:rsidRPr="00A546AE" w:rsidRDefault="003D5E9E" w:rsidP="00A546AE">
            <w:pPr>
              <w:ind w:left="720"/>
              <w:contextualSpacing/>
              <w:rPr>
                <w:rFonts w:ascii="Calibri" w:eastAsia="Calibri" w:hAnsi="Calibri" w:cs="Calibri"/>
                <w:sz w:val="22"/>
                <w:szCs w:val="22"/>
              </w:rPr>
            </w:pPr>
          </w:p>
          <w:p w14:paraId="5848FB67" w14:textId="77777777" w:rsidR="003D5E9E" w:rsidRPr="00A546AE" w:rsidRDefault="003D5E9E" w:rsidP="00A546AE">
            <w:pPr>
              <w:ind w:left="360"/>
              <w:contextualSpacing/>
              <w:rPr>
                <w:rFonts w:ascii="Calibri" w:eastAsia="Calibri" w:hAnsi="Calibri" w:cs="Calibri"/>
                <w:b/>
                <w:bCs/>
                <w:sz w:val="22"/>
                <w:szCs w:val="22"/>
              </w:rPr>
            </w:pPr>
          </w:p>
          <w:p w14:paraId="02E17CD5" w14:textId="77777777" w:rsidR="003D5E9E" w:rsidRPr="00A546AE" w:rsidRDefault="003D5E9E" w:rsidP="00A546AE">
            <w:pPr>
              <w:ind w:left="360"/>
              <w:contextualSpacing/>
              <w:rPr>
                <w:rFonts w:ascii="Calibri" w:eastAsia="Calibri" w:hAnsi="Calibri" w:cs="Calibri"/>
                <w:sz w:val="22"/>
                <w:szCs w:val="22"/>
              </w:rPr>
            </w:pPr>
          </w:p>
          <w:p w14:paraId="1F7EA5C3"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lastRenderedPageBreak/>
              <w:t>Does your organization have an accounting system that will allow your organization to completely and accurately track the receipt and disbursements of funds related to this award?</w:t>
            </w:r>
          </w:p>
          <w:p w14:paraId="58A9EE0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0A1D584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22CFD463"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690613E0" w14:textId="77777777" w:rsidTr="00A546AE">
        <w:trPr>
          <w:trHeight w:val="714"/>
        </w:trPr>
        <w:tc>
          <w:tcPr>
            <w:tcW w:w="8928" w:type="dxa"/>
            <w:shd w:val="clear" w:color="auto" w:fill="F2F2F2"/>
          </w:tcPr>
          <w:p w14:paraId="004D5E5E"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lastRenderedPageBreak/>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3329E369" w14:textId="77777777" w:rsidR="003D5E9E" w:rsidRPr="00A546AE" w:rsidRDefault="003D5E9E" w:rsidP="00A546AE">
            <w:pPr>
              <w:contextualSpacing/>
              <w:rPr>
                <w:rFonts w:ascii="Calibri" w:eastAsia="Calibri" w:hAnsi="Calibri" w:cs="Calibri"/>
                <w:sz w:val="22"/>
                <w:szCs w:val="22"/>
              </w:rPr>
            </w:pPr>
          </w:p>
        </w:tc>
      </w:tr>
      <w:tr w:rsidR="003D5E9E" w:rsidRPr="00A546AE" w14:paraId="5628B389" w14:textId="77777777" w:rsidTr="00A546AE">
        <w:trPr>
          <w:trHeight w:val="714"/>
        </w:trPr>
        <w:tc>
          <w:tcPr>
            <w:tcW w:w="8928" w:type="dxa"/>
            <w:shd w:val="clear" w:color="auto" w:fill="auto"/>
          </w:tcPr>
          <w:p w14:paraId="293573B5"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have a system in place which can track employee time spent on multiple programs?</w:t>
            </w:r>
          </w:p>
          <w:p w14:paraId="02A4BFD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05609A3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6607D95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254E1223" w14:textId="77777777" w:rsidTr="00A546AE">
        <w:trPr>
          <w:trHeight w:val="714"/>
        </w:trPr>
        <w:tc>
          <w:tcPr>
            <w:tcW w:w="8928" w:type="dxa"/>
            <w:shd w:val="clear" w:color="auto" w:fill="F2F2F2"/>
          </w:tcPr>
          <w:p w14:paraId="727C6562"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294A5FE8" w14:textId="77777777" w:rsidR="003D5E9E" w:rsidRPr="00A546AE" w:rsidRDefault="003D5E9E" w:rsidP="00A546AE">
            <w:pPr>
              <w:contextualSpacing/>
              <w:rPr>
                <w:rFonts w:ascii="Calibri" w:eastAsia="Calibri" w:hAnsi="Calibri" w:cs="Calibri"/>
                <w:sz w:val="22"/>
                <w:szCs w:val="22"/>
              </w:rPr>
            </w:pPr>
          </w:p>
        </w:tc>
      </w:tr>
      <w:tr w:rsidR="003D5E9E" w:rsidRPr="00A546AE" w14:paraId="19311D6B" w14:textId="77777777" w:rsidTr="00A546AE">
        <w:trPr>
          <w:trHeight w:val="714"/>
        </w:trPr>
        <w:tc>
          <w:tcPr>
            <w:tcW w:w="8928" w:type="dxa"/>
            <w:shd w:val="clear" w:color="auto" w:fill="auto"/>
          </w:tcPr>
          <w:p w14:paraId="3F1A8DCD"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have a procurement system or procedures in place that meet the minimum federal requirements for procurement as stated in 2 CFR §200.317 – §200.326?</w:t>
            </w:r>
          </w:p>
          <w:p w14:paraId="78BEB71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478270A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7228903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68E00D22" w14:textId="77777777" w:rsidTr="00A546AE">
        <w:trPr>
          <w:trHeight w:val="714"/>
        </w:trPr>
        <w:tc>
          <w:tcPr>
            <w:tcW w:w="8928" w:type="dxa"/>
            <w:shd w:val="clear" w:color="auto" w:fill="F2F2F2"/>
          </w:tcPr>
          <w:p w14:paraId="0C425589"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67D81D11" w14:textId="77777777" w:rsidR="003D5E9E" w:rsidRPr="00A546AE" w:rsidRDefault="003D5E9E" w:rsidP="00A546AE">
            <w:pPr>
              <w:contextualSpacing/>
              <w:rPr>
                <w:rFonts w:ascii="Calibri" w:eastAsia="Calibri" w:hAnsi="Calibri" w:cs="Calibri"/>
                <w:sz w:val="22"/>
                <w:szCs w:val="22"/>
              </w:rPr>
            </w:pPr>
          </w:p>
        </w:tc>
      </w:tr>
      <w:tr w:rsidR="003D5E9E" w:rsidRPr="00A546AE" w14:paraId="7FC6A5FC" w14:textId="77777777" w:rsidTr="00A546AE">
        <w:trPr>
          <w:trHeight w:val="714"/>
        </w:trPr>
        <w:tc>
          <w:tcPr>
            <w:tcW w:w="8928" w:type="dxa"/>
            <w:shd w:val="clear" w:color="auto" w:fill="auto"/>
          </w:tcPr>
          <w:p w14:paraId="7664CA22"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have a property management system in place that meets the minimum federal requirements for equipment management as found in 2 CFR §200.310 – §200.316?</w:t>
            </w:r>
          </w:p>
          <w:p w14:paraId="13AB7310"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3369F84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03661F2D"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73369393" w14:textId="77777777" w:rsidTr="00A546AE">
        <w:trPr>
          <w:trHeight w:val="714"/>
        </w:trPr>
        <w:tc>
          <w:tcPr>
            <w:tcW w:w="8928" w:type="dxa"/>
            <w:shd w:val="clear" w:color="auto" w:fill="F2F2F2"/>
          </w:tcPr>
          <w:p w14:paraId="02DAADEF"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1A4F6731" w14:textId="77777777" w:rsidR="003D5E9E" w:rsidRPr="00A546AE" w:rsidRDefault="003D5E9E" w:rsidP="00A546AE">
            <w:pPr>
              <w:contextualSpacing/>
              <w:rPr>
                <w:rFonts w:ascii="Calibri" w:eastAsia="Calibri" w:hAnsi="Calibri" w:cs="Calibri"/>
                <w:sz w:val="22"/>
                <w:szCs w:val="22"/>
              </w:rPr>
            </w:pPr>
          </w:p>
        </w:tc>
      </w:tr>
      <w:tr w:rsidR="003D5E9E" w:rsidRPr="00A546AE" w14:paraId="0274FDDA" w14:textId="77777777" w:rsidTr="00A546AE">
        <w:trPr>
          <w:trHeight w:val="714"/>
        </w:trPr>
        <w:tc>
          <w:tcPr>
            <w:tcW w:w="8928" w:type="dxa"/>
            <w:shd w:val="clear" w:color="auto" w:fill="auto"/>
          </w:tcPr>
          <w:p w14:paraId="0FC857E8"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 xml:space="preserve">Does your organization have an adequate system or procedures in place for tracking and evaluating in-kind </w:t>
            </w:r>
            <w:proofErr w:type="gramStart"/>
            <w:r w:rsidRPr="00A546AE">
              <w:rPr>
                <w:rFonts w:ascii="Calibri" w:eastAsia="Calibri" w:hAnsi="Calibri" w:cs="Calibri"/>
                <w:sz w:val="22"/>
                <w:szCs w:val="22"/>
              </w:rPr>
              <w:t>match</w:t>
            </w:r>
            <w:proofErr w:type="gramEnd"/>
            <w:r w:rsidRPr="00A546AE">
              <w:rPr>
                <w:rFonts w:ascii="Calibri" w:eastAsia="Calibri" w:hAnsi="Calibri" w:cs="Calibri"/>
                <w:sz w:val="22"/>
                <w:szCs w:val="22"/>
              </w:rPr>
              <w:t>?</w:t>
            </w:r>
          </w:p>
          <w:p w14:paraId="13E1092B"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3B297EB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41EE8F31"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p w14:paraId="77F80F6F"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Not applicable</w:t>
            </w:r>
          </w:p>
        </w:tc>
      </w:tr>
      <w:tr w:rsidR="003D5E9E" w:rsidRPr="00A546AE" w14:paraId="322922D0" w14:textId="77777777" w:rsidTr="00A546AE">
        <w:trPr>
          <w:trHeight w:val="714"/>
        </w:trPr>
        <w:tc>
          <w:tcPr>
            <w:tcW w:w="8928" w:type="dxa"/>
            <w:shd w:val="clear" w:color="auto" w:fill="F2F2F2"/>
          </w:tcPr>
          <w:p w14:paraId="5D3B56A8"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4878494B" w14:textId="77777777" w:rsidR="003D5E9E" w:rsidRPr="00A546AE" w:rsidRDefault="003D5E9E" w:rsidP="00A546AE">
            <w:pPr>
              <w:contextualSpacing/>
              <w:rPr>
                <w:rFonts w:ascii="Calibri" w:eastAsia="Calibri" w:hAnsi="Calibri" w:cs="Calibri"/>
                <w:sz w:val="22"/>
                <w:szCs w:val="22"/>
              </w:rPr>
            </w:pPr>
          </w:p>
          <w:p w14:paraId="49A0A00E" w14:textId="77777777" w:rsidR="003D5E9E" w:rsidRPr="00A546AE" w:rsidRDefault="003D5E9E" w:rsidP="00A546AE">
            <w:pPr>
              <w:contextualSpacing/>
              <w:rPr>
                <w:rFonts w:ascii="Calibri" w:eastAsia="Calibri" w:hAnsi="Calibri" w:cs="Calibri"/>
                <w:sz w:val="22"/>
                <w:szCs w:val="22"/>
              </w:rPr>
            </w:pPr>
          </w:p>
        </w:tc>
      </w:tr>
      <w:tr w:rsidR="003D5E9E" w:rsidRPr="00A546AE" w14:paraId="64545878" w14:textId="77777777" w:rsidTr="00A546AE">
        <w:trPr>
          <w:trHeight w:val="714"/>
        </w:trPr>
        <w:tc>
          <w:tcPr>
            <w:tcW w:w="8928" w:type="dxa"/>
            <w:shd w:val="clear" w:color="auto" w:fill="auto"/>
          </w:tcPr>
          <w:p w14:paraId="6F29445A"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Has your organization been audited within the last 3 years?</w:t>
            </w:r>
          </w:p>
          <w:p w14:paraId="1D3012C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w:t>
            </w:r>
          </w:p>
          <w:p w14:paraId="584D2D4A"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 (please explain below)</w:t>
            </w:r>
          </w:p>
          <w:p w14:paraId="23CF574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Our organization has been in operation for less than 3 years</w:t>
            </w:r>
          </w:p>
        </w:tc>
      </w:tr>
      <w:tr w:rsidR="003D5E9E" w:rsidRPr="00A546AE" w14:paraId="5E913385" w14:textId="77777777" w:rsidTr="00A546AE">
        <w:trPr>
          <w:trHeight w:val="714"/>
        </w:trPr>
        <w:tc>
          <w:tcPr>
            <w:tcW w:w="8928" w:type="dxa"/>
            <w:shd w:val="clear" w:color="auto" w:fill="F2F2F2"/>
          </w:tcPr>
          <w:p w14:paraId="12D2E257"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3F41E8EA" w14:textId="77777777" w:rsidR="003D5E9E" w:rsidRPr="00A546AE" w:rsidRDefault="003D5E9E" w:rsidP="00A546AE">
            <w:pPr>
              <w:contextualSpacing/>
              <w:rPr>
                <w:rFonts w:ascii="Calibri" w:eastAsia="Calibri" w:hAnsi="Calibri" w:cs="Calibri"/>
                <w:sz w:val="22"/>
                <w:szCs w:val="22"/>
              </w:rPr>
            </w:pPr>
          </w:p>
        </w:tc>
      </w:tr>
      <w:tr w:rsidR="003D5E9E" w:rsidRPr="00A546AE" w14:paraId="3F35BE0F" w14:textId="77777777" w:rsidTr="00A546AE">
        <w:trPr>
          <w:trHeight w:val="714"/>
        </w:trPr>
        <w:tc>
          <w:tcPr>
            <w:tcW w:w="8928" w:type="dxa"/>
            <w:shd w:val="clear" w:color="auto" w:fill="auto"/>
          </w:tcPr>
          <w:p w14:paraId="03725F58" w14:textId="77777777" w:rsidR="003D5E9E" w:rsidRPr="005F161A"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lastRenderedPageBreak/>
              <w:t xml:space="preserve"> If your organization received over </w:t>
            </w:r>
            <w:r w:rsidRPr="005F161A">
              <w:rPr>
                <w:rFonts w:ascii="Calibri" w:eastAsia="Calibri" w:hAnsi="Calibri" w:cs="Calibri"/>
                <w:sz w:val="22"/>
                <w:szCs w:val="22"/>
              </w:rPr>
              <w:t>$</w:t>
            </w:r>
            <w:r w:rsidR="00700B7D" w:rsidRPr="005F161A">
              <w:rPr>
                <w:rFonts w:ascii="Calibri" w:eastAsia="Calibri" w:hAnsi="Calibri" w:cs="Calibri"/>
                <w:sz w:val="22"/>
                <w:szCs w:val="22"/>
              </w:rPr>
              <w:t>1,000</w:t>
            </w:r>
            <w:r w:rsidRPr="005F161A">
              <w:rPr>
                <w:rFonts w:ascii="Calibri" w:eastAsia="Calibri" w:hAnsi="Calibri" w:cs="Calibri"/>
                <w:sz w:val="22"/>
                <w:szCs w:val="22"/>
              </w:rPr>
              <w:t xml:space="preserve">,000 </w:t>
            </w:r>
            <w:proofErr w:type="gramStart"/>
            <w:r w:rsidRPr="005F161A">
              <w:rPr>
                <w:rFonts w:ascii="Calibri" w:eastAsia="Calibri" w:hAnsi="Calibri" w:cs="Calibri"/>
                <w:sz w:val="22"/>
                <w:szCs w:val="22"/>
              </w:rPr>
              <w:t>total in</w:t>
            </w:r>
            <w:proofErr w:type="gramEnd"/>
            <w:r w:rsidRPr="005F161A">
              <w:rPr>
                <w:rFonts w:ascii="Calibri" w:eastAsia="Calibri" w:hAnsi="Calibri" w:cs="Calibri"/>
                <w:sz w:val="22"/>
                <w:szCs w:val="22"/>
              </w:rPr>
              <w:t xml:space="preserve"> federal funds from all sources last year, was a single audit conducted on the entity per 2 CFR §200.501?</w:t>
            </w:r>
          </w:p>
          <w:p w14:paraId="55C06745" w14:textId="77777777" w:rsidR="003D5E9E" w:rsidRPr="005F161A" w:rsidRDefault="003D5E9E" w:rsidP="00A546AE">
            <w:pPr>
              <w:ind w:left="720"/>
              <w:contextualSpacing/>
              <w:rPr>
                <w:rFonts w:ascii="Calibri" w:eastAsia="Calibri" w:hAnsi="Calibri" w:cs="Calibri"/>
                <w:sz w:val="22"/>
                <w:szCs w:val="22"/>
              </w:rPr>
            </w:pPr>
            <w:r w:rsidRPr="005F161A">
              <w:rPr>
                <w:rFonts w:ascii="Calibri" w:eastAsia="Calibri" w:hAnsi="Calibri" w:cs="Calibri"/>
                <w:sz w:val="22"/>
                <w:szCs w:val="22"/>
                <w:lang w:bidi="en-US"/>
              </w:rPr>
              <w:fldChar w:fldCharType="begin">
                <w:ffData>
                  <w:name w:val="Check14"/>
                  <w:enabled/>
                  <w:calcOnExit w:val="0"/>
                  <w:checkBox>
                    <w:sizeAuto/>
                    <w:default w:val="0"/>
                  </w:checkBox>
                </w:ffData>
              </w:fldChar>
            </w:r>
            <w:r w:rsidRPr="005F161A">
              <w:rPr>
                <w:rFonts w:ascii="Calibri" w:eastAsia="Calibri" w:hAnsi="Calibri" w:cs="Calibri"/>
                <w:sz w:val="22"/>
                <w:szCs w:val="22"/>
                <w:lang w:bidi="en-US"/>
              </w:rPr>
              <w:instrText xml:space="preserve"> FORMCHECKBOX </w:instrText>
            </w:r>
            <w:r w:rsidRPr="005F161A">
              <w:rPr>
                <w:rFonts w:ascii="Calibri" w:eastAsia="Calibri" w:hAnsi="Calibri" w:cs="Calibri"/>
                <w:sz w:val="22"/>
                <w:szCs w:val="22"/>
                <w:lang w:bidi="en-US"/>
              </w:rPr>
            </w:r>
            <w:r w:rsidRPr="005F161A">
              <w:rPr>
                <w:rFonts w:ascii="Calibri" w:eastAsia="Calibri" w:hAnsi="Calibri" w:cs="Calibri"/>
                <w:sz w:val="22"/>
                <w:szCs w:val="22"/>
                <w:lang w:bidi="en-US"/>
              </w:rPr>
              <w:fldChar w:fldCharType="separate"/>
            </w:r>
            <w:r w:rsidRPr="005F161A">
              <w:rPr>
                <w:rFonts w:ascii="Calibri" w:eastAsia="Calibri" w:hAnsi="Calibri" w:cs="Calibri"/>
                <w:sz w:val="22"/>
                <w:szCs w:val="22"/>
                <w:lang w:bidi="en-US"/>
              </w:rPr>
              <w:fldChar w:fldCharType="end"/>
            </w:r>
            <w:r w:rsidRPr="005F161A">
              <w:rPr>
                <w:rFonts w:ascii="Calibri" w:eastAsia="Calibri" w:hAnsi="Calibri" w:cs="Calibri"/>
                <w:sz w:val="22"/>
                <w:szCs w:val="22"/>
              </w:rPr>
              <w:t xml:space="preserve">  Yes</w:t>
            </w:r>
          </w:p>
          <w:p w14:paraId="514693AA" w14:textId="77777777" w:rsidR="003D5E9E" w:rsidRPr="005F161A" w:rsidRDefault="003D5E9E" w:rsidP="00A546AE">
            <w:pPr>
              <w:ind w:left="720"/>
              <w:contextualSpacing/>
              <w:rPr>
                <w:rFonts w:ascii="Calibri" w:eastAsia="Calibri" w:hAnsi="Calibri" w:cs="Calibri"/>
                <w:sz w:val="22"/>
                <w:szCs w:val="22"/>
              </w:rPr>
            </w:pPr>
            <w:r w:rsidRPr="005F161A">
              <w:rPr>
                <w:rFonts w:ascii="Calibri" w:eastAsia="Calibri" w:hAnsi="Calibri" w:cs="Calibri"/>
                <w:sz w:val="22"/>
                <w:szCs w:val="22"/>
                <w:lang w:bidi="en-US"/>
              </w:rPr>
              <w:fldChar w:fldCharType="begin">
                <w:ffData>
                  <w:name w:val="Check14"/>
                  <w:enabled/>
                  <w:calcOnExit w:val="0"/>
                  <w:checkBox>
                    <w:sizeAuto/>
                    <w:default w:val="0"/>
                  </w:checkBox>
                </w:ffData>
              </w:fldChar>
            </w:r>
            <w:r w:rsidRPr="005F161A">
              <w:rPr>
                <w:rFonts w:ascii="Calibri" w:eastAsia="Calibri" w:hAnsi="Calibri" w:cs="Calibri"/>
                <w:sz w:val="22"/>
                <w:szCs w:val="22"/>
                <w:lang w:bidi="en-US"/>
              </w:rPr>
              <w:instrText xml:space="preserve"> FORMCHECKBOX </w:instrText>
            </w:r>
            <w:r w:rsidRPr="005F161A">
              <w:rPr>
                <w:rFonts w:ascii="Calibri" w:eastAsia="Calibri" w:hAnsi="Calibri" w:cs="Calibri"/>
                <w:sz w:val="22"/>
                <w:szCs w:val="22"/>
                <w:lang w:bidi="en-US"/>
              </w:rPr>
            </w:r>
            <w:r w:rsidRPr="005F161A">
              <w:rPr>
                <w:rFonts w:ascii="Calibri" w:eastAsia="Calibri" w:hAnsi="Calibri" w:cs="Calibri"/>
                <w:sz w:val="22"/>
                <w:szCs w:val="22"/>
                <w:lang w:bidi="en-US"/>
              </w:rPr>
              <w:fldChar w:fldCharType="separate"/>
            </w:r>
            <w:r w:rsidRPr="005F161A">
              <w:rPr>
                <w:rFonts w:ascii="Calibri" w:eastAsia="Calibri" w:hAnsi="Calibri" w:cs="Calibri"/>
                <w:sz w:val="22"/>
                <w:szCs w:val="22"/>
                <w:lang w:bidi="en-US"/>
              </w:rPr>
              <w:fldChar w:fldCharType="end"/>
            </w:r>
            <w:r w:rsidRPr="005F161A">
              <w:rPr>
                <w:rFonts w:ascii="Calibri" w:eastAsia="Calibri" w:hAnsi="Calibri" w:cs="Calibri"/>
                <w:sz w:val="22"/>
                <w:szCs w:val="22"/>
              </w:rPr>
              <w:t xml:space="preserve">  No (please explain below)</w:t>
            </w:r>
          </w:p>
          <w:p w14:paraId="1B9BB32E" w14:textId="77777777" w:rsidR="003D5E9E" w:rsidRPr="00A546AE" w:rsidRDefault="003D5E9E" w:rsidP="00A546AE">
            <w:pPr>
              <w:ind w:left="720"/>
              <w:contextualSpacing/>
              <w:rPr>
                <w:rFonts w:ascii="Calibri" w:eastAsia="Calibri" w:hAnsi="Calibri" w:cs="Calibri"/>
                <w:sz w:val="22"/>
                <w:szCs w:val="22"/>
              </w:rPr>
            </w:pPr>
            <w:r w:rsidRPr="005F161A">
              <w:rPr>
                <w:rFonts w:ascii="Calibri" w:eastAsia="Calibri" w:hAnsi="Calibri" w:cs="Calibri"/>
                <w:sz w:val="22"/>
                <w:szCs w:val="22"/>
                <w:lang w:bidi="en-US"/>
              </w:rPr>
              <w:fldChar w:fldCharType="begin">
                <w:ffData>
                  <w:name w:val="Check14"/>
                  <w:enabled/>
                  <w:calcOnExit w:val="0"/>
                  <w:checkBox>
                    <w:sizeAuto/>
                    <w:default w:val="0"/>
                  </w:checkBox>
                </w:ffData>
              </w:fldChar>
            </w:r>
            <w:r w:rsidRPr="005F161A">
              <w:rPr>
                <w:rFonts w:ascii="Calibri" w:eastAsia="Calibri" w:hAnsi="Calibri" w:cs="Calibri"/>
                <w:sz w:val="22"/>
                <w:szCs w:val="22"/>
                <w:lang w:bidi="en-US"/>
              </w:rPr>
              <w:instrText xml:space="preserve"> FORMCHECKBOX </w:instrText>
            </w:r>
            <w:r w:rsidRPr="005F161A">
              <w:rPr>
                <w:rFonts w:ascii="Calibri" w:eastAsia="Calibri" w:hAnsi="Calibri" w:cs="Calibri"/>
                <w:sz w:val="22"/>
                <w:szCs w:val="22"/>
                <w:lang w:bidi="en-US"/>
              </w:rPr>
            </w:r>
            <w:r w:rsidRPr="005F161A">
              <w:rPr>
                <w:rFonts w:ascii="Calibri" w:eastAsia="Calibri" w:hAnsi="Calibri" w:cs="Calibri"/>
                <w:sz w:val="22"/>
                <w:szCs w:val="22"/>
                <w:lang w:bidi="en-US"/>
              </w:rPr>
              <w:fldChar w:fldCharType="separate"/>
            </w:r>
            <w:r w:rsidRPr="005F161A">
              <w:rPr>
                <w:rFonts w:ascii="Calibri" w:eastAsia="Calibri" w:hAnsi="Calibri" w:cs="Calibri"/>
                <w:sz w:val="22"/>
                <w:szCs w:val="22"/>
                <w:lang w:bidi="en-US"/>
              </w:rPr>
              <w:fldChar w:fldCharType="end"/>
            </w:r>
            <w:r w:rsidRPr="005F161A">
              <w:rPr>
                <w:rFonts w:ascii="Calibri" w:eastAsia="Calibri" w:hAnsi="Calibri" w:cs="Calibri"/>
                <w:sz w:val="22"/>
                <w:szCs w:val="22"/>
              </w:rPr>
              <w:t xml:space="preserve">  Our organization did not receive over $</w:t>
            </w:r>
            <w:r w:rsidR="00700B7D" w:rsidRPr="005F161A">
              <w:rPr>
                <w:rFonts w:ascii="Calibri" w:eastAsia="Calibri" w:hAnsi="Calibri" w:cs="Calibri"/>
                <w:sz w:val="22"/>
                <w:szCs w:val="22"/>
              </w:rPr>
              <w:t>1,000</w:t>
            </w:r>
            <w:r w:rsidRPr="005F161A">
              <w:rPr>
                <w:rFonts w:ascii="Calibri" w:eastAsia="Calibri" w:hAnsi="Calibri" w:cs="Calibri"/>
                <w:sz w:val="22"/>
                <w:szCs w:val="22"/>
              </w:rPr>
              <w:t>,000 total</w:t>
            </w:r>
            <w:r w:rsidRPr="00A546AE">
              <w:rPr>
                <w:rFonts w:ascii="Calibri" w:eastAsia="Calibri" w:hAnsi="Calibri" w:cs="Calibri"/>
                <w:sz w:val="22"/>
                <w:szCs w:val="22"/>
              </w:rPr>
              <w:t xml:space="preserve"> in federal funds from all sources last year </w:t>
            </w:r>
          </w:p>
        </w:tc>
      </w:tr>
      <w:tr w:rsidR="003D5E9E" w:rsidRPr="00A546AE" w14:paraId="39F7EB14" w14:textId="77777777" w:rsidTr="00A546AE">
        <w:trPr>
          <w:trHeight w:val="714"/>
        </w:trPr>
        <w:tc>
          <w:tcPr>
            <w:tcW w:w="8928" w:type="dxa"/>
            <w:shd w:val="clear" w:color="auto" w:fill="F2F2F2"/>
          </w:tcPr>
          <w:p w14:paraId="0BC910D5"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3B976484" w14:textId="77777777" w:rsidR="003D5E9E" w:rsidRPr="00A546AE" w:rsidRDefault="003D5E9E" w:rsidP="00A546AE">
            <w:pPr>
              <w:contextualSpacing/>
              <w:rPr>
                <w:rFonts w:ascii="Calibri" w:eastAsia="Calibri" w:hAnsi="Calibri" w:cs="Calibri"/>
                <w:sz w:val="22"/>
                <w:szCs w:val="22"/>
              </w:rPr>
            </w:pPr>
          </w:p>
        </w:tc>
      </w:tr>
      <w:tr w:rsidR="003D5E9E" w:rsidRPr="00A546AE" w14:paraId="26D30A40" w14:textId="77777777" w:rsidTr="00A546AE">
        <w:trPr>
          <w:trHeight w:val="714"/>
        </w:trPr>
        <w:tc>
          <w:tcPr>
            <w:tcW w:w="8928" w:type="dxa"/>
            <w:shd w:val="clear" w:color="auto" w:fill="auto"/>
          </w:tcPr>
          <w:p w14:paraId="770230E9"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If your organization answered “yes” to the previous question, did your organization have one or more audit finding in your last single audit regarding significant internal control deficiency? If your organization answered “no” to the previous question, please skip to question 26.</w:t>
            </w:r>
          </w:p>
          <w:p w14:paraId="2A1B41E6"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72BBD3B7"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2AB61868" w14:textId="77777777" w:rsidR="003D5E9E" w:rsidRPr="00A546AE" w:rsidRDefault="003D5E9E" w:rsidP="00D3495C">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1E736A39" w14:textId="77777777" w:rsidTr="00A546AE">
        <w:trPr>
          <w:trHeight w:val="714"/>
        </w:trPr>
        <w:tc>
          <w:tcPr>
            <w:tcW w:w="8928" w:type="dxa"/>
            <w:shd w:val="clear" w:color="auto" w:fill="F2F2F2"/>
          </w:tcPr>
          <w:p w14:paraId="093D0322"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04ADE694" w14:textId="77777777" w:rsidR="003D5E9E" w:rsidRPr="00A546AE" w:rsidRDefault="003D5E9E" w:rsidP="00A546AE">
            <w:pPr>
              <w:contextualSpacing/>
              <w:rPr>
                <w:rFonts w:ascii="Calibri" w:eastAsia="Calibri" w:hAnsi="Calibri" w:cs="Calibri"/>
                <w:sz w:val="22"/>
                <w:szCs w:val="22"/>
              </w:rPr>
            </w:pPr>
          </w:p>
        </w:tc>
      </w:tr>
      <w:tr w:rsidR="003D5E9E" w:rsidRPr="00A546AE" w14:paraId="6C42FAF3" w14:textId="77777777" w:rsidTr="00A546AE">
        <w:trPr>
          <w:trHeight w:val="714"/>
        </w:trPr>
        <w:tc>
          <w:tcPr>
            <w:tcW w:w="8928" w:type="dxa"/>
            <w:shd w:val="clear" w:color="auto" w:fill="auto"/>
          </w:tcPr>
          <w:p w14:paraId="4CBED7DC"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currently have any unresolved audit issues?</w:t>
            </w:r>
          </w:p>
          <w:p w14:paraId="506BF3E1"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5877DA3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08FBB499"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p w14:paraId="3B4BF6A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My organization has not been audited</w:t>
            </w:r>
          </w:p>
        </w:tc>
      </w:tr>
      <w:tr w:rsidR="003D5E9E" w:rsidRPr="00A546AE" w14:paraId="48BDE609" w14:textId="77777777" w:rsidTr="00A546AE">
        <w:trPr>
          <w:trHeight w:val="714"/>
        </w:trPr>
        <w:tc>
          <w:tcPr>
            <w:tcW w:w="8928" w:type="dxa"/>
            <w:shd w:val="clear" w:color="auto" w:fill="F2F2F2"/>
          </w:tcPr>
          <w:p w14:paraId="60A22DA4"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tc>
      </w:tr>
      <w:tr w:rsidR="003D5E9E" w:rsidRPr="00A546AE" w14:paraId="73154452" w14:textId="77777777" w:rsidTr="00A546AE">
        <w:trPr>
          <w:trHeight w:val="714"/>
        </w:trPr>
        <w:tc>
          <w:tcPr>
            <w:tcW w:w="8928" w:type="dxa"/>
            <w:shd w:val="clear" w:color="auto" w:fill="auto"/>
          </w:tcPr>
          <w:p w14:paraId="382ED1F8"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Does your organization intend to claim use of personal property (i.e. a vehicle, cell phone, etc.) as an expense?</w:t>
            </w:r>
          </w:p>
          <w:p w14:paraId="7739E3BE"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Yes (please explain below)</w:t>
            </w:r>
          </w:p>
          <w:p w14:paraId="02E2E943"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No</w:t>
            </w:r>
          </w:p>
          <w:p w14:paraId="561B5EEB"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Unsure (please explain below)</w:t>
            </w:r>
          </w:p>
        </w:tc>
      </w:tr>
      <w:tr w:rsidR="003D5E9E" w:rsidRPr="00A546AE" w14:paraId="31D74F93" w14:textId="77777777" w:rsidTr="00A546AE">
        <w:trPr>
          <w:trHeight w:val="714"/>
        </w:trPr>
        <w:tc>
          <w:tcPr>
            <w:tcW w:w="8928" w:type="dxa"/>
            <w:shd w:val="clear" w:color="auto" w:fill="F2F2F2"/>
          </w:tcPr>
          <w:p w14:paraId="11EB04AA"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p w14:paraId="001E9F71" w14:textId="77777777" w:rsidR="003D5E9E" w:rsidRPr="00A546AE" w:rsidRDefault="003D5E9E" w:rsidP="00A546AE">
            <w:pPr>
              <w:contextualSpacing/>
              <w:rPr>
                <w:rFonts w:ascii="Calibri" w:eastAsia="Calibri" w:hAnsi="Calibri" w:cs="Calibri"/>
                <w:sz w:val="22"/>
                <w:szCs w:val="22"/>
              </w:rPr>
            </w:pPr>
          </w:p>
        </w:tc>
      </w:tr>
      <w:tr w:rsidR="003D5E9E" w:rsidRPr="00A546AE" w14:paraId="62B0F87B" w14:textId="77777777" w:rsidTr="00A546AE">
        <w:trPr>
          <w:trHeight w:val="714"/>
        </w:trPr>
        <w:tc>
          <w:tcPr>
            <w:tcW w:w="8928" w:type="dxa"/>
            <w:shd w:val="clear" w:color="auto" w:fill="auto"/>
          </w:tcPr>
          <w:p w14:paraId="2C14839C" w14:textId="77777777" w:rsidR="003D5E9E" w:rsidRPr="00A546AE" w:rsidRDefault="003D5E9E" w:rsidP="00A546AE">
            <w:pPr>
              <w:numPr>
                <w:ilvl w:val="0"/>
                <w:numId w:val="13"/>
              </w:numPr>
              <w:contextualSpacing/>
              <w:rPr>
                <w:rFonts w:ascii="Calibri" w:eastAsia="Calibri" w:hAnsi="Calibri" w:cs="Calibri"/>
                <w:sz w:val="22"/>
                <w:szCs w:val="22"/>
              </w:rPr>
            </w:pPr>
            <w:r w:rsidRPr="00A546AE">
              <w:rPr>
                <w:rFonts w:ascii="Calibri" w:eastAsia="Calibri" w:hAnsi="Calibri" w:cs="Calibri"/>
                <w:sz w:val="22"/>
                <w:szCs w:val="22"/>
              </w:rPr>
              <w:t xml:space="preserve">Please check </w:t>
            </w:r>
            <w:proofErr w:type="gramStart"/>
            <w:r w:rsidRPr="00A546AE">
              <w:rPr>
                <w:rFonts w:ascii="Calibri" w:eastAsia="Calibri" w:hAnsi="Calibri" w:cs="Calibri"/>
                <w:sz w:val="22"/>
                <w:szCs w:val="22"/>
              </w:rPr>
              <w:t>all of</w:t>
            </w:r>
            <w:proofErr w:type="gramEnd"/>
            <w:r w:rsidRPr="00A546AE">
              <w:rPr>
                <w:rFonts w:ascii="Calibri" w:eastAsia="Calibri" w:hAnsi="Calibri" w:cs="Calibri"/>
                <w:sz w:val="22"/>
                <w:szCs w:val="22"/>
              </w:rPr>
              <w:t xml:space="preserve"> the following circumstances that apply to your organization (explain below as necessary):</w:t>
            </w:r>
          </w:p>
          <w:p w14:paraId="2A09CB4B"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A new or substantially changed system or software packages (i.e. </w:t>
            </w:r>
          </w:p>
          <w:p w14:paraId="54C8CAFF" w14:textId="77777777" w:rsidR="003D5E9E" w:rsidRPr="00A546AE" w:rsidRDefault="003D5E9E" w:rsidP="00A546AE">
            <w:pPr>
              <w:ind w:left="1080"/>
              <w:contextualSpacing/>
              <w:rPr>
                <w:rFonts w:ascii="Calibri" w:eastAsia="Calibri" w:hAnsi="Calibri" w:cs="Calibri"/>
                <w:sz w:val="22"/>
                <w:szCs w:val="22"/>
              </w:rPr>
            </w:pPr>
            <w:r w:rsidRPr="00A546AE">
              <w:rPr>
                <w:rFonts w:ascii="Calibri" w:eastAsia="Calibri" w:hAnsi="Calibri" w:cs="Calibri"/>
                <w:sz w:val="22"/>
                <w:szCs w:val="22"/>
              </w:rPr>
              <w:t>accounting, payroll, reporting, technology, administration, etc.)</w:t>
            </w:r>
          </w:p>
          <w:p w14:paraId="36206ECE"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External risks </w:t>
            </w:r>
            <w:proofErr w:type="gramStart"/>
            <w:r w:rsidRPr="00A546AE">
              <w:rPr>
                <w:rFonts w:ascii="Calibri" w:eastAsia="Calibri" w:hAnsi="Calibri" w:cs="Calibri"/>
                <w:sz w:val="22"/>
                <w:szCs w:val="22"/>
              </w:rPr>
              <w:t>including:</w:t>
            </w:r>
            <w:proofErr w:type="gramEnd"/>
            <w:r w:rsidRPr="00A546AE">
              <w:rPr>
                <w:rFonts w:ascii="Calibri" w:eastAsia="Calibri" w:hAnsi="Calibri" w:cs="Calibri"/>
                <w:sz w:val="22"/>
                <w:szCs w:val="22"/>
              </w:rPr>
              <w:t xml:space="preserve"> economic conditions, political conditions, regulatory </w:t>
            </w:r>
          </w:p>
          <w:p w14:paraId="1547AA55" w14:textId="77777777" w:rsidR="003D5E9E" w:rsidRPr="00A546AE" w:rsidRDefault="003D5E9E" w:rsidP="00A546AE">
            <w:pPr>
              <w:ind w:left="1080"/>
              <w:contextualSpacing/>
              <w:rPr>
                <w:rFonts w:ascii="Calibri" w:eastAsia="Calibri" w:hAnsi="Calibri" w:cs="Calibri"/>
                <w:sz w:val="22"/>
                <w:szCs w:val="22"/>
              </w:rPr>
            </w:pPr>
            <w:r w:rsidRPr="00A546AE">
              <w:rPr>
                <w:rFonts w:ascii="Calibri" w:eastAsia="Calibri" w:hAnsi="Calibri" w:cs="Calibri"/>
                <w:sz w:val="22"/>
                <w:szCs w:val="22"/>
              </w:rPr>
              <w:t>changes, unreliable information, etc.</w:t>
            </w:r>
          </w:p>
          <w:p w14:paraId="795E3C04"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Loss of license or accreditation to operate program</w:t>
            </w:r>
          </w:p>
          <w:p w14:paraId="2F316E0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New activities, products, or services</w:t>
            </w:r>
          </w:p>
          <w:p w14:paraId="1657A14C"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Organization restructuring</w:t>
            </w:r>
          </w:p>
          <w:p w14:paraId="3AD39968" w14:textId="77777777" w:rsidR="003D5E9E" w:rsidRPr="00A546AE" w:rsidRDefault="003D5E9E" w:rsidP="00A546AE">
            <w:pPr>
              <w:ind w:left="720"/>
              <w:contextualSpacing/>
              <w:rPr>
                <w:rFonts w:ascii="Calibri" w:eastAsia="Calibri" w:hAnsi="Calibri" w:cs="Calibri"/>
                <w:sz w:val="22"/>
                <w:szCs w:val="22"/>
              </w:rPr>
            </w:pPr>
            <w:r w:rsidRPr="00A546AE">
              <w:rPr>
                <w:rFonts w:ascii="Calibri" w:eastAsia="Calibri" w:hAnsi="Calibri" w:cs="Calibri"/>
                <w:sz w:val="22"/>
                <w:szCs w:val="22"/>
                <w:lang w:bidi="en-US"/>
              </w:rPr>
              <w:fldChar w:fldCharType="begin">
                <w:ffData>
                  <w:name w:val="Check14"/>
                  <w:enabled/>
                  <w:calcOnExit w:val="0"/>
                  <w:checkBox>
                    <w:sizeAuto/>
                    <w:default w:val="0"/>
                  </w:checkBox>
                </w:ffData>
              </w:fldChar>
            </w:r>
            <w:r w:rsidRPr="00A546AE">
              <w:rPr>
                <w:rFonts w:ascii="Calibri" w:eastAsia="Calibri" w:hAnsi="Calibri" w:cs="Calibri"/>
                <w:sz w:val="22"/>
                <w:szCs w:val="22"/>
                <w:lang w:bidi="en-US"/>
              </w:rPr>
              <w:instrText xml:space="preserve"> FORMCHECKBOX </w:instrText>
            </w:r>
            <w:r w:rsidRPr="00A546AE">
              <w:rPr>
                <w:rFonts w:ascii="Calibri" w:eastAsia="Calibri" w:hAnsi="Calibri" w:cs="Calibri"/>
                <w:sz w:val="22"/>
                <w:szCs w:val="22"/>
                <w:lang w:bidi="en-US"/>
              </w:rPr>
            </w:r>
            <w:r w:rsidRPr="00A546AE">
              <w:rPr>
                <w:rFonts w:ascii="Calibri" w:eastAsia="Calibri" w:hAnsi="Calibri" w:cs="Calibri"/>
                <w:sz w:val="22"/>
                <w:szCs w:val="22"/>
                <w:lang w:bidi="en-US"/>
              </w:rPr>
              <w:fldChar w:fldCharType="separate"/>
            </w:r>
            <w:r w:rsidRPr="00A546AE">
              <w:rPr>
                <w:rFonts w:ascii="Calibri" w:eastAsia="Calibri" w:hAnsi="Calibri" w:cs="Calibri"/>
                <w:sz w:val="22"/>
                <w:szCs w:val="22"/>
                <w:lang w:bidi="en-US"/>
              </w:rPr>
              <w:fldChar w:fldCharType="end"/>
            </w:r>
            <w:r w:rsidRPr="00A546AE">
              <w:rPr>
                <w:rFonts w:ascii="Calibri" w:eastAsia="Calibri" w:hAnsi="Calibri" w:cs="Calibri"/>
                <w:sz w:val="22"/>
                <w:szCs w:val="22"/>
              </w:rPr>
              <w:t xml:space="preserve">  Inadequate system to segregate indirect from direct costs</w:t>
            </w:r>
          </w:p>
        </w:tc>
      </w:tr>
      <w:tr w:rsidR="003D5E9E" w:rsidRPr="00A546AE" w14:paraId="484C8E6D" w14:textId="77777777" w:rsidTr="00A546AE">
        <w:trPr>
          <w:trHeight w:val="714"/>
        </w:trPr>
        <w:tc>
          <w:tcPr>
            <w:tcW w:w="8928" w:type="dxa"/>
            <w:shd w:val="clear" w:color="auto" w:fill="F2F2F2"/>
          </w:tcPr>
          <w:p w14:paraId="3A396E63" w14:textId="77777777" w:rsidR="003D5E9E" w:rsidRPr="00A546AE" w:rsidRDefault="003D5E9E" w:rsidP="00A546AE">
            <w:pPr>
              <w:ind w:left="701"/>
              <w:contextualSpacing/>
              <w:rPr>
                <w:rFonts w:ascii="Calibri" w:eastAsia="Calibri" w:hAnsi="Calibri" w:cs="Calibri"/>
                <w:sz w:val="22"/>
                <w:szCs w:val="22"/>
              </w:rPr>
            </w:pPr>
            <w:r w:rsidRPr="00A546AE">
              <w:rPr>
                <w:rFonts w:ascii="Calibri" w:eastAsia="Calibri" w:hAnsi="Calibri" w:cs="Calibri"/>
                <w:sz w:val="22"/>
                <w:szCs w:val="22"/>
              </w:rPr>
              <w:t xml:space="preserve">Explanation: </w:t>
            </w:r>
            <w:r w:rsidRPr="00A546AE">
              <w:rPr>
                <w:rFonts w:ascii="Calibri" w:eastAsia="Calibri" w:hAnsi="Calibri" w:cs="Calibri"/>
                <w:sz w:val="22"/>
                <w:szCs w:val="22"/>
                <w:u w:val="single"/>
                <w:lang w:bidi="en-US"/>
              </w:rPr>
              <w:fldChar w:fldCharType="begin">
                <w:ffData>
                  <w:name w:val="Text19"/>
                  <w:enabled/>
                  <w:calcOnExit w:val="0"/>
                  <w:textInput/>
                </w:ffData>
              </w:fldChar>
            </w:r>
            <w:r w:rsidRPr="00A546AE">
              <w:rPr>
                <w:rFonts w:ascii="Calibri" w:eastAsia="Calibri" w:hAnsi="Calibri" w:cs="Calibri"/>
                <w:sz w:val="22"/>
                <w:szCs w:val="22"/>
                <w:u w:val="single"/>
                <w:lang w:bidi="en-US"/>
              </w:rPr>
              <w:instrText xml:space="preserve"> FORMTEXT </w:instrText>
            </w:r>
            <w:r w:rsidRPr="00A546AE">
              <w:rPr>
                <w:rFonts w:ascii="Calibri" w:eastAsia="Calibri" w:hAnsi="Calibri" w:cs="Calibri"/>
                <w:sz w:val="22"/>
                <w:szCs w:val="22"/>
                <w:u w:val="single"/>
                <w:lang w:bidi="en-US"/>
              </w:rPr>
            </w:r>
            <w:r w:rsidRPr="00A546AE">
              <w:rPr>
                <w:rFonts w:ascii="Calibri" w:eastAsia="Calibri" w:hAnsi="Calibri" w:cs="Calibri"/>
                <w:sz w:val="22"/>
                <w:szCs w:val="22"/>
                <w:u w:val="single"/>
                <w:lang w:bidi="en-US"/>
              </w:rPr>
              <w:fldChar w:fldCharType="separate"/>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noProof/>
                <w:sz w:val="22"/>
                <w:szCs w:val="22"/>
                <w:u w:val="single"/>
                <w:lang w:bidi="en-US"/>
              </w:rPr>
              <w:t> </w:t>
            </w:r>
            <w:r w:rsidRPr="00A546AE">
              <w:rPr>
                <w:rFonts w:ascii="Calibri" w:eastAsia="Calibri" w:hAnsi="Calibri" w:cs="Calibri"/>
                <w:sz w:val="22"/>
                <w:szCs w:val="22"/>
                <w:u w:val="single"/>
                <w:lang w:bidi="en-US"/>
              </w:rPr>
              <w:fldChar w:fldCharType="end"/>
            </w:r>
          </w:p>
        </w:tc>
      </w:tr>
    </w:tbl>
    <w:p w14:paraId="3C00C9DC" w14:textId="77777777" w:rsidR="003D5E9E" w:rsidRDefault="003D5E9E" w:rsidP="003D5E9E">
      <w:pPr>
        <w:rPr>
          <w:rFonts w:ascii="Calibri" w:hAnsi="Calibri" w:cs="Calibri"/>
          <w:b/>
          <w:bCs/>
          <w:sz w:val="22"/>
          <w:szCs w:val="22"/>
        </w:rPr>
      </w:pPr>
    </w:p>
    <w:p w14:paraId="054CC3BC" w14:textId="77777777" w:rsidR="003D5E9E" w:rsidRDefault="003D5E9E" w:rsidP="003D5E9E">
      <w:pPr>
        <w:rPr>
          <w:rFonts w:ascii="Calibri" w:hAnsi="Calibri" w:cs="Calibri"/>
          <w:b/>
          <w:bCs/>
          <w:sz w:val="22"/>
          <w:szCs w:val="22"/>
        </w:rPr>
      </w:pPr>
    </w:p>
    <w:p w14:paraId="6CFDA95C" w14:textId="77777777" w:rsidR="009577BB" w:rsidRPr="008F2FF9" w:rsidRDefault="009577BB" w:rsidP="003D5E9E">
      <w:pPr>
        <w:ind w:left="720" w:hanging="720"/>
        <w:rPr>
          <w:rFonts w:ascii="Calibri" w:hAnsi="Calibri" w:cs="Calibri"/>
          <w:sz w:val="22"/>
          <w:szCs w:val="22"/>
          <w:lang w:bidi="en-US"/>
        </w:rPr>
      </w:pPr>
    </w:p>
    <w:sectPr w:rsidR="009577BB" w:rsidRPr="008F2FF9" w:rsidSect="00FE2CC0">
      <w:footerReference w:type="default" r:id="rId10"/>
      <w:headerReference w:type="first" r:id="rId11"/>
      <w:footerReference w:type="first" r:id="rId12"/>
      <w:pgSz w:w="12240" w:h="15840" w:code="1"/>
      <w:pgMar w:top="1354" w:right="1728" w:bottom="806" w:left="1800" w:header="108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3D4E" w14:textId="77777777" w:rsidR="00B037FA" w:rsidRDefault="00B037FA">
      <w:r>
        <w:separator/>
      </w:r>
    </w:p>
  </w:endnote>
  <w:endnote w:type="continuationSeparator" w:id="0">
    <w:p w14:paraId="02CAB92A" w14:textId="77777777" w:rsidR="00B037FA" w:rsidRDefault="00B0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EDB2" w14:textId="77777777" w:rsidR="00FE2CC0" w:rsidRDefault="00FE2CC0">
    <w:pPr>
      <w:pStyle w:val="Footer"/>
    </w:pPr>
    <w:r>
      <w:fldChar w:fldCharType="begin"/>
    </w:r>
    <w:r>
      <w:instrText xml:space="preserve"> PAGE   \* MERGEFORMAT </w:instrText>
    </w:r>
    <w:r>
      <w:fldChar w:fldCharType="separate"/>
    </w:r>
    <w:r>
      <w:rPr>
        <w:noProof/>
      </w:rPr>
      <w:t>2</w:t>
    </w:r>
    <w:r>
      <w:rPr>
        <w:noProof/>
      </w:rPr>
      <w:fldChar w:fldCharType="end"/>
    </w:r>
  </w:p>
  <w:p w14:paraId="4B1382CE" w14:textId="77777777" w:rsidR="00FE2CC0" w:rsidRDefault="00FE2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5C71" w14:textId="77777777" w:rsidR="009577BB" w:rsidRPr="00FE2CC0" w:rsidRDefault="009577BB" w:rsidP="009577BB">
    <w:pPr>
      <w:pStyle w:val="Footer"/>
      <w:jc w:val="center"/>
      <w:rPr>
        <w:rFonts w:ascii="Calibri" w:hAnsi="Calibri" w:cs="Calibri"/>
        <w:sz w:val="22"/>
        <w:szCs w:val="22"/>
      </w:rPr>
    </w:pPr>
    <w:r w:rsidRPr="00FE2CC0">
      <w:rPr>
        <w:rFonts w:ascii="Calibri" w:hAnsi="Calibri" w:cs="Calibri"/>
        <w:sz w:val="22"/>
        <w:szCs w:val="22"/>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31FB" w14:textId="77777777" w:rsidR="00B037FA" w:rsidRDefault="00B037FA">
      <w:r>
        <w:separator/>
      </w:r>
    </w:p>
  </w:footnote>
  <w:footnote w:type="continuationSeparator" w:id="0">
    <w:p w14:paraId="47900330" w14:textId="77777777" w:rsidR="00B037FA" w:rsidRDefault="00B0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9A09" w14:textId="225682F8" w:rsidR="00E57DFE" w:rsidRDefault="002F0614" w:rsidP="00E57DFE">
    <w:pPr>
      <w:pStyle w:val="Header"/>
      <w:tabs>
        <w:tab w:val="clear" w:pos="8640"/>
      </w:tabs>
    </w:pPr>
    <w:r>
      <w:rPr>
        <w:noProof/>
      </w:rPr>
      <mc:AlternateContent>
        <mc:Choice Requires="wps">
          <w:drawing>
            <wp:anchor distT="0" distB="0" distL="114300" distR="114300" simplePos="0" relativeHeight="251657216" behindDoc="0" locked="0" layoutInCell="1" allowOverlap="1" wp14:anchorId="7C236A48" wp14:editId="15882094">
              <wp:simplePos x="0" y="0"/>
              <wp:positionH relativeFrom="column">
                <wp:posOffset>-368300</wp:posOffset>
              </wp:positionH>
              <wp:positionV relativeFrom="paragraph">
                <wp:posOffset>-367030</wp:posOffset>
              </wp:positionV>
              <wp:extent cx="2718435" cy="659765"/>
              <wp:effectExtent l="12700" t="13970" r="12065" b="12065"/>
              <wp:wrapNone/>
              <wp:docPr id="12454287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59765"/>
                      </a:xfrm>
                      <a:prstGeom prst="rect">
                        <a:avLst/>
                      </a:prstGeom>
                      <a:solidFill>
                        <a:srgbClr val="FFFFFF"/>
                      </a:solidFill>
                      <a:ln w="9525">
                        <a:solidFill>
                          <a:srgbClr val="FFFFFF"/>
                        </a:solidFill>
                        <a:miter lim="800000"/>
                        <a:headEnd/>
                        <a:tailEnd/>
                      </a:ln>
                    </wps:spPr>
                    <wps:txbx>
                      <w:txbxContent>
                        <w:p w14:paraId="2DB15869" w14:textId="45AF2640" w:rsidR="003F7288" w:rsidRDefault="002F0614">
                          <w:r>
                            <w:rPr>
                              <w:noProof/>
                            </w:rPr>
                            <w:drawing>
                              <wp:inline distT="0" distB="0" distL="0" distR="0" wp14:anchorId="2D104595" wp14:editId="57D0CE13">
                                <wp:extent cx="2524125" cy="561975"/>
                                <wp:effectExtent l="0" t="0" r="0" b="0"/>
                                <wp:docPr id="1" name="Picture 1" descr="South Dak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36A48" id="_x0000_t202" coordsize="21600,21600" o:spt="202" path="m,l,21600r21600,l21600,xe">
              <v:stroke joinstyle="miter"/>
              <v:path gradientshapeok="t" o:connecttype="rect"/>
            </v:shapetype>
            <v:shape id="Text Box 10" o:spid="_x0000_s1026" type="#_x0000_t202" style="position:absolute;margin-left:-29pt;margin-top:-28.9pt;width:214.05pt;height:5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" strokecolor="white">
              <v:textbox style="mso-fit-shape-to-text:t">
                <w:txbxContent>
                  <w:p w14:paraId="2DB15869" w14:textId="45AF2640" w:rsidR="003F7288" w:rsidRDefault="002F0614">
                    <w:r>
                      <w:rPr>
                        <w:noProof/>
                      </w:rPr>
                      <w:drawing>
                        <wp:inline distT="0" distB="0" distL="0" distR="0" wp14:anchorId="2D104595" wp14:editId="57D0CE13">
                          <wp:extent cx="2524125" cy="561975"/>
                          <wp:effectExtent l="0" t="0" r="0" b="0"/>
                          <wp:docPr id="1" name="Picture 1" descr="South Dak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5B14BAE" wp14:editId="33FF9AEE">
              <wp:simplePos x="0" y="0"/>
              <wp:positionH relativeFrom="column">
                <wp:posOffset>4215765</wp:posOffset>
              </wp:positionH>
              <wp:positionV relativeFrom="paragraph">
                <wp:posOffset>-292100</wp:posOffset>
              </wp:positionV>
              <wp:extent cx="1765300" cy="967105"/>
              <wp:effectExtent l="5715" t="12700" r="10160" b="10795"/>
              <wp:wrapNone/>
              <wp:docPr id="1343836575" name="Text Box 11" descr="800 Governors Dr.&#10;Pierre, SD 57501-2235&#10;T: 605-773-3134&#10;F: 605-773-6139&#10;www.doe.sd.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967105"/>
                      </a:xfrm>
                      <a:prstGeom prst="rect">
                        <a:avLst/>
                      </a:prstGeom>
                      <a:solidFill>
                        <a:srgbClr val="FFFFFF"/>
                      </a:solidFill>
                      <a:ln w="9525">
                        <a:solidFill>
                          <a:srgbClr val="FFFFFF"/>
                        </a:solidFill>
                        <a:miter lim="800000"/>
                        <a:headEnd/>
                        <a:tailEnd/>
                      </a:ln>
                    </wps:spPr>
                    <wps:txbx>
                      <w:txbxContent>
                        <w:p w14:paraId="25007B3A" w14:textId="77777777" w:rsidR="00981427" w:rsidRPr="00D21815" w:rsidRDefault="00981427">
                          <w:pPr>
                            <w:rPr>
                              <w:rFonts w:ascii="Century Gothic" w:hAnsi="Century Gothic"/>
                              <w:sz w:val="14"/>
                              <w:szCs w:val="14"/>
                            </w:rPr>
                          </w:pPr>
                          <w:r w:rsidRPr="00D21815">
                            <w:rPr>
                              <w:rFonts w:ascii="Century Gothic" w:hAnsi="Century Gothic"/>
                              <w:sz w:val="14"/>
                              <w:szCs w:val="14"/>
                            </w:rPr>
                            <w:t>800 Governors Drive</w:t>
                          </w:r>
                          <w:r w:rsidRPr="00D21815">
                            <w:rPr>
                              <w:rFonts w:ascii="Century Gothic" w:hAnsi="Century Gothic"/>
                              <w:sz w:val="14"/>
                              <w:szCs w:val="14"/>
                            </w:rPr>
                            <w:br/>
                            <w:t>Pierre, SD 57501-</w:t>
                          </w:r>
                          <w:r w:rsidR="00A5789E">
                            <w:rPr>
                              <w:rFonts w:ascii="Century Gothic" w:hAnsi="Century Gothic"/>
                              <w:sz w:val="14"/>
                              <w:szCs w:val="14"/>
                            </w:rPr>
                            <w:t>2235</w:t>
                          </w:r>
                        </w:p>
                        <w:p w14:paraId="1E8421C9" w14:textId="77777777" w:rsidR="00981427" w:rsidRPr="00D21815" w:rsidRDefault="00981427">
                          <w:pPr>
                            <w:rPr>
                              <w:rFonts w:ascii="Century Gothic" w:hAnsi="Century Gothic"/>
                              <w:sz w:val="14"/>
                              <w:szCs w:val="14"/>
                            </w:rPr>
                          </w:pPr>
                        </w:p>
                        <w:p w14:paraId="4E10DAF5" w14:textId="77777777" w:rsidR="00981427" w:rsidRPr="00D21815" w:rsidRDefault="00981427">
                          <w:pPr>
                            <w:rPr>
                              <w:rFonts w:ascii="Century Gothic" w:hAnsi="Century Gothic"/>
                              <w:sz w:val="14"/>
                              <w:szCs w:val="14"/>
                            </w:rPr>
                          </w:pPr>
                          <w:r w:rsidRPr="00D21815">
                            <w:rPr>
                              <w:rFonts w:ascii="Century Gothic" w:hAnsi="Century Gothic"/>
                              <w:sz w:val="14"/>
                              <w:szCs w:val="14"/>
                            </w:rPr>
                            <w:t>T: 605.773.3134</w:t>
                          </w:r>
                          <w:r w:rsidRPr="00D21815">
                            <w:rPr>
                              <w:rFonts w:ascii="Century Gothic" w:hAnsi="Century Gothic"/>
                              <w:sz w:val="14"/>
                              <w:szCs w:val="14"/>
                            </w:rPr>
                            <w:br/>
                            <w:t>F: 605.773.6139</w:t>
                          </w:r>
                        </w:p>
                        <w:p w14:paraId="77ACD905" w14:textId="77777777" w:rsidR="00981427" w:rsidRPr="00D21815" w:rsidRDefault="00981427">
                          <w:pPr>
                            <w:rPr>
                              <w:rFonts w:ascii="Century Gothic" w:hAnsi="Century Gothic"/>
                              <w:sz w:val="14"/>
                              <w:szCs w:val="14"/>
                            </w:rPr>
                          </w:pPr>
                          <w:r w:rsidRPr="00D21815">
                            <w:rPr>
                              <w:rFonts w:ascii="Century Gothic" w:hAnsi="Century Gothic"/>
                              <w:sz w:val="14"/>
                              <w:szCs w:val="14"/>
                            </w:rPr>
                            <w:t>www.doe.sd.gov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4BAE" id="Text Box 11" o:spid="_x0000_s1027" type="#_x0000_t202" alt="800 Governors Dr.&#10;Pierre, SD 57501-2235&#10;T: 605-773-3134&#10;F: 605-773-6139&#10;www.doe.sd.gov" style="position:absolute;margin-left:331.95pt;margin-top:-23pt;width:139pt;height:7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" strokecolor="white">
              <v:textbox>
                <w:txbxContent>
                  <w:p w14:paraId="25007B3A" w14:textId="77777777" w:rsidR="00981427" w:rsidRPr="00D21815" w:rsidRDefault="00981427">
                    <w:pPr>
                      <w:rPr>
                        <w:rFonts w:ascii="Century Gothic" w:hAnsi="Century Gothic"/>
                        <w:sz w:val="14"/>
                        <w:szCs w:val="14"/>
                      </w:rPr>
                    </w:pPr>
                    <w:r w:rsidRPr="00D21815">
                      <w:rPr>
                        <w:rFonts w:ascii="Century Gothic" w:hAnsi="Century Gothic"/>
                        <w:sz w:val="14"/>
                        <w:szCs w:val="14"/>
                      </w:rPr>
                      <w:t>800 Governors Drive</w:t>
                    </w:r>
                    <w:r w:rsidRPr="00D21815">
                      <w:rPr>
                        <w:rFonts w:ascii="Century Gothic" w:hAnsi="Century Gothic"/>
                        <w:sz w:val="14"/>
                        <w:szCs w:val="14"/>
                      </w:rPr>
                      <w:br/>
                      <w:t>Pierre, SD 57501-</w:t>
                    </w:r>
                    <w:r w:rsidR="00A5789E">
                      <w:rPr>
                        <w:rFonts w:ascii="Century Gothic" w:hAnsi="Century Gothic"/>
                        <w:sz w:val="14"/>
                        <w:szCs w:val="14"/>
                      </w:rPr>
                      <w:t>2235</w:t>
                    </w:r>
                  </w:p>
                  <w:p w14:paraId="1E8421C9" w14:textId="77777777" w:rsidR="00981427" w:rsidRPr="00D21815" w:rsidRDefault="00981427">
                    <w:pPr>
                      <w:rPr>
                        <w:rFonts w:ascii="Century Gothic" w:hAnsi="Century Gothic"/>
                        <w:sz w:val="14"/>
                        <w:szCs w:val="14"/>
                      </w:rPr>
                    </w:pPr>
                  </w:p>
                  <w:p w14:paraId="4E10DAF5" w14:textId="77777777" w:rsidR="00981427" w:rsidRPr="00D21815" w:rsidRDefault="00981427">
                    <w:pPr>
                      <w:rPr>
                        <w:rFonts w:ascii="Century Gothic" w:hAnsi="Century Gothic"/>
                        <w:sz w:val="14"/>
                        <w:szCs w:val="14"/>
                      </w:rPr>
                    </w:pPr>
                    <w:r w:rsidRPr="00D21815">
                      <w:rPr>
                        <w:rFonts w:ascii="Century Gothic" w:hAnsi="Century Gothic"/>
                        <w:sz w:val="14"/>
                        <w:szCs w:val="14"/>
                      </w:rPr>
                      <w:t>T: 605.773.3134</w:t>
                    </w:r>
                    <w:r w:rsidRPr="00D21815">
                      <w:rPr>
                        <w:rFonts w:ascii="Century Gothic" w:hAnsi="Century Gothic"/>
                        <w:sz w:val="14"/>
                        <w:szCs w:val="14"/>
                      </w:rPr>
                      <w:br/>
                      <w:t>F: 605.773.6139</w:t>
                    </w:r>
                  </w:p>
                  <w:p w14:paraId="77ACD905" w14:textId="77777777" w:rsidR="00981427" w:rsidRPr="00D21815" w:rsidRDefault="00981427">
                    <w:pPr>
                      <w:rPr>
                        <w:rFonts w:ascii="Century Gothic" w:hAnsi="Century Gothic"/>
                        <w:sz w:val="14"/>
                        <w:szCs w:val="14"/>
                      </w:rPr>
                    </w:pPr>
                    <w:r w:rsidRPr="00D21815">
                      <w:rPr>
                        <w:rFonts w:ascii="Century Gothic" w:hAnsi="Century Gothic"/>
                        <w:sz w:val="14"/>
                        <w:szCs w:val="14"/>
                      </w:rPr>
                      <w:t>www.doe.sd.gov</w:t>
                    </w:r>
                  </w:p>
                </w:txbxContent>
              </v:textbox>
            </v:shape>
          </w:pict>
        </mc:Fallback>
      </mc:AlternateContent>
    </w:r>
    <w:r w:rsidR="00E57DFE">
      <w:tab/>
    </w:r>
  </w:p>
  <w:p w14:paraId="36532376" w14:textId="77777777" w:rsidR="00E57DFE" w:rsidRDefault="00E57DFE" w:rsidP="00E57DFE">
    <w:pPr>
      <w:pStyle w:val="Header"/>
      <w:tabs>
        <w:tab w:val="clear" w:pos="8640"/>
      </w:tabs>
    </w:pPr>
  </w:p>
  <w:p w14:paraId="2E8437B1" w14:textId="77777777" w:rsidR="00E57DFE" w:rsidRDefault="00E57DFE" w:rsidP="00E57DFE">
    <w:pPr>
      <w:pStyle w:val="Header"/>
      <w:tabs>
        <w:tab w:val="clear" w:pos="8640"/>
      </w:tabs>
    </w:pPr>
  </w:p>
  <w:p w14:paraId="21594244" w14:textId="77777777" w:rsidR="00E57DFE" w:rsidRDefault="00E57DFE" w:rsidP="00E57DFE">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F19"/>
    <w:multiLevelType w:val="hybridMultilevel"/>
    <w:tmpl w:val="479232D8"/>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B2CC7"/>
    <w:multiLevelType w:val="hybridMultilevel"/>
    <w:tmpl w:val="135C1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DD1139"/>
    <w:multiLevelType w:val="hybridMultilevel"/>
    <w:tmpl w:val="9AF2D20C"/>
    <w:lvl w:ilvl="0" w:tplc="D0E45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D6DF9"/>
    <w:multiLevelType w:val="hybridMultilevel"/>
    <w:tmpl w:val="626E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2E38"/>
    <w:multiLevelType w:val="hybridMultilevel"/>
    <w:tmpl w:val="803C10DC"/>
    <w:lvl w:ilvl="0" w:tplc="3322E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C7F83"/>
    <w:multiLevelType w:val="hybridMultilevel"/>
    <w:tmpl w:val="4C0AB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0607A"/>
    <w:multiLevelType w:val="hybridMultilevel"/>
    <w:tmpl w:val="7288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A2AA4"/>
    <w:multiLevelType w:val="hybridMultilevel"/>
    <w:tmpl w:val="0E12132C"/>
    <w:lvl w:ilvl="0" w:tplc="215877E6">
      <w:start w:val="1"/>
      <w:numFmt w:val="decimal"/>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E32D09"/>
    <w:multiLevelType w:val="hybridMultilevel"/>
    <w:tmpl w:val="F970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D612B"/>
    <w:multiLevelType w:val="hybridMultilevel"/>
    <w:tmpl w:val="99E20AAA"/>
    <w:lvl w:ilvl="0" w:tplc="8BB8BC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47080"/>
    <w:multiLevelType w:val="hybridMultilevel"/>
    <w:tmpl w:val="5238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C1A22"/>
    <w:multiLevelType w:val="hybridMultilevel"/>
    <w:tmpl w:val="2BC6D6E6"/>
    <w:lvl w:ilvl="0" w:tplc="CE985778">
      <w:start w:val="1"/>
      <w:numFmt w:val="bullet"/>
      <w:lvlText w:val=""/>
      <w:lvlJc w:val="left"/>
      <w:pPr>
        <w:tabs>
          <w:tab w:val="num" w:pos="720"/>
        </w:tabs>
        <w:ind w:left="720" w:hanging="360"/>
      </w:pPr>
      <w:rPr>
        <w:rFonts w:ascii="Symbol" w:hAnsi="Symbo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C1E1D"/>
    <w:multiLevelType w:val="hybridMultilevel"/>
    <w:tmpl w:val="094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A439C"/>
    <w:multiLevelType w:val="hybridMultilevel"/>
    <w:tmpl w:val="15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460430">
    <w:abstractNumId w:val="5"/>
  </w:num>
  <w:num w:numId="2" w16cid:durableId="1141537609">
    <w:abstractNumId w:val="6"/>
  </w:num>
  <w:num w:numId="3" w16cid:durableId="2092727655">
    <w:abstractNumId w:val="2"/>
  </w:num>
  <w:num w:numId="4" w16cid:durableId="956062178">
    <w:abstractNumId w:val="1"/>
  </w:num>
  <w:num w:numId="5" w16cid:durableId="2091728446">
    <w:abstractNumId w:val="8"/>
  </w:num>
  <w:num w:numId="6" w16cid:durableId="447897165">
    <w:abstractNumId w:val="3"/>
  </w:num>
  <w:num w:numId="7" w16cid:durableId="1924875684">
    <w:abstractNumId w:val="9"/>
  </w:num>
  <w:num w:numId="8" w16cid:durableId="1538197329">
    <w:abstractNumId w:val="10"/>
  </w:num>
  <w:num w:numId="9" w16cid:durableId="1817451913">
    <w:abstractNumId w:val="7"/>
  </w:num>
  <w:num w:numId="10" w16cid:durableId="1297878442">
    <w:abstractNumId w:val="11"/>
  </w:num>
  <w:num w:numId="11" w16cid:durableId="1658608251">
    <w:abstractNumId w:val="13"/>
  </w:num>
  <w:num w:numId="12" w16cid:durableId="1920210041">
    <w:abstractNumId w:val="12"/>
  </w:num>
  <w:num w:numId="13" w16cid:durableId="553084813">
    <w:abstractNumId w:val="4"/>
  </w:num>
  <w:num w:numId="14" w16cid:durableId="124506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0B"/>
    <w:rsid w:val="000037D9"/>
    <w:rsid w:val="00003AA6"/>
    <w:rsid w:val="00004387"/>
    <w:rsid w:val="00015E0A"/>
    <w:rsid w:val="000208C1"/>
    <w:rsid w:val="00036EA9"/>
    <w:rsid w:val="000464BF"/>
    <w:rsid w:val="00053755"/>
    <w:rsid w:val="00075BC8"/>
    <w:rsid w:val="00077B71"/>
    <w:rsid w:val="00084A02"/>
    <w:rsid w:val="0008659C"/>
    <w:rsid w:val="00086876"/>
    <w:rsid w:val="000C056D"/>
    <w:rsid w:val="000C4302"/>
    <w:rsid w:val="000C6E01"/>
    <w:rsid w:val="000D02D0"/>
    <w:rsid w:val="000D514D"/>
    <w:rsid w:val="000E3B93"/>
    <w:rsid w:val="000E5B8C"/>
    <w:rsid w:val="000E6F94"/>
    <w:rsid w:val="000F5218"/>
    <w:rsid w:val="00107C11"/>
    <w:rsid w:val="00117342"/>
    <w:rsid w:val="00122FC9"/>
    <w:rsid w:val="00132DEF"/>
    <w:rsid w:val="00134CE3"/>
    <w:rsid w:val="00134E20"/>
    <w:rsid w:val="00134F56"/>
    <w:rsid w:val="0013729E"/>
    <w:rsid w:val="00140DE1"/>
    <w:rsid w:val="00156C9B"/>
    <w:rsid w:val="00157F46"/>
    <w:rsid w:val="00160ADE"/>
    <w:rsid w:val="00161D02"/>
    <w:rsid w:val="00173FE4"/>
    <w:rsid w:val="001818E2"/>
    <w:rsid w:val="0018782B"/>
    <w:rsid w:val="00190624"/>
    <w:rsid w:val="00190D17"/>
    <w:rsid w:val="001939AD"/>
    <w:rsid w:val="001977FB"/>
    <w:rsid w:val="001D03DB"/>
    <w:rsid w:val="001E183C"/>
    <w:rsid w:val="001E1FDC"/>
    <w:rsid w:val="001E60D3"/>
    <w:rsid w:val="001E6AAC"/>
    <w:rsid w:val="001F2558"/>
    <w:rsid w:val="001F369A"/>
    <w:rsid w:val="0020033C"/>
    <w:rsid w:val="0021061F"/>
    <w:rsid w:val="0021354E"/>
    <w:rsid w:val="0023793D"/>
    <w:rsid w:val="00245996"/>
    <w:rsid w:val="00246153"/>
    <w:rsid w:val="00247A8C"/>
    <w:rsid w:val="00251766"/>
    <w:rsid w:val="00255881"/>
    <w:rsid w:val="002577F1"/>
    <w:rsid w:val="002610B0"/>
    <w:rsid w:val="0027319F"/>
    <w:rsid w:val="002C4807"/>
    <w:rsid w:val="002D35FD"/>
    <w:rsid w:val="002D5957"/>
    <w:rsid w:val="002E322D"/>
    <w:rsid w:val="002F0614"/>
    <w:rsid w:val="002F5EE4"/>
    <w:rsid w:val="00334E78"/>
    <w:rsid w:val="00344BB1"/>
    <w:rsid w:val="0036622F"/>
    <w:rsid w:val="00381F9A"/>
    <w:rsid w:val="00382826"/>
    <w:rsid w:val="0039290A"/>
    <w:rsid w:val="003A08A6"/>
    <w:rsid w:val="003A5A6D"/>
    <w:rsid w:val="003B1F64"/>
    <w:rsid w:val="003C1D82"/>
    <w:rsid w:val="003C652D"/>
    <w:rsid w:val="003D1F02"/>
    <w:rsid w:val="003D5E9E"/>
    <w:rsid w:val="003E13F6"/>
    <w:rsid w:val="003E7099"/>
    <w:rsid w:val="003F416C"/>
    <w:rsid w:val="003F6033"/>
    <w:rsid w:val="003F7288"/>
    <w:rsid w:val="004009A5"/>
    <w:rsid w:val="00410819"/>
    <w:rsid w:val="0041150B"/>
    <w:rsid w:val="004118CF"/>
    <w:rsid w:val="00411CF2"/>
    <w:rsid w:val="00430328"/>
    <w:rsid w:val="00452F8E"/>
    <w:rsid w:val="00454C2F"/>
    <w:rsid w:val="004835CD"/>
    <w:rsid w:val="00491639"/>
    <w:rsid w:val="004B35B6"/>
    <w:rsid w:val="004B39C1"/>
    <w:rsid w:val="004B56AE"/>
    <w:rsid w:val="004D539B"/>
    <w:rsid w:val="004D59D5"/>
    <w:rsid w:val="004F6923"/>
    <w:rsid w:val="0050275D"/>
    <w:rsid w:val="005102AF"/>
    <w:rsid w:val="00510501"/>
    <w:rsid w:val="005136EB"/>
    <w:rsid w:val="0055112E"/>
    <w:rsid w:val="00564297"/>
    <w:rsid w:val="00584629"/>
    <w:rsid w:val="00586250"/>
    <w:rsid w:val="005906E3"/>
    <w:rsid w:val="005A3582"/>
    <w:rsid w:val="005A4482"/>
    <w:rsid w:val="005B2B30"/>
    <w:rsid w:val="005B5CDC"/>
    <w:rsid w:val="005C6321"/>
    <w:rsid w:val="005C75E7"/>
    <w:rsid w:val="005D4482"/>
    <w:rsid w:val="005D5795"/>
    <w:rsid w:val="005E503F"/>
    <w:rsid w:val="005E7BCA"/>
    <w:rsid w:val="005F161A"/>
    <w:rsid w:val="005F5751"/>
    <w:rsid w:val="006014C7"/>
    <w:rsid w:val="00613AE9"/>
    <w:rsid w:val="0063332E"/>
    <w:rsid w:val="00633DF0"/>
    <w:rsid w:val="00635904"/>
    <w:rsid w:val="006409E9"/>
    <w:rsid w:val="006425C2"/>
    <w:rsid w:val="006447E2"/>
    <w:rsid w:val="00656018"/>
    <w:rsid w:val="00680872"/>
    <w:rsid w:val="00683106"/>
    <w:rsid w:val="0068707A"/>
    <w:rsid w:val="00697E1E"/>
    <w:rsid w:val="006A126C"/>
    <w:rsid w:val="006B5213"/>
    <w:rsid w:val="006D1742"/>
    <w:rsid w:val="006D1DB0"/>
    <w:rsid w:val="006D4CE4"/>
    <w:rsid w:val="006E58F2"/>
    <w:rsid w:val="006F5B00"/>
    <w:rsid w:val="0070070E"/>
    <w:rsid w:val="00700B7D"/>
    <w:rsid w:val="00707540"/>
    <w:rsid w:val="007128ED"/>
    <w:rsid w:val="007145DB"/>
    <w:rsid w:val="00723579"/>
    <w:rsid w:val="007244BA"/>
    <w:rsid w:val="00726A90"/>
    <w:rsid w:val="00726ED1"/>
    <w:rsid w:val="0073338F"/>
    <w:rsid w:val="00733A19"/>
    <w:rsid w:val="00747246"/>
    <w:rsid w:val="00773002"/>
    <w:rsid w:val="00787810"/>
    <w:rsid w:val="00790A1D"/>
    <w:rsid w:val="0079485C"/>
    <w:rsid w:val="00795A4B"/>
    <w:rsid w:val="00797F61"/>
    <w:rsid w:val="007A7D7E"/>
    <w:rsid w:val="007B478C"/>
    <w:rsid w:val="007C1F3E"/>
    <w:rsid w:val="007C33A8"/>
    <w:rsid w:val="007D34ED"/>
    <w:rsid w:val="007D39EF"/>
    <w:rsid w:val="007D6295"/>
    <w:rsid w:val="007E7536"/>
    <w:rsid w:val="007F2E67"/>
    <w:rsid w:val="007F4BED"/>
    <w:rsid w:val="00815B38"/>
    <w:rsid w:val="0081755F"/>
    <w:rsid w:val="00817F27"/>
    <w:rsid w:val="00822E3F"/>
    <w:rsid w:val="0083647F"/>
    <w:rsid w:val="00841322"/>
    <w:rsid w:val="008416D5"/>
    <w:rsid w:val="00847E50"/>
    <w:rsid w:val="008501B1"/>
    <w:rsid w:val="008640B5"/>
    <w:rsid w:val="0086537A"/>
    <w:rsid w:val="00876AA3"/>
    <w:rsid w:val="008912A2"/>
    <w:rsid w:val="00894233"/>
    <w:rsid w:val="008A1E75"/>
    <w:rsid w:val="008A6335"/>
    <w:rsid w:val="008A787C"/>
    <w:rsid w:val="008D2C39"/>
    <w:rsid w:val="008E2AE6"/>
    <w:rsid w:val="008E491A"/>
    <w:rsid w:val="008E6DF6"/>
    <w:rsid w:val="008F2FF9"/>
    <w:rsid w:val="0090090C"/>
    <w:rsid w:val="00900BC0"/>
    <w:rsid w:val="00913EE1"/>
    <w:rsid w:val="0092112B"/>
    <w:rsid w:val="0092133A"/>
    <w:rsid w:val="00933BA1"/>
    <w:rsid w:val="009348EB"/>
    <w:rsid w:val="00952224"/>
    <w:rsid w:val="009528B7"/>
    <w:rsid w:val="00955781"/>
    <w:rsid w:val="009577BB"/>
    <w:rsid w:val="00965D98"/>
    <w:rsid w:val="00980DFE"/>
    <w:rsid w:val="00981427"/>
    <w:rsid w:val="00985371"/>
    <w:rsid w:val="00997105"/>
    <w:rsid w:val="009A7FD4"/>
    <w:rsid w:val="009A7FE5"/>
    <w:rsid w:val="009C118B"/>
    <w:rsid w:val="009C1BB2"/>
    <w:rsid w:val="009D455E"/>
    <w:rsid w:val="009D63DA"/>
    <w:rsid w:val="009E04B4"/>
    <w:rsid w:val="00A0028A"/>
    <w:rsid w:val="00A0206C"/>
    <w:rsid w:val="00A227DC"/>
    <w:rsid w:val="00A34BF0"/>
    <w:rsid w:val="00A52216"/>
    <w:rsid w:val="00A528FD"/>
    <w:rsid w:val="00A53DA0"/>
    <w:rsid w:val="00A546AE"/>
    <w:rsid w:val="00A5789E"/>
    <w:rsid w:val="00A92206"/>
    <w:rsid w:val="00AA45EA"/>
    <w:rsid w:val="00AA4C90"/>
    <w:rsid w:val="00AB5181"/>
    <w:rsid w:val="00AE2D7A"/>
    <w:rsid w:val="00AE347D"/>
    <w:rsid w:val="00AE69F0"/>
    <w:rsid w:val="00AE7C53"/>
    <w:rsid w:val="00AF2347"/>
    <w:rsid w:val="00AF2FFA"/>
    <w:rsid w:val="00AF695D"/>
    <w:rsid w:val="00AF6B9B"/>
    <w:rsid w:val="00B037FA"/>
    <w:rsid w:val="00B04A2A"/>
    <w:rsid w:val="00B13664"/>
    <w:rsid w:val="00B13A50"/>
    <w:rsid w:val="00B14CAB"/>
    <w:rsid w:val="00B17317"/>
    <w:rsid w:val="00B34313"/>
    <w:rsid w:val="00B47DC4"/>
    <w:rsid w:val="00B5752B"/>
    <w:rsid w:val="00B6061D"/>
    <w:rsid w:val="00B635B1"/>
    <w:rsid w:val="00B65320"/>
    <w:rsid w:val="00B659FF"/>
    <w:rsid w:val="00B71279"/>
    <w:rsid w:val="00B72A53"/>
    <w:rsid w:val="00B939FF"/>
    <w:rsid w:val="00BB6FE1"/>
    <w:rsid w:val="00BD0660"/>
    <w:rsid w:val="00BE08CC"/>
    <w:rsid w:val="00BF4B75"/>
    <w:rsid w:val="00C014D1"/>
    <w:rsid w:val="00C052D8"/>
    <w:rsid w:val="00C0729A"/>
    <w:rsid w:val="00C14866"/>
    <w:rsid w:val="00C17EE8"/>
    <w:rsid w:val="00C31196"/>
    <w:rsid w:val="00C34BE9"/>
    <w:rsid w:val="00C41355"/>
    <w:rsid w:val="00C46153"/>
    <w:rsid w:val="00C51D10"/>
    <w:rsid w:val="00C51D5D"/>
    <w:rsid w:val="00C552BE"/>
    <w:rsid w:val="00C56818"/>
    <w:rsid w:val="00C71888"/>
    <w:rsid w:val="00C7646F"/>
    <w:rsid w:val="00C80DE8"/>
    <w:rsid w:val="00C8282B"/>
    <w:rsid w:val="00C90266"/>
    <w:rsid w:val="00C9217E"/>
    <w:rsid w:val="00C92FAE"/>
    <w:rsid w:val="00CA2F60"/>
    <w:rsid w:val="00CB2B80"/>
    <w:rsid w:val="00CB3769"/>
    <w:rsid w:val="00CB4F10"/>
    <w:rsid w:val="00CC090F"/>
    <w:rsid w:val="00CC1A0E"/>
    <w:rsid w:val="00CC33C4"/>
    <w:rsid w:val="00CC6FD0"/>
    <w:rsid w:val="00CE4F1A"/>
    <w:rsid w:val="00CF621C"/>
    <w:rsid w:val="00D03698"/>
    <w:rsid w:val="00D206EF"/>
    <w:rsid w:val="00D21815"/>
    <w:rsid w:val="00D222A6"/>
    <w:rsid w:val="00D274CE"/>
    <w:rsid w:val="00D3495C"/>
    <w:rsid w:val="00D440F5"/>
    <w:rsid w:val="00D45A62"/>
    <w:rsid w:val="00D47634"/>
    <w:rsid w:val="00D538FD"/>
    <w:rsid w:val="00D6157E"/>
    <w:rsid w:val="00D71FB0"/>
    <w:rsid w:val="00D771E8"/>
    <w:rsid w:val="00D86EB6"/>
    <w:rsid w:val="00D956CA"/>
    <w:rsid w:val="00DA5E92"/>
    <w:rsid w:val="00DB2706"/>
    <w:rsid w:val="00DD06D7"/>
    <w:rsid w:val="00E016B0"/>
    <w:rsid w:val="00E037EB"/>
    <w:rsid w:val="00E167B5"/>
    <w:rsid w:val="00E305C1"/>
    <w:rsid w:val="00E32DBF"/>
    <w:rsid w:val="00E36535"/>
    <w:rsid w:val="00E53395"/>
    <w:rsid w:val="00E54ABC"/>
    <w:rsid w:val="00E5524F"/>
    <w:rsid w:val="00E57BCB"/>
    <w:rsid w:val="00E57DFE"/>
    <w:rsid w:val="00E60581"/>
    <w:rsid w:val="00E625C3"/>
    <w:rsid w:val="00E67DE3"/>
    <w:rsid w:val="00E712D1"/>
    <w:rsid w:val="00E74644"/>
    <w:rsid w:val="00E76FF3"/>
    <w:rsid w:val="00E91EE5"/>
    <w:rsid w:val="00EA1F05"/>
    <w:rsid w:val="00EA341B"/>
    <w:rsid w:val="00EA3911"/>
    <w:rsid w:val="00EC2150"/>
    <w:rsid w:val="00ED04C5"/>
    <w:rsid w:val="00ED3206"/>
    <w:rsid w:val="00ED59E8"/>
    <w:rsid w:val="00EE1389"/>
    <w:rsid w:val="00EF041A"/>
    <w:rsid w:val="00EF51D5"/>
    <w:rsid w:val="00F018A0"/>
    <w:rsid w:val="00F07089"/>
    <w:rsid w:val="00F10FB6"/>
    <w:rsid w:val="00F12C39"/>
    <w:rsid w:val="00F15C52"/>
    <w:rsid w:val="00F17F39"/>
    <w:rsid w:val="00F20BC3"/>
    <w:rsid w:val="00F33504"/>
    <w:rsid w:val="00F4042F"/>
    <w:rsid w:val="00F41C2E"/>
    <w:rsid w:val="00F429D0"/>
    <w:rsid w:val="00F455B9"/>
    <w:rsid w:val="00F53A3D"/>
    <w:rsid w:val="00F56ABB"/>
    <w:rsid w:val="00F610D4"/>
    <w:rsid w:val="00F74B1A"/>
    <w:rsid w:val="00F82490"/>
    <w:rsid w:val="00F84869"/>
    <w:rsid w:val="00F90F67"/>
    <w:rsid w:val="00FA6152"/>
    <w:rsid w:val="00FA694F"/>
    <w:rsid w:val="00FC0616"/>
    <w:rsid w:val="00FC63F3"/>
    <w:rsid w:val="00FC6AF5"/>
    <w:rsid w:val="00FD15FB"/>
    <w:rsid w:val="00FD2953"/>
    <w:rsid w:val="00FD6FBC"/>
    <w:rsid w:val="00FE2CC0"/>
    <w:rsid w:val="00FE7F7B"/>
    <w:rsid w:val="00FF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B0EB36E"/>
  <w15:chartTrackingRefBased/>
  <w15:docId w15:val="{8231C937-1914-4B61-B121-B637AFA6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82"/>
  </w:style>
  <w:style w:type="paragraph" w:styleId="Heading2">
    <w:name w:val="heading 2"/>
    <w:basedOn w:val="Normal"/>
    <w:qFormat/>
    <w:rsid w:val="00E57DF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3DA0"/>
    <w:pPr>
      <w:tabs>
        <w:tab w:val="center" w:pos="4320"/>
        <w:tab w:val="right" w:pos="8640"/>
      </w:tabs>
    </w:pPr>
  </w:style>
  <w:style w:type="paragraph" w:styleId="Footer">
    <w:name w:val="footer"/>
    <w:basedOn w:val="Normal"/>
    <w:link w:val="FooterChar"/>
    <w:uiPriority w:val="99"/>
    <w:rsid w:val="00A53DA0"/>
    <w:pPr>
      <w:tabs>
        <w:tab w:val="center" w:pos="4320"/>
        <w:tab w:val="right" w:pos="8640"/>
      </w:tabs>
    </w:pPr>
  </w:style>
  <w:style w:type="table" w:styleId="TableGrid">
    <w:name w:val="Table Grid"/>
    <w:basedOn w:val="TableNormal"/>
    <w:rsid w:val="005D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4482"/>
    <w:rPr>
      <w:color w:val="0000FF"/>
      <w:u w:val="single"/>
    </w:rPr>
  </w:style>
  <w:style w:type="character" w:styleId="Strong">
    <w:name w:val="Strong"/>
    <w:qFormat/>
    <w:rsid w:val="00E57DFE"/>
    <w:rPr>
      <w:b/>
      <w:bCs/>
    </w:rPr>
  </w:style>
  <w:style w:type="paragraph" w:styleId="NormalWeb">
    <w:name w:val="Normal (Web)"/>
    <w:basedOn w:val="Normal"/>
    <w:uiPriority w:val="99"/>
    <w:unhideWhenUsed/>
    <w:rsid w:val="00140DE1"/>
    <w:pPr>
      <w:spacing w:before="100" w:beforeAutospacing="1" w:after="100" w:afterAutospacing="1"/>
    </w:pPr>
    <w:rPr>
      <w:sz w:val="24"/>
      <w:szCs w:val="24"/>
    </w:rPr>
  </w:style>
  <w:style w:type="paragraph" w:customStyle="1" w:styleId="TableParagraph">
    <w:name w:val="Table Paragraph"/>
    <w:basedOn w:val="Normal"/>
    <w:uiPriority w:val="1"/>
    <w:qFormat/>
    <w:rsid w:val="000C4302"/>
    <w:pPr>
      <w:widowControl w:val="0"/>
      <w:autoSpaceDE w:val="0"/>
      <w:autoSpaceDN w:val="0"/>
      <w:spacing w:line="250" w:lineRule="exact"/>
      <w:ind w:left="38"/>
    </w:pPr>
    <w:rPr>
      <w:rFonts w:ascii="Calibri" w:eastAsia="Calibri" w:hAnsi="Calibri" w:cs="Calibri"/>
      <w:sz w:val="22"/>
      <w:szCs w:val="22"/>
    </w:rPr>
  </w:style>
  <w:style w:type="paragraph" w:customStyle="1" w:styleId="paragraph">
    <w:name w:val="paragraph"/>
    <w:basedOn w:val="Normal"/>
    <w:rsid w:val="00723579"/>
    <w:pPr>
      <w:spacing w:before="100" w:beforeAutospacing="1" w:after="100" w:afterAutospacing="1"/>
    </w:pPr>
    <w:rPr>
      <w:sz w:val="24"/>
      <w:szCs w:val="24"/>
    </w:rPr>
  </w:style>
  <w:style w:type="character" w:customStyle="1" w:styleId="normaltextrun">
    <w:name w:val="normaltextrun"/>
    <w:basedOn w:val="DefaultParagraphFont"/>
    <w:rsid w:val="00723579"/>
  </w:style>
  <w:style w:type="character" w:customStyle="1" w:styleId="eop">
    <w:name w:val="eop"/>
    <w:basedOn w:val="DefaultParagraphFont"/>
    <w:rsid w:val="00723579"/>
  </w:style>
  <w:style w:type="paragraph" w:customStyle="1" w:styleId="Default">
    <w:name w:val="Default"/>
    <w:rsid w:val="00AE69F0"/>
    <w:pPr>
      <w:autoSpaceDE w:val="0"/>
      <w:autoSpaceDN w:val="0"/>
      <w:adjustRightInd w:val="0"/>
    </w:pPr>
    <w:rPr>
      <w:color w:val="000000"/>
      <w:sz w:val="24"/>
      <w:szCs w:val="24"/>
    </w:rPr>
  </w:style>
  <w:style w:type="character" w:styleId="CommentReference">
    <w:name w:val="annotation reference"/>
    <w:uiPriority w:val="99"/>
    <w:semiHidden/>
    <w:unhideWhenUsed/>
    <w:rsid w:val="003D1F02"/>
    <w:rPr>
      <w:sz w:val="16"/>
      <w:szCs w:val="16"/>
    </w:rPr>
  </w:style>
  <w:style w:type="paragraph" w:styleId="CommentText">
    <w:name w:val="annotation text"/>
    <w:basedOn w:val="Normal"/>
    <w:link w:val="CommentTextChar"/>
    <w:uiPriority w:val="99"/>
    <w:unhideWhenUsed/>
    <w:rsid w:val="003D1F02"/>
  </w:style>
  <w:style w:type="character" w:customStyle="1" w:styleId="CommentTextChar">
    <w:name w:val="Comment Text Char"/>
    <w:basedOn w:val="DefaultParagraphFont"/>
    <w:link w:val="CommentText"/>
    <w:uiPriority w:val="99"/>
    <w:rsid w:val="003D1F02"/>
  </w:style>
  <w:style w:type="paragraph" w:styleId="CommentSubject">
    <w:name w:val="annotation subject"/>
    <w:basedOn w:val="CommentText"/>
    <w:next w:val="CommentText"/>
    <w:link w:val="CommentSubjectChar"/>
    <w:uiPriority w:val="99"/>
    <w:semiHidden/>
    <w:unhideWhenUsed/>
    <w:rsid w:val="003D1F02"/>
    <w:rPr>
      <w:b/>
      <w:bCs/>
    </w:rPr>
  </w:style>
  <w:style w:type="character" w:customStyle="1" w:styleId="CommentSubjectChar">
    <w:name w:val="Comment Subject Char"/>
    <w:link w:val="CommentSubject"/>
    <w:uiPriority w:val="99"/>
    <w:semiHidden/>
    <w:rsid w:val="003D1F02"/>
    <w:rPr>
      <w:b/>
      <w:bCs/>
    </w:rPr>
  </w:style>
  <w:style w:type="character" w:styleId="UnresolvedMention">
    <w:name w:val="Unresolved Mention"/>
    <w:uiPriority w:val="99"/>
    <w:semiHidden/>
    <w:unhideWhenUsed/>
    <w:rsid w:val="00053755"/>
    <w:rPr>
      <w:color w:val="605E5C"/>
      <w:shd w:val="clear" w:color="auto" w:fill="E1DFDD"/>
    </w:rPr>
  </w:style>
  <w:style w:type="character" w:styleId="FollowedHyperlink">
    <w:name w:val="FollowedHyperlink"/>
    <w:uiPriority w:val="99"/>
    <w:semiHidden/>
    <w:unhideWhenUsed/>
    <w:rsid w:val="0036622F"/>
    <w:rPr>
      <w:color w:val="954F72"/>
      <w:u w:val="single"/>
    </w:rPr>
  </w:style>
  <w:style w:type="paragraph" w:styleId="Revision">
    <w:name w:val="Revision"/>
    <w:hidden/>
    <w:uiPriority w:val="99"/>
    <w:semiHidden/>
    <w:rsid w:val="0068707A"/>
  </w:style>
  <w:style w:type="character" w:customStyle="1" w:styleId="FooterChar">
    <w:name w:val="Footer Char"/>
    <w:basedOn w:val="DefaultParagraphFont"/>
    <w:link w:val="Footer"/>
    <w:uiPriority w:val="99"/>
    <w:rsid w:val="009577BB"/>
  </w:style>
  <w:style w:type="table" w:styleId="PlainTable4">
    <w:name w:val="Plain Table 4"/>
    <w:basedOn w:val="TableNormal"/>
    <w:uiPriority w:val="44"/>
    <w:rsid w:val="003D5E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3931">
      <w:bodyDiv w:val="1"/>
      <w:marLeft w:val="0"/>
      <w:marRight w:val="0"/>
      <w:marTop w:val="0"/>
      <w:marBottom w:val="0"/>
      <w:divBdr>
        <w:top w:val="none" w:sz="0" w:space="0" w:color="auto"/>
        <w:left w:val="none" w:sz="0" w:space="0" w:color="auto"/>
        <w:bottom w:val="none" w:sz="0" w:space="0" w:color="auto"/>
        <w:right w:val="none" w:sz="0" w:space="0" w:color="auto"/>
      </w:divBdr>
    </w:div>
    <w:div w:id="1544094276">
      <w:bodyDiv w:val="1"/>
      <w:marLeft w:val="0"/>
      <w:marRight w:val="0"/>
      <w:marTop w:val="0"/>
      <w:marBottom w:val="0"/>
      <w:divBdr>
        <w:top w:val="none" w:sz="0" w:space="0" w:color="auto"/>
        <w:left w:val="none" w:sz="0" w:space="0" w:color="auto"/>
        <w:bottom w:val="none" w:sz="0" w:space="0" w:color="auto"/>
        <w:right w:val="none" w:sz="0" w:space="0" w:color="auto"/>
      </w:divBdr>
    </w:div>
    <w:div w:id="1722286867">
      <w:bodyDiv w:val="1"/>
      <w:marLeft w:val="0"/>
      <w:marRight w:val="0"/>
      <w:marTop w:val="0"/>
      <w:marBottom w:val="0"/>
      <w:divBdr>
        <w:top w:val="none" w:sz="0" w:space="0" w:color="auto"/>
        <w:left w:val="none" w:sz="0" w:space="0" w:color="auto"/>
        <w:bottom w:val="none" w:sz="0" w:space="0" w:color="auto"/>
        <w:right w:val="none" w:sz="0" w:space="0" w:color="auto"/>
      </w:divBdr>
    </w:div>
    <w:div w:id="18414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794CFAA299147B2E1944CDB1E891E" ma:contentTypeVersion="12" ma:contentTypeDescription="Create a new document." ma:contentTypeScope="" ma:versionID="7416b7235f99f470bf64abfac4e3294b">
  <xsd:schema xmlns:xsd="http://www.w3.org/2001/XMLSchema" xmlns:xs="http://www.w3.org/2001/XMLSchema" xmlns:p="http://schemas.microsoft.com/office/2006/metadata/properties" xmlns:ns2="43f58a11-f7c6-4403-a5cb-a614c2a87166" xmlns:ns3="853c9343-3086-4295-8dfc-e14ff63cbec1" targetNamespace="http://schemas.microsoft.com/office/2006/metadata/properties" ma:root="true" ma:fieldsID="58c189ad8f65b5a942baf0adc831b409" ns2:_="" ns3:_="">
    <xsd:import namespace="43f58a11-f7c6-4403-a5cb-a614c2a87166"/>
    <xsd:import namespace="853c9343-3086-4295-8dfc-e14ff63cb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8a11-f7c6-4403-a5cb-a614c2a87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c9343-3086-4295-8dfc-e14ff63cbe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b54592-6790-4803-8b53-5bb808c8d57b}" ma:internalName="TaxCatchAll" ma:showField="CatchAllData" ma:web="853c9343-3086-4295-8dfc-e14ff63cb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3c9343-3086-4295-8dfc-e14ff63cbec1"/>
    <lcf76f155ced4ddcb4097134ff3c332f xmlns="43f58a11-f7c6-4403-a5cb-a614c2a87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50E72-EC66-4A7A-8188-051D0DCE8560}">
  <ds:schemaRefs>
    <ds:schemaRef ds:uri="http://schemas.microsoft.com/sharepoint/v3/contenttype/forms"/>
  </ds:schemaRefs>
</ds:datastoreItem>
</file>

<file path=customXml/itemProps2.xml><?xml version="1.0" encoding="utf-8"?>
<ds:datastoreItem xmlns:ds="http://schemas.openxmlformats.org/officeDocument/2006/customXml" ds:itemID="{ED802000-2276-4FBE-A5B0-2C385A78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58a11-f7c6-4403-a5cb-a614c2a87166"/>
    <ds:schemaRef ds:uri="853c9343-3086-4295-8dfc-e14ff63cb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C99FB-ABCC-4C75-8A92-722B83682EBE}">
  <ds:schemaRefs>
    <ds:schemaRef ds:uri="http://schemas.openxmlformats.org/package/2006/metadata/core-properties"/>
    <ds:schemaRef ds:uri="http://schemas.microsoft.com/office/2006/documentManagement/types"/>
    <ds:schemaRef ds:uri="http://purl.org/dc/terms/"/>
    <ds:schemaRef ds:uri="http://purl.org/dc/elements/1.1/"/>
    <ds:schemaRef ds:uri="853c9343-3086-4295-8dfc-e14ff63cbec1"/>
    <ds:schemaRef ds:uri="http://purl.org/dc/dcmitype/"/>
    <ds:schemaRef ds:uri="http://schemas.microsoft.com/office/2006/metadata/properties"/>
    <ds:schemaRef ds:uri="http://schemas.microsoft.com/office/infopath/2007/PartnerControls"/>
    <ds:schemaRef ds:uri="43f58a11-f7c6-4403-a5cb-a614c2a871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10031</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Farm to School Grant - Appendix A_UEI &amp; Risk Assess</dc:title>
  <dc:subject/>
  <dc:creator>DEPR12532</dc:creator>
  <cp:keywords/>
  <cp:lastModifiedBy>Odean-Carlin, Kodi</cp:lastModifiedBy>
  <cp:revision>2</cp:revision>
  <cp:lastPrinted>2020-07-21T18:45:00Z</cp:lastPrinted>
  <dcterms:created xsi:type="dcterms:W3CDTF">2026-03-06T22:24:00Z</dcterms:created>
  <dcterms:modified xsi:type="dcterms:W3CDTF">2026-03-06T22:24:00Z</dcterms:modified>
</cp:coreProperties>
</file>