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1DE48" w14:textId="77777777" w:rsidR="001B4EAB" w:rsidRDefault="001B4EAB" w:rsidP="001B4EAB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110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5"/>
        <w:gridCol w:w="3607"/>
        <w:gridCol w:w="844"/>
        <w:gridCol w:w="2764"/>
      </w:tblGrid>
      <w:tr w:rsidR="00927D36" w14:paraId="14F55942" w14:textId="77777777" w:rsidTr="00927D36">
        <w:trPr>
          <w:trHeight w:val="105"/>
        </w:trPr>
        <w:tc>
          <w:tcPr>
            <w:tcW w:w="11070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pct20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639FC6" w14:textId="77777777" w:rsidR="00927D36" w:rsidRDefault="00927D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27D36" w14:paraId="5A0BE5F2" w14:textId="77777777" w:rsidTr="00927D36">
        <w:trPr>
          <w:trHeight w:val="321"/>
        </w:trPr>
        <w:tc>
          <w:tcPr>
            <w:tcW w:w="8306" w:type="dxa"/>
            <w:gridSpan w:val="3"/>
            <w:tcBorders>
              <w:top w:val="single" w:sz="12" w:space="0" w:color="000000"/>
              <w:left w:val="single" w:sz="12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6DE2DD" w14:textId="77777777" w:rsidR="00927D36" w:rsidRDefault="00927D3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STUDENT NAME: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                                  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                                     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64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A5005E" w14:textId="77777777" w:rsidR="00927D36" w:rsidRDefault="00927D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SIMS: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27D36" w14:paraId="2F914BCE" w14:textId="77777777" w:rsidTr="00927D36">
        <w:trPr>
          <w:trHeight w:val="345"/>
        </w:trPr>
        <w:tc>
          <w:tcPr>
            <w:tcW w:w="3855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815FEA" w14:textId="77777777" w:rsidR="00927D36" w:rsidRDefault="00927D3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SCHOOL DISTRICT: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7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1F49562C" w14:textId="77777777" w:rsidR="00927D36" w:rsidRDefault="00927D3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SCHOOL: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8" w:type="dxa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5B7B985F" w14:textId="3C2CF52F" w:rsidR="00927D36" w:rsidRDefault="0071042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MEETING </w:t>
            </w:r>
            <w:r w:rsidR="00927D3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DATE: </w:t>
            </w:r>
            <w:r w:rsidR="00927D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927D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27D36">
              <w:rPr>
                <w:rFonts w:ascii="Arial" w:hAnsi="Arial" w:cs="Arial"/>
                <w:sz w:val="20"/>
                <w:szCs w:val="20"/>
              </w:rPr>
            </w:r>
            <w:r w:rsidR="00927D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27D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7D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7D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7D36">
              <w:rPr>
                <w:rFonts w:ascii="Arial" w:hAnsi="Arial" w:cs="Arial"/>
                <w:noProof/>
                <w:sz w:val="20"/>
                <w:szCs w:val="20"/>
              </w:rPr>
              <w:t xml:space="preserve">                  </w:t>
            </w:r>
            <w:r w:rsidR="00927D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27D36" w14:paraId="078F7342" w14:textId="77777777" w:rsidTr="00927D36">
        <w:trPr>
          <w:trHeight w:val="150"/>
        </w:trPr>
        <w:tc>
          <w:tcPr>
            <w:tcW w:w="11070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pct20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15E8C3" w14:textId="77777777" w:rsidR="00927D36" w:rsidRDefault="00927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0B7DF1EE" w14:textId="77777777" w:rsidR="00A04108" w:rsidRDefault="00A04108" w:rsidP="001B4EAB">
      <w:pPr>
        <w:spacing w:after="0"/>
        <w:rPr>
          <w:rFonts w:ascii="Arial" w:hAnsi="Arial" w:cs="Arial"/>
          <w:sz w:val="20"/>
          <w:szCs w:val="20"/>
        </w:rPr>
        <w:sectPr w:rsidR="00A04108" w:rsidSect="00A04108">
          <w:headerReference w:type="default" r:id="rId7"/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B0377F9" w14:textId="77777777" w:rsidR="008D75A3" w:rsidRPr="001B4EAB" w:rsidRDefault="008D75A3" w:rsidP="001B4EAB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115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155"/>
      </w:tblGrid>
      <w:tr w:rsidR="001B4EAB" w:rsidRPr="001B4EAB" w14:paraId="63A10FF7" w14:textId="77777777" w:rsidTr="009A5A7E">
        <w:trPr>
          <w:trHeight w:val="278"/>
        </w:trPr>
        <w:tc>
          <w:tcPr>
            <w:tcW w:w="11155" w:type="dxa"/>
            <w:shd w:val="clear" w:color="auto" w:fill="F2F2F2" w:themeFill="background1" w:themeFillShade="F2"/>
            <w:vAlign w:val="center"/>
          </w:tcPr>
          <w:p w14:paraId="4F1E9759" w14:textId="75BEB1B1" w:rsidR="001B4EAB" w:rsidRPr="001B4EAB" w:rsidRDefault="00BA486E" w:rsidP="001B4EA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Hearing Loss– 515</w:t>
            </w:r>
            <w:r w:rsidR="008D75A3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8D75A3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8D75A3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8D75A3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8D75A3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8D75A3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8D75A3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836593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680C8B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</w:t>
            </w:r>
            <w:r w:rsidR="009A5A7E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83659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D75A3">
              <w:rPr>
                <w:rFonts w:ascii="Arial" w:hAnsi="Arial" w:cs="Arial"/>
                <w:b/>
                <w:sz w:val="20"/>
                <w:szCs w:val="20"/>
              </w:rPr>
              <w:t>ARSD</w:t>
            </w:r>
            <w:r w:rsidR="008D75A3" w:rsidRPr="00680C8B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680C8B">
              <w:rPr>
                <w:rFonts w:ascii="Arial" w:hAnsi="Arial" w:cs="Arial"/>
                <w:b/>
                <w:sz w:val="20"/>
                <w:szCs w:val="20"/>
              </w:rPr>
              <w:t>24:05:24.01:10</w:t>
            </w:r>
          </w:p>
        </w:tc>
      </w:tr>
    </w:tbl>
    <w:p w14:paraId="0602F93D" w14:textId="77777777" w:rsidR="001B4EAB" w:rsidRDefault="001B4EAB" w:rsidP="001B4EAB">
      <w:pPr>
        <w:tabs>
          <w:tab w:val="left" w:pos="5040"/>
          <w:tab w:val="left" w:pos="7920"/>
          <w:tab w:val="left" w:pos="8280"/>
          <w:tab w:val="left" w:pos="936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5456C8A" w14:textId="77777777" w:rsidR="00927D36" w:rsidRPr="001B4EAB" w:rsidRDefault="00927D36" w:rsidP="001B4EAB">
      <w:pPr>
        <w:tabs>
          <w:tab w:val="left" w:pos="5040"/>
          <w:tab w:val="left" w:pos="7920"/>
          <w:tab w:val="left" w:pos="8280"/>
          <w:tab w:val="left" w:pos="936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11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6"/>
        <w:gridCol w:w="9744"/>
      </w:tblGrid>
      <w:tr w:rsidR="001B4EAB" w:rsidRPr="001B4EAB" w14:paraId="62ACE96D" w14:textId="77777777" w:rsidTr="00B25B24">
        <w:tc>
          <w:tcPr>
            <w:tcW w:w="11160" w:type="dxa"/>
            <w:gridSpan w:val="2"/>
          </w:tcPr>
          <w:p w14:paraId="3B2056C0" w14:textId="77777777" w:rsidR="001B4EAB" w:rsidRPr="00246BAD" w:rsidRDefault="001B4EAB" w:rsidP="001B4EAB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246BAD">
              <w:rPr>
                <w:rFonts w:ascii="Arial" w:hAnsi="Arial" w:cs="Arial"/>
                <w:sz w:val="20"/>
                <w:szCs w:val="20"/>
              </w:rPr>
              <w:t>The Eligibility Team has compared and interpreted the data on the front page of the eligibility document and has the following interpretation:</w:t>
            </w:r>
          </w:p>
        </w:tc>
      </w:tr>
      <w:tr w:rsidR="00B0470F" w:rsidRPr="001E7D66" w14:paraId="1217C550" w14:textId="77777777" w:rsidTr="00B0470F">
        <w:trPr>
          <w:trHeight w:val="548"/>
        </w:trPr>
        <w:tc>
          <w:tcPr>
            <w:tcW w:w="11160" w:type="dxa"/>
            <w:gridSpan w:val="2"/>
            <w:vAlign w:val="center"/>
          </w:tcPr>
          <w:p w14:paraId="3E3F010B" w14:textId="3ED08E8E" w:rsidR="00B0470F" w:rsidRPr="001E7D66" w:rsidRDefault="00B0470F" w:rsidP="00B25B24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student may be identified as having a hearing loss if:</w:t>
            </w:r>
          </w:p>
        </w:tc>
      </w:tr>
      <w:tr w:rsidR="00B0470F" w:rsidRPr="001E7D66" w14:paraId="3BBA50D9" w14:textId="77777777" w:rsidTr="00B0470F">
        <w:trPr>
          <w:trHeight w:val="1095"/>
        </w:trPr>
        <w:tc>
          <w:tcPr>
            <w:tcW w:w="1416" w:type="dxa"/>
            <w:shd w:val="clear" w:color="auto" w:fill="EEECE1" w:themeFill="background2"/>
            <w:vAlign w:val="center"/>
          </w:tcPr>
          <w:p w14:paraId="7CD8151F" w14:textId="797206F2" w:rsidR="00B0470F" w:rsidRDefault="00B0470F" w:rsidP="00B25B24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EEECE1" w:themeFill="background2"/>
                </w:rPr>
                <w:id w:val="93417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57208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EEECE1" w:themeFill="background2"/>
                  </w:rPr>
                  <w:t>☐</w:t>
                </w:r>
              </w:sdtContent>
            </w:sdt>
            <w:r w:rsidRPr="00E57208">
              <w:rPr>
                <w:rFonts w:ascii="Arial" w:hAnsi="Arial" w:cs="Arial"/>
                <w:sz w:val="20"/>
                <w:szCs w:val="20"/>
                <w:shd w:val="clear" w:color="auto" w:fill="EEECE1" w:themeFill="background2"/>
              </w:rPr>
              <w:t xml:space="preserve">Yes 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EEECE1" w:themeFill="background2"/>
                </w:rPr>
                <w:id w:val="-1274164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57208">
                  <w:rPr>
                    <w:rFonts w:ascii="MS Gothic" w:eastAsia="MS Gothic" w:hAnsi="MS Gothic" w:cs="MS Gothic" w:hint="eastAsia"/>
                    <w:sz w:val="20"/>
                    <w:szCs w:val="20"/>
                    <w:shd w:val="clear" w:color="auto" w:fill="EEECE1" w:themeFill="background2"/>
                  </w:rPr>
                  <w:t>☐</w:t>
                </w:r>
              </w:sdtContent>
            </w:sdt>
            <w:r w:rsidRPr="00E57208">
              <w:rPr>
                <w:rFonts w:ascii="Arial" w:hAnsi="Arial" w:cs="Arial"/>
                <w:sz w:val="20"/>
                <w:szCs w:val="20"/>
                <w:shd w:val="clear" w:color="auto" w:fill="EEECE1" w:themeFill="background2"/>
              </w:rPr>
              <w:t>No</w:t>
            </w:r>
          </w:p>
        </w:tc>
        <w:tc>
          <w:tcPr>
            <w:tcW w:w="9744" w:type="dxa"/>
            <w:vAlign w:val="center"/>
          </w:tcPr>
          <w:p w14:paraId="5B03CC1D" w14:textId="60ACA08F" w:rsidR="00B0470F" w:rsidRDefault="00B0470F" w:rsidP="00B25B24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246BAD">
              <w:rPr>
                <w:rFonts w:ascii="Arial" w:hAnsi="Arial" w:cs="Arial"/>
                <w:sz w:val="20"/>
                <w:szCs w:val="20"/>
              </w:rPr>
              <w:t xml:space="preserve">An unaided hearing loss of 35 to 69 decibels is </w:t>
            </w:r>
            <w:commentRangeStart w:id="0"/>
            <w:r w:rsidRPr="00246BAD">
              <w:rPr>
                <w:rFonts w:ascii="Arial" w:hAnsi="Arial" w:cs="Arial"/>
                <w:sz w:val="20"/>
                <w:szCs w:val="20"/>
              </w:rPr>
              <w:t>with</w:t>
            </w:r>
            <w:commentRangeEnd w:id="0"/>
            <w:r>
              <w:rPr>
                <w:rStyle w:val="CommentReference"/>
                <w:rFonts w:eastAsiaTheme="minorEastAsia"/>
              </w:rPr>
              <w:commentReference w:id="0"/>
            </w:r>
            <w:r w:rsidRPr="00246BAD">
              <w:rPr>
                <w:rFonts w:ascii="Arial" w:hAnsi="Arial" w:cs="Arial"/>
                <w:sz w:val="20"/>
                <w:szCs w:val="20"/>
              </w:rPr>
              <w:t xml:space="preserve"> or without the help of amplification.</w:t>
            </w:r>
          </w:p>
        </w:tc>
      </w:tr>
      <w:tr w:rsidR="00B0470F" w:rsidRPr="001E7D66" w14:paraId="4D2251B2" w14:textId="77777777" w:rsidTr="00B0470F">
        <w:trPr>
          <w:trHeight w:val="1095"/>
        </w:trPr>
        <w:tc>
          <w:tcPr>
            <w:tcW w:w="1416" w:type="dxa"/>
            <w:shd w:val="clear" w:color="auto" w:fill="EEECE1" w:themeFill="background2"/>
            <w:vAlign w:val="center"/>
          </w:tcPr>
          <w:p w14:paraId="14791073" w14:textId="02D80D0C" w:rsidR="00B0470F" w:rsidRPr="00E57208" w:rsidRDefault="00B0470F" w:rsidP="00B25B24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MS Gothic" w:eastAsia="MS Gothic" w:hAnsi="MS Gothic" w:cs="Arial" w:hint="eastAsia"/>
                <w:sz w:val="20"/>
                <w:szCs w:val="20"/>
                <w:shd w:val="clear" w:color="auto" w:fill="EEECE1" w:themeFill="background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EEECE1" w:themeFill="background2"/>
                </w:rPr>
                <w:id w:val="-563567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57208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EEECE1" w:themeFill="background2"/>
                  </w:rPr>
                  <w:t>☐</w:t>
                </w:r>
              </w:sdtContent>
            </w:sdt>
            <w:r w:rsidRPr="00E57208">
              <w:rPr>
                <w:rFonts w:ascii="Arial" w:hAnsi="Arial" w:cs="Arial"/>
                <w:sz w:val="20"/>
                <w:szCs w:val="20"/>
                <w:shd w:val="clear" w:color="auto" w:fill="EEECE1" w:themeFill="background2"/>
              </w:rPr>
              <w:t xml:space="preserve">Yes 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EEECE1" w:themeFill="background2"/>
                </w:rPr>
                <w:id w:val="-1396048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57208">
                  <w:rPr>
                    <w:rFonts w:ascii="MS Gothic" w:eastAsia="MS Gothic" w:hAnsi="MS Gothic" w:cs="MS Gothic" w:hint="eastAsia"/>
                    <w:sz w:val="20"/>
                    <w:szCs w:val="20"/>
                    <w:shd w:val="clear" w:color="auto" w:fill="EEECE1" w:themeFill="background2"/>
                  </w:rPr>
                  <w:t>☐</w:t>
                </w:r>
              </w:sdtContent>
            </w:sdt>
            <w:r w:rsidRPr="00E57208">
              <w:rPr>
                <w:rFonts w:ascii="Arial" w:hAnsi="Arial" w:cs="Arial"/>
                <w:sz w:val="20"/>
                <w:szCs w:val="20"/>
                <w:shd w:val="clear" w:color="auto" w:fill="EEECE1" w:themeFill="background2"/>
              </w:rPr>
              <w:t>No</w:t>
            </w:r>
          </w:p>
        </w:tc>
        <w:tc>
          <w:tcPr>
            <w:tcW w:w="9744" w:type="dxa"/>
            <w:vAlign w:val="center"/>
          </w:tcPr>
          <w:p w14:paraId="0378D224" w14:textId="40E65DE3" w:rsidR="00B0470F" w:rsidRPr="00246BAD" w:rsidRDefault="00B0470F" w:rsidP="00B25B24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hearing loss makes </w:t>
            </w:r>
            <w:r w:rsidRPr="00246BAD">
              <w:rPr>
                <w:rFonts w:ascii="Arial" w:hAnsi="Arial" w:cs="Arial"/>
                <w:sz w:val="20"/>
                <w:szCs w:val="20"/>
              </w:rPr>
              <w:t>the acquisition of receptive and expressive language skills difficult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FD71389" w14:textId="77777777" w:rsidR="0055298D" w:rsidRDefault="0055298D" w:rsidP="0055298D">
      <w:pPr>
        <w:rPr>
          <w:rFonts w:ascii="Arial" w:hAnsi="Arial" w:cs="Arial"/>
          <w:sz w:val="20"/>
          <w:szCs w:val="20"/>
        </w:rPr>
      </w:pPr>
    </w:p>
    <w:p w14:paraId="757DB786" w14:textId="77777777" w:rsidR="00034791" w:rsidRDefault="00034791" w:rsidP="00034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hd w:val="clear" w:color="auto" w:fill="FFFFFF" w:themeFill="background1"/>
        <w:rPr>
          <w:rFonts w:ascii="Arial" w:hAnsi="Arial" w:cs="Arial"/>
          <w:sz w:val="20"/>
          <w:szCs w:val="20"/>
        </w:rPr>
      </w:pPr>
      <w:r w:rsidRPr="00C41AA1">
        <w:rPr>
          <w:rFonts w:ascii="Arial" w:hAnsi="Arial" w:cs="Arial"/>
          <w:sz w:val="20"/>
          <w:szCs w:val="20"/>
        </w:rPr>
        <w:t>The Eligibility team determined that:</w:t>
      </w:r>
    </w:p>
    <w:p w14:paraId="72F688C3" w14:textId="455D11FD" w:rsidR="00034791" w:rsidRDefault="00B0470F" w:rsidP="00034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hd w:val="clear" w:color="auto" w:fill="FFFFFF" w:themeFill="background1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244997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479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34791">
        <w:rPr>
          <w:rFonts w:ascii="Arial" w:hAnsi="Arial" w:cs="Arial"/>
          <w:sz w:val="20"/>
          <w:szCs w:val="20"/>
        </w:rPr>
        <w:t xml:space="preserve"> Yes</w:t>
      </w:r>
      <w:r w:rsidR="00034791" w:rsidRPr="003D2264"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Fonts w:ascii="Arial" w:hAnsi="Arial" w:cs="Arial"/>
            <w:sz w:val="20"/>
            <w:szCs w:val="20"/>
          </w:rPr>
          <w:id w:val="438116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4791" w:rsidRPr="003D2264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034791">
        <w:rPr>
          <w:rFonts w:ascii="Arial" w:hAnsi="Arial" w:cs="Arial"/>
          <w:sz w:val="20"/>
          <w:szCs w:val="20"/>
        </w:rPr>
        <w:t xml:space="preserve"> No - The student meets criteria under the category of</w:t>
      </w:r>
      <w:r w:rsidR="00034791">
        <w:rPr>
          <w:rFonts w:ascii="Arial" w:hAnsi="Arial" w:cs="Arial"/>
          <w:b/>
          <w:sz w:val="20"/>
          <w:szCs w:val="20"/>
        </w:rPr>
        <w:t xml:space="preserve"> Hearing Loss</w:t>
      </w:r>
    </w:p>
    <w:p w14:paraId="76E98F0E" w14:textId="77777777" w:rsidR="00034791" w:rsidRPr="001B4EAB" w:rsidRDefault="00034791" w:rsidP="00034791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spacing w:after="0" w:line="240" w:lineRule="auto"/>
        <w:contextualSpacing/>
        <w:rPr>
          <w:rFonts w:eastAsia="Times New Roman" w:cs="Times New Roman"/>
          <w:sz w:val="24"/>
        </w:rPr>
      </w:pPr>
    </w:p>
    <w:p w14:paraId="56CD4F61" w14:textId="77777777" w:rsidR="001B4EAB" w:rsidRPr="008D75A3" w:rsidRDefault="001B4EAB" w:rsidP="008D75A3">
      <w:pPr>
        <w:rPr>
          <w:rFonts w:ascii="Arial" w:hAnsi="Arial" w:cs="Arial"/>
          <w:sz w:val="20"/>
          <w:szCs w:val="20"/>
        </w:rPr>
      </w:pPr>
    </w:p>
    <w:sectPr w:rsidR="001B4EAB" w:rsidRPr="008D75A3" w:rsidSect="00A0410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ohr, Sarah" w:date="2025-06-24T15:00:00Z" w:initials="SM">
    <w:p w14:paraId="599878A5" w14:textId="77777777" w:rsidR="00B0470F" w:rsidRDefault="00B0470F" w:rsidP="00B0470F">
      <w:pPr>
        <w:pStyle w:val="CommentText"/>
      </w:pPr>
      <w:r>
        <w:rPr>
          <w:rStyle w:val="CommentReference"/>
        </w:rPr>
        <w:annotationRef/>
      </w:r>
      <w:r>
        <w:t>Double check this is the correct way to state this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99878A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48C549B" w16cex:dateUtc="2025-06-24T20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9878A5" w16cid:durableId="348C549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BA397" w14:textId="77777777" w:rsidR="009A0DE9" w:rsidRDefault="009A0DE9" w:rsidP="001B4EAB">
      <w:pPr>
        <w:spacing w:after="0" w:line="240" w:lineRule="auto"/>
      </w:pPr>
      <w:r>
        <w:separator/>
      </w:r>
    </w:p>
  </w:endnote>
  <w:endnote w:type="continuationSeparator" w:id="0">
    <w:p w14:paraId="682099AC" w14:textId="77777777" w:rsidR="009A0DE9" w:rsidRDefault="009A0DE9" w:rsidP="001B4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84A4" w14:textId="2FAAF25C" w:rsidR="0071042D" w:rsidRPr="007C5FD6" w:rsidRDefault="0071042D">
    <w:pPr>
      <w:pStyle w:val="Footer"/>
      <w:rPr>
        <w:color w:val="FF0000"/>
      </w:rPr>
    </w:pPr>
    <w:r w:rsidRPr="00E155B2">
      <w:ptab w:relativeTo="margin" w:alignment="center" w:leader="none"/>
    </w:r>
    <w:r w:rsidRPr="00E155B2">
      <w:t>1</w:t>
    </w:r>
    <w:r w:rsidRPr="00E155B2">
      <w:ptab w:relativeTo="margin" w:alignment="right" w:leader="none"/>
    </w:r>
    <w:r w:rsidR="00B0470F">
      <w:t>June 24,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F935F" w14:textId="77777777" w:rsidR="009A0DE9" w:rsidRDefault="009A0DE9" w:rsidP="001B4EAB">
      <w:pPr>
        <w:spacing w:after="0" w:line="240" w:lineRule="auto"/>
      </w:pPr>
      <w:r>
        <w:separator/>
      </w:r>
    </w:p>
  </w:footnote>
  <w:footnote w:type="continuationSeparator" w:id="0">
    <w:p w14:paraId="5A5B4870" w14:textId="77777777" w:rsidR="009A0DE9" w:rsidRDefault="009A0DE9" w:rsidP="001B4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F6479" w14:textId="2BAE6620" w:rsidR="00A24B74" w:rsidRDefault="00A24B74" w:rsidP="00A24B74">
    <w:pPr>
      <w:spacing w:after="0" w:line="240" w:lineRule="auto"/>
      <w:ind w:right="-720"/>
      <w:rPr>
        <w:rFonts w:ascii="Arial" w:hAnsi="Arial" w:cs="Arial"/>
        <w:b/>
        <w:caps/>
        <w:sz w:val="20"/>
        <w:szCs w:val="20"/>
      </w:rPr>
    </w:pPr>
    <w:r>
      <w:rPr>
        <w:noProof/>
      </w:rPr>
      <w:drawing>
        <wp:inline distT="0" distB="0" distL="0" distR="0" wp14:anchorId="5C90B03E" wp14:editId="043E6A1C">
          <wp:extent cx="1386840" cy="305618"/>
          <wp:effectExtent l="0" t="0" r="3810" b="0"/>
          <wp:docPr id="1" name="Picture 1" descr="South Dakota Department of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outh Dakota Department of Educati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326" cy="310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A48EC9" w14:textId="644C92FA" w:rsidR="008D75A3" w:rsidRDefault="008D75A3" w:rsidP="008D75A3">
    <w:pPr>
      <w:spacing w:after="0" w:line="240" w:lineRule="auto"/>
      <w:ind w:right="-720"/>
      <w:jc w:val="center"/>
      <w:rPr>
        <w:rFonts w:ascii="Arial" w:hAnsi="Arial" w:cs="Arial"/>
        <w:b/>
        <w:caps/>
        <w:sz w:val="20"/>
        <w:szCs w:val="20"/>
      </w:rPr>
    </w:pPr>
    <w:r w:rsidRPr="008D75A3">
      <w:rPr>
        <w:rFonts w:ascii="Arial" w:hAnsi="Arial" w:cs="Arial"/>
        <w:b/>
        <w:caps/>
        <w:sz w:val="20"/>
        <w:szCs w:val="20"/>
      </w:rPr>
      <w:t>Determination of Eligibility/Continued Eligibility</w:t>
    </w:r>
  </w:p>
  <w:p w14:paraId="520694A1" w14:textId="77777777" w:rsidR="008D75A3" w:rsidRDefault="008D75A3" w:rsidP="008D75A3">
    <w:pPr>
      <w:spacing w:after="0" w:line="240" w:lineRule="auto"/>
      <w:ind w:right="-720"/>
      <w:jc w:val="center"/>
      <w:rPr>
        <w:rFonts w:ascii="Arial" w:hAnsi="Arial" w:cs="Arial"/>
        <w:b/>
        <w:caps/>
        <w:sz w:val="20"/>
        <w:szCs w:val="20"/>
      </w:rPr>
    </w:pPr>
    <w:r w:rsidRPr="008D75A3">
      <w:rPr>
        <w:rFonts w:ascii="Arial" w:hAnsi="Arial" w:cs="Arial"/>
        <w:b/>
        <w:caps/>
        <w:sz w:val="20"/>
        <w:szCs w:val="20"/>
      </w:rPr>
      <w:t>ARSD 24:05:24:01 &amp; 24:05:25</w:t>
    </w:r>
  </w:p>
  <w:p w14:paraId="15CFCFB1" w14:textId="77777777" w:rsidR="0055298D" w:rsidRDefault="0055298D" w:rsidP="008D75A3">
    <w:pPr>
      <w:spacing w:after="0" w:line="240" w:lineRule="auto"/>
      <w:ind w:right="-720"/>
      <w:jc w:val="center"/>
      <w:rPr>
        <w:rFonts w:ascii="Arial" w:hAnsi="Arial" w:cs="Arial"/>
        <w:b/>
        <w:caps/>
        <w:sz w:val="20"/>
        <w:szCs w:val="20"/>
      </w:rPr>
    </w:pPr>
  </w:p>
  <w:p w14:paraId="6180B5A2" w14:textId="66B4ABBA" w:rsidR="001B4EAB" w:rsidRPr="0055298D" w:rsidRDefault="0071042D" w:rsidP="008D75A3">
    <w:pPr>
      <w:spacing w:after="0" w:line="240" w:lineRule="auto"/>
      <w:ind w:right="-720"/>
      <w:jc w:val="center"/>
      <w:rPr>
        <w:rFonts w:ascii="Arial" w:hAnsi="Arial" w:cs="Arial"/>
        <w:b/>
        <w:caps/>
        <w:sz w:val="20"/>
        <w:szCs w:val="20"/>
      </w:rPr>
    </w:pPr>
    <w:r>
      <w:rPr>
        <w:rFonts w:ascii="Arial" w:hAnsi="Arial" w:cs="Arial"/>
        <w:b/>
        <w:sz w:val="20"/>
      </w:rPr>
      <w:t>(</w:t>
    </w:r>
    <w:r w:rsidR="0055298D" w:rsidRPr="0055298D">
      <w:rPr>
        <w:rFonts w:ascii="Arial" w:hAnsi="Arial" w:cs="Arial"/>
        <w:b/>
        <w:sz w:val="20"/>
      </w:rPr>
      <w:t xml:space="preserve">HEARING LOSS </w:t>
    </w:r>
    <w:r w:rsidR="0055298D">
      <w:rPr>
        <w:rFonts w:ascii="Arial" w:hAnsi="Arial" w:cs="Arial"/>
        <w:b/>
        <w:sz w:val="20"/>
      </w:rPr>
      <w:t>–</w:t>
    </w:r>
    <w:r w:rsidR="0055298D" w:rsidRPr="0055298D">
      <w:rPr>
        <w:rFonts w:ascii="Arial" w:hAnsi="Arial" w:cs="Arial"/>
        <w:b/>
        <w:sz w:val="20"/>
      </w:rPr>
      <w:t xml:space="preserve"> 515</w:t>
    </w:r>
    <w:r w:rsidR="0055298D">
      <w:rPr>
        <w:rFonts w:ascii="Arial" w:hAnsi="Arial" w:cs="Arial"/>
        <w:b/>
        <w:sz w:val="20"/>
      </w:rPr>
      <w:t xml:space="preserve">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934B5"/>
    <w:multiLevelType w:val="hybridMultilevel"/>
    <w:tmpl w:val="81E82A6A"/>
    <w:lvl w:ilvl="0" w:tplc="AD0ADFB2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9739577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hr, Sarah">
    <w15:presenceInfo w15:providerId="AD" w15:userId="S::Sarah.Mohr@state.sd.us::b32e9e22-9451-45ed-9df5-a761f01e7d1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EAB"/>
    <w:rsid w:val="000059B6"/>
    <w:rsid w:val="00034791"/>
    <w:rsid w:val="00083849"/>
    <w:rsid w:val="00145040"/>
    <w:rsid w:val="001873FA"/>
    <w:rsid w:val="00197FA7"/>
    <w:rsid w:val="001A2288"/>
    <w:rsid w:val="001B4EAB"/>
    <w:rsid w:val="001F5CFD"/>
    <w:rsid w:val="00246BAD"/>
    <w:rsid w:val="00286F9B"/>
    <w:rsid w:val="00291524"/>
    <w:rsid w:val="002A29CE"/>
    <w:rsid w:val="004D6AC8"/>
    <w:rsid w:val="004F2A53"/>
    <w:rsid w:val="0055298D"/>
    <w:rsid w:val="00584BF2"/>
    <w:rsid w:val="00603EE0"/>
    <w:rsid w:val="00645396"/>
    <w:rsid w:val="00680C8B"/>
    <w:rsid w:val="0071042D"/>
    <w:rsid w:val="0071173E"/>
    <w:rsid w:val="007C5FD6"/>
    <w:rsid w:val="00836593"/>
    <w:rsid w:val="008874A1"/>
    <w:rsid w:val="008D75A3"/>
    <w:rsid w:val="009073AB"/>
    <w:rsid w:val="00927D36"/>
    <w:rsid w:val="009351C9"/>
    <w:rsid w:val="0093738A"/>
    <w:rsid w:val="00947C26"/>
    <w:rsid w:val="00947C8D"/>
    <w:rsid w:val="00962CA4"/>
    <w:rsid w:val="0097697D"/>
    <w:rsid w:val="00996C8D"/>
    <w:rsid w:val="009976E8"/>
    <w:rsid w:val="009A0DE9"/>
    <w:rsid w:val="009A5A7E"/>
    <w:rsid w:val="009F7CAD"/>
    <w:rsid w:val="00A04108"/>
    <w:rsid w:val="00A24B74"/>
    <w:rsid w:val="00A554B7"/>
    <w:rsid w:val="00AC411F"/>
    <w:rsid w:val="00AF68A4"/>
    <w:rsid w:val="00B0470F"/>
    <w:rsid w:val="00B11812"/>
    <w:rsid w:val="00B25B24"/>
    <w:rsid w:val="00B27393"/>
    <w:rsid w:val="00B31C95"/>
    <w:rsid w:val="00B87B84"/>
    <w:rsid w:val="00BA486E"/>
    <w:rsid w:val="00BB0A0C"/>
    <w:rsid w:val="00C54159"/>
    <w:rsid w:val="00C55D52"/>
    <w:rsid w:val="00CA735A"/>
    <w:rsid w:val="00CB08E8"/>
    <w:rsid w:val="00D279A8"/>
    <w:rsid w:val="00DA4F3B"/>
    <w:rsid w:val="00E14D07"/>
    <w:rsid w:val="00E155B2"/>
    <w:rsid w:val="00E57208"/>
    <w:rsid w:val="00E654EB"/>
    <w:rsid w:val="00F066FB"/>
    <w:rsid w:val="00F27713"/>
    <w:rsid w:val="00F3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AA1E679"/>
  <w15:docId w15:val="{8685211F-1919-4A32-B784-AB2C066A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B4E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4EAB"/>
    <w:pPr>
      <w:spacing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4EAB"/>
    <w:rPr>
      <w:rFonts w:eastAsiaTheme="minorEastAsia"/>
      <w:sz w:val="20"/>
      <w:szCs w:val="20"/>
    </w:rPr>
  </w:style>
  <w:style w:type="table" w:styleId="TableGrid">
    <w:name w:val="Table Grid"/>
    <w:basedOn w:val="TableNormal"/>
    <w:uiPriority w:val="59"/>
    <w:rsid w:val="001B4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4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E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4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EAB"/>
  </w:style>
  <w:style w:type="paragraph" w:styleId="Footer">
    <w:name w:val="footer"/>
    <w:basedOn w:val="Normal"/>
    <w:link w:val="FooterChar"/>
    <w:uiPriority w:val="99"/>
    <w:unhideWhenUsed/>
    <w:rsid w:val="001B4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EA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108"/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108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Schiltz, Beth</dc:creator>
  <cp:lastModifiedBy>Mohr, Sarah</cp:lastModifiedBy>
  <cp:revision>6</cp:revision>
  <cp:lastPrinted>2016-07-07T18:47:00Z</cp:lastPrinted>
  <dcterms:created xsi:type="dcterms:W3CDTF">2022-12-06T18:51:00Z</dcterms:created>
  <dcterms:modified xsi:type="dcterms:W3CDTF">2025-06-24T20:02:00Z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b1a8e-41ed-4bc7-92d1-0305fbefd661_Enabled">
    <vt:lpwstr>true</vt:lpwstr>
  </property>
  <property fmtid="{D5CDD505-2E9C-101B-9397-08002B2CF9AE}" pid="3" name="MSIP_Label_ec3b1a8e-41ed-4bc7-92d1-0305fbefd661_SetDate">
    <vt:lpwstr>2025-06-24T20:02:28Z</vt:lpwstr>
  </property>
  <property fmtid="{D5CDD505-2E9C-101B-9397-08002B2CF9AE}" pid="4" name="MSIP_Label_ec3b1a8e-41ed-4bc7-92d1-0305fbefd661_Method">
    <vt:lpwstr>Standard</vt:lpwstr>
  </property>
  <property fmtid="{D5CDD505-2E9C-101B-9397-08002B2CF9AE}" pid="5" name="MSIP_Label_ec3b1a8e-41ed-4bc7-92d1-0305fbefd661_Name">
    <vt:lpwstr>M365-General - Anyone (Unrestricted)-Prod</vt:lpwstr>
  </property>
  <property fmtid="{D5CDD505-2E9C-101B-9397-08002B2CF9AE}" pid="6" name="MSIP_Label_ec3b1a8e-41ed-4bc7-92d1-0305fbefd661_SiteId">
    <vt:lpwstr>70af547c-69ab-416d-b4a6-543b5ce52b99</vt:lpwstr>
  </property>
  <property fmtid="{D5CDD505-2E9C-101B-9397-08002B2CF9AE}" pid="7" name="MSIP_Label_ec3b1a8e-41ed-4bc7-92d1-0305fbefd661_ActionId">
    <vt:lpwstr>cba59a00-2a3d-4608-850f-12ea151b36b0</vt:lpwstr>
  </property>
  <property fmtid="{D5CDD505-2E9C-101B-9397-08002B2CF9AE}" pid="8" name="MSIP_Label_ec3b1a8e-41ed-4bc7-92d1-0305fbefd661_ContentBits">
    <vt:lpwstr>0</vt:lpwstr>
  </property>
</Properties>
</file>