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41205" w14:textId="10A48B6C" w:rsidR="00EC549A" w:rsidRPr="00813D85" w:rsidRDefault="00856218" w:rsidP="00F817E5">
      <w:pPr>
        <w:pStyle w:val="Title"/>
        <w:rPr>
          <w:rStyle w:val="SubtleEmphasis"/>
          <w:rFonts w:asciiTheme="minorHAnsi" w:hAnsiTheme="minorHAnsi"/>
          <w:b/>
          <w:i w:val="0"/>
          <w:color w:val="17365D" w:themeColor="text2" w:themeShade="BF"/>
          <w:sz w:val="28"/>
          <w:szCs w:val="28"/>
        </w:rPr>
      </w:pPr>
      <w:bookmarkStart w:id="0" w:name="_Hlk501106951"/>
      <w:r w:rsidRPr="00813D85">
        <w:rPr>
          <w:rStyle w:val="SubtleEmphasis"/>
          <w:rFonts w:asciiTheme="minorHAnsi" w:hAnsiTheme="minorHAnsi"/>
          <w:b/>
          <w:i w:val="0"/>
          <w:noProof/>
          <w:color w:val="66666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54C31C" wp14:editId="586CCD05">
                <wp:simplePos x="0" y="0"/>
                <wp:positionH relativeFrom="column">
                  <wp:posOffset>2906395</wp:posOffset>
                </wp:positionH>
                <wp:positionV relativeFrom="paragraph">
                  <wp:posOffset>-84455</wp:posOffset>
                </wp:positionV>
                <wp:extent cx="3432810" cy="544830"/>
                <wp:effectExtent l="0" t="0" r="0" b="76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810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28651" w14:textId="46FD6700" w:rsidR="004170A9" w:rsidRDefault="00A91FB5" w:rsidP="00391E9A">
                            <w:pPr>
                              <w:jc w:val="center"/>
                              <w:rPr>
                                <w:rStyle w:val="SubtleEmphasis"/>
                                <w:rFonts w:asciiTheme="minorHAnsi" w:hAnsiTheme="minorHAnsi"/>
                                <w:b/>
                                <w:i w:val="0"/>
                                <w:color w:val="666666"/>
                                <w:sz w:val="28"/>
                                <w:szCs w:val="28"/>
                              </w:rPr>
                            </w:pPr>
                            <w:bookmarkStart w:id="1" w:name="_Hlk500274308"/>
                            <w:r w:rsidRPr="00257998">
                              <w:rPr>
                                <w:rStyle w:val="SubtleEmphasis"/>
                                <w:rFonts w:asciiTheme="minorHAnsi" w:hAnsiTheme="minorHAnsi"/>
                                <w:b/>
                                <w:i w:val="0"/>
                                <w:color w:val="666666"/>
                                <w:sz w:val="28"/>
                                <w:szCs w:val="28"/>
                              </w:rPr>
                              <w:t>South Dakota</w:t>
                            </w:r>
                            <w:r w:rsidR="00F2080B">
                              <w:rPr>
                                <w:rStyle w:val="SubtleEmphasis"/>
                                <w:rFonts w:asciiTheme="minorHAnsi" w:hAnsiTheme="minorHAnsi"/>
                                <w:b/>
                                <w:i w:val="0"/>
                                <w:color w:val="66666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170A9">
                              <w:rPr>
                                <w:rStyle w:val="SubtleEmphasis"/>
                                <w:rFonts w:asciiTheme="minorHAnsi" w:hAnsiTheme="minorHAnsi"/>
                                <w:b/>
                                <w:i w:val="0"/>
                                <w:color w:val="666666"/>
                                <w:sz w:val="28"/>
                                <w:szCs w:val="28"/>
                              </w:rPr>
                              <w:t>MTSS</w:t>
                            </w:r>
                          </w:p>
                          <w:p w14:paraId="070D08CF" w14:textId="22447502" w:rsidR="00731DD0" w:rsidRDefault="00300507" w:rsidP="00582686">
                            <w:pPr>
                              <w:jc w:val="center"/>
                              <w:rPr>
                                <w:rStyle w:val="SubtleEmphasis"/>
                                <w:rFonts w:asciiTheme="minorHAnsi" w:hAnsiTheme="minorHAnsi"/>
                                <w:b/>
                                <w:i w:val="0"/>
                                <w:color w:val="6666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SubtleEmphasis"/>
                                <w:rFonts w:asciiTheme="minorHAnsi" w:hAnsiTheme="minorHAnsi"/>
                                <w:b/>
                                <w:i w:val="0"/>
                                <w:color w:val="666666"/>
                                <w:sz w:val="28"/>
                                <w:szCs w:val="28"/>
                              </w:rPr>
                              <w:t>202</w:t>
                            </w:r>
                            <w:r w:rsidR="00A86028">
                              <w:rPr>
                                <w:rStyle w:val="SubtleEmphasis"/>
                                <w:rFonts w:asciiTheme="minorHAnsi" w:hAnsiTheme="minorHAnsi"/>
                                <w:b/>
                                <w:i w:val="0"/>
                                <w:color w:val="666666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Style w:val="SubtleEmphasis"/>
                                <w:rFonts w:asciiTheme="minorHAnsi" w:hAnsiTheme="minorHAnsi"/>
                                <w:b/>
                                <w:i w:val="0"/>
                                <w:color w:val="666666"/>
                                <w:sz w:val="28"/>
                                <w:szCs w:val="28"/>
                              </w:rPr>
                              <w:t>-2</w:t>
                            </w:r>
                            <w:r w:rsidR="00A86028">
                              <w:rPr>
                                <w:rStyle w:val="SubtleEmphasis"/>
                                <w:rFonts w:asciiTheme="minorHAnsi" w:hAnsiTheme="minorHAnsi"/>
                                <w:b/>
                                <w:i w:val="0"/>
                                <w:color w:val="666666"/>
                                <w:sz w:val="28"/>
                                <w:szCs w:val="28"/>
                              </w:rPr>
                              <w:t>5</w:t>
                            </w:r>
                            <w:r w:rsidR="0096039F">
                              <w:rPr>
                                <w:rStyle w:val="SubtleEmphasis"/>
                                <w:rFonts w:asciiTheme="minorHAnsi" w:hAnsiTheme="minorHAnsi"/>
                                <w:b/>
                                <w:i w:val="0"/>
                                <w:color w:val="66666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31DD0" w:rsidRPr="00257998">
                              <w:rPr>
                                <w:rStyle w:val="SubtleEmphasis"/>
                                <w:rFonts w:asciiTheme="minorHAnsi" w:hAnsiTheme="minorHAnsi"/>
                                <w:b/>
                                <w:i w:val="0"/>
                                <w:color w:val="666666"/>
                                <w:sz w:val="28"/>
                                <w:szCs w:val="28"/>
                              </w:rPr>
                              <w:t xml:space="preserve">Evaluation Plan </w:t>
                            </w:r>
                          </w:p>
                          <w:bookmarkEnd w:id="1"/>
                          <w:p w14:paraId="67E043CF" w14:textId="54965666" w:rsidR="00731DD0" w:rsidRDefault="00731D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4C3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8.85pt;margin-top:-6.65pt;width:270.3pt;height:42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" stroked="f">
                <v:textbox>
                  <w:txbxContent>
                    <w:p w14:paraId="05228651" w14:textId="46FD6700" w:rsidR="004170A9" w:rsidRDefault="00A91FB5" w:rsidP="00391E9A">
                      <w:pPr>
                        <w:jc w:val="center"/>
                        <w:rPr>
                          <w:rStyle w:val="SubtleEmphasis"/>
                          <w:rFonts w:asciiTheme="minorHAnsi" w:hAnsiTheme="minorHAnsi"/>
                          <w:b/>
                          <w:i w:val="0"/>
                          <w:color w:val="666666"/>
                          <w:sz w:val="28"/>
                          <w:szCs w:val="28"/>
                        </w:rPr>
                      </w:pPr>
                      <w:bookmarkStart w:id="2" w:name="_Hlk500274308"/>
                      <w:r w:rsidRPr="00257998">
                        <w:rPr>
                          <w:rStyle w:val="SubtleEmphasis"/>
                          <w:rFonts w:asciiTheme="minorHAnsi" w:hAnsiTheme="minorHAnsi"/>
                          <w:b/>
                          <w:i w:val="0"/>
                          <w:color w:val="666666"/>
                          <w:sz w:val="28"/>
                          <w:szCs w:val="28"/>
                        </w:rPr>
                        <w:t>South Dakota</w:t>
                      </w:r>
                      <w:r w:rsidR="00F2080B">
                        <w:rPr>
                          <w:rStyle w:val="SubtleEmphasis"/>
                          <w:rFonts w:asciiTheme="minorHAnsi" w:hAnsiTheme="minorHAnsi"/>
                          <w:b/>
                          <w:i w:val="0"/>
                          <w:color w:val="666666"/>
                          <w:sz w:val="28"/>
                          <w:szCs w:val="28"/>
                        </w:rPr>
                        <w:t xml:space="preserve"> </w:t>
                      </w:r>
                      <w:r w:rsidR="004170A9">
                        <w:rPr>
                          <w:rStyle w:val="SubtleEmphasis"/>
                          <w:rFonts w:asciiTheme="minorHAnsi" w:hAnsiTheme="minorHAnsi"/>
                          <w:b/>
                          <w:i w:val="0"/>
                          <w:color w:val="666666"/>
                          <w:sz w:val="28"/>
                          <w:szCs w:val="28"/>
                        </w:rPr>
                        <w:t>MTSS</w:t>
                      </w:r>
                    </w:p>
                    <w:p w14:paraId="070D08CF" w14:textId="22447502" w:rsidR="00731DD0" w:rsidRDefault="00300507" w:rsidP="00582686">
                      <w:pPr>
                        <w:jc w:val="center"/>
                        <w:rPr>
                          <w:rStyle w:val="SubtleEmphasis"/>
                          <w:rFonts w:asciiTheme="minorHAnsi" w:hAnsiTheme="minorHAnsi"/>
                          <w:b/>
                          <w:i w:val="0"/>
                          <w:color w:val="666666"/>
                          <w:sz w:val="28"/>
                          <w:szCs w:val="28"/>
                        </w:rPr>
                      </w:pPr>
                      <w:r>
                        <w:rPr>
                          <w:rStyle w:val="SubtleEmphasis"/>
                          <w:rFonts w:asciiTheme="minorHAnsi" w:hAnsiTheme="minorHAnsi"/>
                          <w:b/>
                          <w:i w:val="0"/>
                          <w:color w:val="666666"/>
                          <w:sz w:val="28"/>
                          <w:szCs w:val="28"/>
                        </w:rPr>
                        <w:t>202</w:t>
                      </w:r>
                      <w:r w:rsidR="00A86028">
                        <w:rPr>
                          <w:rStyle w:val="SubtleEmphasis"/>
                          <w:rFonts w:asciiTheme="minorHAnsi" w:hAnsiTheme="minorHAnsi"/>
                          <w:b/>
                          <w:i w:val="0"/>
                          <w:color w:val="666666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Style w:val="SubtleEmphasis"/>
                          <w:rFonts w:asciiTheme="minorHAnsi" w:hAnsiTheme="minorHAnsi"/>
                          <w:b/>
                          <w:i w:val="0"/>
                          <w:color w:val="666666"/>
                          <w:sz w:val="28"/>
                          <w:szCs w:val="28"/>
                        </w:rPr>
                        <w:t>-2</w:t>
                      </w:r>
                      <w:r w:rsidR="00A86028">
                        <w:rPr>
                          <w:rStyle w:val="SubtleEmphasis"/>
                          <w:rFonts w:asciiTheme="minorHAnsi" w:hAnsiTheme="minorHAnsi"/>
                          <w:b/>
                          <w:i w:val="0"/>
                          <w:color w:val="666666"/>
                          <w:sz w:val="28"/>
                          <w:szCs w:val="28"/>
                        </w:rPr>
                        <w:t>5</w:t>
                      </w:r>
                      <w:r w:rsidR="0096039F">
                        <w:rPr>
                          <w:rStyle w:val="SubtleEmphasis"/>
                          <w:rFonts w:asciiTheme="minorHAnsi" w:hAnsiTheme="minorHAnsi"/>
                          <w:b/>
                          <w:i w:val="0"/>
                          <w:color w:val="666666"/>
                          <w:sz w:val="28"/>
                          <w:szCs w:val="28"/>
                        </w:rPr>
                        <w:t xml:space="preserve"> </w:t>
                      </w:r>
                      <w:r w:rsidR="00731DD0" w:rsidRPr="00257998">
                        <w:rPr>
                          <w:rStyle w:val="SubtleEmphasis"/>
                          <w:rFonts w:asciiTheme="minorHAnsi" w:hAnsiTheme="minorHAnsi"/>
                          <w:b/>
                          <w:i w:val="0"/>
                          <w:color w:val="666666"/>
                          <w:sz w:val="28"/>
                          <w:szCs w:val="28"/>
                        </w:rPr>
                        <w:t xml:space="preserve">Evaluation Plan </w:t>
                      </w:r>
                    </w:p>
                    <w:bookmarkEnd w:id="2"/>
                    <w:p w14:paraId="67E043CF" w14:textId="54965666" w:rsidR="00731DD0" w:rsidRDefault="00731DD0"/>
                  </w:txbxContent>
                </v:textbox>
              </v:shape>
            </w:pict>
          </mc:Fallback>
        </mc:AlternateContent>
      </w:r>
      <w:r w:rsidR="001E17C0" w:rsidRPr="00813D85">
        <w:rPr>
          <w:rStyle w:val="SubtleEmphasis"/>
          <w:rFonts w:asciiTheme="minorHAnsi" w:hAnsiTheme="minorHAnsi"/>
          <w:b/>
          <w:i w:val="0"/>
          <w:noProof/>
          <w:color w:val="17365D" w:themeColor="text2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15B160" wp14:editId="5831C1A1">
                <wp:simplePos x="0" y="0"/>
                <wp:positionH relativeFrom="column">
                  <wp:posOffset>53975</wp:posOffset>
                </wp:positionH>
                <wp:positionV relativeFrom="paragraph">
                  <wp:posOffset>-86995</wp:posOffset>
                </wp:positionV>
                <wp:extent cx="2381693" cy="14039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69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BC387" w14:textId="320C1F61" w:rsidR="00731DD0" w:rsidRDefault="00731D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10E78B" wp14:editId="768FA9AB">
                                  <wp:extent cx="2286000" cy="47625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D DOE logo_color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15B160" id="_x0000_s1027" type="#_x0000_t202" style="position:absolute;margin-left:4.25pt;margin-top:-6.85pt;width:187.5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" stroked="f">
                <v:textbox style="mso-fit-shape-to-text:t">
                  <w:txbxContent>
                    <w:p w14:paraId="118BC387" w14:textId="320C1F61" w:rsidR="00731DD0" w:rsidRDefault="00731DD0">
                      <w:r>
                        <w:rPr>
                          <w:noProof/>
                        </w:rPr>
                        <w:drawing>
                          <wp:inline distT="0" distB="0" distL="0" distR="0" wp14:anchorId="6F10E78B" wp14:editId="768FA9AB">
                            <wp:extent cx="2286000" cy="47625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D DOE logo_color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6000" cy="476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3E6395D" w14:textId="77777777" w:rsidR="00F320B0" w:rsidRPr="00813D85" w:rsidRDefault="00F320B0" w:rsidP="00EC549A">
      <w:pPr>
        <w:jc w:val="center"/>
        <w:rPr>
          <w:rStyle w:val="SubtleEmphasis"/>
          <w:rFonts w:asciiTheme="minorHAnsi" w:hAnsiTheme="minorHAnsi"/>
          <w:b/>
          <w:i w:val="0"/>
          <w:color w:val="666666"/>
          <w:sz w:val="20"/>
          <w:szCs w:val="20"/>
        </w:rPr>
      </w:pPr>
    </w:p>
    <w:p w14:paraId="76BE7302" w14:textId="77777777" w:rsidR="001E17C0" w:rsidRPr="00813D85" w:rsidRDefault="001E17C0" w:rsidP="00E15292">
      <w:pPr>
        <w:ind w:left="180" w:right="-370"/>
        <w:rPr>
          <w:rFonts w:asciiTheme="minorHAnsi" w:hAnsiTheme="minorHAnsi"/>
          <w:b/>
          <w:color w:val="76923C" w:themeColor="accent3" w:themeShade="BF"/>
          <w:sz w:val="22"/>
          <w:szCs w:val="22"/>
        </w:rPr>
      </w:pPr>
    </w:p>
    <w:p w14:paraId="335F8794" w14:textId="3F40C46A" w:rsidR="001E17C0" w:rsidRDefault="001E17C0" w:rsidP="00E15292">
      <w:pPr>
        <w:ind w:left="180" w:right="-370"/>
        <w:rPr>
          <w:rFonts w:asciiTheme="minorHAnsi" w:hAnsiTheme="minorHAnsi"/>
          <w:b/>
          <w:color w:val="76923C" w:themeColor="accent3" w:themeShade="BF"/>
          <w:sz w:val="22"/>
          <w:szCs w:val="22"/>
        </w:rPr>
      </w:pPr>
    </w:p>
    <w:p w14:paraId="12C52FF8" w14:textId="53D5AA91" w:rsidR="00391E9A" w:rsidRDefault="00391E9A" w:rsidP="004170A9">
      <w:pPr>
        <w:ind w:left="180" w:right="-370"/>
        <w:rPr>
          <w:rFonts w:asciiTheme="minorHAnsi" w:hAnsi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bCs/>
          <w:color w:val="000000" w:themeColor="text1"/>
          <w:sz w:val="22"/>
          <w:szCs w:val="22"/>
        </w:rPr>
        <w:t>The South Dakota</w:t>
      </w:r>
      <w:r w:rsidR="00F347A9" w:rsidRPr="004170A9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MTSS</w:t>
      </w:r>
      <w:r w:rsidR="004170A9" w:rsidRPr="004170A9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(Multi-Tiered Systems of Support)</w:t>
      </w:r>
      <w:r w:rsidR="00F347A9" w:rsidRPr="004170A9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initiative</w:t>
      </w:r>
      <w:r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f</w:t>
      </w:r>
      <w:r w:rsidR="00F347A9" w:rsidRPr="004170A9">
        <w:rPr>
          <w:rFonts w:asciiTheme="minorHAnsi" w:hAnsiTheme="minorHAnsi"/>
          <w:bCs/>
          <w:color w:val="000000" w:themeColor="text1"/>
          <w:sz w:val="22"/>
          <w:szCs w:val="22"/>
        </w:rPr>
        <w:t>ocus</w:t>
      </w:r>
      <w:r>
        <w:rPr>
          <w:rFonts w:asciiTheme="minorHAnsi" w:hAnsiTheme="minorHAnsi"/>
          <w:bCs/>
          <w:color w:val="000000" w:themeColor="text1"/>
          <w:sz w:val="22"/>
          <w:szCs w:val="22"/>
        </w:rPr>
        <w:t>es</w:t>
      </w:r>
      <w:r w:rsidR="00F347A9" w:rsidRPr="004170A9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on </w:t>
      </w:r>
      <w:r>
        <w:rPr>
          <w:rFonts w:asciiTheme="minorHAnsi" w:hAnsiTheme="minorHAnsi"/>
          <w:bCs/>
          <w:color w:val="000000" w:themeColor="text1"/>
          <w:sz w:val="22"/>
          <w:szCs w:val="22"/>
        </w:rPr>
        <w:t>two areas:</w:t>
      </w:r>
    </w:p>
    <w:p w14:paraId="05C7DA26" w14:textId="77777777" w:rsidR="00391E9A" w:rsidRDefault="00391E9A">
      <w:pPr>
        <w:pStyle w:val="ListParagraph"/>
        <w:numPr>
          <w:ilvl w:val="0"/>
          <w:numId w:val="8"/>
        </w:numPr>
        <w:ind w:right="-370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391E9A">
        <w:rPr>
          <w:rFonts w:asciiTheme="minorHAnsi" w:hAnsiTheme="minorHAnsi"/>
          <w:b/>
          <w:color w:val="000000" w:themeColor="text1"/>
          <w:sz w:val="22"/>
          <w:szCs w:val="22"/>
        </w:rPr>
        <w:t>MTSS Academics is referred to as RtI (Response to Intervention):</w:t>
      </w:r>
      <w:r w:rsidRPr="00391E9A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bCs/>
          <w:color w:val="000000" w:themeColor="text1"/>
          <w:sz w:val="22"/>
          <w:szCs w:val="22"/>
        </w:rPr>
        <w:t>Improve</w:t>
      </w:r>
      <w:r w:rsidR="00F347A9" w:rsidRPr="00391E9A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reading results for students through teacher</w:t>
      </w:r>
      <w:r w:rsidR="004170A9" w:rsidRPr="00391E9A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training</w:t>
      </w:r>
      <w:r w:rsidR="00F347A9" w:rsidRPr="00391E9A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, </w:t>
      </w:r>
      <w:r w:rsidR="004170A9" w:rsidRPr="00391E9A">
        <w:rPr>
          <w:rFonts w:asciiTheme="minorHAnsi" w:hAnsiTheme="minorHAnsi"/>
          <w:bCs/>
          <w:color w:val="000000" w:themeColor="text1"/>
          <w:sz w:val="22"/>
          <w:szCs w:val="22"/>
        </w:rPr>
        <w:t>instructional coaching, evidence-based practices</w:t>
      </w:r>
      <w:r w:rsidR="00F347A9" w:rsidRPr="00391E9A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, and tiered intervention supports. </w:t>
      </w:r>
    </w:p>
    <w:p w14:paraId="72250209" w14:textId="432BF5A3" w:rsidR="004170A9" w:rsidRPr="00391E9A" w:rsidRDefault="00391E9A">
      <w:pPr>
        <w:pStyle w:val="ListParagraph"/>
        <w:numPr>
          <w:ilvl w:val="0"/>
          <w:numId w:val="8"/>
        </w:numPr>
        <w:ind w:right="-370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391E9A">
        <w:rPr>
          <w:rFonts w:asciiTheme="minorHAnsi" w:hAnsiTheme="minorHAnsi"/>
          <w:b/>
          <w:color w:val="000000" w:themeColor="text1"/>
          <w:sz w:val="22"/>
          <w:szCs w:val="22"/>
        </w:rPr>
        <w:t>MTSS-Behavior is referred to as PBIS (</w:t>
      </w:r>
      <w:r w:rsidR="00795C0C" w:rsidRPr="00391E9A">
        <w:rPr>
          <w:rFonts w:asciiTheme="minorHAnsi" w:hAnsiTheme="minorHAnsi"/>
          <w:b/>
          <w:color w:val="000000" w:themeColor="text1"/>
          <w:sz w:val="22"/>
          <w:szCs w:val="22"/>
        </w:rPr>
        <w:t>Positive Behavioral Interventions and Supports)</w:t>
      </w:r>
      <w:r w:rsidRPr="00391E9A">
        <w:rPr>
          <w:rFonts w:asciiTheme="minorHAnsi" w:hAnsiTheme="minorHAnsi"/>
          <w:b/>
          <w:color w:val="000000" w:themeColor="text1"/>
          <w:sz w:val="22"/>
          <w:szCs w:val="22"/>
        </w:rPr>
        <w:t>:</w:t>
      </w:r>
      <w:r w:rsidR="00795C0C" w:rsidRPr="00391E9A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bCs/>
          <w:color w:val="000000" w:themeColor="text1"/>
          <w:sz w:val="22"/>
          <w:szCs w:val="22"/>
        </w:rPr>
        <w:t>P</w:t>
      </w:r>
      <w:r w:rsidR="00795C0C" w:rsidRPr="00391E9A">
        <w:rPr>
          <w:rFonts w:asciiTheme="minorHAnsi" w:hAnsiTheme="minorHAnsi"/>
          <w:bCs/>
          <w:color w:val="000000" w:themeColor="text1"/>
          <w:sz w:val="22"/>
          <w:szCs w:val="22"/>
        </w:rPr>
        <w:t>rovide supports through MTSS+ for students’ behavioral and mental wellness.</w:t>
      </w:r>
    </w:p>
    <w:p w14:paraId="7D7BD880" w14:textId="77777777" w:rsidR="004170A9" w:rsidRPr="004170A9" w:rsidRDefault="004170A9" w:rsidP="004170A9">
      <w:pPr>
        <w:ind w:left="180" w:right="-370"/>
        <w:rPr>
          <w:rFonts w:asciiTheme="minorHAnsi" w:hAnsiTheme="minorHAnsi"/>
          <w:bCs/>
          <w:color w:val="000000" w:themeColor="text1"/>
          <w:sz w:val="22"/>
          <w:szCs w:val="22"/>
        </w:rPr>
      </w:pPr>
    </w:p>
    <w:p w14:paraId="331224AC" w14:textId="5F472628" w:rsidR="00F347A9" w:rsidRDefault="004170A9" w:rsidP="004170A9">
      <w:pPr>
        <w:ind w:left="180" w:right="-370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4170A9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Due to the nature of each respective initiative, some evaluation components will </w:t>
      </w:r>
      <w:r w:rsidR="00391E9A">
        <w:rPr>
          <w:rFonts w:asciiTheme="minorHAnsi" w:hAnsiTheme="minorHAnsi"/>
          <w:bCs/>
          <w:color w:val="000000" w:themeColor="text1"/>
          <w:sz w:val="22"/>
          <w:szCs w:val="22"/>
        </w:rPr>
        <w:t>focus</w:t>
      </w:r>
      <w:r w:rsidRPr="004170A9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on one initiative. For more information about which evaluation components your district will complete, please see the “Which Schools?” question under each evaluation component.  </w:t>
      </w:r>
    </w:p>
    <w:p w14:paraId="41AABFD6" w14:textId="4E8E4D9B" w:rsidR="001F2276" w:rsidRDefault="001F2276" w:rsidP="004170A9">
      <w:pPr>
        <w:ind w:left="180" w:right="-370"/>
        <w:rPr>
          <w:rFonts w:asciiTheme="minorHAnsi" w:hAnsiTheme="minorHAnsi"/>
          <w:bCs/>
          <w:color w:val="000000" w:themeColor="text1"/>
          <w:sz w:val="22"/>
          <w:szCs w:val="22"/>
        </w:rPr>
      </w:pPr>
    </w:p>
    <w:tbl>
      <w:tblPr>
        <w:tblW w:w="107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10"/>
      </w:tblGrid>
      <w:tr w:rsidR="006E332B" w:rsidRPr="00813D85" w14:paraId="3EC9E614" w14:textId="77777777" w:rsidTr="0013577B">
        <w:trPr>
          <w:trHeight w:val="395"/>
        </w:trPr>
        <w:tc>
          <w:tcPr>
            <w:tcW w:w="10710" w:type="dxa"/>
            <w:shd w:val="clear" w:color="auto" w:fill="E5B8B7"/>
          </w:tcPr>
          <w:p w14:paraId="4FBDC8B7" w14:textId="742F14B8" w:rsidR="00F55A3C" w:rsidRPr="00813D85" w:rsidRDefault="006E332B" w:rsidP="000E09AF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813D8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A. </w:t>
            </w:r>
            <w:r w:rsidR="00642950" w:rsidRPr="00813D8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Evaluations </w:t>
            </w:r>
            <w:r w:rsidR="00530874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Related to Professional Development</w:t>
            </w:r>
          </w:p>
        </w:tc>
      </w:tr>
      <w:tr w:rsidR="006E332B" w:rsidRPr="00813D85" w14:paraId="29F5EA15" w14:textId="77777777" w:rsidTr="004B5460">
        <w:tc>
          <w:tcPr>
            <w:tcW w:w="10710" w:type="dxa"/>
          </w:tcPr>
          <w:p w14:paraId="1CB8F81B" w14:textId="151DD214" w:rsidR="006E332B" w:rsidRPr="00A64109" w:rsidRDefault="00701149">
            <w:pPr>
              <w:pStyle w:val="ListParagraph"/>
              <w:numPr>
                <w:ilvl w:val="0"/>
                <w:numId w:val="6"/>
              </w:numPr>
              <w:ind w:left="318" w:hanging="318"/>
              <w:rPr>
                <w:rFonts w:ascii="Calibri" w:hAnsi="Calibri" w:cs="Calibri"/>
                <w:b/>
                <w:color w:val="981C1E"/>
                <w:sz w:val="22"/>
                <w:szCs w:val="22"/>
              </w:rPr>
            </w:pPr>
            <w:r w:rsidRPr="00B60132">
              <w:br w:type="page"/>
            </w:r>
            <w:r w:rsidR="00CF2BB3">
              <w:rPr>
                <w:rFonts w:ascii="Calibri" w:hAnsi="Calibri" w:cs="Calibri"/>
                <w:b/>
                <w:color w:val="981C1E"/>
                <w:sz w:val="22"/>
                <w:szCs w:val="22"/>
              </w:rPr>
              <w:t>Training</w:t>
            </w:r>
            <w:r w:rsidR="00814080" w:rsidRPr="00A64109">
              <w:rPr>
                <w:rFonts w:ascii="Calibri" w:hAnsi="Calibri" w:cs="Calibri"/>
                <w:b/>
                <w:color w:val="981C1E"/>
                <w:sz w:val="22"/>
                <w:szCs w:val="22"/>
              </w:rPr>
              <w:t xml:space="preserve"> Tracking</w:t>
            </w:r>
            <w:r w:rsidR="00D825E4">
              <w:rPr>
                <w:rFonts w:ascii="Calibri" w:hAnsi="Calibri" w:cs="Calibri"/>
                <w:b/>
                <w:color w:val="981C1E"/>
                <w:sz w:val="22"/>
                <w:szCs w:val="22"/>
              </w:rPr>
              <w:t xml:space="preserve"> </w:t>
            </w:r>
          </w:p>
          <w:p w14:paraId="7F12F04F" w14:textId="04E9DB42" w:rsidR="006E332B" w:rsidRPr="00B60132" w:rsidRDefault="006E332B" w:rsidP="00A64109">
            <w:pPr>
              <w:rPr>
                <w:rFonts w:asciiTheme="minorHAnsi" w:hAnsiTheme="minorHAnsi"/>
                <w:sz w:val="18"/>
                <w:szCs w:val="18"/>
              </w:rPr>
            </w:pPr>
            <w:r w:rsidRPr="00B60132">
              <w:rPr>
                <w:rFonts w:asciiTheme="minorHAnsi" w:hAnsiTheme="minorHAnsi"/>
                <w:b/>
                <w:sz w:val="18"/>
                <w:szCs w:val="18"/>
              </w:rPr>
              <w:t xml:space="preserve">What? </w:t>
            </w:r>
            <w:r w:rsidRPr="00B60132">
              <w:rPr>
                <w:rFonts w:asciiTheme="minorHAnsi" w:hAnsiTheme="minorHAnsi"/>
                <w:sz w:val="18"/>
                <w:szCs w:val="18"/>
              </w:rPr>
              <w:t xml:space="preserve">Each </w:t>
            </w:r>
            <w:r w:rsidR="00CF2BB3">
              <w:rPr>
                <w:rFonts w:asciiTheme="minorHAnsi" w:hAnsiTheme="minorHAnsi"/>
                <w:sz w:val="18"/>
                <w:szCs w:val="18"/>
              </w:rPr>
              <w:t>training</w:t>
            </w:r>
            <w:r w:rsidR="00890F91" w:rsidRPr="00B6013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B60132">
              <w:rPr>
                <w:rFonts w:asciiTheme="minorHAnsi" w:hAnsiTheme="minorHAnsi"/>
                <w:sz w:val="18"/>
                <w:szCs w:val="18"/>
              </w:rPr>
              <w:t xml:space="preserve">will be entered into </w:t>
            </w:r>
            <w:r w:rsidR="00C40452" w:rsidRPr="00B60132">
              <w:rPr>
                <w:rFonts w:asciiTheme="minorHAnsi" w:hAnsiTheme="minorHAnsi"/>
                <w:sz w:val="18"/>
                <w:szCs w:val="18"/>
              </w:rPr>
              <w:t>a web-based tracking system: South Dakota Professional Development (SDPD) website.</w:t>
            </w:r>
          </w:p>
          <w:p w14:paraId="1499F200" w14:textId="36958475" w:rsidR="006E332B" w:rsidRPr="00B60132" w:rsidRDefault="006E332B" w:rsidP="00A64109">
            <w:pPr>
              <w:rPr>
                <w:rFonts w:asciiTheme="minorHAnsi" w:hAnsiTheme="minorHAnsi"/>
                <w:sz w:val="18"/>
                <w:szCs w:val="18"/>
              </w:rPr>
            </w:pPr>
            <w:r w:rsidRPr="00B60132">
              <w:rPr>
                <w:rFonts w:asciiTheme="minorHAnsi" w:hAnsiTheme="minorHAnsi"/>
                <w:b/>
                <w:sz w:val="18"/>
                <w:szCs w:val="18"/>
              </w:rPr>
              <w:t>Why?</w:t>
            </w:r>
            <w:r w:rsidRPr="00B60132">
              <w:rPr>
                <w:rFonts w:asciiTheme="minorHAnsi" w:hAnsiTheme="minorHAnsi"/>
                <w:sz w:val="18"/>
                <w:szCs w:val="18"/>
              </w:rPr>
              <w:t xml:space="preserve">  To keep track of the number and type of </w:t>
            </w:r>
            <w:r w:rsidR="00CF2BB3">
              <w:rPr>
                <w:rFonts w:asciiTheme="minorHAnsi" w:hAnsiTheme="minorHAnsi"/>
                <w:sz w:val="18"/>
                <w:szCs w:val="18"/>
              </w:rPr>
              <w:t>training</w:t>
            </w:r>
            <w:r w:rsidR="00814080" w:rsidRPr="00B60132">
              <w:rPr>
                <w:rFonts w:asciiTheme="minorHAnsi" w:hAnsiTheme="minorHAnsi"/>
                <w:sz w:val="18"/>
                <w:szCs w:val="18"/>
              </w:rPr>
              <w:t>s</w:t>
            </w:r>
            <w:r w:rsidRPr="00B60132">
              <w:rPr>
                <w:rFonts w:asciiTheme="minorHAnsi" w:hAnsiTheme="minorHAnsi"/>
                <w:sz w:val="18"/>
                <w:szCs w:val="18"/>
              </w:rPr>
              <w:t xml:space="preserve"> that have been administered and to keep track of evaluations and participants</w:t>
            </w:r>
          </w:p>
          <w:p w14:paraId="36C3523B" w14:textId="39AF99B9" w:rsidR="00546011" w:rsidRPr="00B60132" w:rsidRDefault="00546011" w:rsidP="00546011">
            <w:pPr>
              <w:rPr>
                <w:rFonts w:asciiTheme="minorHAnsi" w:hAnsiTheme="minorHAnsi"/>
                <w:sz w:val="18"/>
                <w:szCs w:val="18"/>
              </w:rPr>
            </w:pPr>
            <w:r w:rsidRPr="00546011">
              <w:rPr>
                <w:rFonts w:asciiTheme="minorHAnsi" w:hAnsiTheme="minorHAnsi"/>
                <w:b/>
                <w:bCs/>
                <w:sz w:val="18"/>
                <w:szCs w:val="18"/>
              </w:rPr>
              <w:t>Which Schools?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1D3BBB" w:rsidRPr="001D3BBB">
              <w:rPr>
                <w:rFonts w:asciiTheme="minorHAnsi" w:hAnsiTheme="minorHAnsi"/>
                <w:sz w:val="18"/>
                <w:szCs w:val="18"/>
              </w:rPr>
              <w:t>RtI and PBIS</w:t>
            </w:r>
          </w:p>
          <w:p w14:paraId="668F9CBF" w14:textId="01C70F30" w:rsidR="00D31031" w:rsidRDefault="006E332B" w:rsidP="00A64109">
            <w:pPr>
              <w:rPr>
                <w:rFonts w:asciiTheme="minorHAnsi" w:hAnsiTheme="minorHAnsi"/>
                <w:sz w:val="18"/>
                <w:szCs w:val="18"/>
              </w:rPr>
            </w:pPr>
            <w:r w:rsidRPr="00B60132">
              <w:rPr>
                <w:rFonts w:asciiTheme="minorHAnsi" w:hAnsiTheme="minorHAnsi"/>
                <w:b/>
                <w:sz w:val="18"/>
                <w:szCs w:val="18"/>
              </w:rPr>
              <w:t>Who</w:t>
            </w:r>
            <w:r w:rsidR="00744C7E">
              <w:rPr>
                <w:rFonts w:asciiTheme="minorHAnsi" w:hAnsiTheme="minorHAnsi"/>
                <w:b/>
                <w:sz w:val="18"/>
                <w:szCs w:val="18"/>
              </w:rPr>
              <w:t xml:space="preserve"> Completes</w:t>
            </w:r>
            <w:r w:rsidRPr="00B60132">
              <w:rPr>
                <w:rFonts w:asciiTheme="minorHAnsi" w:hAnsiTheme="minorHAnsi"/>
                <w:b/>
                <w:sz w:val="18"/>
                <w:szCs w:val="18"/>
              </w:rPr>
              <w:t xml:space="preserve">? </w:t>
            </w:r>
            <w:r w:rsidRPr="00B60132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="00814080" w:rsidRPr="00B60132">
              <w:rPr>
                <w:rFonts w:asciiTheme="minorHAnsi" w:hAnsiTheme="minorHAnsi"/>
                <w:bCs/>
                <w:sz w:val="18"/>
                <w:szCs w:val="18"/>
              </w:rPr>
              <w:t>Coordinators/</w:t>
            </w:r>
            <w:r w:rsidR="00B7226D" w:rsidRPr="00B60132">
              <w:rPr>
                <w:rFonts w:asciiTheme="minorHAnsi" w:hAnsiTheme="minorHAnsi"/>
                <w:sz w:val="18"/>
                <w:szCs w:val="18"/>
              </w:rPr>
              <w:t>C</w:t>
            </w:r>
            <w:r w:rsidR="00724339" w:rsidRPr="00B60132">
              <w:rPr>
                <w:rFonts w:asciiTheme="minorHAnsi" w:hAnsiTheme="minorHAnsi"/>
                <w:sz w:val="18"/>
                <w:szCs w:val="18"/>
              </w:rPr>
              <w:t>oaches</w:t>
            </w:r>
            <w:r w:rsidR="00B7226D" w:rsidRPr="00B60132">
              <w:rPr>
                <w:rFonts w:asciiTheme="minorHAnsi" w:hAnsiTheme="minorHAnsi"/>
                <w:sz w:val="18"/>
                <w:szCs w:val="18"/>
              </w:rPr>
              <w:t>/</w:t>
            </w:r>
            <w:r w:rsidR="00BF0659">
              <w:rPr>
                <w:rFonts w:asciiTheme="minorHAnsi" w:hAnsiTheme="minorHAnsi"/>
                <w:sz w:val="18"/>
                <w:szCs w:val="18"/>
              </w:rPr>
              <w:t>State</w:t>
            </w:r>
            <w:r w:rsidR="00B7226D" w:rsidRPr="00B6013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F2BB3">
              <w:rPr>
                <w:rFonts w:asciiTheme="minorHAnsi" w:hAnsiTheme="minorHAnsi"/>
                <w:sz w:val="18"/>
                <w:szCs w:val="18"/>
              </w:rPr>
              <w:t>Staff</w:t>
            </w:r>
          </w:p>
          <w:p w14:paraId="34781BC0" w14:textId="4B0A55EF" w:rsidR="006E332B" w:rsidRPr="00B60132" w:rsidRDefault="006E332B" w:rsidP="00A64109">
            <w:pPr>
              <w:rPr>
                <w:rFonts w:asciiTheme="minorHAnsi" w:hAnsiTheme="minorHAnsi"/>
                <w:sz w:val="18"/>
                <w:szCs w:val="18"/>
              </w:rPr>
            </w:pPr>
            <w:r w:rsidRPr="00B60132">
              <w:rPr>
                <w:rFonts w:asciiTheme="minorHAnsi" w:hAnsiTheme="minorHAnsi"/>
                <w:b/>
                <w:sz w:val="18"/>
                <w:szCs w:val="18"/>
              </w:rPr>
              <w:t xml:space="preserve">When?  </w:t>
            </w:r>
            <w:r w:rsidRPr="00B60132">
              <w:rPr>
                <w:rFonts w:asciiTheme="minorHAnsi" w:hAnsiTheme="minorHAnsi"/>
                <w:sz w:val="18"/>
                <w:szCs w:val="18"/>
              </w:rPr>
              <w:t>Ongoing</w:t>
            </w:r>
            <w:r w:rsidRPr="00B6013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14:paraId="7ECD6DB0" w14:textId="58736143" w:rsidR="006E332B" w:rsidRPr="0071434C" w:rsidRDefault="006E332B" w:rsidP="00A64109">
            <w:pPr>
              <w:rPr>
                <w:rFonts w:asciiTheme="minorHAnsi" w:hAnsiTheme="minorHAnsi"/>
                <w:sz w:val="18"/>
                <w:szCs w:val="18"/>
              </w:rPr>
            </w:pPr>
            <w:r w:rsidRPr="00B60132">
              <w:rPr>
                <w:rFonts w:asciiTheme="minorHAnsi" w:hAnsiTheme="minorHAnsi"/>
                <w:b/>
                <w:sz w:val="18"/>
                <w:szCs w:val="18"/>
              </w:rPr>
              <w:t>How?</w:t>
            </w:r>
            <w:r w:rsidRPr="00B60132">
              <w:rPr>
                <w:rFonts w:asciiTheme="minorHAnsi" w:hAnsiTheme="minorHAnsi"/>
                <w:sz w:val="18"/>
                <w:szCs w:val="18"/>
              </w:rPr>
              <w:t xml:space="preserve">  SDPD website logins will be given to </w:t>
            </w:r>
            <w:r w:rsidR="00BF0659">
              <w:rPr>
                <w:rFonts w:asciiTheme="minorHAnsi" w:hAnsiTheme="minorHAnsi"/>
                <w:sz w:val="18"/>
                <w:szCs w:val="18"/>
              </w:rPr>
              <w:t>State</w:t>
            </w:r>
            <w:r w:rsidR="00814080" w:rsidRPr="00B60132">
              <w:rPr>
                <w:rFonts w:asciiTheme="minorHAnsi" w:hAnsiTheme="minorHAnsi"/>
                <w:sz w:val="18"/>
                <w:szCs w:val="18"/>
              </w:rPr>
              <w:t xml:space="preserve"> staff</w:t>
            </w:r>
            <w:r w:rsidRPr="00B60132">
              <w:rPr>
                <w:rFonts w:asciiTheme="minorHAnsi" w:hAnsiTheme="minorHAnsi"/>
                <w:sz w:val="18"/>
                <w:szCs w:val="18"/>
              </w:rPr>
              <w:t xml:space="preserve"> and </w:t>
            </w:r>
            <w:r w:rsidR="00814080" w:rsidRPr="00B60132">
              <w:rPr>
                <w:rFonts w:asciiTheme="minorHAnsi" w:hAnsiTheme="minorHAnsi"/>
                <w:sz w:val="18"/>
                <w:szCs w:val="18"/>
              </w:rPr>
              <w:t>Coordinators/</w:t>
            </w:r>
            <w:r w:rsidR="00546021">
              <w:rPr>
                <w:rFonts w:asciiTheme="minorHAnsi" w:hAnsiTheme="minorHAnsi"/>
                <w:sz w:val="18"/>
                <w:szCs w:val="18"/>
              </w:rPr>
              <w:t>C</w:t>
            </w:r>
            <w:r w:rsidRPr="00B60132">
              <w:rPr>
                <w:rFonts w:asciiTheme="minorHAnsi" w:hAnsiTheme="minorHAnsi"/>
                <w:sz w:val="18"/>
                <w:szCs w:val="18"/>
              </w:rPr>
              <w:t xml:space="preserve">oaches: </w:t>
            </w:r>
            <w:hyperlink r:id="rId12" w:history="1">
              <w:r w:rsidR="00964457" w:rsidRPr="00B60132">
                <w:rPr>
                  <w:rStyle w:val="Hyperlink"/>
                  <w:rFonts w:asciiTheme="minorHAnsi" w:hAnsiTheme="minorHAnsi"/>
                  <w:sz w:val="18"/>
                  <w:szCs w:val="18"/>
                </w:rPr>
                <w:t>https://sdpd.ddehome.com/</w:t>
              </w:r>
            </w:hyperlink>
            <w:r w:rsidR="00964457" w:rsidRPr="00B6013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hyperlink w:history="1"/>
          </w:p>
        </w:tc>
      </w:tr>
      <w:tr w:rsidR="006E332B" w:rsidRPr="00813D85" w14:paraId="0FDA7421" w14:textId="77777777" w:rsidTr="00C64F84">
        <w:trPr>
          <w:trHeight w:val="1673"/>
        </w:trPr>
        <w:tc>
          <w:tcPr>
            <w:tcW w:w="10710" w:type="dxa"/>
          </w:tcPr>
          <w:p w14:paraId="5A21E5E5" w14:textId="34110BCE" w:rsidR="006E332B" w:rsidRPr="00A64109" w:rsidRDefault="006E332B">
            <w:pPr>
              <w:pStyle w:val="ListParagraph"/>
              <w:numPr>
                <w:ilvl w:val="0"/>
                <w:numId w:val="6"/>
              </w:numPr>
              <w:ind w:left="318" w:hanging="318"/>
              <w:rPr>
                <w:rFonts w:asciiTheme="minorHAnsi" w:hAnsiTheme="minorHAnsi"/>
                <w:b/>
                <w:color w:val="981C1E"/>
                <w:sz w:val="22"/>
                <w:szCs w:val="22"/>
              </w:rPr>
            </w:pPr>
            <w:r w:rsidRPr="00A64109">
              <w:rPr>
                <w:rFonts w:asciiTheme="minorHAnsi" w:hAnsiTheme="minorHAnsi"/>
                <w:b/>
                <w:color w:val="981C1E"/>
                <w:sz w:val="22"/>
                <w:szCs w:val="22"/>
              </w:rPr>
              <w:t>Sign-In Sheet</w:t>
            </w:r>
          </w:p>
          <w:p w14:paraId="617D59DB" w14:textId="2F40B9E5" w:rsidR="006E332B" w:rsidRPr="00B60132" w:rsidRDefault="006E332B" w:rsidP="00A64109">
            <w:pPr>
              <w:rPr>
                <w:rFonts w:asciiTheme="minorHAnsi" w:hAnsiTheme="minorHAnsi"/>
                <w:sz w:val="18"/>
                <w:szCs w:val="18"/>
              </w:rPr>
            </w:pPr>
            <w:r w:rsidRPr="00B60132">
              <w:rPr>
                <w:rFonts w:asciiTheme="minorHAnsi" w:hAnsiTheme="minorHAnsi"/>
                <w:b/>
                <w:sz w:val="18"/>
                <w:szCs w:val="18"/>
              </w:rPr>
              <w:t xml:space="preserve">What? </w:t>
            </w:r>
            <w:r w:rsidRPr="00B60132">
              <w:rPr>
                <w:rFonts w:asciiTheme="minorHAnsi" w:hAnsiTheme="minorHAnsi"/>
                <w:sz w:val="18"/>
                <w:szCs w:val="18"/>
              </w:rPr>
              <w:t xml:space="preserve">All participants from each </w:t>
            </w:r>
            <w:r w:rsidR="00CF2BB3">
              <w:rPr>
                <w:rFonts w:asciiTheme="minorHAnsi" w:hAnsiTheme="minorHAnsi"/>
                <w:sz w:val="18"/>
                <w:szCs w:val="18"/>
              </w:rPr>
              <w:t>training</w:t>
            </w:r>
            <w:r w:rsidRPr="00B60132">
              <w:rPr>
                <w:rFonts w:asciiTheme="minorHAnsi" w:hAnsiTheme="minorHAnsi"/>
                <w:sz w:val="18"/>
                <w:szCs w:val="18"/>
              </w:rPr>
              <w:t xml:space="preserve"> will be uploaded into </w:t>
            </w:r>
            <w:r w:rsidR="00C40452" w:rsidRPr="00B60132">
              <w:rPr>
                <w:rFonts w:asciiTheme="minorHAnsi" w:hAnsiTheme="minorHAnsi"/>
                <w:sz w:val="18"/>
                <w:szCs w:val="18"/>
              </w:rPr>
              <w:t>SDPD.</w:t>
            </w:r>
          </w:p>
          <w:p w14:paraId="20ED1455" w14:textId="63CB1228" w:rsidR="006E332B" w:rsidRPr="00B60132" w:rsidRDefault="006E332B" w:rsidP="00A64109">
            <w:pPr>
              <w:rPr>
                <w:rFonts w:asciiTheme="minorHAnsi" w:hAnsiTheme="minorHAnsi"/>
                <w:sz w:val="18"/>
                <w:szCs w:val="18"/>
              </w:rPr>
            </w:pPr>
            <w:r w:rsidRPr="00B60132">
              <w:rPr>
                <w:rFonts w:asciiTheme="minorHAnsi" w:hAnsiTheme="minorHAnsi"/>
                <w:b/>
                <w:sz w:val="18"/>
                <w:szCs w:val="18"/>
              </w:rPr>
              <w:t>Why?</w:t>
            </w:r>
            <w:r w:rsidRPr="00B60132">
              <w:rPr>
                <w:rFonts w:asciiTheme="minorHAnsi" w:hAnsiTheme="minorHAnsi"/>
                <w:sz w:val="18"/>
                <w:szCs w:val="18"/>
              </w:rPr>
              <w:t xml:space="preserve"> To track # of participants in the </w:t>
            </w:r>
            <w:r w:rsidR="00CF2BB3">
              <w:rPr>
                <w:rFonts w:asciiTheme="minorHAnsi" w:hAnsiTheme="minorHAnsi"/>
                <w:sz w:val="18"/>
                <w:szCs w:val="18"/>
              </w:rPr>
              <w:t>training</w:t>
            </w:r>
            <w:r w:rsidRPr="00B60132">
              <w:rPr>
                <w:rFonts w:asciiTheme="minorHAnsi" w:hAnsiTheme="minorHAnsi"/>
                <w:sz w:val="18"/>
                <w:szCs w:val="18"/>
              </w:rPr>
              <w:t>s; to use for follow-up surveys</w:t>
            </w:r>
          </w:p>
          <w:p w14:paraId="5EBD7A56" w14:textId="1730AB10" w:rsidR="00546011" w:rsidRPr="00B60132" w:rsidRDefault="00546011" w:rsidP="00546011">
            <w:pPr>
              <w:rPr>
                <w:rFonts w:asciiTheme="minorHAnsi" w:hAnsiTheme="minorHAnsi"/>
                <w:sz w:val="18"/>
                <w:szCs w:val="18"/>
              </w:rPr>
            </w:pPr>
            <w:r w:rsidRPr="00546011">
              <w:rPr>
                <w:rFonts w:asciiTheme="minorHAnsi" w:hAnsiTheme="minorHAnsi"/>
                <w:b/>
                <w:bCs/>
                <w:sz w:val="18"/>
                <w:szCs w:val="18"/>
              </w:rPr>
              <w:t>Which Schools?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1D3BBB" w:rsidRPr="001D3BBB">
              <w:rPr>
                <w:rFonts w:asciiTheme="minorHAnsi" w:hAnsiTheme="minorHAnsi"/>
                <w:sz w:val="18"/>
                <w:szCs w:val="18"/>
              </w:rPr>
              <w:t>RtI and PBIS</w:t>
            </w:r>
          </w:p>
          <w:p w14:paraId="4231B853" w14:textId="417F3AC5" w:rsidR="006E332B" w:rsidRDefault="006E332B" w:rsidP="00A64109">
            <w:pPr>
              <w:rPr>
                <w:rFonts w:asciiTheme="minorHAnsi" w:hAnsiTheme="minorHAnsi"/>
                <w:sz w:val="18"/>
                <w:szCs w:val="18"/>
              </w:rPr>
            </w:pPr>
            <w:r w:rsidRPr="00B60132">
              <w:rPr>
                <w:rFonts w:asciiTheme="minorHAnsi" w:hAnsiTheme="minorHAnsi"/>
                <w:b/>
                <w:sz w:val="18"/>
                <w:szCs w:val="18"/>
              </w:rPr>
              <w:t>Who</w:t>
            </w:r>
            <w:r w:rsidR="00744C7E">
              <w:rPr>
                <w:rFonts w:asciiTheme="minorHAnsi" w:hAnsiTheme="minorHAnsi"/>
                <w:b/>
                <w:sz w:val="18"/>
                <w:szCs w:val="18"/>
              </w:rPr>
              <w:t xml:space="preserve"> Completes</w:t>
            </w:r>
            <w:r w:rsidRPr="00B60132">
              <w:rPr>
                <w:rFonts w:asciiTheme="minorHAnsi" w:hAnsiTheme="minorHAnsi"/>
                <w:b/>
                <w:sz w:val="18"/>
                <w:szCs w:val="18"/>
              </w:rPr>
              <w:t xml:space="preserve">?  </w:t>
            </w:r>
            <w:r w:rsidR="00C40452" w:rsidRPr="00B60132">
              <w:rPr>
                <w:rFonts w:asciiTheme="minorHAnsi" w:hAnsiTheme="minorHAnsi"/>
                <w:bCs/>
                <w:sz w:val="18"/>
                <w:szCs w:val="18"/>
              </w:rPr>
              <w:t>Coordinators/</w:t>
            </w:r>
            <w:r w:rsidR="00CF2BB3">
              <w:rPr>
                <w:rFonts w:asciiTheme="minorHAnsi" w:hAnsiTheme="minorHAnsi"/>
                <w:sz w:val="18"/>
                <w:szCs w:val="18"/>
              </w:rPr>
              <w:t>C</w:t>
            </w:r>
            <w:r w:rsidR="00E0337B" w:rsidRPr="00B60132">
              <w:rPr>
                <w:rFonts w:asciiTheme="minorHAnsi" w:hAnsiTheme="minorHAnsi"/>
                <w:sz w:val="18"/>
                <w:szCs w:val="18"/>
              </w:rPr>
              <w:t>oaches</w:t>
            </w:r>
            <w:r w:rsidR="00546021">
              <w:rPr>
                <w:rFonts w:asciiTheme="minorHAnsi" w:hAnsiTheme="minorHAnsi"/>
                <w:sz w:val="18"/>
                <w:szCs w:val="18"/>
              </w:rPr>
              <w:t>/</w:t>
            </w:r>
            <w:r w:rsidR="00BF0659">
              <w:rPr>
                <w:rFonts w:asciiTheme="minorHAnsi" w:hAnsiTheme="minorHAnsi"/>
                <w:sz w:val="18"/>
                <w:szCs w:val="18"/>
              </w:rPr>
              <w:t>State</w:t>
            </w:r>
            <w:r w:rsidR="00546021">
              <w:rPr>
                <w:rFonts w:asciiTheme="minorHAnsi" w:hAnsiTheme="minorHAnsi"/>
                <w:sz w:val="18"/>
                <w:szCs w:val="18"/>
              </w:rPr>
              <w:t xml:space="preserve"> Staff</w:t>
            </w:r>
          </w:p>
          <w:p w14:paraId="087931E1" w14:textId="73487677" w:rsidR="006E332B" w:rsidRPr="00B60132" w:rsidRDefault="006E332B" w:rsidP="00A64109">
            <w:pPr>
              <w:rPr>
                <w:rFonts w:asciiTheme="minorHAnsi" w:hAnsiTheme="minorHAnsi"/>
                <w:sz w:val="18"/>
                <w:szCs w:val="18"/>
              </w:rPr>
            </w:pPr>
            <w:r w:rsidRPr="00B60132">
              <w:rPr>
                <w:rFonts w:asciiTheme="minorHAnsi" w:hAnsiTheme="minorHAnsi"/>
                <w:b/>
                <w:sz w:val="18"/>
                <w:szCs w:val="18"/>
              </w:rPr>
              <w:t xml:space="preserve">When?  </w:t>
            </w:r>
            <w:r w:rsidRPr="00B60132">
              <w:rPr>
                <w:rFonts w:asciiTheme="minorHAnsi" w:hAnsiTheme="minorHAnsi"/>
                <w:sz w:val="18"/>
                <w:szCs w:val="18"/>
              </w:rPr>
              <w:t xml:space="preserve">At </w:t>
            </w:r>
            <w:r w:rsidR="00112254" w:rsidRPr="00B60132">
              <w:rPr>
                <w:rFonts w:asciiTheme="minorHAnsi" w:hAnsiTheme="minorHAnsi"/>
                <w:sz w:val="18"/>
                <w:szCs w:val="18"/>
              </w:rPr>
              <w:t>e</w:t>
            </w:r>
            <w:r w:rsidRPr="00B60132">
              <w:rPr>
                <w:rFonts w:asciiTheme="minorHAnsi" w:hAnsiTheme="minorHAnsi"/>
                <w:sz w:val="18"/>
                <w:szCs w:val="18"/>
              </w:rPr>
              <w:t xml:space="preserve">ach </w:t>
            </w:r>
            <w:r w:rsidR="00CF2BB3">
              <w:rPr>
                <w:rFonts w:asciiTheme="minorHAnsi" w:hAnsiTheme="minorHAnsi"/>
                <w:sz w:val="18"/>
                <w:szCs w:val="18"/>
              </w:rPr>
              <w:t>training</w:t>
            </w:r>
          </w:p>
          <w:p w14:paraId="2C7B4388" w14:textId="19DB6640" w:rsidR="006E332B" w:rsidRPr="00B60132" w:rsidRDefault="006E332B" w:rsidP="00A64109">
            <w:pPr>
              <w:rPr>
                <w:rFonts w:ascii="Calibri" w:hAnsi="Calibri" w:cs="Calibri"/>
                <w:b/>
                <w:color w:val="981C1E"/>
                <w:sz w:val="22"/>
                <w:szCs w:val="22"/>
              </w:rPr>
            </w:pPr>
            <w:r w:rsidRPr="00B60132">
              <w:rPr>
                <w:rFonts w:asciiTheme="minorHAnsi" w:hAnsiTheme="minorHAnsi"/>
                <w:b/>
                <w:sz w:val="18"/>
                <w:szCs w:val="18"/>
              </w:rPr>
              <w:t>How?</w:t>
            </w:r>
            <w:r w:rsidRPr="00B60132">
              <w:rPr>
                <w:rFonts w:asciiTheme="minorHAnsi" w:hAnsiTheme="minorHAnsi"/>
                <w:sz w:val="18"/>
                <w:szCs w:val="18"/>
              </w:rPr>
              <w:t xml:space="preserve">  On paper, transferred to spreadsheet then uploaded to the SDPD website:</w:t>
            </w:r>
            <w:r w:rsidR="00964457" w:rsidRPr="00B60132">
              <w:t xml:space="preserve"> </w:t>
            </w:r>
            <w:hyperlink r:id="rId13" w:history="1">
              <w:r w:rsidR="00B956DF" w:rsidRPr="00B60132">
                <w:rPr>
                  <w:rStyle w:val="Hyperlink"/>
                  <w:rFonts w:asciiTheme="minorHAnsi" w:hAnsiTheme="minorHAnsi"/>
                  <w:sz w:val="18"/>
                  <w:szCs w:val="18"/>
                </w:rPr>
                <w:t>https://sdpd.ddehome.com/</w:t>
              </w:r>
            </w:hyperlink>
            <w:r w:rsidR="00B956DF" w:rsidRPr="00B60132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6E332B" w:rsidRPr="00813D85" w14:paraId="2E75EC30" w14:textId="77777777" w:rsidTr="004B5460">
        <w:trPr>
          <w:trHeight w:val="1313"/>
        </w:trPr>
        <w:tc>
          <w:tcPr>
            <w:tcW w:w="10710" w:type="dxa"/>
          </w:tcPr>
          <w:p w14:paraId="50F4CE6C" w14:textId="69F3CBC5" w:rsidR="006E332B" w:rsidRPr="00813D85" w:rsidRDefault="006E332B">
            <w:pPr>
              <w:pStyle w:val="ListParagraph"/>
              <w:numPr>
                <w:ilvl w:val="0"/>
                <w:numId w:val="6"/>
              </w:numPr>
              <w:ind w:left="318" w:hanging="318"/>
              <w:rPr>
                <w:rFonts w:asciiTheme="minorHAnsi" w:hAnsiTheme="minorHAnsi"/>
                <w:b/>
                <w:color w:val="981C1E"/>
                <w:sz w:val="22"/>
                <w:szCs w:val="22"/>
              </w:rPr>
            </w:pPr>
            <w:r w:rsidRPr="00813D85">
              <w:br w:type="page"/>
            </w:r>
            <w:r w:rsidRPr="00813D85">
              <w:rPr>
                <w:rFonts w:asciiTheme="minorHAnsi" w:hAnsiTheme="minorHAnsi"/>
                <w:b/>
                <w:color w:val="981C1E"/>
                <w:sz w:val="22"/>
                <w:szCs w:val="22"/>
              </w:rPr>
              <w:t>End-of-PLD Questionnaire</w:t>
            </w:r>
          </w:p>
          <w:p w14:paraId="5A9FF0FB" w14:textId="11C156C7" w:rsidR="006E332B" w:rsidRPr="00813D85" w:rsidRDefault="006E332B" w:rsidP="00A64109">
            <w:pPr>
              <w:rPr>
                <w:rFonts w:asciiTheme="minorHAnsi" w:hAnsiTheme="minorHAnsi"/>
                <w:sz w:val="18"/>
                <w:szCs w:val="18"/>
              </w:rPr>
            </w:pPr>
            <w:r w:rsidRPr="00813D85">
              <w:rPr>
                <w:rFonts w:asciiTheme="minorHAnsi" w:hAnsiTheme="minorHAnsi"/>
                <w:b/>
                <w:sz w:val="18"/>
                <w:szCs w:val="18"/>
              </w:rPr>
              <w:t xml:space="preserve">What? </w:t>
            </w:r>
            <w:r w:rsidRPr="00813D85">
              <w:rPr>
                <w:rFonts w:asciiTheme="minorHAnsi" w:hAnsiTheme="minorHAnsi"/>
                <w:sz w:val="18"/>
                <w:szCs w:val="18"/>
              </w:rPr>
              <w:t xml:space="preserve">Evaluation of the </w:t>
            </w:r>
            <w:r w:rsidR="00CF2BB3">
              <w:rPr>
                <w:rFonts w:asciiTheme="minorHAnsi" w:hAnsiTheme="minorHAnsi"/>
                <w:sz w:val="18"/>
                <w:szCs w:val="18"/>
              </w:rPr>
              <w:t>training</w:t>
            </w:r>
            <w:r w:rsidR="005248B4">
              <w:rPr>
                <w:rFonts w:asciiTheme="minorHAnsi" w:hAnsiTheme="minorHAnsi"/>
                <w:sz w:val="18"/>
                <w:szCs w:val="18"/>
              </w:rPr>
              <w:t>s</w:t>
            </w:r>
          </w:p>
          <w:p w14:paraId="44ECAEAA" w14:textId="4DCCA97D" w:rsidR="006E332B" w:rsidRPr="00813D85" w:rsidRDefault="006E332B" w:rsidP="00A64109">
            <w:pPr>
              <w:rPr>
                <w:rFonts w:asciiTheme="minorHAnsi" w:hAnsiTheme="minorHAnsi"/>
                <w:sz w:val="18"/>
                <w:szCs w:val="18"/>
              </w:rPr>
            </w:pPr>
            <w:r w:rsidRPr="00813D85">
              <w:rPr>
                <w:rFonts w:asciiTheme="minorHAnsi" w:hAnsiTheme="minorHAnsi"/>
                <w:b/>
                <w:sz w:val="18"/>
                <w:szCs w:val="18"/>
              </w:rPr>
              <w:t>Why?</w:t>
            </w:r>
            <w:r w:rsidRPr="00813D85">
              <w:rPr>
                <w:rFonts w:asciiTheme="minorHAnsi" w:hAnsiTheme="minorHAnsi"/>
                <w:sz w:val="18"/>
                <w:szCs w:val="18"/>
              </w:rPr>
              <w:t xml:space="preserve">  To determine how satisfied participants are with the </w:t>
            </w:r>
            <w:r w:rsidR="00CF2BB3">
              <w:rPr>
                <w:rFonts w:asciiTheme="minorHAnsi" w:hAnsiTheme="minorHAnsi"/>
                <w:sz w:val="18"/>
                <w:szCs w:val="18"/>
              </w:rPr>
              <w:t>training</w:t>
            </w:r>
            <w:r w:rsidRPr="00813D85">
              <w:rPr>
                <w:rFonts w:asciiTheme="minorHAnsi" w:hAnsiTheme="minorHAnsi"/>
                <w:sz w:val="18"/>
                <w:szCs w:val="18"/>
              </w:rPr>
              <w:t xml:space="preserve"> and how useful participants perceive the </w:t>
            </w:r>
            <w:r w:rsidR="00CF2BB3">
              <w:rPr>
                <w:rFonts w:asciiTheme="minorHAnsi" w:hAnsiTheme="minorHAnsi"/>
                <w:sz w:val="18"/>
                <w:szCs w:val="18"/>
              </w:rPr>
              <w:t>training</w:t>
            </w:r>
            <w:r w:rsidRPr="00813D85">
              <w:rPr>
                <w:rFonts w:asciiTheme="minorHAnsi" w:hAnsiTheme="minorHAnsi"/>
                <w:sz w:val="18"/>
                <w:szCs w:val="18"/>
              </w:rPr>
              <w:t xml:space="preserve"> to be</w:t>
            </w:r>
          </w:p>
          <w:p w14:paraId="453E96C9" w14:textId="3BEBCCA9" w:rsidR="00546011" w:rsidRPr="00B60132" w:rsidRDefault="00546011" w:rsidP="00546011">
            <w:pPr>
              <w:rPr>
                <w:rFonts w:asciiTheme="minorHAnsi" w:hAnsiTheme="minorHAnsi"/>
                <w:sz w:val="18"/>
                <w:szCs w:val="18"/>
              </w:rPr>
            </w:pPr>
            <w:r w:rsidRPr="00546011">
              <w:rPr>
                <w:rFonts w:asciiTheme="minorHAnsi" w:hAnsiTheme="minorHAnsi"/>
                <w:b/>
                <w:bCs/>
                <w:sz w:val="18"/>
                <w:szCs w:val="18"/>
              </w:rPr>
              <w:t>Which Schools?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1D3BBB" w:rsidRPr="001D3BBB">
              <w:rPr>
                <w:rFonts w:asciiTheme="minorHAnsi" w:hAnsiTheme="minorHAnsi"/>
                <w:sz w:val="18"/>
                <w:szCs w:val="18"/>
              </w:rPr>
              <w:t>RtI and PBIS</w:t>
            </w:r>
          </w:p>
          <w:p w14:paraId="46F595A9" w14:textId="48FE7441" w:rsidR="006E332B" w:rsidRDefault="006E332B" w:rsidP="00A64109">
            <w:pPr>
              <w:rPr>
                <w:rFonts w:asciiTheme="minorHAnsi" w:hAnsiTheme="minorHAnsi"/>
                <w:sz w:val="18"/>
                <w:szCs w:val="18"/>
              </w:rPr>
            </w:pPr>
            <w:r w:rsidRPr="00813D85">
              <w:rPr>
                <w:rFonts w:asciiTheme="minorHAnsi" w:hAnsiTheme="minorHAnsi"/>
                <w:b/>
                <w:sz w:val="18"/>
                <w:szCs w:val="18"/>
              </w:rPr>
              <w:t>Who</w:t>
            </w:r>
            <w:r w:rsidR="00744C7E">
              <w:rPr>
                <w:rFonts w:asciiTheme="minorHAnsi" w:hAnsiTheme="minorHAnsi"/>
                <w:b/>
                <w:sz w:val="18"/>
                <w:szCs w:val="18"/>
              </w:rPr>
              <w:t xml:space="preserve"> Completes</w:t>
            </w:r>
            <w:r w:rsidRPr="00813D85">
              <w:rPr>
                <w:rFonts w:asciiTheme="minorHAnsi" w:hAnsiTheme="minorHAnsi"/>
                <w:b/>
                <w:sz w:val="18"/>
                <w:szCs w:val="18"/>
              </w:rPr>
              <w:t xml:space="preserve">?  </w:t>
            </w:r>
            <w:r w:rsidRPr="00813D85">
              <w:rPr>
                <w:rFonts w:asciiTheme="minorHAnsi" w:hAnsiTheme="minorHAnsi"/>
                <w:sz w:val="18"/>
                <w:szCs w:val="18"/>
              </w:rPr>
              <w:t xml:space="preserve">Participants at each of the </w:t>
            </w:r>
            <w:r w:rsidR="00CF2BB3">
              <w:rPr>
                <w:rFonts w:asciiTheme="minorHAnsi" w:hAnsiTheme="minorHAnsi"/>
                <w:sz w:val="18"/>
                <w:szCs w:val="18"/>
              </w:rPr>
              <w:t>training</w:t>
            </w:r>
            <w:r w:rsidR="005248B4">
              <w:rPr>
                <w:rFonts w:asciiTheme="minorHAnsi" w:hAnsiTheme="minorHAnsi"/>
                <w:sz w:val="18"/>
                <w:szCs w:val="18"/>
              </w:rPr>
              <w:t>s</w:t>
            </w:r>
          </w:p>
          <w:p w14:paraId="567B4F6E" w14:textId="3D9379B1" w:rsidR="006E332B" w:rsidRPr="00813D85" w:rsidRDefault="006E332B" w:rsidP="00A64109">
            <w:pPr>
              <w:rPr>
                <w:rFonts w:asciiTheme="minorHAnsi" w:hAnsiTheme="minorHAnsi"/>
                <w:sz w:val="18"/>
                <w:szCs w:val="18"/>
              </w:rPr>
            </w:pPr>
            <w:r w:rsidRPr="00813D85">
              <w:rPr>
                <w:rFonts w:asciiTheme="minorHAnsi" w:hAnsiTheme="minorHAnsi"/>
                <w:b/>
                <w:sz w:val="18"/>
                <w:szCs w:val="18"/>
              </w:rPr>
              <w:t xml:space="preserve">When?  </w:t>
            </w:r>
            <w:r w:rsidRPr="00813D85">
              <w:rPr>
                <w:rFonts w:asciiTheme="minorHAnsi" w:hAnsiTheme="minorHAnsi"/>
                <w:sz w:val="18"/>
                <w:szCs w:val="18"/>
              </w:rPr>
              <w:t xml:space="preserve">After each </w:t>
            </w:r>
            <w:r w:rsidR="00CF2BB3">
              <w:rPr>
                <w:rFonts w:asciiTheme="minorHAnsi" w:hAnsiTheme="minorHAnsi"/>
                <w:sz w:val="18"/>
                <w:szCs w:val="18"/>
              </w:rPr>
              <w:t>training</w:t>
            </w:r>
          </w:p>
          <w:p w14:paraId="590BA2EB" w14:textId="4F018BCB" w:rsidR="006E332B" w:rsidRPr="00813D85" w:rsidRDefault="006E332B" w:rsidP="00A64109">
            <w:r w:rsidRPr="00813D85">
              <w:rPr>
                <w:rFonts w:asciiTheme="minorHAnsi" w:hAnsiTheme="minorHAnsi"/>
                <w:b/>
                <w:sz w:val="18"/>
                <w:szCs w:val="18"/>
              </w:rPr>
              <w:t>How?</w:t>
            </w:r>
            <w:r w:rsidRPr="00813D85">
              <w:rPr>
                <w:rFonts w:asciiTheme="minorHAnsi" w:hAnsiTheme="minorHAnsi"/>
                <w:sz w:val="18"/>
                <w:szCs w:val="18"/>
              </w:rPr>
              <w:t xml:space="preserve">  A unique URL through the SDPD website to the evaluation form will be given to participants after each </w:t>
            </w:r>
            <w:r w:rsidR="00CF2BB3">
              <w:rPr>
                <w:rFonts w:asciiTheme="minorHAnsi" w:hAnsiTheme="minorHAnsi"/>
                <w:sz w:val="18"/>
                <w:szCs w:val="18"/>
              </w:rPr>
              <w:t>training</w:t>
            </w:r>
          </w:p>
        </w:tc>
      </w:tr>
      <w:tr w:rsidR="000263AF" w:rsidRPr="00813D85" w14:paraId="029A8137" w14:textId="77777777" w:rsidTr="004B5460">
        <w:trPr>
          <w:trHeight w:val="1313"/>
        </w:trPr>
        <w:tc>
          <w:tcPr>
            <w:tcW w:w="10710" w:type="dxa"/>
          </w:tcPr>
          <w:p w14:paraId="474D6EC3" w14:textId="3C41321D" w:rsidR="000263AF" w:rsidRPr="00813D85" w:rsidRDefault="000263AF">
            <w:pPr>
              <w:pStyle w:val="ListParagraph"/>
              <w:numPr>
                <w:ilvl w:val="0"/>
                <w:numId w:val="6"/>
              </w:numPr>
              <w:ind w:left="318" w:hanging="318"/>
              <w:rPr>
                <w:rFonts w:asciiTheme="minorHAnsi" w:hAnsiTheme="minorHAnsi" w:cstheme="minorHAnsi"/>
                <w:b/>
                <w:color w:val="981C1E"/>
                <w:sz w:val="22"/>
                <w:szCs w:val="22"/>
              </w:rPr>
            </w:pPr>
            <w:r w:rsidRPr="00813D85">
              <w:br w:type="page"/>
            </w:r>
            <w:r w:rsidRPr="00813D85">
              <w:rPr>
                <w:rFonts w:asciiTheme="minorHAnsi" w:hAnsiTheme="minorHAnsi" w:cstheme="minorHAnsi"/>
                <w:b/>
                <w:color w:val="981C1E"/>
                <w:sz w:val="22"/>
              </w:rPr>
              <w:t>Focus Groups</w:t>
            </w:r>
            <w:r w:rsidR="005248B4">
              <w:rPr>
                <w:rFonts w:asciiTheme="minorHAnsi" w:hAnsiTheme="minorHAnsi" w:cstheme="minorHAnsi"/>
                <w:b/>
                <w:color w:val="981C1E"/>
                <w:sz w:val="22"/>
              </w:rPr>
              <w:t>/Interviews</w:t>
            </w:r>
            <w:r w:rsidRPr="00813D85">
              <w:rPr>
                <w:rFonts w:asciiTheme="minorHAnsi" w:hAnsiTheme="minorHAnsi" w:cstheme="minorHAnsi"/>
                <w:b/>
                <w:color w:val="981C1E"/>
                <w:sz w:val="22"/>
              </w:rPr>
              <w:t xml:space="preserve"> </w:t>
            </w:r>
            <w:r w:rsidR="00087992" w:rsidRPr="00813D85">
              <w:rPr>
                <w:rFonts w:asciiTheme="minorHAnsi" w:hAnsiTheme="minorHAnsi" w:cstheme="minorHAnsi"/>
                <w:b/>
                <w:color w:val="981C1E"/>
                <w:sz w:val="22"/>
              </w:rPr>
              <w:t>(Teacher</w:t>
            </w:r>
            <w:r w:rsidR="00546011">
              <w:rPr>
                <w:rFonts w:asciiTheme="minorHAnsi" w:hAnsiTheme="minorHAnsi" w:cstheme="minorHAnsi"/>
                <w:b/>
                <w:color w:val="981C1E"/>
                <w:sz w:val="22"/>
              </w:rPr>
              <w:t xml:space="preserve">s, </w:t>
            </w:r>
            <w:r w:rsidR="00087992" w:rsidRPr="00813D85">
              <w:rPr>
                <w:rFonts w:asciiTheme="minorHAnsi" w:hAnsiTheme="minorHAnsi" w:cstheme="minorHAnsi"/>
                <w:b/>
                <w:color w:val="981C1E"/>
                <w:sz w:val="22"/>
              </w:rPr>
              <w:t>Coach</w:t>
            </w:r>
            <w:r w:rsidR="00546011">
              <w:rPr>
                <w:rFonts w:asciiTheme="minorHAnsi" w:hAnsiTheme="minorHAnsi" w:cstheme="minorHAnsi"/>
                <w:b/>
                <w:color w:val="981C1E"/>
                <w:sz w:val="22"/>
              </w:rPr>
              <w:t xml:space="preserve">es, and </w:t>
            </w:r>
            <w:r w:rsidR="00546021">
              <w:rPr>
                <w:rFonts w:asciiTheme="minorHAnsi" w:hAnsiTheme="minorHAnsi" w:cstheme="minorHAnsi"/>
                <w:b/>
                <w:color w:val="981C1E"/>
                <w:sz w:val="22"/>
              </w:rPr>
              <w:t>Coordinator</w:t>
            </w:r>
            <w:r w:rsidR="00546011">
              <w:rPr>
                <w:rFonts w:asciiTheme="minorHAnsi" w:hAnsiTheme="minorHAnsi" w:cstheme="minorHAnsi"/>
                <w:b/>
                <w:color w:val="981C1E"/>
                <w:sz w:val="22"/>
              </w:rPr>
              <w:t>s</w:t>
            </w:r>
            <w:r w:rsidR="00087992" w:rsidRPr="00813D85">
              <w:rPr>
                <w:rFonts w:asciiTheme="minorHAnsi" w:hAnsiTheme="minorHAnsi" w:cstheme="minorHAnsi"/>
                <w:b/>
                <w:color w:val="981C1E"/>
                <w:sz w:val="22"/>
              </w:rPr>
              <w:t>)</w:t>
            </w:r>
          </w:p>
          <w:p w14:paraId="009EF893" w14:textId="3D5FEA89" w:rsidR="000263AF" w:rsidRPr="00813D85" w:rsidRDefault="000263AF" w:rsidP="00A64109">
            <w:pPr>
              <w:rPr>
                <w:rFonts w:asciiTheme="minorHAnsi" w:hAnsiTheme="minorHAnsi"/>
                <w:sz w:val="18"/>
                <w:szCs w:val="18"/>
              </w:rPr>
            </w:pPr>
            <w:r w:rsidRPr="00813D85">
              <w:rPr>
                <w:rFonts w:asciiTheme="minorHAnsi" w:hAnsiTheme="minorHAnsi"/>
                <w:b/>
                <w:sz w:val="18"/>
                <w:szCs w:val="18"/>
              </w:rPr>
              <w:t xml:space="preserve">What? </w:t>
            </w:r>
            <w:r w:rsidR="005B65DE" w:rsidRPr="005B65DE">
              <w:rPr>
                <w:rFonts w:asciiTheme="minorHAnsi" w:hAnsiTheme="minorHAnsi"/>
                <w:bCs/>
                <w:sz w:val="18"/>
                <w:szCs w:val="18"/>
              </w:rPr>
              <w:t>Focus group</w:t>
            </w:r>
            <w:r w:rsidR="00BF0659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="0068417E">
              <w:rPr>
                <w:rFonts w:asciiTheme="minorHAnsi" w:hAnsiTheme="minorHAnsi"/>
                <w:bCs/>
                <w:sz w:val="18"/>
                <w:szCs w:val="18"/>
              </w:rPr>
              <w:t xml:space="preserve">(in-person or virtual) </w:t>
            </w:r>
            <w:r w:rsidR="00BF0659">
              <w:rPr>
                <w:rFonts w:asciiTheme="minorHAnsi" w:hAnsiTheme="minorHAnsi"/>
                <w:bCs/>
                <w:sz w:val="18"/>
                <w:szCs w:val="18"/>
              </w:rPr>
              <w:t xml:space="preserve">or </w:t>
            </w:r>
            <w:r w:rsidR="005B65DE" w:rsidRPr="005B65DE">
              <w:rPr>
                <w:rFonts w:asciiTheme="minorHAnsi" w:hAnsiTheme="minorHAnsi"/>
                <w:bCs/>
                <w:sz w:val="18"/>
                <w:szCs w:val="18"/>
              </w:rPr>
              <w:t>phone interviews</w:t>
            </w:r>
            <w:r w:rsidR="00BF0659">
              <w:rPr>
                <w:rFonts w:asciiTheme="minorHAnsi" w:hAnsiTheme="minorHAnsi"/>
                <w:bCs/>
                <w:sz w:val="18"/>
                <w:szCs w:val="18"/>
              </w:rPr>
              <w:t xml:space="preserve"> (conducted every other year)</w:t>
            </w:r>
            <w:r w:rsidR="005B65DE">
              <w:rPr>
                <w:rFonts w:asciiTheme="minorHAnsi" w:hAnsiTheme="minorHAnsi"/>
                <w:bCs/>
                <w:sz w:val="18"/>
                <w:szCs w:val="18"/>
              </w:rPr>
              <w:t xml:space="preserve"> of teachers</w:t>
            </w:r>
            <w:r w:rsidR="00546011">
              <w:rPr>
                <w:rFonts w:asciiTheme="minorHAnsi" w:hAnsiTheme="minorHAnsi"/>
                <w:bCs/>
                <w:sz w:val="18"/>
                <w:szCs w:val="18"/>
              </w:rPr>
              <w:t xml:space="preserve">, </w:t>
            </w:r>
            <w:r w:rsidR="005B65DE">
              <w:rPr>
                <w:rFonts w:asciiTheme="minorHAnsi" w:hAnsiTheme="minorHAnsi"/>
                <w:bCs/>
                <w:sz w:val="18"/>
                <w:szCs w:val="18"/>
              </w:rPr>
              <w:t>coaches</w:t>
            </w:r>
            <w:r w:rsidR="00546011">
              <w:rPr>
                <w:rFonts w:asciiTheme="minorHAnsi" w:hAnsiTheme="minorHAnsi"/>
                <w:bCs/>
                <w:sz w:val="18"/>
                <w:szCs w:val="18"/>
              </w:rPr>
              <w:t xml:space="preserve">, and </w:t>
            </w:r>
            <w:r w:rsidR="00546021">
              <w:rPr>
                <w:rFonts w:asciiTheme="minorHAnsi" w:hAnsiTheme="minorHAnsi"/>
                <w:bCs/>
                <w:sz w:val="18"/>
                <w:szCs w:val="18"/>
              </w:rPr>
              <w:t>coordinators</w:t>
            </w:r>
            <w:r w:rsidR="005B65DE" w:rsidRPr="005B65DE">
              <w:rPr>
                <w:rFonts w:asciiTheme="minorHAnsi" w:hAnsiTheme="minorHAnsi"/>
                <w:bCs/>
                <w:sz w:val="18"/>
                <w:szCs w:val="18"/>
              </w:rPr>
              <w:t xml:space="preserve">.  </w:t>
            </w:r>
          </w:p>
          <w:p w14:paraId="6DB2C8AF" w14:textId="68E143C0" w:rsidR="000263AF" w:rsidRPr="00813D85" w:rsidRDefault="000263AF" w:rsidP="00A64109">
            <w:pPr>
              <w:rPr>
                <w:rFonts w:asciiTheme="minorHAnsi" w:hAnsiTheme="minorHAnsi"/>
                <w:sz w:val="18"/>
                <w:szCs w:val="18"/>
              </w:rPr>
            </w:pPr>
            <w:r w:rsidRPr="00813D85">
              <w:rPr>
                <w:rFonts w:asciiTheme="minorHAnsi" w:hAnsiTheme="minorHAnsi"/>
                <w:b/>
                <w:sz w:val="18"/>
                <w:szCs w:val="18"/>
              </w:rPr>
              <w:t xml:space="preserve">Why? </w:t>
            </w:r>
            <w:r w:rsidRPr="00813D85">
              <w:rPr>
                <w:rFonts w:asciiTheme="minorHAnsi" w:hAnsiTheme="minorHAnsi"/>
                <w:sz w:val="18"/>
                <w:szCs w:val="18"/>
              </w:rPr>
              <w:t xml:space="preserve">To get qualitative and detailed information regarding the extent to which participants are implementing the skills they learned in the </w:t>
            </w:r>
            <w:r w:rsidR="00CF2BB3">
              <w:rPr>
                <w:rFonts w:asciiTheme="minorHAnsi" w:hAnsiTheme="minorHAnsi"/>
                <w:sz w:val="18"/>
                <w:szCs w:val="18"/>
              </w:rPr>
              <w:t>training</w:t>
            </w:r>
            <w:r w:rsidR="005248B4">
              <w:rPr>
                <w:rFonts w:asciiTheme="minorHAnsi" w:hAnsiTheme="minorHAnsi"/>
                <w:sz w:val="18"/>
                <w:szCs w:val="18"/>
              </w:rPr>
              <w:t xml:space="preserve">s </w:t>
            </w:r>
            <w:r w:rsidRPr="00813D85">
              <w:rPr>
                <w:rFonts w:asciiTheme="minorHAnsi" w:hAnsiTheme="minorHAnsi"/>
                <w:sz w:val="18"/>
                <w:szCs w:val="18"/>
              </w:rPr>
              <w:t xml:space="preserve">and the extent to which they are satisfied with the </w:t>
            </w:r>
            <w:r w:rsidR="00CF2BB3">
              <w:rPr>
                <w:rFonts w:asciiTheme="minorHAnsi" w:hAnsiTheme="minorHAnsi"/>
                <w:sz w:val="18"/>
                <w:szCs w:val="18"/>
              </w:rPr>
              <w:t>training</w:t>
            </w:r>
            <w:r w:rsidR="005248B4">
              <w:rPr>
                <w:rFonts w:asciiTheme="minorHAnsi" w:hAnsiTheme="minorHAnsi"/>
                <w:sz w:val="18"/>
                <w:szCs w:val="18"/>
              </w:rPr>
              <w:t>s</w:t>
            </w:r>
          </w:p>
          <w:p w14:paraId="6A44C097" w14:textId="15A97B12" w:rsidR="00546011" w:rsidRPr="00B60132" w:rsidRDefault="00546011" w:rsidP="00546011">
            <w:pPr>
              <w:rPr>
                <w:rFonts w:asciiTheme="minorHAnsi" w:hAnsiTheme="minorHAnsi"/>
                <w:sz w:val="18"/>
                <w:szCs w:val="18"/>
              </w:rPr>
            </w:pPr>
            <w:r w:rsidRPr="00546011">
              <w:rPr>
                <w:rFonts w:asciiTheme="minorHAnsi" w:hAnsiTheme="minorHAnsi"/>
                <w:b/>
                <w:bCs/>
                <w:sz w:val="18"/>
                <w:szCs w:val="18"/>
              </w:rPr>
              <w:t>Which Schools?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68417E" w:rsidRPr="001D3BBB">
              <w:rPr>
                <w:rFonts w:asciiTheme="minorHAnsi" w:hAnsiTheme="minorHAnsi"/>
                <w:sz w:val="18"/>
                <w:szCs w:val="18"/>
              </w:rPr>
              <w:t>RtI and PBIS</w:t>
            </w:r>
          </w:p>
          <w:p w14:paraId="7EC9E4FF" w14:textId="567151A8" w:rsidR="000263AF" w:rsidRDefault="000263AF" w:rsidP="00A64109">
            <w:pPr>
              <w:rPr>
                <w:rFonts w:asciiTheme="minorHAnsi" w:hAnsiTheme="minorHAnsi"/>
                <w:sz w:val="18"/>
                <w:szCs w:val="18"/>
              </w:rPr>
            </w:pPr>
            <w:r w:rsidRPr="00813D85">
              <w:rPr>
                <w:rFonts w:asciiTheme="minorHAnsi" w:hAnsiTheme="minorHAnsi"/>
                <w:b/>
                <w:sz w:val="18"/>
                <w:szCs w:val="18"/>
              </w:rPr>
              <w:t>Who</w:t>
            </w:r>
            <w:r w:rsidR="00744C7E">
              <w:rPr>
                <w:rFonts w:asciiTheme="minorHAnsi" w:hAnsiTheme="minorHAnsi"/>
                <w:b/>
                <w:sz w:val="18"/>
                <w:szCs w:val="18"/>
              </w:rPr>
              <w:t xml:space="preserve"> Completes</w:t>
            </w:r>
            <w:r w:rsidRPr="00813D85">
              <w:rPr>
                <w:rFonts w:asciiTheme="minorHAnsi" w:hAnsiTheme="minorHAnsi"/>
                <w:b/>
                <w:sz w:val="18"/>
                <w:szCs w:val="18"/>
              </w:rPr>
              <w:t xml:space="preserve">? </w:t>
            </w:r>
            <w:r w:rsidR="00546021">
              <w:rPr>
                <w:rFonts w:asciiTheme="minorHAnsi" w:hAnsiTheme="minorHAnsi"/>
                <w:b/>
                <w:sz w:val="18"/>
                <w:szCs w:val="18"/>
              </w:rPr>
              <w:t xml:space="preserve">For focus groups: </w:t>
            </w:r>
            <w:r w:rsidR="0070334F" w:rsidRPr="0070334F">
              <w:rPr>
                <w:rFonts w:asciiTheme="minorHAnsi" w:hAnsiTheme="minorHAnsi"/>
                <w:sz w:val="18"/>
                <w:szCs w:val="18"/>
              </w:rPr>
              <w:t xml:space="preserve">Sample of </w:t>
            </w:r>
            <w:r w:rsidR="003E6D15">
              <w:rPr>
                <w:rFonts w:asciiTheme="minorHAnsi" w:hAnsiTheme="minorHAnsi"/>
                <w:sz w:val="18"/>
                <w:szCs w:val="18"/>
              </w:rPr>
              <w:t>2-3</w:t>
            </w:r>
            <w:r w:rsidR="00546021">
              <w:rPr>
                <w:rFonts w:asciiTheme="minorHAnsi" w:hAnsiTheme="minorHAnsi"/>
                <w:sz w:val="18"/>
                <w:szCs w:val="18"/>
              </w:rPr>
              <w:t xml:space="preserve"> MTSS schools</w:t>
            </w:r>
            <w:r w:rsidR="00546011">
              <w:rPr>
                <w:rFonts w:asciiTheme="minorHAnsi" w:hAnsiTheme="minorHAnsi"/>
                <w:sz w:val="18"/>
                <w:szCs w:val="18"/>
              </w:rPr>
              <w:t>,</w:t>
            </w:r>
            <w:r w:rsidR="00CF2BB3">
              <w:rPr>
                <w:rFonts w:asciiTheme="minorHAnsi" w:hAnsiTheme="minorHAnsi"/>
                <w:sz w:val="18"/>
                <w:szCs w:val="18"/>
              </w:rPr>
              <w:t xml:space="preserve"> coaches</w:t>
            </w:r>
            <w:r w:rsidR="00546011">
              <w:rPr>
                <w:rFonts w:asciiTheme="minorHAnsi" w:hAnsiTheme="minorHAnsi"/>
                <w:sz w:val="18"/>
                <w:szCs w:val="18"/>
              </w:rPr>
              <w:t xml:space="preserve">, and </w:t>
            </w:r>
            <w:r w:rsidR="00546021">
              <w:rPr>
                <w:rFonts w:asciiTheme="minorHAnsi" w:hAnsiTheme="minorHAnsi"/>
                <w:sz w:val="18"/>
                <w:szCs w:val="18"/>
              </w:rPr>
              <w:t>coordinators.</w:t>
            </w:r>
          </w:p>
          <w:p w14:paraId="42A8B966" w14:textId="138B44FB" w:rsidR="00546021" w:rsidRDefault="00546021" w:rsidP="00744C7E">
            <w:pPr>
              <w:ind w:left="1310"/>
              <w:rPr>
                <w:rFonts w:asciiTheme="minorHAnsi" w:hAnsiTheme="minorHAnsi"/>
                <w:sz w:val="18"/>
                <w:szCs w:val="18"/>
              </w:rPr>
            </w:pPr>
            <w:r w:rsidRPr="0054602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For interviews: </w:t>
            </w:r>
            <w:r w:rsidRPr="00546021">
              <w:rPr>
                <w:rFonts w:asciiTheme="minorHAnsi" w:hAnsiTheme="minorHAnsi"/>
                <w:sz w:val="18"/>
                <w:szCs w:val="18"/>
              </w:rPr>
              <w:t>S</w:t>
            </w:r>
            <w:r w:rsidRPr="0070334F">
              <w:rPr>
                <w:rFonts w:asciiTheme="minorHAnsi" w:hAnsiTheme="minorHAnsi"/>
                <w:sz w:val="18"/>
                <w:szCs w:val="18"/>
              </w:rPr>
              <w:t>ample of</w:t>
            </w:r>
            <w:r w:rsidR="00546011">
              <w:rPr>
                <w:rFonts w:asciiTheme="minorHAnsi" w:hAnsiTheme="minorHAnsi"/>
                <w:sz w:val="18"/>
                <w:szCs w:val="18"/>
              </w:rPr>
              <w:t xml:space="preserve"> MTSS school</w:t>
            </w:r>
            <w:r w:rsidR="003E6D15">
              <w:rPr>
                <w:rFonts w:asciiTheme="minorHAnsi" w:hAnsiTheme="minorHAnsi"/>
                <w:sz w:val="18"/>
                <w:szCs w:val="18"/>
              </w:rPr>
              <w:t xml:space="preserve"> teachers</w:t>
            </w:r>
            <w:r w:rsidR="00546011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18"/>
              </w:rPr>
              <w:t>coaches</w:t>
            </w:r>
            <w:r w:rsidR="00546011">
              <w:rPr>
                <w:rFonts w:asciiTheme="minorHAnsi" w:hAnsiTheme="minorHAnsi"/>
                <w:sz w:val="18"/>
                <w:szCs w:val="18"/>
              </w:rPr>
              <w:t xml:space="preserve">, and </w:t>
            </w:r>
            <w:r>
              <w:rPr>
                <w:rFonts w:asciiTheme="minorHAnsi" w:hAnsiTheme="minorHAnsi"/>
                <w:sz w:val="18"/>
                <w:szCs w:val="18"/>
              </w:rPr>
              <w:t>coordinators.</w:t>
            </w:r>
          </w:p>
          <w:p w14:paraId="226306F2" w14:textId="73791047" w:rsidR="000263AF" w:rsidRPr="00813D85" w:rsidRDefault="000263AF" w:rsidP="00A6410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13D85">
              <w:rPr>
                <w:rFonts w:asciiTheme="minorHAnsi" w:hAnsiTheme="minorHAnsi"/>
                <w:b/>
                <w:sz w:val="18"/>
                <w:szCs w:val="18"/>
              </w:rPr>
              <w:t xml:space="preserve">When?  </w:t>
            </w:r>
            <w:r w:rsidR="00A86028">
              <w:rPr>
                <w:rFonts w:asciiTheme="minorHAnsi" w:hAnsiTheme="minorHAnsi"/>
                <w:sz w:val="18"/>
                <w:szCs w:val="18"/>
              </w:rPr>
              <w:t xml:space="preserve">Focus groups in spring 2025 </w:t>
            </w:r>
            <w:r w:rsidR="00B657C1">
              <w:rPr>
                <w:rFonts w:asciiTheme="minorHAnsi" w:hAnsiTheme="minorHAnsi"/>
                <w:sz w:val="18"/>
                <w:szCs w:val="18"/>
              </w:rPr>
              <w:t>(</w:t>
            </w:r>
            <w:r w:rsidR="00A86028">
              <w:rPr>
                <w:rFonts w:asciiTheme="minorHAnsi" w:hAnsiTheme="minorHAnsi"/>
                <w:sz w:val="18"/>
                <w:szCs w:val="18"/>
              </w:rPr>
              <w:t>Interviews in spring 2026</w:t>
            </w:r>
            <w:r w:rsidR="005248B4">
              <w:rPr>
                <w:rFonts w:asciiTheme="minorHAnsi" w:hAnsiTheme="minorHAnsi"/>
                <w:sz w:val="18"/>
                <w:szCs w:val="18"/>
              </w:rPr>
              <w:t>)</w:t>
            </w:r>
          </w:p>
          <w:p w14:paraId="3F2B37A0" w14:textId="55D95105" w:rsidR="00BF0659" w:rsidRDefault="000263AF" w:rsidP="00CE06CB">
            <w:pPr>
              <w:ind w:left="496" w:hanging="496"/>
              <w:rPr>
                <w:rFonts w:asciiTheme="minorHAnsi" w:hAnsiTheme="minorHAnsi"/>
                <w:sz w:val="18"/>
                <w:szCs w:val="18"/>
              </w:rPr>
            </w:pPr>
            <w:r w:rsidRPr="00813D85">
              <w:rPr>
                <w:rFonts w:asciiTheme="minorHAnsi" w:hAnsiTheme="minorHAnsi"/>
                <w:b/>
                <w:sz w:val="18"/>
                <w:szCs w:val="18"/>
              </w:rPr>
              <w:t>How?</w:t>
            </w:r>
            <w:r w:rsidRPr="00813D8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BF065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="00BF0659" w:rsidRPr="00BF0659">
              <w:rPr>
                <w:rFonts w:asciiTheme="minorHAnsi" w:hAnsiTheme="minorHAnsi"/>
                <w:b/>
                <w:bCs/>
                <w:sz w:val="18"/>
                <w:szCs w:val="18"/>
              </w:rPr>
              <w:t>For f</w:t>
            </w:r>
            <w:r w:rsidR="005248B4" w:rsidRPr="00BF0659">
              <w:rPr>
                <w:rFonts w:asciiTheme="minorHAnsi" w:hAnsiTheme="minorHAnsi"/>
                <w:b/>
                <w:bCs/>
                <w:sz w:val="18"/>
                <w:szCs w:val="18"/>
              </w:rPr>
              <w:t>ocus groups</w:t>
            </w:r>
            <w:r w:rsidR="00BF0659" w:rsidRPr="00BF065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: </w:t>
            </w:r>
            <w:r w:rsidR="00BF0659">
              <w:rPr>
                <w:rFonts w:asciiTheme="minorHAnsi" w:hAnsiTheme="minorHAnsi"/>
                <w:sz w:val="18"/>
                <w:szCs w:val="18"/>
              </w:rPr>
              <w:t>Data Driven Enterprises</w:t>
            </w:r>
            <w:r w:rsidRPr="00813D8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F0659">
              <w:rPr>
                <w:rFonts w:asciiTheme="minorHAnsi" w:hAnsiTheme="minorHAnsi"/>
                <w:sz w:val="18"/>
                <w:szCs w:val="18"/>
              </w:rPr>
              <w:t xml:space="preserve">(DDE) </w:t>
            </w:r>
            <w:r w:rsidRPr="00813D85">
              <w:rPr>
                <w:rFonts w:asciiTheme="minorHAnsi" w:hAnsiTheme="minorHAnsi"/>
                <w:sz w:val="18"/>
                <w:szCs w:val="18"/>
              </w:rPr>
              <w:t>will visit each selected school and interview the team in a group setting</w:t>
            </w:r>
            <w:r w:rsidR="005248B4"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r w:rsidR="00CE06CB">
              <w:rPr>
                <w:rFonts w:asciiTheme="minorHAnsi" w:hAnsiTheme="minorHAnsi"/>
                <w:sz w:val="18"/>
                <w:szCs w:val="18"/>
              </w:rPr>
              <w:t>Coach and coordinator focus groups will be conducted virtually.</w:t>
            </w:r>
          </w:p>
          <w:p w14:paraId="6BBB117B" w14:textId="4A56B62A" w:rsidR="000263AF" w:rsidRPr="00813D85" w:rsidRDefault="005248B4" w:rsidP="00BF0659">
            <w:pPr>
              <w:ind w:left="496"/>
            </w:pPr>
            <w:r w:rsidRPr="00BF0659">
              <w:rPr>
                <w:rFonts w:asciiTheme="minorHAnsi" w:hAnsiTheme="minorHAnsi"/>
                <w:b/>
                <w:bCs/>
                <w:sz w:val="18"/>
                <w:szCs w:val="18"/>
              </w:rPr>
              <w:t>For interviews</w:t>
            </w:r>
            <w:r w:rsidR="00BF0659" w:rsidRPr="00BF0659">
              <w:rPr>
                <w:rFonts w:asciiTheme="minorHAnsi" w:hAnsiTheme="minorHAnsi"/>
                <w:b/>
                <w:bCs/>
                <w:sz w:val="18"/>
                <w:szCs w:val="18"/>
              </w:rPr>
              <w:t>:</w:t>
            </w:r>
            <w:r w:rsidR="00BF065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13D85">
              <w:rPr>
                <w:rFonts w:asciiTheme="minorHAnsi" w:hAnsiTheme="minorHAnsi"/>
                <w:sz w:val="18"/>
                <w:szCs w:val="18"/>
              </w:rPr>
              <w:t>DDE will conduct the phone interviews</w:t>
            </w:r>
            <w:r w:rsidR="00CE06CB">
              <w:rPr>
                <w:rFonts w:asciiTheme="minorHAnsi" w:hAnsiTheme="minorHAnsi"/>
                <w:sz w:val="18"/>
                <w:szCs w:val="18"/>
              </w:rPr>
              <w:t xml:space="preserve"> with individual participants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</w:tbl>
    <w:p w14:paraId="140B0D7C" w14:textId="3D946D59" w:rsidR="005248B4" w:rsidRDefault="005248B4">
      <w:pPr>
        <w:rPr>
          <w:rFonts w:ascii="Calibri" w:hAnsi="Calibri" w:cs="Calibri"/>
          <w:b/>
          <w:bCs/>
          <w:sz w:val="10"/>
          <w:szCs w:val="10"/>
        </w:rPr>
      </w:pPr>
    </w:p>
    <w:p w14:paraId="0233C1FB" w14:textId="6FD54ECA" w:rsidR="001F2276" w:rsidRDefault="001F2276">
      <w:pPr>
        <w:rPr>
          <w:rFonts w:ascii="Calibri" w:hAnsi="Calibri" w:cs="Calibri"/>
          <w:b/>
          <w:bCs/>
          <w:sz w:val="10"/>
          <w:szCs w:val="10"/>
        </w:rPr>
      </w:pPr>
      <w:r>
        <w:rPr>
          <w:rFonts w:ascii="Calibri" w:hAnsi="Calibri" w:cs="Calibri"/>
          <w:b/>
          <w:bCs/>
          <w:sz w:val="10"/>
          <w:szCs w:val="10"/>
        </w:rPr>
        <w:br w:type="page"/>
      </w:r>
    </w:p>
    <w:tbl>
      <w:tblPr>
        <w:tblW w:w="107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10"/>
      </w:tblGrid>
      <w:tr w:rsidR="00161986" w:rsidRPr="00813D85" w14:paraId="33CEA092" w14:textId="77777777" w:rsidTr="00EB3C0F">
        <w:trPr>
          <w:trHeight w:val="350"/>
        </w:trPr>
        <w:tc>
          <w:tcPr>
            <w:tcW w:w="10710" w:type="dxa"/>
            <w:shd w:val="clear" w:color="auto" w:fill="E5B8B7" w:themeFill="accent2" w:themeFillTint="66"/>
          </w:tcPr>
          <w:p w14:paraId="1F6654C4" w14:textId="2B08CE20" w:rsidR="00161986" w:rsidRPr="00813D85" w:rsidRDefault="00161986" w:rsidP="000E09AF">
            <w:pPr>
              <w:spacing w:before="60" w:after="60"/>
              <w:ind w:right="-374"/>
              <w:rPr>
                <w:rFonts w:asciiTheme="minorHAnsi" w:hAnsiTheme="minorHAnsi" w:cstheme="minorHAnsi"/>
                <w:sz w:val="18"/>
                <w:szCs w:val="18"/>
              </w:rPr>
            </w:pPr>
            <w:r w:rsidRPr="00813D85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B. </w:t>
            </w:r>
            <w:r w:rsidR="00530874">
              <w:rPr>
                <w:rFonts w:asciiTheme="minorHAnsi" w:hAnsiTheme="minorHAnsi"/>
                <w:b/>
                <w:sz w:val="22"/>
                <w:szCs w:val="22"/>
              </w:rPr>
              <w:t xml:space="preserve">Evaluations Related to </w:t>
            </w:r>
            <w:r w:rsidRPr="00813D85">
              <w:rPr>
                <w:rFonts w:asciiTheme="minorHAnsi" w:hAnsiTheme="minorHAnsi"/>
                <w:b/>
                <w:sz w:val="22"/>
                <w:szCs w:val="22"/>
              </w:rPr>
              <w:t>Literacy</w:t>
            </w:r>
            <w:r w:rsidR="00044F17" w:rsidRPr="00813D85">
              <w:rPr>
                <w:rFonts w:asciiTheme="minorHAnsi" w:hAnsiTheme="minorHAnsi"/>
                <w:b/>
                <w:sz w:val="22"/>
                <w:szCs w:val="22"/>
              </w:rPr>
              <w:t>/Instruction</w:t>
            </w:r>
          </w:p>
        </w:tc>
      </w:tr>
      <w:tr w:rsidR="00CF2BB3" w:rsidRPr="00813D85" w14:paraId="4E3F5FB3" w14:textId="77777777" w:rsidTr="007D5E72">
        <w:trPr>
          <w:trHeight w:val="1313"/>
        </w:trPr>
        <w:tc>
          <w:tcPr>
            <w:tcW w:w="10710" w:type="dxa"/>
          </w:tcPr>
          <w:p w14:paraId="5E505A53" w14:textId="05F4C4AC" w:rsidR="00CF2BB3" w:rsidRPr="00813D85" w:rsidRDefault="00CF2BB3">
            <w:pPr>
              <w:pStyle w:val="ListParagraph"/>
              <w:numPr>
                <w:ilvl w:val="0"/>
                <w:numId w:val="3"/>
              </w:numPr>
              <w:ind w:left="318" w:hanging="318"/>
              <w:rPr>
                <w:rFonts w:asciiTheme="minorHAnsi" w:hAnsiTheme="minorHAnsi"/>
                <w:b/>
                <w:color w:val="981C1E"/>
                <w:sz w:val="22"/>
                <w:szCs w:val="22"/>
              </w:rPr>
            </w:pPr>
            <w:r w:rsidRPr="00813D85">
              <w:br w:type="page"/>
            </w:r>
            <w:r w:rsidRPr="00813D85">
              <w:rPr>
                <w:rFonts w:asciiTheme="minorHAnsi" w:hAnsiTheme="minorHAnsi" w:cstheme="minorHAnsi"/>
                <w:b/>
                <w:color w:val="981C1E"/>
                <w:sz w:val="22"/>
                <w:szCs w:val="22"/>
              </w:rPr>
              <w:t>Reading Tiered Fidelity Inventory (R-TFI)</w:t>
            </w:r>
          </w:p>
          <w:p w14:paraId="19FFB7C7" w14:textId="4FCF0D27" w:rsidR="00CF2BB3" w:rsidRDefault="00CF2BB3" w:rsidP="007D5E72">
            <w:pPr>
              <w:rPr>
                <w:rFonts w:asciiTheme="minorHAnsi" w:hAnsiTheme="minorHAnsi"/>
                <w:sz w:val="18"/>
                <w:szCs w:val="18"/>
              </w:rPr>
            </w:pPr>
            <w:r w:rsidRPr="00813D85">
              <w:rPr>
                <w:rFonts w:asciiTheme="minorHAnsi" w:hAnsiTheme="minorHAnsi"/>
                <w:b/>
                <w:sz w:val="18"/>
                <w:szCs w:val="18"/>
              </w:rPr>
              <w:t xml:space="preserve">What? </w:t>
            </w:r>
            <w:r w:rsidRPr="00813D85">
              <w:rPr>
                <w:rFonts w:asciiTheme="minorHAnsi" w:hAnsiTheme="minorHAnsi"/>
                <w:sz w:val="18"/>
                <w:szCs w:val="18"/>
              </w:rPr>
              <w:t xml:space="preserve">Rubric to monitor fidelity of </w:t>
            </w:r>
            <w:r w:rsidR="00BF0659">
              <w:rPr>
                <w:rFonts w:asciiTheme="minorHAnsi" w:hAnsiTheme="minorHAnsi"/>
                <w:sz w:val="18"/>
                <w:szCs w:val="18"/>
              </w:rPr>
              <w:t>RtI</w:t>
            </w:r>
            <w:r w:rsidRPr="00813D85">
              <w:rPr>
                <w:rFonts w:asciiTheme="minorHAnsi" w:hAnsiTheme="minorHAnsi"/>
                <w:sz w:val="18"/>
                <w:szCs w:val="18"/>
              </w:rPr>
              <w:t xml:space="preserve"> implementatio</w:t>
            </w:r>
            <w:r w:rsidR="00175C14">
              <w:rPr>
                <w:rFonts w:asciiTheme="minorHAnsi" w:hAnsiTheme="minorHAnsi"/>
                <w:sz w:val="18"/>
                <w:szCs w:val="18"/>
              </w:rPr>
              <w:t>n.</w:t>
            </w:r>
          </w:p>
          <w:p w14:paraId="3BC399CC" w14:textId="64A06B49" w:rsidR="00CF2BB3" w:rsidRPr="00813D85" w:rsidRDefault="00CF2BB3" w:rsidP="007D5E72">
            <w:pPr>
              <w:rPr>
                <w:rFonts w:asciiTheme="minorHAnsi" w:hAnsiTheme="minorHAnsi"/>
                <w:sz w:val="18"/>
                <w:szCs w:val="18"/>
              </w:rPr>
            </w:pPr>
            <w:r w:rsidRPr="00813D85">
              <w:rPr>
                <w:rFonts w:asciiTheme="minorHAnsi" w:hAnsiTheme="minorHAnsi"/>
                <w:b/>
                <w:sz w:val="18"/>
                <w:szCs w:val="18"/>
              </w:rPr>
              <w:t>Why?</w:t>
            </w:r>
            <w:r w:rsidRPr="00813D85">
              <w:rPr>
                <w:rFonts w:asciiTheme="minorHAnsi" w:hAnsiTheme="minorHAnsi"/>
                <w:sz w:val="18"/>
                <w:szCs w:val="18"/>
              </w:rPr>
              <w:t xml:space="preserve">  To determine i</w:t>
            </w:r>
            <w:r w:rsidRPr="00CF2BB3">
              <w:rPr>
                <w:rFonts w:asciiTheme="minorHAnsi" w:hAnsiTheme="minorHAnsi"/>
                <w:sz w:val="18"/>
                <w:szCs w:val="18"/>
              </w:rPr>
              <w:t xml:space="preserve">f </w:t>
            </w:r>
            <w:r w:rsidR="00BF0659">
              <w:rPr>
                <w:rFonts w:asciiTheme="minorHAnsi" w:hAnsiTheme="minorHAnsi"/>
                <w:sz w:val="18"/>
                <w:szCs w:val="18"/>
              </w:rPr>
              <w:t>RtI</w:t>
            </w:r>
            <w:r w:rsidRPr="00CF2BB3">
              <w:rPr>
                <w:rFonts w:asciiTheme="minorHAnsi" w:hAnsiTheme="minorHAnsi"/>
                <w:sz w:val="18"/>
                <w:szCs w:val="18"/>
              </w:rPr>
              <w:t xml:space="preserve"> i</w:t>
            </w:r>
            <w:r w:rsidRPr="00813D85">
              <w:rPr>
                <w:rFonts w:asciiTheme="minorHAnsi" w:hAnsiTheme="minorHAnsi"/>
                <w:sz w:val="18"/>
                <w:szCs w:val="18"/>
              </w:rPr>
              <w:t>s being implemented with fidelity</w:t>
            </w:r>
          </w:p>
          <w:p w14:paraId="0010C031" w14:textId="7452FD85" w:rsidR="00546011" w:rsidRPr="00B60132" w:rsidRDefault="00546011" w:rsidP="00546011">
            <w:pPr>
              <w:rPr>
                <w:rFonts w:asciiTheme="minorHAnsi" w:hAnsiTheme="minorHAnsi"/>
                <w:sz w:val="18"/>
                <w:szCs w:val="18"/>
              </w:rPr>
            </w:pPr>
            <w:r w:rsidRPr="00546011">
              <w:rPr>
                <w:rFonts w:asciiTheme="minorHAnsi" w:hAnsiTheme="minorHAnsi"/>
                <w:b/>
                <w:bCs/>
                <w:sz w:val="18"/>
                <w:szCs w:val="18"/>
              </w:rPr>
              <w:t>Which Schools?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680F28">
              <w:rPr>
                <w:rFonts w:asciiTheme="minorHAnsi" w:hAnsiTheme="minorHAnsi"/>
                <w:sz w:val="18"/>
                <w:szCs w:val="18"/>
              </w:rPr>
              <w:t>RtI Only</w:t>
            </w:r>
          </w:p>
          <w:p w14:paraId="59EFF7BB" w14:textId="484C2C4B" w:rsidR="00CF2BB3" w:rsidRDefault="00CF2BB3" w:rsidP="007D5E72">
            <w:pPr>
              <w:rPr>
                <w:rFonts w:asciiTheme="minorHAnsi" w:hAnsiTheme="minorHAnsi"/>
                <w:sz w:val="18"/>
                <w:szCs w:val="18"/>
              </w:rPr>
            </w:pPr>
            <w:r w:rsidRPr="00813D85">
              <w:rPr>
                <w:rFonts w:asciiTheme="minorHAnsi" w:hAnsiTheme="minorHAnsi"/>
                <w:b/>
                <w:sz w:val="18"/>
                <w:szCs w:val="18"/>
              </w:rPr>
              <w:t>Who</w:t>
            </w:r>
            <w:r w:rsidR="00744C7E">
              <w:rPr>
                <w:rFonts w:asciiTheme="minorHAnsi" w:hAnsiTheme="minorHAnsi"/>
                <w:b/>
                <w:sz w:val="18"/>
                <w:szCs w:val="18"/>
              </w:rPr>
              <w:t xml:space="preserve"> Completes</w:t>
            </w:r>
            <w:r w:rsidRPr="00813D85">
              <w:rPr>
                <w:rFonts w:asciiTheme="minorHAnsi" w:hAnsiTheme="minorHAnsi"/>
                <w:b/>
                <w:sz w:val="18"/>
                <w:szCs w:val="18"/>
              </w:rPr>
              <w:t xml:space="preserve">? </w:t>
            </w:r>
            <w:r w:rsidRPr="00813D85">
              <w:rPr>
                <w:rFonts w:asciiTheme="minorHAnsi" w:hAnsiTheme="minorHAnsi"/>
                <w:sz w:val="18"/>
                <w:szCs w:val="18"/>
              </w:rPr>
              <w:t xml:space="preserve">Team members at each school who are responsible for monitoring school-level fidelity of </w:t>
            </w:r>
            <w:r>
              <w:rPr>
                <w:rFonts w:asciiTheme="minorHAnsi" w:hAnsiTheme="minorHAnsi"/>
                <w:sz w:val="18"/>
                <w:szCs w:val="18"/>
              </w:rPr>
              <w:t>MTSS</w:t>
            </w:r>
            <w:r w:rsidRPr="00813D85">
              <w:rPr>
                <w:rFonts w:asciiTheme="minorHAnsi" w:hAnsiTheme="minorHAnsi"/>
                <w:sz w:val="18"/>
                <w:szCs w:val="18"/>
              </w:rPr>
              <w:t xml:space="preserve"> implementation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. </w:t>
            </w:r>
          </w:p>
          <w:p w14:paraId="1C70D21E" w14:textId="6F93D27C" w:rsidR="00CF2BB3" w:rsidRPr="00813D85" w:rsidRDefault="00CF2BB3" w:rsidP="007D5E72">
            <w:pPr>
              <w:rPr>
                <w:rFonts w:asciiTheme="minorHAnsi" w:hAnsiTheme="minorHAnsi"/>
                <w:sz w:val="18"/>
                <w:szCs w:val="18"/>
              </w:rPr>
            </w:pPr>
            <w:r w:rsidRPr="00813D85">
              <w:rPr>
                <w:rFonts w:asciiTheme="minorHAnsi" w:hAnsiTheme="minorHAnsi"/>
                <w:b/>
                <w:sz w:val="18"/>
                <w:szCs w:val="18"/>
              </w:rPr>
              <w:t>When?</w:t>
            </w:r>
            <w:r w:rsidRPr="00813D85">
              <w:rPr>
                <w:rFonts w:asciiTheme="minorHAnsi" w:hAnsiTheme="minorHAnsi"/>
                <w:sz w:val="18"/>
                <w:szCs w:val="18"/>
              </w:rPr>
              <w:t xml:space="preserve"> Spring 202</w:t>
            </w:r>
            <w:r w:rsidR="00A86028">
              <w:rPr>
                <w:rFonts w:asciiTheme="minorHAnsi" w:hAnsiTheme="minorHAnsi"/>
                <w:sz w:val="18"/>
                <w:szCs w:val="18"/>
              </w:rPr>
              <w:t>5</w:t>
            </w:r>
            <w:r w:rsidRPr="00813D85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6C8F27CC" w14:textId="1C87D24B" w:rsidR="00175C14" w:rsidRPr="00813D85" w:rsidRDefault="00CF2BB3" w:rsidP="00175C14">
            <w:pPr>
              <w:ind w:right="-80"/>
              <w:rPr>
                <w:rFonts w:asciiTheme="minorHAnsi" w:hAnsiTheme="minorHAnsi"/>
                <w:sz w:val="18"/>
                <w:szCs w:val="18"/>
              </w:rPr>
            </w:pPr>
            <w:r w:rsidRPr="00813D85">
              <w:rPr>
                <w:rFonts w:asciiTheme="minorHAnsi" w:hAnsiTheme="minorHAnsi"/>
                <w:b/>
                <w:sz w:val="18"/>
                <w:szCs w:val="18"/>
              </w:rPr>
              <w:t>How?</w:t>
            </w:r>
            <w:r w:rsidRPr="00813D85">
              <w:rPr>
                <w:rFonts w:asciiTheme="minorHAnsi" w:hAnsiTheme="minorHAnsi"/>
                <w:sz w:val="18"/>
                <w:szCs w:val="18"/>
              </w:rPr>
              <w:t xml:space="preserve">  Teams will complete the R-TFI</w:t>
            </w:r>
            <w:r w:rsidR="00175C14">
              <w:rPr>
                <w:rFonts w:asciiTheme="minorHAnsi" w:hAnsiTheme="minorHAnsi"/>
                <w:sz w:val="18"/>
                <w:szCs w:val="18"/>
              </w:rPr>
              <w:t xml:space="preserve"> and record results in the provided</w:t>
            </w:r>
            <w:r w:rsidR="00175C14" w:rsidRPr="00175C14">
              <w:rPr>
                <w:rFonts w:asciiTheme="minorHAnsi" w:hAnsiTheme="minorHAnsi"/>
                <w:sz w:val="18"/>
                <w:szCs w:val="18"/>
              </w:rPr>
              <w:t xml:space="preserve"> spreadsheet. An electronic file uploaded to the secure Dropbox link:</w:t>
            </w:r>
          </w:p>
          <w:p w14:paraId="2F398F68" w14:textId="597791CE" w:rsidR="00CF2BB3" w:rsidRPr="00813D85" w:rsidRDefault="0051681A" w:rsidP="00175C14">
            <w:pPr>
              <w:ind w:right="-80"/>
              <w:rPr>
                <w:rFonts w:asciiTheme="minorHAnsi" w:hAnsiTheme="minorHAnsi"/>
                <w:sz w:val="18"/>
                <w:szCs w:val="18"/>
              </w:rPr>
            </w:pPr>
            <w:hyperlink r:id="rId14" w:history="1">
              <w:r w:rsidR="00EB0CA9" w:rsidRPr="006F2F1C">
                <w:rPr>
                  <w:rStyle w:val="Hyperlink"/>
                  <w:rFonts w:asciiTheme="minorHAnsi" w:hAnsiTheme="minorHAnsi"/>
                  <w:sz w:val="18"/>
                  <w:szCs w:val="18"/>
                </w:rPr>
                <w:t>https://www.dropbox.com/request/BFW9HuniqGlzeo4wfINj</w:t>
              </w:r>
            </w:hyperlink>
            <w:r w:rsidR="00EB0CA9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161986" w:rsidRPr="00813D85" w14:paraId="1E4F88F9" w14:textId="77777777" w:rsidTr="00EB3C0F">
        <w:trPr>
          <w:trHeight w:val="1313"/>
        </w:trPr>
        <w:tc>
          <w:tcPr>
            <w:tcW w:w="10710" w:type="dxa"/>
          </w:tcPr>
          <w:p w14:paraId="4FA6908F" w14:textId="24ABB139" w:rsidR="00161986" w:rsidRPr="00813D85" w:rsidRDefault="00161986">
            <w:pPr>
              <w:pStyle w:val="ListParagraph"/>
              <w:numPr>
                <w:ilvl w:val="0"/>
                <w:numId w:val="3"/>
              </w:numPr>
              <w:ind w:left="319" w:hanging="319"/>
              <w:rPr>
                <w:rFonts w:asciiTheme="minorHAnsi" w:hAnsiTheme="minorHAnsi"/>
                <w:b/>
                <w:color w:val="981C1E"/>
                <w:sz w:val="22"/>
                <w:szCs w:val="22"/>
              </w:rPr>
            </w:pPr>
            <w:r w:rsidRPr="00813D85">
              <w:br w:type="page"/>
            </w:r>
            <w:bookmarkStart w:id="3" w:name="_Hlk512252283"/>
            <w:r w:rsidR="00131D5B" w:rsidRPr="00813D85">
              <w:rPr>
                <w:rFonts w:asciiTheme="minorHAnsi" w:hAnsiTheme="minorHAnsi"/>
                <w:b/>
                <w:color w:val="981C1E"/>
                <w:sz w:val="22"/>
                <w:szCs w:val="22"/>
              </w:rPr>
              <w:t>Classro</w:t>
            </w:r>
            <w:r w:rsidR="00B6710E" w:rsidRPr="00813D85">
              <w:rPr>
                <w:rFonts w:asciiTheme="minorHAnsi" w:hAnsiTheme="minorHAnsi"/>
                <w:b/>
                <w:color w:val="981C1E"/>
                <w:sz w:val="22"/>
                <w:szCs w:val="22"/>
              </w:rPr>
              <w:t>o</w:t>
            </w:r>
            <w:r w:rsidR="00131D5B" w:rsidRPr="00813D85">
              <w:rPr>
                <w:rFonts w:asciiTheme="minorHAnsi" w:hAnsiTheme="minorHAnsi"/>
                <w:b/>
                <w:color w:val="981C1E"/>
                <w:sz w:val="22"/>
                <w:szCs w:val="22"/>
              </w:rPr>
              <w:t xml:space="preserve">m </w:t>
            </w:r>
            <w:r w:rsidRPr="00813D85">
              <w:rPr>
                <w:rFonts w:asciiTheme="minorHAnsi" w:hAnsiTheme="minorHAnsi"/>
                <w:b/>
                <w:color w:val="981C1E"/>
                <w:sz w:val="22"/>
                <w:szCs w:val="22"/>
              </w:rPr>
              <w:t>Observation Checklist</w:t>
            </w:r>
            <w:r w:rsidR="00C67A60">
              <w:rPr>
                <w:rFonts w:asciiTheme="minorHAnsi" w:hAnsiTheme="minorHAnsi" w:cstheme="minorHAnsi"/>
                <w:b/>
                <w:color w:val="981C1E"/>
                <w:sz w:val="22"/>
                <w:szCs w:val="22"/>
              </w:rPr>
              <w:t xml:space="preserve"> </w:t>
            </w:r>
          </w:p>
          <w:p w14:paraId="44048FD9" w14:textId="2D315786" w:rsidR="00161986" w:rsidRPr="00813D85" w:rsidRDefault="00161986" w:rsidP="00A64109">
            <w:pPr>
              <w:rPr>
                <w:rFonts w:asciiTheme="minorHAnsi" w:hAnsiTheme="minorHAnsi"/>
                <w:sz w:val="18"/>
                <w:szCs w:val="18"/>
              </w:rPr>
            </w:pPr>
            <w:r w:rsidRPr="00813D85">
              <w:rPr>
                <w:rFonts w:asciiTheme="minorHAnsi" w:hAnsiTheme="minorHAnsi"/>
                <w:b/>
                <w:sz w:val="18"/>
                <w:szCs w:val="18"/>
              </w:rPr>
              <w:t xml:space="preserve">What? </w:t>
            </w:r>
            <w:r w:rsidRPr="00813D85">
              <w:rPr>
                <w:rFonts w:asciiTheme="minorHAnsi" w:hAnsiTheme="minorHAnsi"/>
                <w:sz w:val="18"/>
                <w:szCs w:val="18"/>
              </w:rPr>
              <w:t>Checklist</w:t>
            </w:r>
            <w:r w:rsidR="00131D5B" w:rsidRPr="00813D85">
              <w:rPr>
                <w:rFonts w:asciiTheme="minorHAnsi" w:hAnsiTheme="minorHAnsi"/>
                <w:sz w:val="18"/>
                <w:szCs w:val="18"/>
              </w:rPr>
              <w:t xml:space="preserve"> of explicit instruction skills and core </w:t>
            </w:r>
            <w:r w:rsidR="00CE06CB">
              <w:rPr>
                <w:rFonts w:asciiTheme="minorHAnsi" w:hAnsiTheme="minorHAnsi"/>
                <w:sz w:val="18"/>
                <w:szCs w:val="18"/>
              </w:rPr>
              <w:t>literacy</w:t>
            </w:r>
            <w:r w:rsidR="00131D5B" w:rsidRPr="00813D85">
              <w:rPr>
                <w:rFonts w:asciiTheme="minorHAnsi" w:hAnsiTheme="minorHAnsi"/>
                <w:sz w:val="18"/>
                <w:szCs w:val="18"/>
              </w:rPr>
              <w:t xml:space="preserve"> strategies observed during a lesson</w:t>
            </w:r>
          </w:p>
          <w:p w14:paraId="7E0F3FC2" w14:textId="43335E6C" w:rsidR="00161986" w:rsidRPr="00813D85" w:rsidRDefault="00161986" w:rsidP="00A64109">
            <w:pPr>
              <w:rPr>
                <w:rFonts w:asciiTheme="minorHAnsi" w:hAnsiTheme="minorHAnsi"/>
                <w:sz w:val="18"/>
                <w:szCs w:val="18"/>
              </w:rPr>
            </w:pPr>
            <w:r w:rsidRPr="00813D85">
              <w:rPr>
                <w:rFonts w:asciiTheme="minorHAnsi" w:hAnsiTheme="minorHAnsi"/>
                <w:b/>
                <w:sz w:val="18"/>
                <w:szCs w:val="18"/>
              </w:rPr>
              <w:t>Why?</w:t>
            </w:r>
            <w:r w:rsidRPr="00813D85">
              <w:rPr>
                <w:rFonts w:asciiTheme="minorHAnsi" w:hAnsiTheme="minorHAnsi"/>
                <w:sz w:val="18"/>
                <w:szCs w:val="18"/>
              </w:rPr>
              <w:t xml:space="preserve"> To determine if instructional staff are implementing </w:t>
            </w:r>
            <w:r w:rsidR="00131D5B" w:rsidRPr="00813D85">
              <w:rPr>
                <w:rFonts w:asciiTheme="minorHAnsi" w:hAnsiTheme="minorHAnsi"/>
                <w:sz w:val="18"/>
                <w:szCs w:val="18"/>
              </w:rPr>
              <w:t xml:space="preserve">explicit instruction and </w:t>
            </w:r>
            <w:r w:rsidRPr="00813D85">
              <w:rPr>
                <w:rFonts w:asciiTheme="minorHAnsi" w:hAnsiTheme="minorHAnsi"/>
                <w:sz w:val="18"/>
                <w:szCs w:val="18"/>
              </w:rPr>
              <w:t xml:space="preserve">core </w:t>
            </w:r>
            <w:r w:rsidR="00CE06CB">
              <w:rPr>
                <w:rFonts w:asciiTheme="minorHAnsi" w:hAnsiTheme="minorHAnsi"/>
                <w:sz w:val="18"/>
                <w:szCs w:val="18"/>
              </w:rPr>
              <w:t>literacy</w:t>
            </w:r>
            <w:r w:rsidRPr="00813D85">
              <w:rPr>
                <w:rFonts w:asciiTheme="minorHAnsi" w:hAnsiTheme="minorHAnsi"/>
                <w:sz w:val="18"/>
                <w:szCs w:val="18"/>
              </w:rPr>
              <w:t xml:space="preserve"> strategies with fidelity</w:t>
            </w:r>
          </w:p>
          <w:bookmarkEnd w:id="3"/>
          <w:p w14:paraId="09994392" w14:textId="42D5FC06" w:rsidR="00680F28" w:rsidRPr="00B60132" w:rsidRDefault="00680F28" w:rsidP="00680F28">
            <w:pPr>
              <w:rPr>
                <w:rFonts w:asciiTheme="minorHAnsi" w:hAnsiTheme="minorHAnsi"/>
                <w:sz w:val="18"/>
                <w:szCs w:val="18"/>
              </w:rPr>
            </w:pPr>
            <w:r w:rsidRPr="00546011">
              <w:rPr>
                <w:rFonts w:asciiTheme="minorHAnsi" w:hAnsiTheme="minorHAnsi"/>
                <w:b/>
                <w:bCs/>
                <w:sz w:val="18"/>
                <w:szCs w:val="18"/>
              </w:rPr>
              <w:t>Which Schools?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43492">
              <w:rPr>
                <w:rFonts w:asciiTheme="minorHAnsi" w:hAnsiTheme="minorHAnsi"/>
                <w:sz w:val="18"/>
                <w:szCs w:val="18"/>
              </w:rPr>
              <w:t>RtI Only</w:t>
            </w:r>
          </w:p>
          <w:p w14:paraId="2AAEEE7F" w14:textId="5C04155E" w:rsidR="006F2B59" w:rsidRPr="00813D85" w:rsidRDefault="00161986" w:rsidP="00A64109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813D85">
              <w:rPr>
                <w:rFonts w:asciiTheme="minorHAnsi" w:hAnsiTheme="minorHAnsi"/>
                <w:b/>
                <w:sz w:val="18"/>
                <w:szCs w:val="18"/>
              </w:rPr>
              <w:t>Who</w:t>
            </w:r>
            <w:r w:rsidR="00744C7E">
              <w:rPr>
                <w:rFonts w:asciiTheme="minorHAnsi" w:hAnsiTheme="minorHAnsi"/>
                <w:b/>
                <w:sz w:val="18"/>
                <w:szCs w:val="18"/>
              </w:rPr>
              <w:t xml:space="preserve"> Completes</w:t>
            </w:r>
            <w:r w:rsidRPr="00813D85">
              <w:rPr>
                <w:rFonts w:asciiTheme="minorHAnsi" w:hAnsiTheme="minorHAnsi"/>
                <w:b/>
                <w:sz w:val="18"/>
                <w:szCs w:val="18"/>
              </w:rPr>
              <w:t xml:space="preserve">? </w:t>
            </w:r>
            <w:r w:rsidR="00131D5B" w:rsidRPr="00813D85">
              <w:rPr>
                <w:rFonts w:asciiTheme="minorHAnsi" w:hAnsiTheme="minorHAnsi"/>
                <w:bCs/>
                <w:sz w:val="18"/>
                <w:szCs w:val="18"/>
              </w:rPr>
              <w:t>The coaches</w:t>
            </w:r>
            <w:r w:rsidR="00AF7658">
              <w:rPr>
                <w:rFonts w:asciiTheme="minorHAnsi" w:hAnsiTheme="minorHAnsi"/>
                <w:bCs/>
                <w:sz w:val="18"/>
                <w:szCs w:val="18"/>
              </w:rPr>
              <w:t>/coordinators</w:t>
            </w:r>
            <w:r w:rsidR="00131D5B" w:rsidRPr="00813D85">
              <w:rPr>
                <w:rFonts w:asciiTheme="minorHAnsi" w:hAnsiTheme="minorHAnsi"/>
                <w:bCs/>
                <w:sz w:val="18"/>
                <w:szCs w:val="18"/>
              </w:rPr>
              <w:t xml:space="preserve"> will observe 20% of </w:t>
            </w:r>
            <w:r w:rsidR="003E6D15">
              <w:rPr>
                <w:rFonts w:asciiTheme="minorHAnsi" w:hAnsiTheme="minorHAnsi"/>
                <w:bCs/>
                <w:sz w:val="18"/>
                <w:szCs w:val="18"/>
              </w:rPr>
              <w:t xml:space="preserve">participating </w:t>
            </w:r>
            <w:r w:rsidR="00131D5B" w:rsidRPr="00813D85">
              <w:rPr>
                <w:rFonts w:asciiTheme="minorHAnsi" w:hAnsiTheme="minorHAnsi"/>
                <w:bCs/>
                <w:sz w:val="18"/>
                <w:szCs w:val="18"/>
              </w:rPr>
              <w:t>teachers</w:t>
            </w:r>
            <w:r w:rsidR="002B0747" w:rsidRPr="00813D85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</w:p>
          <w:p w14:paraId="76BECD20" w14:textId="0F549CC2" w:rsidR="00161986" w:rsidRPr="00813D85" w:rsidRDefault="00161986" w:rsidP="00A64109">
            <w:pPr>
              <w:rPr>
                <w:rFonts w:asciiTheme="minorHAnsi" w:hAnsiTheme="minorHAnsi"/>
                <w:sz w:val="18"/>
                <w:szCs w:val="18"/>
              </w:rPr>
            </w:pPr>
            <w:r w:rsidRPr="00813D85">
              <w:rPr>
                <w:rFonts w:asciiTheme="minorHAnsi" w:hAnsiTheme="minorHAnsi"/>
                <w:b/>
                <w:sz w:val="18"/>
                <w:szCs w:val="18"/>
              </w:rPr>
              <w:t>When?</w:t>
            </w:r>
            <w:r w:rsidRPr="00813D8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46C9B" w:rsidRPr="00813D85">
              <w:rPr>
                <w:rFonts w:asciiTheme="minorHAnsi" w:hAnsiTheme="minorHAnsi"/>
                <w:sz w:val="18"/>
                <w:szCs w:val="18"/>
              </w:rPr>
              <w:t xml:space="preserve">Spring </w:t>
            </w:r>
            <w:r w:rsidR="00044F17" w:rsidRPr="00813D85">
              <w:rPr>
                <w:rFonts w:asciiTheme="minorHAnsi" w:hAnsiTheme="minorHAnsi"/>
                <w:sz w:val="18"/>
                <w:szCs w:val="18"/>
              </w:rPr>
              <w:t>202</w:t>
            </w:r>
            <w:r w:rsidR="00A86028">
              <w:rPr>
                <w:rFonts w:asciiTheme="minorHAnsi" w:hAnsiTheme="minorHAnsi"/>
                <w:sz w:val="18"/>
                <w:szCs w:val="18"/>
              </w:rPr>
              <w:t>5</w:t>
            </w:r>
          </w:p>
          <w:p w14:paraId="10D0335F" w14:textId="39732826" w:rsidR="00161986" w:rsidRPr="00813D85" w:rsidRDefault="00161986" w:rsidP="00A64109">
            <w:r w:rsidRPr="00813D85">
              <w:rPr>
                <w:rFonts w:asciiTheme="minorHAnsi" w:hAnsiTheme="minorHAnsi"/>
                <w:b/>
                <w:sz w:val="18"/>
                <w:szCs w:val="18"/>
              </w:rPr>
              <w:t>How?</w:t>
            </w:r>
            <w:r w:rsidRPr="00813D85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70334F" w:rsidRPr="00813D85">
              <w:rPr>
                <w:rFonts w:asciiTheme="minorHAnsi" w:hAnsiTheme="minorHAnsi"/>
                <w:sz w:val="18"/>
                <w:szCs w:val="18"/>
              </w:rPr>
              <w:t>On</w:t>
            </w:r>
            <w:r w:rsidR="0070334F">
              <w:rPr>
                <w:rFonts w:asciiTheme="minorHAnsi" w:hAnsiTheme="minorHAnsi"/>
                <w:sz w:val="18"/>
                <w:szCs w:val="18"/>
              </w:rPr>
              <w:t>line via Alchemer</w:t>
            </w:r>
            <w:r w:rsidR="0070334F" w:rsidRPr="00813D85">
              <w:rPr>
                <w:rFonts w:asciiTheme="minorHAnsi" w:hAnsiTheme="minorHAnsi"/>
                <w:sz w:val="18"/>
                <w:szCs w:val="18"/>
              </w:rPr>
              <w:t>:</w:t>
            </w:r>
            <w:r w:rsidR="0070334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hyperlink r:id="rId15" w:history="1">
              <w:r w:rsidR="008C67D1" w:rsidRPr="00FD5332">
                <w:rPr>
                  <w:rStyle w:val="Hyperlink"/>
                  <w:rFonts w:asciiTheme="minorHAnsi" w:hAnsiTheme="minorHAnsi"/>
                  <w:sz w:val="18"/>
                  <w:szCs w:val="18"/>
                </w:rPr>
                <w:t>https://survey.alchemer.com/s3/6436953/SDobschecklist</w:t>
              </w:r>
            </w:hyperlink>
            <w:r w:rsidR="008C67D1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161986" w:rsidRPr="00813D85" w14:paraId="44FFF813" w14:textId="0C7E98E7" w:rsidTr="00EC7856">
        <w:trPr>
          <w:trHeight w:val="1592"/>
        </w:trPr>
        <w:tc>
          <w:tcPr>
            <w:tcW w:w="10710" w:type="dxa"/>
          </w:tcPr>
          <w:p w14:paraId="6C467A8B" w14:textId="59B04D53" w:rsidR="00161986" w:rsidRPr="00D825E4" w:rsidRDefault="00161986">
            <w:pPr>
              <w:pStyle w:val="ListParagraph"/>
              <w:numPr>
                <w:ilvl w:val="0"/>
                <w:numId w:val="3"/>
              </w:numPr>
              <w:ind w:left="319" w:hanging="319"/>
              <w:rPr>
                <w:rFonts w:asciiTheme="minorHAnsi" w:hAnsiTheme="minorHAnsi"/>
                <w:b/>
                <w:color w:val="981C1E"/>
                <w:sz w:val="22"/>
                <w:szCs w:val="22"/>
              </w:rPr>
            </w:pPr>
            <w:r w:rsidRPr="00D825E4">
              <w:br w:type="page"/>
            </w:r>
            <w:r w:rsidR="005C6CE3">
              <w:rPr>
                <w:rFonts w:asciiTheme="minorHAnsi" w:hAnsiTheme="minorHAnsi" w:cstheme="minorHAnsi"/>
                <w:b/>
                <w:color w:val="981C1E"/>
                <w:sz w:val="22"/>
                <w:szCs w:val="22"/>
              </w:rPr>
              <w:t>Foundational Literacy Training P</w:t>
            </w:r>
            <w:r w:rsidRPr="00D825E4">
              <w:rPr>
                <w:rFonts w:asciiTheme="minorHAnsi" w:hAnsiTheme="minorHAnsi" w:cstheme="minorHAnsi"/>
                <w:b/>
                <w:color w:val="981C1E"/>
                <w:sz w:val="22"/>
                <w:szCs w:val="22"/>
              </w:rPr>
              <w:t>re-/Post-Test</w:t>
            </w:r>
            <w:r w:rsidR="00AF7658">
              <w:rPr>
                <w:rFonts w:asciiTheme="minorHAnsi" w:hAnsiTheme="minorHAnsi" w:cstheme="minorHAnsi"/>
                <w:b/>
                <w:color w:val="981C1E"/>
                <w:sz w:val="22"/>
                <w:szCs w:val="22"/>
              </w:rPr>
              <w:t xml:space="preserve"> </w:t>
            </w:r>
            <w:r w:rsidR="000A2266" w:rsidRPr="00665389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(2025-26 School Year – No Trainings in 2024-25)</w:t>
            </w:r>
          </w:p>
          <w:p w14:paraId="66D80847" w14:textId="76D1E494" w:rsidR="00161986" w:rsidRPr="00D825E4" w:rsidRDefault="00161986" w:rsidP="00A64109">
            <w:pPr>
              <w:rPr>
                <w:rFonts w:asciiTheme="minorHAnsi" w:hAnsiTheme="minorHAnsi"/>
                <w:sz w:val="18"/>
                <w:szCs w:val="18"/>
              </w:rPr>
            </w:pPr>
            <w:r w:rsidRPr="00D825E4">
              <w:rPr>
                <w:rFonts w:asciiTheme="minorHAnsi" w:hAnsiTheme="minorHAnsi"/>
                <w:b/>
                <w:sz w:val="18"/>
                <w:szCs w:val="18"/>
              </w:rPr>
              <w:t xml:space="preserve">What? </w:t>
            </w:r>
            <w:r w:rsidRPr="00D825E4">
              <w:rPr>
                <w:rFonts w:asciiTheme="minorHAnsi" w:hAnsiTheme="minorHAnsi"/>
                <w:sz w:val="18"/>
                <w:szCs w:val="18"/>
              </w:rPr>
              <w:t xml:space="preserve">A pre-/post-test for </w:t>
            </w:r>
            <w:r w:rsidR="00AF7658">
              <w:rPr>
                <w:rFonts w:asciiTheme="minorHAnsi" w:hAnsiTheme="minorHAnsi"/>
                <w:sz w:val="18"/>
                <w:szCs w:val="18"/>
              </w:rPr>
              <w:t xml:space="preserve">foundational </w:t>
            </w:r>
            <w:r w:rsidRPr="00D825E4">
              <w:rPr>
                <w:rFonts w:asciiTheme="minorHAnsi" w:hAnsiTheme="minorHAnsi"/>
                <w:sz w:val="18"/>
                <w:szCs w:val="18"/>
              </w:rPr>
              <w:t xml:space="preserve">literacy </w:t>
            </w:r>
            <w:r w:rsidR="006F2B59" w:rsidRPr="00D825E4">
              <w:rPr>
                <w:rFonts w:asciiTheme="minorHAnsi" w:hAnsiTheme="minorHAnsi"/>
                <w:sz w:val="18"/>
                <w:szCs w:val="18"/>
              </w:rPr>
              <w:t xml:space="preserve">trainings </w:t>
            </w:r>
            <w:r w:rsidRPr="00D825E4">
              <w:rPr>
                <w:rFonts w:asciiTheme="minorHAnsi" w:hAnsiTheme="minorHAnsi"/>
                <w:sz w:val="18"/>
                <w:szCs w:val="18"/>
              </w:rPr>
              <w:t>will be administered.</w:t>
            </w:r>
          </w:p>
          <w:p w14:paraId="08C26749" w14:textId="0F1051AC" w:rsidR="00161986" w:rsidRPr="00D825E4" w:rsidRDefault="00161986" w:rsidP="00A64109">
            <w:pPr>
              <w:rPr>
                <w:rFonts w:asciiTheme="minorHAnsi" w:hAnsiTheme="minorHAnsi"/>
                <w:sz w:val="18"/>
                <w:szCs w:val="18"/>
              </w:rPr>
            </w:pPr>
            <w:r w:rsidRPr="00D825E4">
              <w:rPr>
                <w:rFonts w:asciiTheme="minorHAnsi" w:hAnsiTheme="minorHAnsi"/>
                <w:b/>
                <w:sz w:val="18"/>
                <w:szCs w:val="18"/>
              </w:rPr>
              <w:t xml:space="preserve">Why? </w:t>
            </w:r>
            <w:r w:rsidRPr="00D825E4">
              <w:rPr>
                <w:rFonts w:asciiTheme="minorHAnsi" w:hAnsiTheme="minorHAnsi"/>
                <w:sz w:val="18"/>
                <w:szCs w:val="18"/>
              </w:rPr>
              <w:t xml:space="preserve"> To determine the extent to which the participants learn new knowledge.</w:t>
            </w:r>
          </w:p>
          <w:p w14:paraId="33966657" w14:textId="213F9A73" w:rsidR="00A43492" w:rsidRPr="00B60132" w:rsidRDefault="00A43492" w:rsidP="00A43492">
            <w:pPr>
              <w:rPr>
                <w:rFonts w:asciiTheme="minorHAnsi" w:hAnsiTheme="minorHAnsi"/>
                <w:sz w:val="18"/>
                <w:szCs w:val="18"/>
              </w:rPr>
            </w:pPr>
            <w:r w:rsidRPr="00546011">
              <w:rPr>
                <w:rFonts w:asciiTheme="minorHAnsi" w:hAnsiTheme="minorHAnsi"/>
                <w:b/>
                <w:bCs/>
                <w:sz w:val="18"/>
                <w:szCs w:val="18"/>
              </w:rPr>
              <w:t>Which Schools?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RtI Only</w:t>
            </w:r>
          </w:p>
          <w:p w14:paraId="250106AE" w14:textId="52BC739C" w:rsidR="00161986" w:rsidRPr="00D825E4" w:rsidRDefault="00161986" w:rsidP="00A64109">
            <w:pPr>
              <w:rPr>
                <w:rFonts w:asciiTheme="minorHAnsi" w:hAnsiTheme="minorHAnsi"/>
                <w:sz w:val="18"/>
                <w:szCs w:val="18"/>
              </w:rPr>
            </w:pPr>
            <w:r w:rsidRPr="00D825E4">
              <w:rPr>
                <w:rFonts w:asciiTheme="minorHAnsi" w:hAnsiTheme="minorHAnsi"/>
                <w:b/>
                <w:sz w:val="18"/>
                <w:szCs w:val="18"/>
              </w:rPr>
              <w:t>Who</w:t>
            </w:r>
            <w:r w:rsidR="00744C7E">
              <w:rPr>
                <w:rFonts w:asciiTheme="minorHAnsi" w:hAnsiTheme="minorHAnsi"/>
                <w:b/>
                <w:sz w:val="18"/>
                <w:szCs w:val="18"/>
              </w:rPr>
              <w:t xml:space="preserve"> Completes</w:t>
            </w:r>
            <w:r w:rsidRPr="00D825E4">
              <w:rPr>
                <w:rFonts w:asciiTheme="minorHAnsi" w:hAnsiTheme="minorHAnsi"/>
                <w:b/>
                <w:sz w:val="18"/>
                <w:szCs w:val="18"/>
              </w:rPr>
              <w:t xml:space="preserve">? </w:t>
            </w:r>
            <w:r w:rsidRPr="00D825E4">
              <w:rPr>
                <w:rFonts w:asciiTheme="minorHAnsi" w:hAnsiTheme="minorHAnsi"/>
                <w:sz w:val="18"/>
                <w:szCs w:val="18"/>
              </w:rPr>
              <w:t xml:space="preserve"> Participants at literacy trainings</w:t>
            </w:r>
            <w:r w:rsidR="00FA1989" w:rsidRPr="00D825E4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321CF3A2" w14:textId="38BAA413" w:rsidR="00123585" w:rsidRPr="00D825E4" w:rsidRDefault="00161986" w:rsidP="00A64109">
            <w:pPr>
              <w:rPr>
                <w:rFonts w:asciiTheme="minorHAnsi" w:hAnsiTheme="minorHAnsi"/>
                <w:sz w:val="18"/>
                <w:szCs w:val="18"/>
              </w:rPr>
            </w:pPr>
            <w:r w:rsidRPr="00D825E4">
              <w:rPr>
                <w:rFonts w:asciiTheme="minorHAnsi" w:hAnsiTheme="minorHAnsi"/>
                <w:b/>
                <w:sz w:val="18"/>
                <w:szCs w:val="18"/>
              </w:rPr>
              <w:t xml:space="preserve">When? </w:t>
            </w:r>
            <w:r w:rsidRPr="00D825E4">
              <w:rPr>
                <w:rFonts w:asciiTheme="minorHAnsi" w:hAnsiTheme="minorHAnsi"/>
                <w:sz w:val="18"/>
                <w:szCs w:val="18"/>
              </w:rPr>
              <w:t>At the beginning of literacy training</w:t>
            </w:r>
            <w:r w:rsidR="00FA1989" w:rsidRPr="00D825E4">
              <w:rPr>
                <w:rFonts w:asciiTheme="minorHAnsi" w:hAnsiTheme="minorHAnsi"/>
                <w:sz w:val="18"/>
                <w:szCs w:val="18"/>
              </w:rPr>
              <w:t>s</w:t>
            </w:r>
            <w:r w:rsidRPr="00D825E4">
              <w:rPr>
                <w:rFonts w:asciiTheme="minorHAnsi" w:hAnsiTheme="minorHAnsi"/>
                <w:sz w:val="18"/>
                <w:szCs w:val="18"/>
              </w:rPr>
              <w:t xml:space="preserve"> and at the end of literacy training</w:t>
            </w:r>
            <w:r w:rsidR="00FA1989" w:rsidRPr="00D825E4">
              <w:rPr>
                <w:rFonts w:asciiTheme="minorHAnsi" w:hAnsiTheme="minorHAnsi"/>
                <w:sz w:val="18"/>
                <w:szCs w:val="18"/>
              </w:rPr>
              <w:t>s</w:t>
            </w:r>
            <w:r w:rsidR="009354BE" w:rsidRPr="00D825E4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0674AC3B" w14:textId="0FB0CB94" w:rsidR="00AF7658" w:rsidRPr="00AF7658" w:rsidRDefault="00161986" w:rsidP="00EC7856">
            <w:pPr>
              <w:rPr>
                <w:rFonts w:asciiTheme="minorHAnsi" w:hAnsiTheme="minorHAnsi"/>
                <w:sz w:val="18"/>
                <w:szCs w:val="18"/>
              </w:rPr>
            </w:pPr>
            <w:r w:rsidRPr="00D825E4">
              <w:rPr>
                <w:rFonts w:asciiTheme="minorHAnsi" w:hAnsiTheme="minorHAnsi"/>
                <w:b/>
                <w:sz w:val="18"/>
                <w:szCs w:val="18"/>
              </w:rPr>
              <w:t>How?</w:t>
            </w:r>
            <w:r w:rsidRPr="00D825E4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70334F" w:rsidRPr="00D825E4">
              <w:rPr>
                <w:rFonts w:asciiTheme="minorHAnsi" w:hAnsiTheme="minorHAnsi"/>
                <w:sz w:val="18"/>
                <w:szCs w:val="18"/>
              </w:rPr>
              <w:t xml:space="preserve">Online via Alchemer: </w:t>
            </w:r>
            <w:hyperlink r:id="rId16" w:history="1">
              <w:r w:rsidR="00236A89" w:rsidRPr="00D825E4">
                <w:rPr>
                  <w:rStyle w:val="Hyperlink"/>
                  <w:rFonts w:asciiTheme="minorHAnsi" w:hAnsiTheme="minorHAnsi"/>
                  <w:sz w:val="18"/>
                  <w:szCs w:val="18"/>
                </w:rPr>
                <w:t>https://survey.alchemer.com/s3/6437351/SDprepost</w:t>
              </w:r>
            </w:hyperlink>
            <w:r w:rsidR="00236A89" w:rsidRPr="00D825E4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</w:tbl>
    <w:p w14:paraId="2E05E3D7" w14:textId="26ED1F08" w:rsidR="00161986" w:rsidRDefault="00161986" w:rsidP="00161986">
      <w:pPr>
        <w:rPr>
          <w:sz w:val="20"/>
          <w:szCs w:val="20"/>
        </w:rPr>
      </w:pPr>
    </w:p>
    <w:p w14:paraId="6A9D69BD" w14:textId="77777777" w:rsidR="00665389" w:rsidRDefault="00665389" w:rsidP="00161986">
      <w:pPr>
        <w:rPr>
          <w:sz w:val="20"/>
          <w:szCs w:val="20"/>
        </w:rPr>
      </w:pPr>
    </w:p>
    <w:tbl>
      <w:tblPr>
        <w:tblW w:w="107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10"/>
      </w:tblGrid>
      <w:tr w:rsidR="00530874" w:rsidRPr="00813D85" w14:paraId="77221114" w14:textId="77777777" w:rsidTr="00C174A1">
        <w:trPr>
          <w:trHeight w:val="350"/>
        </w:trPr>
        <w:tc>
          <w:tcPr>
            <w:tcW w:w="10710" w:type="dxa"/>
            <w:shd w:val="clear" w:color="auto" w:fill="E5B8B7" w:themeFill="accent2" w:themeFillTint="66"/>
          </w:tcPr>
          <w:p w14:paraId="7B0482FD" w14:textId="64058D51" w:rsidR="00530874" w:rsidRPr="00813D85" w:rsidRDefault="00530874" w:rsidP="00C174A1">
            <w:pPr>
              <w:spacing w:before="60" w:after="60"/>
              <w:ind w:right="-3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</w:t>
            </w:r>
            <w:r w:rsidRPr="00813D85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Evaluations Related to Behavior</w:t>
            </w:r>
          </w:p>
        </w:tc>
      </w:tr>
      <w:tr w:rsidR="00530874" w:rsidRPr="00813D85" w14:paraId="1C6FA200" w14:textId="77777777" w:rsidTr="00C174A1">
        <w:trPr>
          <w:trHeight w:val="1313"/>
        </w:trPr>
        <w:tc>
          <w:tcPr>
            <w:tcW w:w="10710" w:type="dxa"/>
          </w:tcPr>
          <w:p w14:paraId="70F61F21" w14:textId="78F74D33" w:rsidR="00530874" w:rsidRPr="00D024C8" w:rsidRDefault="00530874">
            <w:pPr>
              <w:pStyle w:val="ListParagraph"/>
              <w:numPr>
                <w:ilvl w:val="0"/>
                <w:numId w:val="5"/>
              </w:numPr>
              <w:ind w:left="318" w:hanging="318"/>
              <w:rPr>
                <w:rFonts w:asciiTheme="minorHAnsi" w:hAnsiTheme="minorHAnsi"/>
                <w:b/>
                <w:color w:val="981C1E"/>
                <w:sz w:val="22"/>
                <w:szCs w:val="22"/>
              </w:rPr>
            </w:pPr>
            <w:r w:rsidRPr="00813D85">
              <w:br w:type="page"/>
            </w:r>
            <w:r w:rsidR="00D024C8" w:rsidRPr="00D024C8">
              <w:rPr>
                <w:rFonts w:asciiTheme="minorHAnsi" w:hAnsiTheme="minorHAnsi"/>
                <w:b/>
                <w:color w:val="981C1E"/>
                <w:sz w:val="22"/>
                <w:szCs w:val="22"/>
              </w:rPr>
              <w:t>Tiered Fidelity Inventory (TFI) – Behavior</w:t>
            </w:r>
          </w:p>
          <w:p w14:paraId="0EA1B505" w14:textId="4D28C39C" w:rsidR="00D024C8" w:rsidRPr="00DF6B59" w:rsidRDefault="00D024C8" w:rsidP="00A64109">
            <w:pPr>
              <w:rPr>
                <w:rFonts w:asciiTheme="minorHAnsi" w:hAnsiTheme="minorHAnsi"/>
                <w:sz w:val="18"/>
                <w:szCs w:val="18"/>
              </w:rPr>
            </w:pPr>
            <w:r w:rsidRPr="00DF6B59">
              <w:rPr>
                <w:rFonts w:asciiTheme="minorHAnsi" w:hAnsiTheme="minorHAnsi"/>
                <w:b/>
                <w:sz w:val="18"/>
                <w:szCs w:val="18"/>
              </w:rPr>
              <w:t xml:space="preserve">What?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Rubric to monitor fidelity of </w:t>
            </w:r>
            <w:r w:rsidR="00A43492">
              <w:rPr>
                <w:rFonts w:asciiTheme="minorHAnsi" w:hAnsiTheme="minorHAnsi"/>
                <w:sz w:val="18"/>
                <w:szCs w:val="18"/>
              </w:rPr>
              <w:t xml:space="preserve">PBIS </w:t>
            </w:r>
            <w:r>
              <w:rPr>
                <w:rFonts w:asciiTheme="minorHAnsi" w:hAnsiTheme="minorHAnsi"/>
                <w:sz w:val="18"/>
                <w:szCs w:val="18"/>
              </w:rPr>
              <w:t>implementation</w:t>
            </w:r>
          </w:p>
          <w:p w14:paraId="6CAA47B2" w14:textId="16E4D67F" w:rsidR="00D024C8" w:rsidRPr="00DF6B59" w:rsidRDefault="00D024C8" w:rsidP="00A64109">
            <w:pPr>
              <w:rPr>
                <w:rFonts w:asciiTheme="minorHAnsi" w:hAnsiTheme="minorHAnsi"/>
                <w:sz w:val="18"/>
                <w:szCs w:val="18"/>
              </w:rPr>
            </w:pPr>
            <w:r w:rsidRPr="00DF6B59">
              <w:rPr>
                <w:rFonts w:asciiTheme="minorHAnsi" w:hAnsiTheme="minorHAnsi"/>
                <w:b/>
                <w:sz w:val="18"/>
                <w:szCs w:val="18"/>
              </w:rPr>
              <w:t>Why?</w:t>
            </w:r>
            <w:r w:rsidRPr="00DF6B59">
              <w:rPr>
                <w:rFonts w:asciiTheme="minorHAnsi" w:hAnsiTheme="minorHAnsi"/>
                <w:sz w:val="18"/>
                <w:szCs w:val="18"/>
              </w:rPr>
              <w:t xml:space="preserve">  To determine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if </w:t>
            </w:r>
            <w:r w:rsidR="00A43492">
              <w:rPr>
                <w:rFonts w:asciiTheme="minorHAnsi" w:hAnsiTheme="minorHAnsi"/>
                <w:sz w:val="18"/>
                <w:szCs w:val="18"/>
              </w:rPr>
              <w:t>PBIS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is being implemented with fidelity</w:t>
            </w:r>
          </w:p>
          <w:p w14:paraId="65F7BABE" w14:textId="6E4161A2" w:rsidR="00A43492" w:rsidRPr="00B60132" w:rsidRDefault="00A43492" w:rsidP="00A43492">
            <w:pPr>
              <w:rPr>
                <w:rFonts w:asciiTheme="minorHAnsi" w:hAnsiTheme="minorHAnsi"/>
                <w:sz w:val="18"/>
                <w:szCs w:val="18"/>
              </w:rPr>
            </w:pPr>
            <w:r w:rsidRPr="00546011">
              <w:rPr>
                <w:rFonts w:asciiTheme="minorHAnsi" w:hAnsiTheme="minorHAnsi"/>
                <w:b/>
                <w:bCs/>
                <w:sz w:val="18"/>
                <w:szCs w:val="18"/>
              </w:rPr>
              <w:t>Which Schools?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PBIS Only</w:t>
            </w:r>
          </w:p>
          <w:p w14:paraId="5B8D716C" w14:textId="6F58EAD4" w:rsidR="00D024C8" w:rsidRPr="00DF6B59" w:rsidRDefault="00D024C8" w:rsidP="00A64109">
            <w:pPr>
              <w:rPr>
                <w:rFonts w:asciiTheme="minorHAnsi" w:hAnsiTheme="minorHAnsi"/>
                <w:sz w:val="18"/>
                <w:szCs w:val="18"/>
              </w:rPr>
            </w:pPr>
            <w:r w:rsidRPr="00DF6B59">
              <w:rPr>
                <w:rFonts w:asciiTheme="minorHAnsi" w:hAnsiTheme="minorHAnsi"/>
                <w:b/>
                <w:sz w:val="18"/>
                <w:szCs w:val="18"/>
              </w:rPr>
              <w:t>Who</w:t>
            </w:r>
            <w:r w:rsidR="00744C7E">
              <w:rPr>
                <w:rFonts w:asciiTheme="minorHAnsi" w:hAnsiTheme="minorHAnsi"/>
                <w:b/>
                <w:sz w:val="18"/>
                <w:szCs w:val="18"/>
              </w:rPr>
              <w:t xml:space="preserve"> Completes</w:t>
            </w:r>
            <w:r w:rsidRPr="00DF6B59">
              <w:rPr>
                <w:rFonts w:asciiTheme="minorHAnsi" w:hAnsiTheme="minorHAnsi"/>
                <w:b/>
                <w:sz w:val="18"/>
                <w:szCs w:val="18"/>
              </w:rPr>
              <w:t xml:space="preserve">? 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Team members at each school who are responsible for monitoring school-level fidelity of </w:t>
            </w:r>
            <w:r w:rsidR="00D85006">
              <w:rPr>
                <w:rFonts w:asciiTheme="minorHAnsi" w:hAnsiTheme="minorHAnsi"/>
                <w:sz w:val="18"/>
                <w:szCs w:val="18"/>
              </w:rPr>
              <w:t>PBIS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implementation</w:t>
            </w:r>
            <w:r w:rsidR="00EA3DDA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5C451C84" w14:textId="644817BD" w:rsidR="00D024C8" w:rsidRPr="00957019" w:rsidRDefault="00D024C8" w:rsidP="00A64109">
            <w:pPr>
              <w:rPr>
                <w:rFonts w:asciiTheme="minorHAnsi" w:hAnsiTheme="minorHAnsi"/>
                <w:sz w:val="18"/>
                <w:szCs w:val="18"/>
              </w:rPr>
            </w:pPr>
            <w:r w:rsidRPr="00DF6B59">
              <w:rPr>
                <w:rFonts w:asciiTheme="minorHAnsi" w:hAnsiTheme="minorHAnsi"/>
                <w:b/>
                <w:sz w:val="18"/>
                <w:szCs w:val="18"/>
              </w:rPr>
              <w:t>When?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C7856">
              <w:rPr>
                <w:rFonts w:asciiTheme="minorHAnsi" w:hAnsiTheme="minorHAnsi"/>
                <w:sz w:val="18"/>
                <w:szCs w:val="18"/>
              </w:rPr>
              <w:t>Spring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202</w:t>
            </w:r>
            <w:r w:rsidR="00A86028">
              <w:rPr>
                <w:rFonts w:asciiTheme="minorHAnsi" w:hAnsiTheme="minorHAnsi"/>
                <w:sz w:val="18"/>
                <w:szCs w:val="18"/>
              </w:rPr>
              <w:t>5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                                                   </w:t>
            </w:r>
          </w:p>
          <w:p w14:paraId="2CF05EBF" w14:textId="08C15E1C" w:rsidR="00530874" w:rsidRPr="00813D85" w:rsidRDefault="00D024C8" w:rsidP="00A64109">
            <w:r w:rsidRPr="00DF6B59">
              <w:rPr>
                <w:rFonts w:asciiTheme="minorHAnsi" w:hAnsiTheme="minorHAnsi"/>
                <w:b/>
                <w:sz w:val="18"/>
                <w:szCs w:val="18"/>
              </w:rPr>
              <w:t>How?</w:t>
            </w:r>
            <w:r w:rsidRPr="00DF6B59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Teams will complete the TFI on the PBIS Center website: </w:t>
            </w:r>
            <w:hyperlink r:id="rId17" w:history="1">
              <w:r w:rsidR="00AF7658" w:rsidRPr="00D807DE">
                <w:rPr>
                  <w:rStyle w:val="Hyperlink"/>
                  <w:rFonts w:asciiTheme="minorHAnsi" w:hAnsiTheme="minorHAnsi"/>
                  <w:sz w:val="18"/>
                  <w:szCs w:val="18"/>
                </w:rPr>
                <w:t>https://www.pbisapps.org</w:t>
              </w:r>
            </w:hyperlink>
          </w:p>
        </w:tc>
      </w:tr>
      <w:tr w:rsidR="00530874" w:rsidRPr="00813D85" w14:paraId="08D69417" w14:textId="77777777" w:rsidTr="00C174A1">
        <w:trPr>
          <w:trHeight w:val="1313"/>
        </w:trPr>
        <w:tc>
          <w:tcPr>
            <w:tcW w:w="10710" w:type="dxa"/>
          </w:tcPr>
          <w:p w14:paraId="793BA8E9" w14:textId="4CB468E6" w:rsidR="004055D2" w:rsidRPr="00A43492" w:rsidRDefault="00530874">
            <w:pPr>
              <w:pStyle w:val="ListParagraph"/>
              <w:numPr>
                <w:ilvl w:val="0"/>
                <w:numId w:val="5"/>
              </w:numPr>
              <w:ind w:left="318" w:hanging="318"/>
              <w:rPr>
                <w:rFonts w:asciiTheme="minorHAnsi" w:hAnsiTheme="minorHAnsi"/>
                <w:b/>
                <w:color w:val="76923C" w:themeColor="accent3" w:themeShade="BF"/>
                <w:sz w:val="22"/>
                <w:szCs w:val="22"/>
              </w:rPr>
            </w:pPr>
            <w:r w:rsidRPr="00A43492">
              <w:br w:type="page"/>
            </w:r>
            <w:bookmarkStart w:id="4" w:name="_Hlk493761521"/>
            <w:r w:rsidR="004055D2" w:rsidRPr="00A43492">
              <w:rPr>
                <w:rFonts w:asciiTheme="minorHAnsi" w:hAnsiTheme="minorHAnsi"/>
                <w:b/>
                <w:color w:val="981C1E"/>
                <w:sz w:val="22"/>
                <w:szCs w:val="22"/>
              </w:rPr>
              <w:t>ODR Data</w:t>
            </w:r>
            <w:r w:rsidR="004609D6">
              <w:rPr>
                <w:rFonts w:asciiTheme="minorHAnsi" w:hAnsiTheme="minorHAnsi" w:cstheme="minorHAnsi"/>
                <w:b/>
                <w:color w:val="981C1E"/>
                <w:sz w:val="22"/>
                <w:szCs w:val="22"/>
              </w:rPr>
              <w:t xml:space="preserve"> </w:t>
            </w:r>
          </w:p>
          <w:p w14:paraId="00CBDE2C" w14:textId="77777777" w:rsidR="004055D2" w:rsidRPr="00A43492" w:rsidRDefault="004055D2" w:rsidP="00A64109">
            <w:pPr>
              <w:rPr>
                <w:rFonts w:asciiTheme="minorHAnsi" w:hAnsiTheme="minorHAnsi"/>
                <w:sz w:val="18"/>
                <w:szCs w:val="18"/>
              </w:rPr>
            </w:pPr>
            <w:r w:rsidRPr="00A43492">
              <w:rPr>
                <w:rFonts w:asciiTheme="minorHAnsi" w:hAnsiTheme="minorHAnsi"/>
                <w:b/>
                <w:sz w:val="18"/>
                <w:szCs w:val="18"/>
              </w:rPr>
              <w:t xml:space="preserve">What? </w:t>
            </w:r>
            <w:r w:rsidRPr="00A43492">
              <w:rPr>
                <w:rFonts w:asciiTheme="minorHAnsi" w:hAnsiTheme="minorHAnsi"/>
                <w:sz w:val="18"/>
                <w:szCs w:val="18"/>
              </w:rPr>
              <w:t>ODR, suspension/expulsion, attendance, chronic attendance, and youth risk indicators (kids count) data</w:t>
            </w:r>
          </w:p>
          <w:p w14:paraId="2816E446" w14:textId="77777777" w:rsidR="004055D2" w:rsidRPr="00A43492" w:rsidRDefault="004055D2" w:rsidP="00A64109">
            <w:pPr>
              <w:rPr>
                <w:rFonts w:asciiTheme="minorHAnsi" w:hAnsiTheme="minorHAnsi"/>
                <w:sz w:val="18"/>
                <w:szCs w:val="18"/>
              </w:rPr>
            </w:pPr>
            <w:r w:rsidRPr="00A43492">
              <w:rPr>
                <w:rFonts w:asciiTheme="minorHAnsi" w:hAnsiTheme="minorHAnsi"/>
                <w:b/>
                <w:sz w:val="18"/>
                <w:szCs w:val="18"/>
              </w:rPr>
              <w:t>Why?</w:t>
            </w:r>
            <w:r w:rsidRPr="00A43492">
              <w:rPr>
                <w:rFonts w:asciiTheme="minorHAnsi" w:hAnsiTheme="minorHAnsi"/>
                <w:sz w:val="18"/>
                <w:szCs w:val="18"/>
              </w:rPr>
              <w:t xml:space="preserve">  To determine if students’ behavior changes from fall to spring and from one year to the next</w:t>
            </w:r>
          </w:p>
          <w:p w14:paraId="5F9B44C4" w14:textId="54524ED4" w:rsidR="00A43492" w:rsidRPr="00A43492" w:rsidRDefault="00A43492" w:rsidP="00A43492">
            <w:pPr>
              <w:rPr>
                <w:rFonts w:asciiTheme="minorHAnsi" w:hAnsiTheme="minorHAnsi"/>
                <w:sz w:val="18"/>
                <w:szCs w:val="18"/>
              </w:rPr>
            </w:pPr>
            <w:r w:rsidRPr="00A43492">
              <w:rPr>
                <w:rFonts w:asciiTheme="minorHAnsi" w:hAnsiTheme="minorHAnsi"/>
                <w:b/>
                <w:bCs/>
                <w:sz w:val="18"/>
                <w:szCs w:val="18"/>
              </w:rPr>
              <w:t>Which Schools?</w:t>
            </w:r>
            <w:r w:rsidRPr="00A43492">
              <w:rPr>
                <w:rFonts w:asciiTheme="minorHAnsi" w:hAnsiTheme="minorHAnsi"/>
                <w:sz w:val="18"/>
                <w:szCs w:val="18"/>
              </w:rPr>
              <w:t xml:space="preserve"> PBIS Only</w:t>
            </w:r>
          </w:p>
          <w:p w14:paraId="1140244E" w14:textId="03D908E1" w:rsidR="004055D2" w:rsidRPr="00A43492" w:rsidRDefault="004055D2" w:rsidP="00A64109">
            <w:pPr>
              <w:rPr>
                <w:rFonts w:asciiTheme="minorHAnsi" w:hAnsiTheme="minorHAnsi"/>
                <w:sz w:val="18"/>
                <w:szCs w:val="18"/>
              </w:rPr>
            </w:pPr>
            <w:r w:rsidRPr="00A43492">
              <w:rPr>
                <w:rFonts w:asciiTheme="minorHAnsi" w:hAnsiTheme="minorHAnsi"/>
                <w:b/>
                <w:sz w:val="18"/>
                <w:szCs w:val="18"/>
              </w:rPr>
              <w:t>Who</w:t>
            </w:r>
            <w:r w:rsidR="00744C7E">
              <w:rPr>
                <w:rFonts w:asciiTheme="minorHAnsi" w:hAnsiTheme="minorHAnsi"/>
                <w:b/>
                <w:sz w:val="18"/>
                <w:szCs w:val="18"/>
              </w:rPr>
              <w:t xml:space="preserve"> Completes</w:t>
            </w:r>
            <w:r w:rsidRPr="00A43492">
              <w:rPr>
                <w:rFonts w:asciiTheme="minorHAnsi" w:hAnsiTheme="minorHAnsi"/>
                <w:b/>
                <w:sz w:val="18"/>
                <w:szCs w:val="18"/>
              </w:rPr>
              <w:t xml:space="preserve">? </w:t>
            </w:r>
            <w:r w:rsidRPr="00A43492">
              <w:rPr>
                <w:rFonts w:asciiTheme="minorHAnsi" w:hAnsiTheme="minorHAnsi"/>
                <w:sz w:val="18"/>
                <w:szCs w:val="18"/>
              </w:rPr>
              <w:t xml:space="preserve"> PBIS </w:t>
            </w:r>
            <w:r w:rsidR="00957B71">
              <w:rPr>
                <w:rFonts w:asciiTheme="minorHAnsi" w:hAnsiTheme="minorHAnsi"/>
                <w:sz w:val="18"/>
                <w:szCs w:val="18"/>
              </w:rPr>
              <w:t>coordinators</w:t>
            </w:r>
          </w:p>
          <w:p w14:paraId="64BD7F44" w14:textId="38F15D10" w:rsidR="004055D2" w:rsidRPr="00A43492" w:rsidRDefault="004055D2" w:rsidP="00A64109">
            <w:pPr>
              <w:rPr>
                <w:rFonts w:asciiTheme="minorHAnsi" w:hAnsiTheme="minorHAnsi"/>
                <w:sz w:val="18"/>
                <w:szCs w:val="18"/>
              </w:rPr>
            </w:pPr>
            <w:r w:rsidRPr="00A43492">
              <w:rPr>
                <w:rFonts w:asciiTheme="minorHAnsi" w:hAnsiTheme="minorHAnsi"/>
                <w:b/>
                <w:sz w:val="18"/>
                <w:szCs w:val="18"/>
              </w:rPr>
              <w:t>When?</w:t>
            </w:r>
            <w:r w:rsidRPr="00A4349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3662E">
              <w:rPr>
                <w:rFonts w:asciiTheme="minorHAnsi" w:hAnsiTheme="minorHAnsi"/>
                <w:sz w:val="18"/>
                <w:szCs w:val="18"/>
              </w:rPr>
              <w:t>December 202</w:t>
            </w:r>
            <w:r w:rsidR="00A86028">
              <w:rPr>
                <w:rFonts w:asciiTheme="minorHAnsi" w:hAnsiTheme="minorHAnsi"/>
                <w:sz w:val="18"/>
                <w:szCs w:val="18"/>
              </w:rPr>
              <w:t>4</w:t>
            </w:r>
            <w:r w:rsidR="00C3662E">
              <w:rPr>
                <w:rFonts w:asciiTheme="minorHAnsi" w:hAnsiTheme="minorHAnsi"/>
                <w:sz w:val="18"/>
                <w:szCs w:val="18"/>
              </w:rPr>
              <w:t xml:space="preserve"> and</w:t>
            </w:r>
            <w:r w:rsidRPr="00A43492">
              <w:rPr>
                <w:rFonts w:asciiTheme="minorHAnsi" w:hAnsiTheme="minorHAnsi"/>
                <w:sz w:val="18"/>
                <w:szCs w:val="18"/>
              </w:rPr>
              <w:t xml:space="preserve"> May 202</w:t>
            </w:r>
            <w:r w:rsidR="00A86028">
              <w:rPr>
                <w:rFonts w:asciiTheme="minorHAnsi" w:hAnsiTheme="minorHAnsi"/>
                <w:sz w:val="18"/>
                <w:szCs w:val="18"/>
              </w:rPr>
              <w:t>5</w:t>
            </w:r>
          </w:p>
          <w:p w14:paraId="5D6EE940" w14:textId="425E2F06" w:rsidR="004609D6" w:rsidRDefault="004055D2" w:rsidP="00A64109">
            <w:pPr>
              <w:rPr>
                <w:rFonts w:asciiTheme="minorHAnsi" w:hAnsiTheme="minorHAnsi"/>
                <w:sz w:val="18"/>
                <w:szCs w:val="18"/>
              </w:rPr>
            </w:pPr>
            <w:r w:rsidRPr="00A43492">
              <w:rPr>
                <w:rFonts w:asciiTheme="minorHAnsi" w:hAnsiTheme="minorHAnsi"/>
                <w:b/>
                <w:sz w:val="18"/>
                <w:szCs w:val="18"/>
              </w:rPr>
              <w:t>How?</w:t>
            </w:r>
            <w:r w:rsidRPr="00A43492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EF4D9C">
              <w:rPr>
                <w:rFonts w:asciiTheme="minorHAnsi" w:hAnsiTheme="minorHAnsi"/>
                <w:sz w:val="18"/>
                <w:szCs w:val="18"/>
              </w:rPr>
              <w:t>Two options</w:t>
            </w:r>
            <w:bookmarkEnd w:id="4"/>
            <w:r w:rsidR="00987B6D"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r w:rsidR="00987B6D" w:rsidRPr="00813D85">
              <w:rPr>
                <w:rFonts w:asciiTheme="minorHAnsi" w:hAnsiTheme="minorHAnsi"/>
                <w:sz w:val="18"/>
                <w:szCs w:val="18"/>
              </w:rPr>
              <w:t xml:space="preserve">An electronic file uploaded to the </w:t>
            </w:r>
            <w:r w:rsidR="00794B62">
              <w:rPr>
                <w:rFonts w:asciiTheme="minorHAnsi" w:hAnsiTheme="minorHAnsi"/>
                <w:sz w:val="18"/>
                <w:szCs w:val="18"/>
              </w:rPr>
              <w:t xml:space="preserve">secure </w:t>
            </w:r>
            <w:r w:rsidR="00987B6D">
              <w:rPr>
                <w:rFonts w:asciiTheme="minorHAnsi" w:hAnsiTheme="minorHAnsi"/>
                <w:sz w:val="18"/>
                <w:szCs w:val="18"/>
              </w:rPr>
              <w:t xml:space="preserve">Dropbox link: </w:t>
            </w:r>
            <w:hyperlink r:id="rId18" w:history="1">
              <w:r w:rsidR="00EB0CA9" w:rsidRPr="006F2F1C">
                <w:rPr>
                  <w:rStyle w:val="Hyperlink"/>
                  <w:rFonts w:asciiTheme="minorHAnsi" w:hAnsiTheme="minorHAnsi"/>
                  <w:sz w:val="18"/>
                  <w:szCs w:val="18"/>
                </w:rPr>
                <w:t>https://www.dropbox.com/request/BFW9HuniqGlzeo4wfINj</w:t>
              </w:r>
            </w:hyperlink>
            <w:r w:rsidR="00EB0CA9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6B83BB63" w14:textId="4DC17EEA" w:rsidR="004609D6" w:rsidRDefault="004609D6" w:rsidP="004609D6">
            <w:pPr>
              <w:ind w:left="500"/>
              <w:rPr>
                <w:rFonts w:asciiTheme="minorHAnsi" w:hAnsiTheme="minorHAnsi"/>
                <w:sz w:val="18"/>
                <w:szCs w:val="18"/>
              </w:rPr>
            </w:pPr>
            <w:r w:rsidRPr="00EF4D9C">
              <w:rPr>
                <w:rFonts w:asciiTheme="minorHAnsi" w:hAnsiTheme="minorHAnsi"/>
                <w:b/>
                <w:bCs/>
                <w:sz w:val="18"/>
                <w:szCs w:val="18"/>
              </w:rPr>
              <w:t>Option 1: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57B71">
              <w:rPr>
                <w:rFonts w:asciiTheme="minorHAnsi" w:hAnsiTheme="minorHAnsi"/>
                <w:sz w:val="18"/>
                <w:szCs w:val="18"/>
              </w:rPr>
              <w:t>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ownload </w:t>
            </w:r>
            <w:r w:rsidR="00EF4D9C">
              <w:rPr>
                <w:rFonts w:asciiTheme="minorHAnsi" w:hAnsiTheme="minorHAnsi"/>
                <w:sz w:val="18"/>
                <w:szCs w:val="18"/>
              </w:rPr>
              <w:t>data from SWIS</w:t>
            </w:r>
            <w:r w:rsidR="00987B6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F58E7">
              <w:rPr>
                <w:rFonts w:asciiTheme="minorHAnsi" w:hAnsiTheme="minorHAnsi"/>
                <w:sz w:val="18"/>
                <w:szCs w:val="18"/>
              </w:rPr>
              <w:t xml:space="preserve">(or </w:t>
            </w:r>
            <w:r w:rsidR="000430F0">
              <w:rPr>
                <w:rFonts w:asciiTheme="minorHAnsi" w:hAnsiTheme="minorHAnsi"/>
                <w:sz w:val="18"/>
                <w:szCs w:val="18"/>
              </w:rPr>
              <w:t>other</w:t>
            </w:r>
            <w:r w:rsidR="007F58E7">
              <w:rPr>
                <w:rFonts w:asciiTheme="minorHAnsi" w:hAnsiTheme="minorHAnsi"/>
                <w:sz w:val="18"/>
                <w:szCs w:val="18"/>
              </w:rPr>
              <w:t xml:space="preserve"> behavior tracking system) </w:t>
            </w:r>
            <w:r w:rsidR="00987B6D">
              <w:rPr>
                <w:rFonts w:asciiTheme="minorHAnsi" w:hAnsiTheme="minorHAnsi"/>
                <w:sz w:val="18"/>
                <w:szCs w:val="18"/>
              </w:rPr>
              <w:t>and upload to Dropbox</w:t>
            </w:r>
            <w:r w:rsidR="00957B71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6890749D" w14:textId="6B62D002" w:rsidR="004609D6" w:rsidRPr="00EF4D9C" w:rsidRDefault="004609D6" w:rsidP="00EF4D9C">
            <w:pPr>
              <w:ind w:left="500"/>
              <w:rPr>
                <w:rFonts w:asciiTheme="minorHAnsi" w:hAnsiTheme="minorHAnsi"/>
                <w:sz w:val="18"/>
                <w:szCs w:val="18"/>
              </w:rPr>
            </w:pPr>
            <w:r w:rsidRPr="00EF4D9C">
              <w:rPr>
                <w:rFonts w:asciiTheme="minorHAnsi" w:hAnsiTheme="minorHAnsi"/>
                <w:b/>
                <w:bCs/>
                <w:sz w:val="18"/>
                <w:szCs w:val="18"/>
              </w:rPr>
              <w:t>Option 2: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57B71">
              <w:rPr>
                <w:rFonts w:asciiTheme="minorHAnsi" w:hAnsiTheme="minorHAnsi"/>
                <w:sz w:val="18"/>
                <w:szCs w:val="18"/>
              </w:rPr>
              <w:t>Complete the ODR Data Inventory spreadsheet</w:t>
            </w:r>
            <w:r w:rsidR="00987B6D">
              <w:rPr>
                <w:rFonts w:asciiTheme="minorHAnsi" w:hAnsiTheme="minorHAnsi"/>
                <w:sz w:val="18"/>
                <w:szCs w:val="18"/>
              </w:rPr>
              <w:t xml:space="preserve"> and upload to Dropbox. </w:t>
            </w:r>
          </w:p>
        </w:tc>
      </w:tr>
      <w:tr w:rsidR="00530874" w:rsidRPr="00813D85" w14:paraId="1BFB330B" w14:textId="77777777" w:rsidTr="003A75E6">
        <w:trPr>
          <w:trHeight w:val="260"/>
        </w:trPr>
        <w:tc>
          <w:tcPr>
            <w:tcW w:w="10710" w:type="dxa"/>
          </w:tcPr>
          <w:p w14:paraId="48DAFED2" w14:textId="434F385A" w:rsidR="004055D2" w:rsidRPr="00A43492" w:rsidRDefault="004055D2">
            <w:pPr>
              <w:pStyle w:val="ListParagraph"/>
              <w:numPr>
                <w:ilvl w:val="0"/>
                <w:numId w:val="5"/>
              </w:numPr>
              <w:ind w:left="318" w:hanging="318"/>
              <w:rPr>
                <w:rFonts w:asciiTheme="minorHAnsi" w:hAnsiTheme="minorHAnsi"/>
                <w:b/>
                <w:color w:val="981C1E"/>
                <w:sz w:val="22"/>
                <w:szCs w:val="22"/>
              </w:rPr>
            </w:pPr>
            <w:r w:rsidRPr="00A43492">
              <w:rPr>
                <w:rFonts w:asciiTheme="minorHAnsi" w:hAnsiTheme="minorHAnsi" w:cstheme="minorHAnsi"/>
                <w:b/>
                <w:color w:val="981C1E"/>
                <w:sz w:val="22"/>
                <w:szCs w:val="22"/>
              </w:rPr>
              <w:t>School</w:t>
            </w:r>
            <w:r w:rsidRPr="00A43492">
              <w:rPr>
                <w:color w:val="981C1E"/>
              </w:rPr>
              <w:t xml:space="preserve"> </w:t>
            </w:r>
            <w:r w:rsidRPr="00A43492">
              <w:rPr>
                <w:rFonts w:asciiTheme="minorHAnsi" w:hAnsiTheme="minorHAnsi"/>
                <w:b/>
                <w:color w:val="981C1E"/>
                <w:sz w:val="22"/>
                <w:szCs w:val="22"/>
              </w:rPr>
              <w:t>Climate Survey (</w:t>
            </w:r>
            <w:r w:rsidR="00472125" w:rsidRPr="00A43492">
              <w:rPr>
                <w:rFonts w:asciiTheme="minorHAnsi" w:hAnsiTheme="minorHAnsi"/>
                <w:b/>
                <w:color w:val="981C1E"/>
                <w:sz w:val="22"/>
                <w:szCs w:val="22"/>
              </w:rPr>
              <w:t xml:space="preserve">for </w:t>
            </w:r>
            <w:r w:rsidRPr="00A43492">
              <w:rPr>
                <w:rFonts w:asciiTheme="minorHAnsi" w:hAnsiTheme="minorHAnsi"/>
                <w:b/>
                <w:color w:val="981C1E"/>
                <w:sz w:val="22"/>
                <w:szCs w:val="22"/>
              </w:rPr>
              <w:t>student</w:t>
            </w:r>
            <w:r w:rsidR="00472125" w:rsidRPr="00A43492">
              <w:rPr>
                <w:rFonts w:asciiTheme="minorHAnsi" w:hAnsiTheme="minorHAnsi"/>
                <w:b/>
                <w:color w:val="981C1E"/>
                <w:sz w:val="22"/>
                <w:szCs w:val="22"/>
              </w:rPr>
              <w:t>s</w:t>
            </w:r>
            <w:r w:rsidR="00EF2FB3">
              <w:rPr>
                <w:rFonts w:asciiTheme="minorHAnsi" w:hAnsiTheme="minorHAnsi"/>
                <w:b/>
                <w:color w:val="981C1E"/>
                <w:sz w:val="22"/>
                <w:szCs w:val="22"/>
              </w:rPr>
              <w:t xml:space="preserve"> and staff</w:t>
            </w:r>
            <w:r w:rsidR="00305332">
              <w:rPr>
                <w:rFonts w:asciiTheme="minorHAnsi" w:hAnsiTheme="minorHAnsi"/>
                <w:b/>
                <w:color w:val="981C1E"/>
                <w:sz w:val="22"/>
                <w:szCs w:val="22"/>
              </w:rPr>
              <w:t xml:space="preserve">) </w:t>
            </w:r>
          </w:p>
          <w:p w14:paraId="146E9C2D" w14:textId="77777777" w:rsidR="004055D2" w:rsidRPr="00A43492" w:rsidRDefault="004055D2" w:rsidP="00A64109">
            <w:pPr>
              <w:rPr>
                <w:rFonts w:asciiTheme="minorHAnsi" w:hAnsiTheme="minorHAnsi"/>
                <w:sz w:val="18"/>
                <w:szCs w:val="18"/>
              </w:rPr>
            </w:pPr>
            <w:r w:rsidRPr="00A43492">
              <w:rPr>
                <w:rFonts w:asciiTheme="minorHAnsi" w:hAnsiTheme="minorHAnsi"/>
                <w:b/>
                <w:sz w:val="18"/>
                <w:szCs w:val="18"/>
              </w:rPr>
              <w:t xml:space="preserve">What? </w:t>
            </w:r>
            <w:r w:rsidRPr="00A43492">
              <w:rPr>
                <w:rFonts w:asciiTheme="minorHAnsi" w:hAnsiTheme="minorHAnsi"/>
                <w:sz w:val="18"/>
                <w:szCs w:val="18"/>
              </w:rPr>
              <w:t xml:space="preserve">Survey about the climate of the school </w:t>
            </w:r>
          </w:p>
          <w:p w14:paraId="726A34AC" w14:textId="178CCDCB" w:rsidR="004055D2" w:rsidRPr="00A43492" w:rsidRDefault="004055D2" w:rsidP="00A64109">
            <w:pPr>
              <w:rPr>
                <w:rFonts w:asciiTheme="minorHAnsi" w:hAnsiTheme="minorHAnsi"/>
                <w:sz w:val="18"/>
                <w:szCs w:val="18"/>
              </w:rPr>
            </w:pPr>
            <w:r w:rsidRPr="00A43492">
              <w:rPr>
                <w:rFonts w:asciiTheme="minorHAnsi" w:hAnsiTheme="minorHAnsi"/>
                <w:b/>
                <w:sz w:val="18"/>
                <w:szCs w:val="18"/>
              </w:rPr>
              <w:t xml:space="preserve">Why?  </w:t>
            </w:r>
            <w:r w:rsidRPr="00A43492">
              <w:rPr>
                <w:rFonts w:asciiTheme="minorHAnsi" w:hAnsiTheme="minorHAnsi"/>
                <w:sz w:val="18"/>
                <w:szCs w:val="18"/>
              </w:rPr>
              <w:t xml:space="preserve">To determine student </w:t>
            </w:r>
            <w:r w:rsidR="00EF2FB3">
              <w:rPr>
                <w:rFonts w:asciiTheme="minorHAnsi" w:hAnsiTheme="minorHAnsi"/>
                <w:sz w:val="18"/>
                <w:szCs w:val="18"/>
              </w:rPr>
              <w:t xml:space="preserve">and staff </w:t>
            </w:r>
            <w:r w:rsidRPr="00A43492">
              <w:rPr>
                <w:rFonts w:asciiTheme="minorHAnsi" w:hAnsiTheme="minorHAnsi"/>
                <w:sz w:val="18"/>
                <w:szCs w:val="18"/>
              </w:rPr>
              <w:t>perceptions of school climate</w:t>
            </w:r>
            <w:r w:rsidR="00EF2FB3" w:rsidRPr="00A43492">
              <w:rPr>
                <w:rFonts w:asciiTheme="minorHAnsi" w:hAnsiTheme="minorHAnsi"/>
                <w:sz w:val="18"/>
                <w:szCs w:val="18"/>
              </w:rPr>
              <w:t>; to compare staff perceptions to student perceptions</w:t>
            </w:r>
          </w:p>
          <w:p w14:paraId="39089D2F" w14:textId="3365B86C" w:rsidR="00A43492" w:rsidRPr="00A43492" w:rsidRDefault="00A43492" w:rsidP="00A43492">
            <w:pPr>
              <w:rPr>
                <w:rFonts w:asciiTheme="minorHAnsi" w:hAnsiTheme="minorHAnsi"/>
                <w:sz w:val="18"/>
                <w:szCs w:val="18"/>
              </w:rPr>
            </w:pPr>
            <w:r w:rsidRPr="00A43492">
              <w:rPr>
                <w:rFonts w:asciiTheme="minorHAnsi" w:hAnsiTheme="minorHAnsi"/>
                <w:b/>
                <w:bCs/>
                <w:sz w:val="18"/>
                <w:szCs w:val="18"/>
              </w:rPr>
              <w:t>Which Schools?</w:t>
            </w:r>
            <w:r w:rsidRPr="00A43492">
              <w:rPr>
                <w:rFonts w:asciiTheme="minorHAnsi" w:hAnsiTheme="minorHAnsi"/>
                <w:sz w:val="18"/>
                <w:szCs w:val="18"/>
              </w:rPr>
              <w:t xml:space="preserve"> PBIS Only</w:t>
            </w:r>
          </w:p>
          <w:p w14:paraId="6F73B1E1" w14:textId="5A088A99" w:rsidR="004055D2" w:rsidRPr="00A43492" w:rsidRDefault="004055D2" w:rsidP="00A64109">
            <w:pPr>
              <w:rPr>
                <w:rFonts w:asciiTheme="minorHAnsi" w:hAnsiTheme="minorHAnsi"/>
                <w:sz w:val="18"/>
                <w:szCs w:val="18"/>
              </w:rPr>
            </w:pPr>
            <w:r w:rsidRPr="00A43492">
              <w:rPr>
                <w:rFonts w:asciiTheme="minorHAnsi" w:hAnsiTheme="minorHAnsi"/>
                <w:b/>
                <w:sz w:val="18"/>
                <w:szCs w:val="18"/>
              </w:rPr>
              <w:t>Who</w:t>
            </w:r>
            <w:r w:rsidR="00744C7E">
              <w:rPr>
                <w:rFonts w:asciiTheme="minorHAnsi" w:hAnsiTheme="minorHAnsi"/>
                <w:b/>
                <w:sz w:val="18"/>
                <w:szCs w:val="18"/>
              </w:rPr>
              <w:t xml:space="preserve"> Completes</w:t>
            </w:r>
            <w:r w:rsidRPr="00A43492">
              <w:rPr>
                <w:rFonts w:asciiTheme="minorHAnsi" w:hAnsiTheme="minorHAnsi"/>
                <w:b/>
                <w:sz w:val="18"/>
                <w:szCs w:val="18"/>
              </w:rPr>
              <w:t xml:space="preserve">?  </w:t>
            </w:r>
            <w:r w:rsidRPr="00A43492">
              <w:rPr>
                <w:rFonts w:asciiTheme="minorHAnsi" w:hAnsiTheme="minorHAnsi"/>
                <w:sz w:val="18"/>
                <w:szCs w:val="18"/>
              </w:rPr>
              <w:t xml:space="preserve">Students </w:t>
            </w:r>
            <w:r w:rsidR="00EF2FB3">
              <w:rPr>
                <w:rFonts w:asciiTheme="minorHAnsi" w:hAnsiTheme="minorHAnsi"/>
                <w:sz w:val="18"/>
                <w:szCs w:val="18"/>
              </w:rPr>
              <w:t xml:space="preserve">and staff members </w:t>
            </w:r>
            <w:r w:rsidRPr="00A43492">
              <w:rPr>
                <w:rFonts w:asciiTheme="minorHAnsi" w:hAnsiTheme="minorHAnsi"/>
                <w:sz w:val="18"/>
                <w:szCs w:val="18"/>
              </w:rPr>
              <w:t>at participating PBIS schools</w:t>
            </w:r>
          </w:p>
          <w:p w14:paraId="447BE745" w14:textId="7801DC8B" w:rsidR="004055D2" w:rsidRPr="00A43492" w:rsidRDefault="004055D2" w:rsidP="00A64109">
            <w:pPr>
              <w:rPr>
                <w:rFonts w:asciiTheme="minorHAnsi" w:hAnsiTheme="minorHAnsi"/>
                <w:sz w:val="18"/>
                <w:szCs w:val="18"/>
              </w:rPr>
            </w:pPr>
            <w:r w:rsidRPr="00A43492">
              <w:rPr>
                <w:rFonts w:asciiTheme="minorHAnsi" w:hAnsiTheme="minorHAnsi"/>
                <w:b/>
                <w:sz w:val="18"/>
                <w:szCs w:val="18"/>
              </w:rPr>
              <w:t xml:space="preserve">When?  </w:t>
            </w:r>
            <w:r w:rsidR="00305332">
              <w:rPr>
                <w:rFonts w:asciiTheme="minorHAnsi" w:hAnsiTheme="minorHAnsi"/>
                <w:bCs/>
                <w:sz w:val="18"/>
                <w:szCs w:val="18"/>
              </w:rPr>
              <w:t>Spring 202</w:t>
            </w:r>
            <w:r w:rsidR="00A86028">
              <w:rPr>
                <w:rFonts w:asciiTheme="minorHAnsi" w:hAnsiTheme="minorHAnsi"/>
                <w:bCs/>
                <w:sz w:val="18"/>
                <w:szCs w:val="18"/>
              </w:rPr>
              <w:t>5</w:t>
            </w:r>
            <w:r w:rsidR="00305332">
              <w:rPr>
                <w:rFonts w:asciiTheme="minorHAnsi" w:hAnsiTheme="minorHAnsi"/>
                <w:bCs/>
                <w:sz w:val="18"/>
                <w:szCs w:val="18"/>
              </w:rPr>
              <w:t xml:space="preserve"> (</w:t>
            </w:r>
            <w:r w:rsidR="00305332" w:rsidRPr="00305332">
              <w:rPr>
                <w:rFonts w:asciiTheme="minorHAnsi" w:hAnsiTheme="minorHAnsi"/>
                <w:bCs/>
                <w:sz w:val="18"/>
                <w:szCs w:val="18"/>
              </w:rPr>
              <w:t>January-</w:t>
            </w:r>
            <w:r w:rsidRPr="00A43492">
              <w:rPr>
                <w:rFonts w:asciiTheme="minorHAnsi" w:hAnsiTheme="minorHAnsi"/>
                <w:sz w:val="18"/>
                <w:szCs w:val="18"/>
              </w:rPr>
              <w:t>May</w:t>
            </w:r>
            <w:r w:rsidR="00305332">
              <w:rPr>
                <w:rFonts w:asciiTheme="minorHAnsi" w:hAnsiTheme="minorHAnsi"/>
                <w:sz w:val="18"/>
                <w:szCs w:val="18"/>
              </w:rPr>
              <w:t>)</w:t>
            </w:r>
          </w:p>
          <w:p w14:paraId="11F4FD6C" w14:textId="21D040D5" w:rsidR="00305332" w:rsidRDefault="004055D2" w:rsidP="00A641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43492">
              <w:rPr>
                <w:rFonts w:asciiTheme="minorHAnsi" w:hAnsiTheme="minorHAnsi"/>
                <w:b/>
                <w:sz w:val="18"/>
                <w:szCs w:val="18"/>
              </w:rPr>
              <w:t>How?</w:t>
            </w:r>
            <w:r w:rsidRPr="00A43492"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r w:rsidR="007F10E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43492">
              <w:rPr>
                <w:rFonts w:asciiTheme="minorHAnsi" w:hAnsiTheme="minorHAnsi"/>
                <w:sz w:val="18"/>
                <w:szCs w:val="18"/>
              </w:rPr>
              <w:t>A</w:t>
            </w:r>
            <w:r w:rsidR="00622254" w:rsidRPr="00A43492">
              <w:rPr>
                <w:rFonts w:asciiTheme="minorHAnsi" w:hAnsiTheme="minorHAnsi"/>
                <w:sz w:val="18"/>
                <w:szCs w:val="18"/>
              </w:rPr>
              <w:t xml:space="preserve">n online survey </w:t>
            </w:r>
            <w:r w:rsidRPr="00A43492">
              <w:rPr>
                <w:rFonts w:asciiTheme="minorHAnsi" w:hAnsiTheme="minorHAnsi"/>
                <w:sz w:val="18"/>
                <w:szCs w:val="18"/>
              </w:rPr>
              <w:t>link</w:t>
            </w:r>
            <w:r w:rsidR="00622254" w:rsidRPr="00A43492">
              <w:rPr>
                <w:rFonts w:asciiTheme="minorHAnsi" w:hAnsiTheme="minorHAnsi"/>
                <w:sz w:val="18"/>
                <w:szCs w:val="18"/>
              </w:rPr>
              <w:t xml:space="preserve"> via Alchemer</w:t>
            </w:r>
            <w:r w:rsidRPr="00A43492">
              <w:rPr>
                <w:rFonts w:asciiTheme="minorHAnsi" w:hAnsiTheme="minorHAnsi"/>
                <w:sz w:val="18"/>
                <w:szCs w:val="18"/>
              </w:rPr>
              <w:t xml:space="preserve"> will be given to </w:t>
            </w:r>
            <w:r w:rsidRPr="00A43492">
              <w:rPr>
                <w:rFonts w:asciiTheme="minorHAnsi" w:hAnsiTheme="minorHAnsi" w:cstheme="minorHAnsi"/>
                <w:sz w:val="18"/>
                <w:szCs w:val="18"/>
              </w:rPr>
              <w:t xml:space="preserve">students: </w:t>
            </w:r>
          </w:p>
          <w:p w14:paraId="09A91B98" w14:textId="72AE7356" w:rsidR="00530874" w:rsidRPr="007F10E3" w:rsidRDefault="00EF2FB3" w:rsidP="007F10E3">
            <w:pPr>
              <w:ind w:left="59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Students </w:t>
            </w:r>
            <w:r w:rsidR="00305332" w:rsidRPr="007F10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Grades 3-5:</w:t>
            </w:r>
            <w:r w:rsidR="00305332" w:rsidRPr="007F10E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hyperlink r:id="rId19" w:history="1">
              <w:r w:rsidR="007F10E3" w:rsidRPr="009F2C22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https://survey.alchemer.com/s3/5171397/SDMTSSclimatestudent35</w:t>
              </w:r>
            </w:hyperlink>
            <w:r w:rsidR="007F10E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69233E7" w14:textId="77777777" w:rsidR="00305332" w:rsidRDefault="00EF2FB3" w:rsidP="007F10E3">
            <w:pPr>
              <w:ind w:left="59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Students </w:t>
            </w:r>
            <w:r w:rsidR="00305332" w:rsidRPr="007F10E3">
              <w:rPr>
                <w:rFonts w:asciiTheme="minorHAnsi" w:hAnsiTheme="minorHAnsi"/>
                <w:b/>
                <w:bCs/>
                <w:sz w:val="18"/>
                <w:szCs w:val="18"/>
              </w:rPr>
              <w:t>Grades 6-12:</w:t>
            </w:r>
            <w:r w:rsidR="00305332" w:rsidRPr="007F10E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hyperlink r:id="rId20" w:history="1">
              <w:r w:rsidR="007F10E3" w:rsidRPr="009F2C22">
                <w:rPr>
                  <w:rStyle w:val="Hyperlink"/>
                  <w:rFonts w:asciiTheme="minorHAnsi" w:hAnsiTheme="minorHAnsi"/>
                  <w:sz w:val="18"/>
                  <w:szCs w:val="18"/>
                </w:rPr>
                <w:t>https://survey.alchemer.com/s3/6845657/SDMTSSclimatestudent612</w:t>
              </w:r>
            </w:hyperlink>
            <w:r w:rsidR="007F10E3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7690618C" w14:textId="4872A403" w:rsidR="00EF2FB3" w:rsidRPr="00A43492" w:rsidRDefault="00EF2FB3" w:rsidP="007F10E3">
            <w:pPr>
              <w:ind w:left="59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Staff: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hyperlink r:id="rId21" w:history="1">
              <w:r w:rsidRPr="00A43492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https://survey.alchemer.com/s3/5169263/SDMTSSclimatestaff</w:t>
              </w:r>
            </w:hyperlink>
          </w:p>
        </w:tc>
      </w:tr>
    </w:tbl>
    <w:p w14:paraId="71CC4BC5" w14:textId="4583CAEA" w:rsidR="00530874" w:rsidRDefault="00530874" w:rsidP="00161986">
      <w:pPr>
        <w:rPr>
          <w:sz w:val="20"/>
          <w:szCs w:val="20"/>
        </w:rPr>
      </w:pPr>
    </w:p>
    <w:p w14:paraId="2D3CA130" w14:textId="277A6BE8" w:rsidR="00665389" w:rsidRDefault="00665389">
      <w:pPr>
        <w:rPr>
          <w:sz w:val="10"/>
          <w:szCs w:val="10"/>
        </w:rPr>
      </w:pPr>
      <w:r>
        <w:rPr>
          <w:sz w:val="10"/>
          <w:szCs w:val="10"/>
        </w:rPr>
        <w:br w:type="page"/>
      </w:r>
    </w:p>
    <w:p w14:paraId="1E8A7747" w14:textId="77777777" w:rsidR="00530874" w:rsidRPr="00A304CA" w:rsidRDefault="00530874" w:rsidP="00161986">
      <w:pPr>
        <w:rPr>
          <w:sz w:val="10"/>
          <w:szCs w:val="10"/>
        </w:rPr>
      </w:pPr>
    </w:p>
    <w:tbl>
      <w:tblPr>
        <w:tblW w:w="107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10"/>
      </w:tblGrid>
      <w:tr w:rsidR="008A661D" w:rsidRPr="00813D85" w14:paraId="05E1C327" w14:textId="77777777" w:rsidTr="00FA07AE">
        <w:trPr>
          <w:trHeight w:val="350"/>
        </w:trPr>
        <w:tc>
          <w:tcPr>
            <w:tcW w:w="10710" w:type="dxa"/>
            <w:shd w:val="clear" w:color="auto" w:fill="E5B8B7" w:themeFill="accent2" w:themeFillTint="66"/>
          </w:tcPr>
          <w:p w14:paraId="02A16D10" w14:textId="142F3E3D" w:rsidR="008A661D" w:rsidRPr="00813D85" w:rsidRDefault="00C4771A" w:rsidP="000E09AF">
            <w:pPr>
              <w:spacing w:before="60" w:after="60"/>
              <w:ind w:right="-3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</w:t>
            </w:r>
            <w:r w:rsidR="008A661D" w:rsidRPr="00813D85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="00A304CA">
              <w:rPr>
                <w:rFonts w:asciiTheme="minorHAnsi" w:hAnsiTheme="minorHAnsi"/>
                <w:b/>
                <w:sz w:val="22"/>
                <w:szCs w:val="22"/>
              </w:rPr>
              <w:t xml:space="preserve">Evaluations Related to </w:t>
            </w:r>
            <w:r w:rsidR="008A661D" w:rsidRPr="00813D85">
              <w:rPr>
                <w:rFonts w:asciiTheme="minorHAnsi" w:hAnsiTheme="minorHAnsi"/>
                <w:b/>
                <w:sz w:val="22"/>
                <w:szCs w:val="22"/>
              </w:rPr>
              <w:t>Coach</w:t>
            </w:r>
            <w:r w:rsidR="00C67A60">
              <w:rPr>
                <w:rFonts w:asciiTheme="minorHAnsi" w:hAnsiTheme="minorHAnsi"/>
                <w:b/>
                <w:sz w:val="22"/>
                <w:szCs w:val="22"/>
              </w:rPr>
              <w:t>es and Coordinators</w:t>
            </w:r>
          </w:p>
        </w:tc>
      </w:tr>
      <w:tr w:rsidR="008A661D" w:rsidRPr="00813D85" w14:paraId="77C3535D" w14:textId="77777777" w:rsidTr="004B5460">
        <w:trPr>
          <w:trHeight w:val="1313"/>
        </w:trPr>
        <w:tc>
          <w:tcPr>
            <w:tcW w:w="10710" w:type="dxa"/>
          </w:tcPr>
          <w:p w14:paraId="69C48796" w14:textId="6A86A210" w:rsidR="008A661D" w:rsidRPr="00813D85" w:rsidRDefault="008A661D">
            <w:pPr>
              <w:pStyle w:val="ListParagraph"/>
              <w:numPr>
                <w:ilvl w:val="0"/>
                <w:numId w:val="2"/>
              </w:numPr>
              <w:ind w:left="318" w:hanging="318"/>
              <w:rPr>
                <w:rFonts w:asciiTheme="minorHAnsi" w:hAnsiTheme="minorHAnsi"/>
                <w:b/>
                <w:color w:val="981C1E"/>
                <w:sz w:val="22"/>
                <w:szCs w:val="22"/>
              </w:rPr>
            </w:pPr>
            <w:r w:rsidRPr="00813D85">
              <w:br w:type="page"/>
            </w:r>
            <w:r w:rsidRPr="00813D85">
              <w:rPr>
                <w:rFonts w:asciiTheme="minorHAnsi" w:hAnsiTheme="minorHAnsi" w:cstheme="minorHAnsi"/>
                <w:b/>
                <w:color w:val="981C1E"/>
                <w:sz w:val="22"/>
              </w:rPr>
              <w:t>Coaching Survey</w:t>
            </w:r>
          </w:p>
          <w:p w14:paraId="339281E0" w14:textId="77777777" w:rsidR="008A661D" w:rsidRPr="00813D85" w:rsidRDefault="008A661D" w:rsidP="00A64109">
            <w:pPr>
              <w:rPr>
                <w:rFonts w:asciiTheme="minorHAnsi" w:hAnsiTheme="minorHAnsi"/>
                <w:sz w:val="18"/>
                <w:szCs w:val="18"/>
              </w:rPr>
            </w:pPr>
            <w:r w:rsidRPr="00813D85">
              <w:rPr>
                <w:rFonts w:asciiTheme="minorHAnsi" w:hAnsiTheme="minorHAnsi"/>
                <w:b/>
                <w:sz w:val="18"/>
                <w:szCs w:val="18"/>
              </w:rPr>
              <w:t xml:space="preserve">What? </w:t>
            </w:r>
            <w:r w:rsidRPr="00813D85">
              <w:rPr>
                <w:rFonts w:asciiTheme="minorHAnsi" w:hAnsiTheme="minorHAnsi"/>
                <w:sz w:val="18"/>
                <w:szCs w:val="18"/>
              </w:rPr>
              <w:t>A questionnaire that measures satisfaction with the coaching activities provided to districts and schools.</w:t>
            </w:r>
          </w:p>
          <w:p w14:paraId="168D35EF" w14:textId="77777777" w:rsidR="008A661D" w:rsidRPr="00813D85" w:rsidRDefault="008A661D" w:rsidP="00A64109">
            <w:pPr>
              <w:rPr>
                <w:rFonts w:asciiTheme="minorHAnsi" w:hAnsiTheme="minorHAnsi"/>
                <w:sz w:val="18"/>
                <w:szCs w:val="18"/>
              </w:rPr>
            </w:pPr>
            <w:r w:rsidRPr="00813D85">
              <w:rPr>
                <w:rFonts w:asciiTheme="minorHAnsi" w:hAnsiTheme="minorHAnsi"/>
                <w:b/>
                <w:sz w:val="18"/>
                <w:szCs w:val="18"/>
              </w:rPr>
              <w:t xml:space="preserve">Why?  </w:t>
            </w:r>
            <w:r w:rsidRPr="00813D85">
              <w:rPr>
                <w:rFonts w:asciiTheme="minorHAnsi" w:hAnsiTheme="minorHAnsi"/>
                <w:sz w:val="18"/>
                <w:szCs w:val="18"/>
              </w:rPr>
              <w:t>To determine the effectiveness of the coaching</w:t>
            </w:r>
          </w:p>
          <w:p w14:paraId="2921E2FC" w14:textId="71E85EFD" w:rsidR="00A43492" w:rsidRDefault="00A43492" w:rsidP="00A6410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46011">
              <w:rPr>
                <w:rFonts w:asciiTheme="minorHAnsi" w:hAnsiTheme="minorHAnsi"/>
                <w:b/>
                <w:bCs/>
                <w:sz w:val="18"/>
                <w:szCs w:val="18"/>
              </w:rPr>
              <w:t>Which Schools?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1D3BBB" w:rsidRPr="001D3BBB">
              <w:rPr>
                <w:rFonts w:asciiTheme="minorHAnsi" w:hAnsiTheme="minorHAnsi"/>
                <w:sz w:val="18"/>
                <w:szCs w:val="18"/>
              </w:rPr>
              <w:t xml:space="preserve">RtI </w:t>
            </w:r>
          </w:p>
          <w:p w14:paraId="425AD735" w14:textId="5E1D9948" w:rsidR="008A661D" w:rsidRPr="00813D85" w:rsidRDefault="008A661D" w:rsidP="00A64109">
            <w:pPr>
              <w:rPr>
                <w:rFonts w:asciiTheme="minorHAnsi" w:hAnsiTheme="minorHAnsi"/>
                <w:sz w:val="18"/>
                <w:szCs w:val="18"/>
              </w:rPr>
            </w:pPr>
            <w:r w:rsidRPr="00813D85">
              <w:rPr>
                <w:rFonts w:asciiTheme="minorHAnsi" w:hAnsiTheme="minorHAnsi"/>
                <w:b/>
                <w:sz w:val="18"/>
                <w:szCs w:val="18"/>
              </w:rPr>
              <w:t>Who</w:t>
            </w:r>
            <w:r w:rsidR="00744C7E">
              <w:rPr>
                <w:rFonts w:asciiTheme="minorHAnsi" w:hAnsiTheme="minorHAnsi"/>
                <w:b/>
                <w:sz w:val="18"/>
                <w:szCs w:val="18"/>
              </w:rPr>
              <w:t xml:space="preserve"> Completes</w:t>
            </w:r>
            <w:r w:rsidRPr="00813D85">
              <w:rPr>
                <w:rFonts w:asciiTheme="minorHAnsi" w:hAnsiTheme="minorHAnsi"/>
                <w:b/>
                <w:sz w:val="18"/>
                <w:szCs w:val="18"/>
              </w:rPr>
              <w:t xml:space="preserve">?  </w:t>
            </w:r>
            <w:r w:rsidRPr="00813D85">
              <w:rPr>
                <w:rFonts w:asciiTheme="minorHAnsi" w:hAnsiTheme="minorHAnsi"/>
                <w:sz w:val="18"/>
                <w:szCs w:val="18"/>
              </w:rPr>
              <w:t>Staff members</w:t>
            </w:r>
            <w:r w:rsidR="00D8500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03B7F" w:rsidRPr="00813D85">
              <w:rPr>
                <w:rFonts w:asciiTheme="minorHAnsi" w:hAnsiTheme="minorHAnsi"/>
                <w:sz w:val="18"/>
                <w:szCs w:val="18"/>
              </w:rPr>
              <w:t xml:space="preserve">(all general education and special education teachers in the school) </w:t>
            </w:r>
            <w:r w:rsidRPr="00813D85">
              <w:rPr>
                <w:rFonts w:asciiTheme="minorHAnsi" w:hAnsiTheme="minorHAnsi"/>
                <w:sz w:val="18"/>
                <w:szCs w:val="18"/>
              </w:rPr>
              <w:t>who received coaching</w:t>
            </w:r>
          </w:p>
          <w:p w14:paraId="31FEEDBD" w14:textId="363082C7" w:rsidR="008A661D" w:rsidRPr="00813D85" w:rsidRDefault="008A661D" w:rsidP="00A64109">
            <w:pPr>
              <w:rPr>
                <w:rFonts w:asciiTheme="minorHAnsi" w:hAnsiTheme="minorHAnsi"/>
                <w:sz w:val="18"/>
                <w:szCs w:val="18"/>
              </w:rPr>
            </w:pPr>
            <w:r w:rsidRPr="00813D85">
              <w:rPr>
                <w:rFonts w:asciiTheme="minorHAnsi" w:hAnsiTheme="minorHAnsi"/>
                <w:b/>
                <w:sz w:val="18"/>
                <w:szCs w:val="18"/>
              </w:rPr>
              <w:t xml:space="preserve">When?  </w:t>
            </w:r>
            <w:r w:rsidR="00EC7856" w:rsidRPr="006D263C">
              <w:rPr>
                <w:rFonts w:asciiTheme="minorHAnsi" w:hAnsiTheme="minorHAnsi"/>
                <w:sz w:val="18"/>
                <w:szCs w:val="18"/>
              </w:rPr>
              <w:t>Due by</w:t>
            </w:r>
            <w:r w:rsidR="00EC7856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EC7856" w:rsidRPr="0061681C">
              <w:rPr>
                <w:rFonts w:asciiTheme="minorHAnsi" w:hAnsiTheme="minorHAnsi"/>
                <w:sz w:val="18"/>
                <w:szCs w:val="18"/>
              </w:rPr>
              <w:t xml:space="preserve">May </w:t>
            </w:r>
            <w:r w:rsidR="00EC7856">
              <w:rPr>
                <w:rFonts w:asciiTheme="minorHAnsi" w:hAnsiTheme="minorHAnsi"/>
                <w:sz w:val="18"/>
                <w:szCs w:val="18"/>
              </w:rPr>
              <w:t>15, 202</w:t>
            </w:r>
            <w:r w:rsidR="00A86028">
              <w:rPr>
                <w:rFonts w:asciiTheme="minorHAnsi" w:hAnsiTheme="minorHAnsi"/>
                <w:sz w:val="18"/>
                <w:szCs w:val="18"/>
              </w:rPr>
              <w:t>5</w:t>
            </w:r>
          </w:p>
          <w:p w14:paraId="41085575" w14:textId="05084D38" w:rsidR="008A661D" w:rsidRPr="00813D85" w:rsidRDefault="008A661D" w:rsidP="00962158">
            <w:pPr>
              <w:ind w:right="-84"/>
            </w:pPr>
            <w:r w:rsidRPr="00813D85">
              <w:rPr>
                <w:rFonts w:asciiTheme="minorHAnsi" w:hAnsiTheme="minorHAnsi"/>
                <w:b/>
                <w:sz w:val="18"/>
                <w:szCs w:val="18"/>
              </w:rPr>
              <w:t>How?</w:t>
            </w:r>
            <w:r w:rsidRPr="00813D85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003B7F" w:rsidRPr="00813D85">
              <w:rPr>
                <w:rFonts w:asciiTheme="minorHAnsi" w:hAnsiTheme="minorHAnsi"/>
                <w:sz w:val="18"/>
                <w:szCs w:val="18"/>
              </w:rPr>
              <w:t>Coaches will send a</w:t>
            </w:r>
            <w:r w:rsidRPr="00813D85">
              <w:rPr>
                <w:rFonts w:asciiTheme="minorHAnsi" w:hAnsiTheme="minorHAnsi"/>
                <w:sz w:val="18"/>
                <w:szCs w:val="18"/>
              </w:rPr>
              <w:t xml:space="preserve"> link to the </w:t>
            </w:r>
            <w:r w:rsidR="0070334F">
              <w:rPr>
                <w:rFonts w:asciiTheme="minorHAnsi" w:hAnsiTheme="minorHAnsi"/>
                <w:sz w:val="18"/>
                <w:szCs w:val="18"/>
              </w:rPr>
              <w:t xml:space="preserve">online </w:t>
            </w:r>
            <w:r w:rsidRPr="00813D85">
              <w:rPr>
                <w:rFonts w:asciiTheme="minorHAnsi" w:hAnsiTheme="minorHAnsi"/>
                <w:sz w:val="18"/>
                <w:szCs w:val="18"/>
              </w:rPr>
              <w:t>survey</w:t>
            </w:r>
            <w:r w:rsidR="00622254">
              <w:rPr>
                <w:rFonts w:asciiTheme="minorHAnsi" w:hAnsiTheme="minorHAnsi"/>
                <w:sz w:val="18"/>
                <w:szCs w:val="18"/>
              </w:rPr>
              <w:t xml:space="preserve"> via Alchemer</w:t>
            </w:r>
            <w:r w:rsidRPr="00813D85">
              <w:rPr>
                <w:rFonts w:asciiTheme="minorHAnsi" w:hAnsiTheme="minorHAnsi"/>
                <w:sz w:val="18"/>
                <w:szCs w:val="18"/>
              </w:rPr>
              <w:t xml:space="preserve"> to staff members: </w:t>
            </w:r>
            <w:hyperlink r:id="rId22" w:history="1">
              <w:r w:rsidR="00962158" w:rsidRPr="00FD5332">
                <w:rPr>
                  <w:rStyle w:val="Hyperlink"/>
                  <w:rFonts w:asciiTheme="minorHAnsi" w:hAnsiTheme="minorHAnsi"/>
                  <w:sz w:val="18"/>
                  <w:szCs w:val="18"/>
                </w:rPr>
                <w:t>https://survey.alchemer.com/s3/6438978/SDcoachingsurvey</w:t>
              </w:r>
            </w:hyperlink>
            <w:r w:rsidR="00962158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A304CA" w:rsidRPr="00813D85" w14:paraId="05554152" w14:textId="77777777" w:rsidTr="004B5460">
        <w:trPr>
          <w:trHeight w:val="1313"/>
        </w:trPr>
        <w:tc>
          <w:tcPr>
            <w:tcW w:w="10710" w:type="dxa"/>
          </w:tcPr>
          <w:p w14:paraId="4387F928" w14:textId="1BE6FB62" w:rsidR="00A304CA" w:rsidRPr="00257998" w:rsidRDefault="00A304CA">
            <w:pPr>
              <w:pStyle w:val="ListParagraph"/>
              <w:numPr>
                <w:ilvl w:val="0"/>
                <w:numId w:val="2"/>
              </w:numPr>
              <w:ind w:left="318" w:hanging="318"/>
              <w:rPr>
                <w:rFonts w:asciiTheme="minorHAnsi" w:hAnsiTheme="minorHAnsi"/>
                <w:b/>
                <w:color w:val="981C1E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981C1E"/>
                <w:sz w:val="22"/>
                <w:szCs w:val="22"/>
              </w:rPr>
              <w:t>Coordinator Survey</w:t>
            </w:r>
          </w:p>
          <w:p w14:paraId="526E5C48" w14:textId="22818303" w:rsidR="00A304CA" w:rsidRPr="0061681C" w:rsidRDefault="00A304CA" w:rsidP="00A64109">
            <w:pPr>
              <w:rPr>
                <w:rFonts w:asciiTheme="minorHAnsi" w:hAnsiTheme="minorHAnsi"/>
                <w:sz w:val="18"/>
                <w:szCs w:val="18"/>
              </w:rPr>
            </w:pPr>
            <w:r w:rsidRPr="003844F0">
              <w:rPr>
                <w:rFonts w:asciiTheme="minorHAnsi" w:hAnsiTheme="minorHAnsi"/>
                <w:b/>
                <w:sz w:val="18"/>
                <w:szCs w:val="18"/>
              </w:rPr>
              <w:t xml:space="preserve">What? </w:t>
            </w:r>
            <w:r w:rsidRPr="0061681C">
              <w:rPr>
                <w:rFonts w:asciiTheme="minorHAnsi" w:hAnsiTheme="minorHAnsi"/>
                <w:sz w:val="18"/>
                <w:szCs w:val="18"/>
              </w:rPr>
              <w:t>A survey about the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effectiveness of the coordinator</w:t>
            </w:r>
          </w:p>
          <w:p w14:paraId="6ED70D72" w14:textId="693BC7A8" w:rsidR="00A304CA" w:rsidRPr="003844F0" w:rsidRDefault="00A304CA" w:rsidP="00A64109">
            <w:pPr>
              <w:rPr>
                <w:rFonts w:asciiTheme="minorHAnsi" w:hAnsiTheme="minorHAnsi"/>
                <w:sz w:val="18"/>
                <w:szCs w:val="18"/>
              </w:rPr>
            </w:pPr>
            <w:r w:rsidRPr="003844F0">
              <w:rPr>
                <w:rFonts w:asciiTheme="minorHAnsi" w:hAnsiTheme="minorHAnsi"/>
                <w:b/>
                <w:sz w:val="18"/>
                <w:szCs w:val="18"/>
              </w:rPr>
              <w:t xml:space="preserve">Why?  </w:t>
            </w:r>
            <w:r w:rsidRPr="0061681C">
              <w:rPr>
                <w:rFonts w:asciiTheme="minorHAnsi" w:hAnsiTheme="minorHAnsi"/>
                <w:sz w:val="18"/>
                <w:szCs w:val="18"/>
              </w:rPr>
              <w:t>To determine the effectiven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ess of the </w:t>
            </w:r>
            <w:r w:rsidR="00D85006">
              <w:rPr>
                <w:rFonts w:asciiTheme="minorHAnsi" w:hAnsiTheme="minorHAnsi"/>
                <w:sz w:val="18"/>
                <w:szCs w:val="18"/>
              </w:rPr>
              <w:t>coordinator</w:t>
            </w:r>
          </w:p>
          <w:p w14:paraId="1AE00744" w14:textId="7962890A" w:rsidR="00A43492" w:rsidRDefault="00A43492" w:rsidP="00A6410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46011">
              <w:rPr>
                <w:rFonts w:asciiTheme="minorHAnsi" w:hAnsiTheme="minorHAnsi"/>
                <w:b/>
                <w:bCs/>
                <w:sz w:val="18"/>
                <w:szCs w:val="18"/>
              </w:rPr>
              <w:t>Which Schools?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1D3BBB" w:rsidRPr="001D3BBB">
              <w:rPr>
                <w:rFonts w:asciiTheme="minorHAnsi" w:hAnsiTheme="minorHAnsi"/>
                <w:sz w:val="18"/>
                <w:szCs w:val="18"/>
              </w:rPr>
              <w:t>RtI and PBIS</w:t>
            </w:r>
          </w:p>
          <w:p w14:paraId="4B2BBFB5" w14:textId="4EB0034D" w:rsidR="00A304CA" w:rsidRPr="003844F0" w:rsidRDefault="00A304CA" w:rsidP="00A64109">
            <w:pPr>
              <w:rPr>
                <w:rFonts w:asciiTheme="minorHAnsi" w:hAnsiTheme="minorHAnsi"/>
                <w:sz w:val="18"/>
                <w:szCs w:val="18"/>
              </w:rPr>
            </w:pPr>
            <w:r w:rsidRPr="003844F0">
              <w:rPr>
                <w:rFonts w:asciiTheme="minorHAnsi" w:hAnsiTheme="minorHAnsi"/>
                <w:b/>
                <w:sz w:val="18"/>
                <w:szCs w:val="18"/>
              </w:rPr>
              <w:t>Who</w:t>
            </w:r>
            <w:r w:rsidR="00744C7E">
              <w:rPr>
                <w:rFonts w:asciiTheme="minorHAnsi" w:hAnsiTheme="minorHAnsi"/>
                <w:b/>
                <w:sz w:val="18"/>
                <w:szCs w:val="18"/>
              </w:rPr>
              <w:t xml:space="preserve"> Completes</w:t>
            </w:r>
            <w:r w:rsidRPr="003844F0">
              <w:rPr>
                <w:rFonts w:asciiTheme="minorHAnsi" w:hAnsiTheme="minorHAnsi"/>
                <w:b/>
                <w:sz w:val="18"/>
                <w:szCs w:val="18"/>
              </w:rPr>
              <w:t xml:space="preserve">?  </w:t>
            </w:r>
            <w:r w:rsidRPr="0061681C">
              <w:rPr>
                <w:rFonts w:asciiTheme="minorHAnsi" w:hAnsiTheme="minorHAnsi"/>
                <w:sz w:val="18"/>
                <w:szCs w:val="18"/>
              </w:rPr>
              <w:t xml:space="preserve">Staff members </w:t>
            </w:r>
            <w:r w:rsidR="00D85006">
              <w:rPr>
                <w:rFonts w:asciiTheme="minorHAnsi" w:hAnsiTheme="minorHAnsi"/>
                <w:sz w:val="18"/>
                <w:szCs w:val="18"/>
              </w:rPr>
              <w:t>at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85006">
              <w:rPr>
                <w:rFonts w:asciiTheme="minorHAnsi" w:hAnsiTheme="minorHAnsi"/>
                <w:sz w:val="18"/>
                <w:szCs w:val="18"/>
              </w:rPr>
              <w:t>schools that participated in the MTSS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project</w:t>
            </w:r>
            <w:r w:rsidRPr="0061681C">
              <w:rPr>
                <w:rFonts w:asciiTheme="minorHAnsi" w:hAnsiTheme="minorHAnsi"/>
                <w:sz w:val="18"/>
                <w:szCs w:val="18"/>
              </w:rPr>
              <w:t xml:space="preserve"> during the </w:t>
            </w:r>
            <w:r w:rsidR="00EE4DB4">
              <w:rPr>
                <w:rFonts w:asciiTheme="minorHAnsi" w:hAnsiTheme="minorHAnsi"/>
                <w:sz w:val="18"/>
                <w:szCs w:val="18"/>
              </w:rPr>
              <w:t>2023-24</w:t>
            </w:r>
            <w:r w:rsidRPr="0061681C">
              <w:rPr>
                <w:rFonts w:asciiTheme="minorHAnsi" w:hAnsiTheme="minorHAnsi"/>
                <w:sz w:val="18"/>
                <w:szCs w:val="18"/>
              </w:rPr>
              <w:t xml:space="preserve"> school year</w:t>
            </w:r>
          </w:p>
          <w:p w14:paraId="175FE2AB" w14:textId="29B471D1" w:rsidR="00A304CA" w:rsidRDefault="00A304CA" w:rsidP="00A64109">
            <w:pPr>
              <w:rPr>
                <w:rFonts w:asciiTheme="minorHAnsi" w:hAnsiTheme="minorHAnsi"/>
                <w:sz w:val="18"/>
                <w:szCs w:val="18"/>
              </w:rPr>
            </w:pPr>
            <w:r w:rsidRPr="003844F0">
              <w:rPr>
                <w:rFonts w:asciiTheme="minorHAnsi" w:hAnsiTheme="minorHAnsi"/>
                <w:b/>
                <w:sz w:val="18"/>
                <w:szCs w:val="18"/>
              </w:rPr>
              <w:t xml:space="preserve">When?  </w:t>
            </w:r>
            <w:r w:rsidRPr="006D263C">
              <w:rPr>
                <w:rFonts w:asciiTheme="minorHAnsi" w:hAnsiTheme="minorHAnsi"/>
                <w:sz w:val="18"/>
                <w:szCs w:val="18"/>
              </w:rPr>
              <w:t>Due by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61681C">
              <w:rPr>
                <w:rFonts w:asciiTheme="minorHAnsi" w:hAnsiTheme="minorHAnsi"/>
                <w:sz w:val="18"/>
                <w:szCs w:val="18"/>
              </w:rPr>
              <w:t xml:space="preserve">May </w:t>
            </w:r>
            <w:r>
              <w:rPr>
                <w:rFonts w:asciiTheme="minorHAnsi" w:hAnsiTheme="minorHAnsi"/>
                <w:sz w:val="18"/>
                <w:szCs w:val="18"/>
              </w:rPr>
              <w:t>15, 202</w:t>
            </w:r>
            <w:r w:rsidR="00A86028">
              <w:rPr>
                <w:rFonts w:asciiTheme="minorHAnsi" w:hAnsiTheme="minorHAnsi"/>
                <w:sz w:val="18"/>
                <w:szCs w:val="18"/>
              </w:rPr>
              <w:t>5</w:t>
            </w:r>
          </w:p>
          <w:p w14:paraId="091F0025" w14:textId="11385D8B" w:rsidR="00A304CA" w:rsidRPr="00A304CA" w:rsidRDefault="00A304CA" w:rsidP="00A64109">
            <w:pPr>
              <w:rPr>
                <w:rFonts w:asciiTheme="minorHAnsi" w:hAnsiTheme="minorHAnsi"/>
                <w:sz w:val="18"/>
                <w:szCs w:val="18"/>
              </w:rPr>
            </w:pPr>
            <w:r w:rsidRPr="00A304CA">
              <w:rPr>
                <w:rFonts w:asciiTheme="minorHAnsi" w:hAnsiTheme="minorHAnsi"/>
                <w:b/>
                <w:sz w:val="18"/>
                <w:szCs w:val="18"/>
              </w:rPr>
              <w:t xml:space="preserve">How? </w:t>
            </w:r>
            <w:r w:rsidRPr="00A304CA">
              <w:rPr>
                <w:rFonts w:asciiTheme="minorHAnsi" w:hAnsiTheme="minorHAnsi"/>
                <w:sz w:val="18"/>
                <w:szCs w:val="18"/>
              </w:rPr>
              <w:t xml:space="preserve"> A</w:t>
            </w:r>
            <w:r w:rsidR="00622254">
              <w:rPr>
                <w:rFonts w:asciiTheme="minorHAnsi" w:hAnsiTheme="minorHAnsi"/>
                <w:sz w:val="18"/>
                <w:szCs w:val="18"/>
              </w:rPr>
              <w:t>n online survey link via Alchemer</w:t>
            </w:r>
            <w:r w:rsidRPr="00A304CA">
              <w:rPr>
                <w:rFonts w:asciiTheme="minorHAnsi" w:hAnsiTheme="minorHAnsi"/>
                <w:sz w:val="18"/>
                <w:szCs w:val="18"/>
              </w:rPr>
              <w:t xml:space="preserve"> will be given to staff membe</w:t>
            </w:r>
            <w:r w:rsidRPr="00472125">
              <w:rPr>
                <w:rFonts w:asciiTheme="minorHAnsi" w:hAnsiTheme="minorHAnsi" w:cstheme="minorHAnsi"/>
                <w:sz w:val="18"/>
                <w:szCs w:val="18"/>
              </w:rPr>
              <w:t xml:space="preserve">rs: </w:t>
            </w:r>
            <w:hyperlink r:id="rId23" w:history="1">
              <w:r w:rsidR="00472125" w:rsidRPr="0047212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https://survey.alchemer.com/s3/5167385/SDMTSScoordinatorsurvey</w:t>
              </w:r>
            </w:hyperlink>
            <w:r w:rsidR="00472125" w:rsidRPr="0047212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14:paraId="1814BC64" w14:textId="77777777" w:rsidR="00A34D56" w:rsidRDefault="00A34D56">
      <w:pPr>
        <w:rPr>
          <w:sz w:val="20"/>
          <w:szCs w:val="20"/>
        </w:rPr>
      </w:pPr>
    </w:p>
    <w:p w14:paraId="5E1A4F39" w14:textId="77777777" w:rsidR="00665389" w:rsidRPr="00813D85" w:rsidRDefault="00665389">
      <w:pPr>
        <w:rPr>
          <w:sz w:val="20"/>
          <w:szCs w:val="20"/>
        </w:rPr>
      </w:pPr>
    </w:p>
    <w:tbl>
      <w:tblPr>
        <w:tblW w:w="107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10"/>
      </w:tblGrid>
      <w:tr w:rsidR="00B3372B" w:rsidRPr="00813D85" w14:paraId="03235C8F" w14:textId="77777777" w:rsidTr="00FA07AE">
        <w:trPr>
          <w:trHeight w:val="395"/>
        </w:trPr>
        <w:tc>
          <w:tcPr>
            <w:tcW w:w="10710" w:type="dxa"/>
            <w:shd w:val="clear" w:color="auto" w:fill="E5B8B7" w:themeFill="accent2" w:themeFillTint="66"/>
          </w:tcPr>
          <w:p w14:paraId="550A31BF" w14:textId="32B7B2ED" w:rsidR="00B3372B" w:rsidRPr="00813D85" w:rsidRDefault="00C4771A" w:rsidP="000E09AF">
            <w:pPr>
              <w:spacing w:before="60" w:after="60"/>
              <w:ind w:right="-3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 w:rsidR="00B3372B" w:rsidRPr="00813D85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="00BE57CF">
              <w:rPr>
                <w:rFonts w:asciiTheme="minorHAnsi" w:hAnsiTheme="minorHAnsi"/>
                <w:b/>
                <w:sz w:val="22"/>
                <w:szCs w:val="22"/>
              </w:rPr>
              <w:t>Evaluations Related to Framework/Leadership</w:t>
            </w:r>
          </w:p>
        </w:tc>
      </w:tr>
      <w:tr w:rsidR="00C4771A" w:rsidRPr="00813D85" w14:paraId="60A9D921" w14:textId="77777777" w:rsidTr="00287832">
        <w:trPr>
          <w:trHeight w:val="1313"/>
        </w:trPr>
        <w:tc>
          <w:tcPr>
            <w:tcW w:w="10710" w:type="dxa"/>
            <w:shd w:val="clear" w:color="auto" w:fill="auto"/>
          </w:tcPr>
          <w:p w14:paraId="3CD2C2B1" w14:textId="443CCF6F" w:rsidR="00C4771A" w:rsidRPr="00287832" w:rsidRDefault="009A2BCD">
            <w:pPr>
              <w:pStyle w:val="ListParagraph"/>
              <w:numPr>
                <w:ilvl w:val="0"/>
                <w:numId w:val="7"/>
              </w:numPr>
              <w:ind w:left="320"/>
              <w:rPr>
                <w:rFonts w:asciiTheme="minorHAnsi" w:hAnsiTheme="minorHAnsi"/>
                <w:b/>
                <w:color w:val="76923C" w:themeColor="accent3" w:themeShade="BF"/>
                <w:sz w:val="22"/>
                <w:szCs w:val="22"/>
              </w:rPr>
            </w:pPr>
            <w:r w:rsidRPr="00287832">
              <w:rPr>
                <w:rFonts w:asciiTheme="minorHAnsi" w:hAnsiTheme="minorHAnsi"/>
                <w:b/>
                <w:color w:val="981C1E"/>
                <w:sz w:val="22"/>
                <w:szCs w:val="22"/>
              </w:rPr>
              <w:t>Sustainability</w:t>
            </w:r>
            <w:r w:rsidRPr="00287832">
              <w:rPr>
                <w:rFonts w:asciiTheme="minorHAnsi" w:hAnsiTheme="minorHAnsi"/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r w:rsidR="00C4771A" w:rsidRPr="00287832">
              <w:rPr>
                <w:rFonts w:asciiTheme="minorHAnsi" w:hAnsiTheme="minorHAnsi"/>
                <w:b/>
                <w:color w:val="981C1E"/>
                <w:sz w:val="22"/>
                <w:szCs w:val="22"/>
              </w:rPr>
              <w:t>Survey</w:t>
            </w:r>
            <w:r>
              <w:rPr>
                <w:rFonts w:asciiTheme="minorHAnsi" w:hAnsiTheme="minorHAnsi"/>
                <w:b/>
                <w:color w:val="981C1E"/>
                <w:sz w:val="22"/>
                <w:szCs w:val="22"/>
              </w:rPr>
              <w:t xml:space="preserve"> </w:t>
            </w:r>
          </w:p>
          <w:p w14:paraId="7C83C202" w14:textId="72000FE2" w:rsidR="00C4771A" w:rsidRPr="00287832" w:rsidRDefault="00C4771A" w:rsidP="00A64109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287832">
              <w:rPr>
                <w:rFonts w:asciiTheme="minorHAnsi" w:hAnsiTheme="minorHAnsi"/>
                <w:b/>
                <w:sz w:val="18"/>
                <w:szCs w:val="18"/>
              </w:rPr>
              <w:t xml:space="preserve">What? </w:t>
            </w:r>
            <w:r w:rsidRPr="00287832">
              <w:rPr>
                <w:rFonts w:asciiTheme="minorHAnsi" w:hAnsiTheme="minorHAnsi"/>
                <w:sz w:val="18"/>
                <w:szCs w:val="18"/>
              </w:rPr>
              <w:t>Written questionnaire</w:t>
            </w:r>
          </w:p>
          <w:p w14:paraId="65B6D264" w14:textId="40803BE2" w:rsidR="00C4771A" w:rsidRPr="00287832" w:rsidRDefault="00C4771A" w:rsidP="00A64109">
            <w:pPr>
              <w:rPr>
                <w:rFonts w:asciiTheme="minorHAnsi" w:hAnsiTheme="minorHAnsi"/>
                <w:sz w:val="18"/>
                <w:szCs w:val="18"/>
              </w:rPr>
            </w:pPr>
            <w:r w:rsidRPr="00287832">
              <w:rPr>
                <w:rFonts w:asciiTheme="minorHAnsi" w:hAnsiTheme="minorHAnsi"/>
                <w:b/>
                <w:sz w:val="18"/>
                <w:szCs w:val="18"/>
              </w:rPr>
              <w:t>Why?</w:t>
            </w:r>
            <w:r w:rsidRPr="00287832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9A2BCD" w:rsidRPr="00287832">
              <w:rPr>
                <w:rFonts w:asciiTheme="minorHAnsi" w:hAnsiTheme="minorHAnsi"/>
                <w:sz w:val="18"/>
                <w:szCs w:val="18"/>
              </w:rPr>
              <w:t>To collect feedback on the sustainability of the project</w:t>
            </w:r>
            <w:r w:rsidR="001077F0">
              <w:rPr>
                <w:rFonts w:asciiTheme="minorHAnsi" w:hAnsiTheme="minorHAnsi"/>
                <w:sz w:val="18"/>
                <w:szCs w:val="18"/>
              </w:rPr>
              <w:t>s</w:t>
            </w:r>
          </w:p>
          <w:p w14:paraId="37C48D92" w14:textId="5741E4DC" w:rsidR="00A43492" w:rsidRPr="00287832" w:rsidRDefault="00A43492" w:rsidP="00A6410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87832">
              <w:rPr>
                <w:rFonts w:asciiTheme="minorHAnsi" w:hAnsiTheme="minorHAnsi"/>
                <w:b/>
                <w:bCs/>
                <w:sz w:val="18"/>
                <w:szCs w:val="18"/>
              </w:rPr>
              <w:t>Which Schools?</w:t>
            </w:r>
            <w:r w:rsidRPr="0028783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1D3BBB" w:rsidRPr="001D3BBB">
              <w:rPr>
                <w:rFonts w:asciiTheme="minorHAnsi" w:hAnsiTheme="minorHAnsi"/>
                <w:sz w:val="18"/>
                <w:szCs w:val="18"/>
              </w:rPr>
              <w:t>RtI and PBIS</w:t>
            </w:r>
            <w:r w:rsidR="001D3BBB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31B23659" w14:textId="5CCC66C5" w:rsidR="00C4771A" w:rsidRPr="00287832" w:rsidRDefault="00C4771A" w:rsidP="00A64109">
            <w:pPr>
              <w:rPr>
                <w:rFonts w:asciiTheme="minorHAnsi" w:hAnsiTheme="minorHAnsi"/>
                <w:sz w:val="18"/>
                <w:szCs w:val="18"/>
              </w:rPr>
            </w:pPr>
            <w:r w:rsidRPr="00287832">
              <w:rPr>
                <w:rFonts w:asciiTheme="minorHAnsi" w:hAnsiTheme="minorHAnsi"/>
                <w:b/>
                <w:sz w:val="18"/>
                <w:szCs w:val="18"/>
              </w:rPr>
              <w:t>Who</w:t>
            </w:r>
            <w:r w:rsidR="00744C7E" w:rsidRPr="00287832">
              <w:rPr>
                <w:rFonts w:asciiTheme="minorHAnsi" w:hAnsiTheme="minorHAnsi"/>
                <w:b/>
                <w:sz w:val="18"/>
                <w:szCs w:val="18"/>
              </w:rPr>
              <w:t xml:space="preserve"> Completes</w:t>
            </w:r>
            <w:r w:rsidRPr="00287832">
              <w:rPr>
                <w:rFonts w:asciiTheme="minorHAnsi" w:hAnsiTheme="minorHAnsi"/>
                <w:b/>
                <w:sz w:val="18"/>
                <w:szCs w:val="18"/>
              </w:rPr>
              <w:t xml:space="preserve">?  </w:t>
            </w:r>
            <w:r w:rsidR="00561968" w:rsidRPr="00561968">
              <w:rPr>
                <w:rFonts w:asciiTheme="minorHAnsi" w:hAnsiTheme="minorHAnsi"/>
                <w:sz w:val="18"/>
                <w:szCs w:val="18"/>
              </w:rPr>
              <w:t>Teachers</w:t>
            </w:r>
            <w:r w:rsidR="00561968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="00561968" w:rsidRPr="00561968">
              <w:rPr>
                <w:rFonts w:asciiTheme="minorHAnsi" w:hAnsiTheme="minorHAnsi"/>
                <w:sz w:val="18"/>
                <w:szCs w:val="18"/>
              </w:rPr>
              <w:t>coaches</w:t>
            </w:r>
            <w:r w:rsidR="00561968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="00561968" w:rsidRPr="00561968">
              <w:rPr>
                <w:rFonts w:asciiTheme="minorHAnsi" w:hAnsiTheme="minorHAnsi"/>
                <w:sz w:val="18"/>
                <w:szCs w:val="18"/>
              </w:rPr>
              <w:t>coordinator</w:t>
            </w:r>
            <w:r w:rsidR="00561968">
              <w:rPr>
                <w:rFonts w:asciiTheme="minorHAnsi" w:hAnsiTheme="minorHAnsi"/>
                <w:sz w:val="18"/>
                <w:szCs w:val="18"/>
              </w:rPr>
              <w:t>s, p</w:t>
            </w:r>
            <w:r w:rsidR="009A2BCD">
              <w:rPr>
                <w:rFonts w:asciiTheme="minorHAnsi" w:hAnsiTheme="minorHAnsi"/>
                <w:sz w:val="18"/>
                <w:szCs w:val="18"/>
              </w:rPr>
              <w:t xml:space="preserve">rincipals, </w:t>
            </w:r>
            <w:r w:rsidR="00561968">
              <w:rPr>
                <w:rFonts w:asciiTheme="minorHAnsi" w:hAnsiTheme="minorHAnsi"/>
                <w:sz w:val="18"/>
                <w:szCs w:val="18"/>
              </w:rPr>
              <w:t>d</w:t>
            </w:r>
            <w:r w:rsidR="009A2BCD">
              <w:rPr>
                <w:rFonts w:asciiTheme="minorHAnsi" w:hAnsiTheme="minorHAnsi"/>
                <w:sz w:val="18"/>
                <w:szCs w:val="18"/>
              </w:rPr>
              <w:t xml:space="preserve">istrict </w:t>
            </w:r>
            <w:r w:rsidR="00561968">
              <w:rPr>
                <w:rFonts w:asciiTheme="minorHAnsi" w:hAnsiTheme="minorHAnsi"/>
                <w:sz w:val="18"/>
                <w:szCs w:val="18"/>
              </w:rPr>
              <w:t>l</w:t>
            </w:r>
            <w:r w:rsidR="009A2BCD">
              <w:rPr>
                <w:rFonts w:asciiTheme="minorHAnsi" w:hAnsiTheme="minorHAnsi"/>
                <w:sz w:val="18"/>
                <w:szCs w:val="18"/>
              </w:rPr>
              <w:t xml:space="preserve">eads, and </w:t>
            </w:r>
            <w:r w:rsidR="00561968">
              <w:rPr>
                <w:rFonts w:asciiTheme="minorHAnsi" w:hAnsiTheme="minorHAnsi"/>
                <w:sz w:val="18"/>
                <w:szCs w:val="18"/>
              </w:rPr>
              <w:t>s</w:t>
            </w:r>
            <w:r w:rsidR="009A2BCD">
              <w:rPr>
                <w:rFonts w:asciiTheme="minorHAnsi" w:hAnsiTheme="minorHAnsi"/>
                <w:sz w:val="18"/>
                <w:szCs w:val="18"/>
              </w:rPr>
              <w:t>uperintendents</w:t>
            </w:r>
            <w:r w:rsidR="00561968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5B92B648" w14:textId="4CC013BD" w:rsidR="00C4771A" w:rsidRPr="00287832" w:rsidRDefault="00C4771A" w:rsidP="00A64109">
            <w:pPr>
              <w:rPr>
                <w:rFonts w:asciiTheme="minorHAnsi" w:hAnsiTheme="minorHAnsi"/>
                <w:sz w:val="18"/>
                <w:szCs w:val="18"/>
              </w:rPr>
            </w:pPr>
            <w:r w:rsidRPr="00287832">
              <w:rPr>
                <w:rFonts w:asciiTheme="minorHAnsi" w:hAnsiTheme="minorHAnsi"/>
                <w:b/>
                <w:sz w:val="18"/>
                <w:szCs w:val="18"/>
              </w:rPr>
              <w:t xml:space="preserve">When?  </w:t>
            </w:r>
            <w:r w:rsidR="00F32818">
              <w:rPr>
                <w:rFonts w:asciiTheme="minorHAnsi" w:hAnsiTheme="minorHAnsi"/>
                <w:sz w:val="18"/>
                <w:szCs w:val="18"/>
              </w:rPr>
              <w:t>January/February 202</w:t>
            </w:r>
            <w:r w:rsidR="00A86028">
              <w:rPr>
                <w:rFonts w:asciiTheme="minorHAnsi" w:hAnsiTheme="minorHAnsi"/>
                <w:sz w:val="18"/>
                <w:szCs w:val="18"/>
              </w:rPr>
              <w:t>5</w:t>
            </w:r>
          </w:p>
          <w:p w14:paraId="040C2310" w14:textId="6B487F20" w:rsidR="00A15E3E" w:rsidRPr="00EF2FB3" w:rsidRDefault="00C4771A" w:rsidP="00EF2FB3">
            <w:pPr>
              <w:rPr>
                <w:rFonts w:asciiTheme="minorHAnsi" w:hAnsiTheme="minorHAnsi"/>
                <w:sz w:val="18"/>
                <w:szCs w:val="18"/>
              </w:rPr>
            </w:pPr>
            <w:r w:rsidRPr="00287832">
              <w:rPr>
                <w:rFonts w:asciiTheme="minorHAnsi" w:hAnsiTheme="minorHAnsi"/>
                <w:b/>
                <w:sz w:val="18"/>
                <w:szCs w:val="18"/>
              </w:rPr>
              <w:t>How?</w:t>
            </w:r>
            <w:r w:rsidRPr="00287832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4E2A2D" w:rsidRPr="00813D85">
              <w:rPr>
                <w:rFonts w:asciiTheme="minorHAnsi" w:hAnsiTheme="minorHAnsi"/>
                <w:sz w:val="18"/>
                <w:szCs w:val="18"/>
              </w:rPr>
              <w:t>On</w:t>
            </w:r>
            <w:r w:rsidR="004E2A2D">
              <w:rPr>
                <w:rFonts w:asciiTheme="minorHAnsi" w:hAnsiTheme="minorHAnsi"/>
                <w:sz w:val="18"/>
                <w:szCs w:val="18"/>
              </w:rPr>
              <w:t>line via Alchemer</w:t>
            </w:r>
            <w:r w:rsidR="004E2A2D" w:rsidRPr="00813D85">
              <w:rPr>
                <w:rFonts w:asciiTheme="minorHAnsi" w:hAnsiTheme="minorHAnsi"/>
                <w:sz w:val="18"/>
                <w:szCs w:val="18"/>
              </w:rPr>
              <w:t>:</w:t>
            </w:r>
            <w:r w:rsidR="00A15E3E" w:rsidRPr="00A15E3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hyperlink r:id="rId24" w:history="1">
              <w:r w:rsidR="00A15E3E" w:rsidRPr="00A15E3E"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https://survey.alchemer.com/s3/7085169/SDMTSSSustainabilitySurvey</w:t>
              </w:r>
            </w:hyperlink>
            <w:r w:rsidR="00A15E3E" w:rsidRPr="00A15E3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EF2FB3" w:rsidRPr="00A15E3E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</w:tbl>
    <w:p w14:paraId="567CF17E" w14:textId="4F2EDF49" w:rsidR="007C5A35" w:rsidRDefault="007C5A35">
      <w:pPr>
        <w:rPr>
          <w:rFonts w:asciiTheme="minorHAnsi" w:hAnsiTheme="minorHAnsi"/>
          <w:b/>
          <w:color w:val="76923C" w:themeColor="accent3" w:themeShade="BF"/>
          <w:sz w:val="22"/>
          <w:szCs w:val="22"/>
        </w:rPr>
      </w:pPr>
    </w:p>
    <w:p w14:paraId="61CAE439" w14:textId="77777777" w:rsidR="00665389" w:rsidRPr="00813D85" w:rsidRDefault="00665389">
      <w:pPr>
        <w:rPr>
          <w:rFonts w:asciiTheme="minorHAnsi" w:hAnsiTheme="minorHAnsi"/>
          <w:b/>
          <w:color w:val="76923C" w:themeColor="accent3" w:themeShade="BF"/>
          <w:sz w:val="22"/>
          <w:szCs w:val="22"/>
        </w:rPr>
      </w:pPr>
    </w:p>
    <w:tbl>
      <w:tblPr>
        <w:tblW w:w="107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10"/>
      </w:tblGrid>
      <w:tr w:rsidR="007C5A35" w:rsidRPr="00813D85" w14:paraId="5C8251E9" w14:textId="77777777" w:rsidTr="00196826">
        <w:trPr>
          <w:trHeight w:val="440"/>
        </w:trPr>
        <w:tc>
          <w:tcPr>
            <w:tcW w:w="10710" w:type="dxa"/>
            <w:shd w:val="clear" w:color="auto" w:fill="E5B8B7" w:themeFill="accent2" w:themeFillTint="66"/>
          </w:tcPr>
          <w:p w14:paraId="6E841764" w14:textId="285A21C3" w:rsidR="007C5A35" w:rsidRPr="00813D85" w:rsidRDefault="00C4771A" w:rsidP="000E09AF">
            <w:pPr>
              <w:spacing w:before="60" w:after="60"/>
              <w:ind w:right="-3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</w:t>
            </w:r>
            <w:r w:rsidR="007C5A35" w:rsidRPr="00813D85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Evaluations Related to </w:t>
            </w:r>
            <w:r w:rsidR="007C5A35" w:rsidRPr="00813D85">
              <w:rPr>
                <w:rFonts w:asciiTheme="minorHAnsi" w:hAnsiTheme="minorHAnsi"/>
                <w:b/>
                <w:sz w:val="22"/>
                <w:szCs w:val="22"/>
              </w:rPr>
              <w:t>Family Engagement</w:t>
            </w:r>
          </w:p>
        </w:tc>
      </w:tr>
      <w:tr w:rsidR="00EF2FB3" w:rsidRPr="00813D85" w14:paraId="6A6104B0" w14:textId="77777777" w:rsidTr="00AF6991">
        <w:tc>
          <w:tcPr>
            <w:tcW w:w="10710" w:type="dxa"/>
          </w:tcPr>
          <w:p w14:paraId="5775E6D9" w14:textId="560A4EB4" w:rsidR="00EF2FB3" w:rsidRPr="00A43492" w:rsidRDefault="00EF2FB3" w:rsidP="00AF6991">
            <w:pPr>
              <w:pStyle w:val="ListParagraph"/>
              <w:numPr>
                <w:ilvl w:val="0"/>
                <w:numId w:val="1"/>
              </w:numPr>
              <w:ind w:left="318" w:right="-201"/>
              <w:rPr>
                <w:rFonts w:asciiTheme="minorHAnsi" w:hAnsiTheme="minorHAnsi"/>
                <w:b/>
                <w:color w:val="981C1E"/>
                <w:sz w:val="22"/>
                <w:szCs w:val="22"/>
              </w:rPr>
            </w:pPr>
            <w:r w:rsidRPr="00A43492">
              <w:br w:type="page"/>
            </w:r>
            <w:r w:rsidRPr="00A43492">
              <w:rPr>
                <w:rFonts w:asciiTheme="minorHAnsi" w:hAnsiTheme="minorHAnsi" w:cstheme="minorHAnsi"/>
                <w:b/>
                <w:color w:val="981C1E"/>
                <w:sz w:val="22"/>
              </w:rPr>
              <w:t xml:space="preserve">Family Engagement Survey </w:t>
            </w:r>
          </w:p>
          <w:p w14:paraId="6125FDD5" w14:textId="77777777" w:rsidR="00EF2FB3" w:rsidRPr="00A43492" w:rsidRDefault="00EF2FB3" w:rsidP="00AF6991">
            <w:pPr>
              <w:rPr>
                <w:rFonts w:asciiTheme="minorHAnsi" w:hAnsiTheme="minorHAnsi"/>
                <w:sz w:val="18"/>
                <w:szCs w:val="18"/>
              </w:rPr>
            </w:pPr>
            <w:r w:rsidRPr="00A43492">
              <w:rPr>
                <w:rFonts w:asciiTheme="minorHAnsi" w:hAnsiTheme="minorHAnsi"/>
                <w:b/>
                <w:sz w:val="18"/>
                <w:szCs w:val="18"/>
              </w:rPr>
              <w:t xml:space="preserve">What? </w:t>
            </w:r>
            <w:r w:rsidRPr="00A43492">
              <w:rPr>
                <w:rFonts w:asciiTheme="minorHAnsi" w:hAnsiTheme="minorHAnsi"/>
                <w:sz w:val="18"/>
                <w:szCs w:val="18"/>
              </w:rPr>
              <w:t>Written questionnaire about the extent to which the school encourages family involvement</w:t>
            </w:r>
          </w:p>
          <w:p w14:paraId="0987AD8C" w14:textId="77777777" w:rsidR="00EF2FB3" w:rsidRPr="00A43492" w:rsidRDefault="00EF2FB3" w:rsidP="00AF6991">
            <w:pPr>
              <w:rPr>
                <w:rFonts w:asciiTheme="minorHAnsi" w:hAnsiTheme="minorHAnsi"/>
                <w:sz w:val="18"/>
                <w:szCs w:val="18"/>
              </w:rPr>
            </w:pPr>
            <w:r w:rsidRPr="00A43492">
              <w:rPr>
                <w:rFonts w:asciiTheme="minorHAnsi" w:hAnsiTheme="minorHAnsi"/>
                <w:b/>
                <w:sz w:val="18"/>
                <w:szCs w:val="18"/>
              </w:rPr>
              <w:t>Why?</w:t>
            </w:r>
            <w:r w:rsidRPr="00A43492">
              <w:rPr>
                <w:rFonts w:asciiTheme="minorHAnsi" w:hAnsiTheme="minorHAnsi"/>
                <w:sz w:val="18"/>
                <w:szCs w:val="18"/>
              </w:rPr>
              <w:t xml:space="preserve"> To measure family engagement</w:t>
            </w:r>
          </w:p>
          <w:p w14:paraId="35198D2E" w14:textId="2E4013AD" w:rsidR="00EF2FB3" w:rsidRPr="00A43492" w:rsidRDefault="00EF2FB3" w:rsidP="00AF699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A43492">
              <w:rPr>
                <w:rFonts w:asciiTheme="minorHAnsi" w:hAnsiTheme="minorHAnsi"/>
                <w:b/>
                <w:bCs/>
                <w:sz w:val="18"/>
                <w:szCs w:val="18"/>
              </w:rPr>
              <w:t>Which Schools?</w:t>
            </w:r>
            <w:r w:rsidRPr="00A4349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RtI</w:t>
            </w:r>
            <w:r w:rsidR="00FF398B">
              <w:rPr>
                <w:rFonts w:asciiTheme="minorHAnsi" w:hAnsiTheme="minorHAnsi"/>
                <w:sz w:val="18"/>
                <w:szCs w:val="18"/>
              </w:rPr>
              <w:t xml:space="preserve"> Only</w:t>
            </w:r>
          </w:p>
          <w:p w14:paraId="3049F5D4" w14:textId="14F0CBE7" w:rsidR="00EF2FB3" w:rsidRPr="00A43492" w:rsidRDefault="00EF2FB3" w:rsidP="00AF6991">
            <w:pPr>
              <w:rPr>
                <w:rFonts w:asciiTheme="minorHAnsi" w:hAnsiTheme="minorHAnsi"/>
                <w:sz w:val="18"/>
                <w:szCs w:val="18"/>
              </w:rPr>
            </w:pPr>
            <w:r w:rsidRPr="00A43492">
              <w:rPr>
                <w:rFonts w:asciiTheme="minorHAnsi" w:hAnsiTheme="minorHAnsi"/>
                <w:b/>
                <w:sz w:val="18"/>
                <w:szCs w:val="18"/>
              </w:rPr>
              <w:t>Who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Completes</w:t>
            </w:r>
            <w:r w:rsidRPr="00A43492">
              <w:rPr>
                <w:rFonts w:asciiTheme="minorHAnsi" w:hAnsiTheme="minorHAnsi"/>
                <w:b/>
                <w:sz w:val="18"/>
                <w:szCs w:val="18"/>
              </w:rPr>
              <w:t xml:space="preserve">?  </w:t>
            </w:r>
            <w:r w:rsidRPr="00A43492">
              <w:rPr>
                <w:rFonts w:asciiTheme="minorHAnsi" w:hAnsiTheme="minorHAnsi"/>
                <w:sz w:val="18"/>
                <w:szCs w:val="18"/>
              </w:rPr>
              <w:t xml:space="preserve">Family members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and educators </w:t>
            </w:r>
            <w:r w:rsidRPr="00A43492">
              <w:rPr>
                <w:rFonts w:asciiTheme="minorHAnsi" w:hAnsiTheme="minorHAnsi"/>
                <w:sz w:val="18"/>
                <w:szCs w:val="18"/>
              </w:rPr>
              <w:t xml:space="preserve">at </w:t>
            </w:r>
            <w:r>
              <w:rPr>
                <w:rFonts w:asciiTheme="minorHAnsi" w:hAnsiTheme="minorHAnsi"/>
                <w:sz w:val="18"/>
                <w:szCs w:val="18"/>
              </w:rPr>
              <w:t>RtI</w:t>
            </w:r>
            <w:r w:rsidRPr="00A43492">
              <w:rPr>
                <w:rFonts w:asciiTheme="minorHAnsi" w:hAnsiTheme="minorHAnsi"/>
                <w:sz w:val="18"/>
                <w:szCs w:val="18"/>
              </w:rPr>
              <w:t xml:space="preserve"> schools</w:t>
            </w:r>
          </w:p>
          <w:p w14:paraId="206890DF" w14:textId="53842665" w:rsidR="00EF2FB3" w:rsidRPr="00A43492" w:rsidRDefault="00EF2FB3" w:rsidP="00AF6991">
            <w:pPr>
              <w:rPr>
                <w:rFonts w:asciiTheme="minorHAnsi" w:hAnsiTheme="minorHAnsi"/>
                <w:sz w:val="18"/>
                <w:szCs w:val="18"/>
              </w:rPr>
            </w:pPr>
            <w:r w:rsidRPr="00A43492">
              <w:rPr>
                <w:rFonts w:asciiTheme="minorHAnsi" w:hAnsiTheme="minorHAnsi"/>
                <w:b/>
                <w:sz w:val="18"/>
                <w:szCs w:val="18"/>
              </w:rPr>
              <w:t>When?</w:t>
            </w:r>
            <w:r w:rsidRPr="00A4349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94B62" w:rsidRPr="006D263C">
              <w:rPr>
                <w:rFonts w:asciiTheme="minorHAnsi" w:hAnsiTheme="minorHAnsi"/>
                <w:sz w:val="18"/>
                <w:szCs w:val="18"/>
              </w:rPr>
              <w:t>Due by</w:t>
            </w:r>
            <w:r w:rsidR="00794B6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794B62" w:rsidRPr="0061681C">
              <w:rPr>
                <w:rFonts w:asciiTheme="minorHAnsi" w:hAnsiTheme="minorHAnsi"/>
                <w:sz w:val="18"/>
                <w:szCs w:val="18"/>
              </w:rPr>
              <w:t xml:space="preserve">May </w:t>
            </w:r>
            <w:r w:rsidR="00794B62">
              <w:rPr>
                <w:rFonts w:asciiTheme="minorHAnsi" w:hAnsiTheme="minorHAnsi"/>
                <w:sz w:val="18"/>
                <w:szCs w:val="18"/>
              </w:rPr>
              <w:t>15, 202</w:t>
            </w:r>
            <w:r w:rsidR="00A86028">
              <w:rPr>
                <w:rFonts w:asciiTheme="minorHAnsi" w:hAnsiTheme="minorHAnsi"/>
                <w:sz w:val="18"/>
                <w:szCs w:val="18"/>
              </w:rPr>
              <w:t>5</w:t>
            </w:r>
          </w:p>
          <w:p w14:paraId="2774A996" w14:textId="77777777" w:rsidR="00EF2FB3" w:rsidRDefault="00EF2FB3" w:rsidP="00AF6991">
            <w:pPr>
              <w:rPr>
                <w:rFonts w:asciiTheme="minorHAnsi" w:hAnsiTheme="minorHAnsi"/>
                <w:sz w:val="18"/>
                <w:szCs w:val="18"/>
              </w:rPr>
            </w:pPr>
            <w:r w:rsidRPr="00A43492">
              <w:rPr>
                <w:rFonts w:asciiTheme="minorHAnsi" w:hAnsiTheme="minorHAnsi"/>
                <w:b/>
                <w:sz w:val="18"/>
                <w:szCs w:val="18"/>
              </w:rPr>
              <w:t>How?</w:t>
            </w:r>
            <w:r w:rsidRPr="00A43492">
              <w:rPr>
                <w:rFonts w:asciiTheme="minorHAnsi" w:hAnsiTheme="minorHAnsi"/>
                <w:sz w:val="18"/>
                <w:szCs w:val="18"/>
              </w:rPr>
              <w:t xml:space="preserve">  Online via Alchemer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</w:p>
          <w:p w14:paraId="0A519054" w14:textId="77777777" w:rsidR="00EF2FB3" w:rsidRDefault="00EF2FB3" w:rsidP="00EF2FB3">
            <w:pPr>
              <w:ind w:left="501"/>
              <w:rPr>
                <w:rStyle w:val="Hyperlink"/>
                <w:rFonts w:asciiTheme="minorHAnsi" w:hAnsiTheme="minorHAnsi"/>
                <w:sz w:val="18"/>
                <w:szCs w:val="18"/>
              </w:rPr>
            </w:pPr>
            <w:r w:rsidRPr="00EF2FB3">
              <w:rPr>
                <w:rFonts w:asciiTheme="minorHAnsi" w:hAnsiTheme="minorHAnsi"/>
                <w:b/>
                <w:bCs/>
                <w:sz w:val="18"/>
                <w:szCs w:val="18"/>
              </w:rPr>
              <w:t>Family Members:</w:t>
            </w:r>
            <w:r w:rsidRPr="00A4349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hyperlink r:id="rId25" w:history="1">
              <w:r w:rsidRPr="00A43492">
                <w:rPr>
                  <w:rStyle w:val="Hyperlink"/>
                  <w:rFonts w:asciiTheme="minorHAnsi" w:hAnsiTheme="minorHAnsi"/>
                  <w:sz w:val="18"/>
                  <w:szCs w:val="18"/>
                </w:rPr>
                <w:t>https://survey.alchemer.com/s3/6440499/SDfamilysurvey</w:t>
              </w:r>
            </w:hyperlink>
          </w:p>
          <w:p w14:paraId="668A8018" w14:textId="27C40E9B" w:rsidR="00EF2FB3" w:rsidRPr="00A43492" w:rsidRDefault="00EF2FB3" w:rsidP="00EF2FB3">
            <w:pPr>
              <w:ind w:left="50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Educators: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hyperlink r:id="rId26" w:history="1">
              <w:r w:rsidRPr="00A43492">
                <w:rPr>
                  <w:rStyle w:val="Hyperlink"/>
                  <w:rFonts w:asciiTheme="minorHAnsi" w:hAnsiTheme="minorHAnsi"/>
                  <w:sz w:val="18"/>
                  <w:szCs w:val="18"/>
                </w:rPr>
                <w:t>https://survey.alchemer.com/s3/6440572/SDeducatorsurvey</w:t>
              </w:r>
            </w:hyperlink>
          </w:p>
        </w:tc>
      </w:tr>
    </w:tbl>
    <w:p w14:paraId="20A17EA4" w14:textId="3D32E33C" w:rsidR="007C5A35" w:rsidRDefault="007C5A35" w:rsidP="00956C1F">
      <w:pPr>
        <w:ind w:left="180" w:right="-370"/>
        <w:rPr>
          <w:rFonts w:asciiTheme="minorHAnsi" w:hAnsiTheme="minorHAnsi"/>
          <w:b/>
          <w:color w:val="76923C" w:themeColor="accent3" w:themeShade="BF"/>
          <w:sz w:val="20"/>
          <w:szCs w:val="20"/>
        </w:rPr>
      </w:pPr>
    </w:p>
    <w:p w14:paraId="0D8C9E66" w14:textId="1A98C0B2" w:rsidR="00E8553D" w:rsidRDefault="00E8553D">
      <w:pPr>
        <w:rPr>
          <w:rFonts w:asciiTheme="minorHAnsi" w:hAnsiTheme="minorHAnsi"/>
          <w:b/>
          <w:color w:val="76923C" w:themeColor="accent3" w:themeShade="BF"/>
          <w:sz w:val="20"/>
          <w:szCs w:val="20"/>
        </w:rPr>
      </w:pPr>
      <w:r>
        <w:rPr>
          <w:rFonts w:asciiTheme="minorHAnsi" w:hAnsiTheme="minorHAnsi"/>
          <w:b/>
          <w:color w:val="76923C" w:themeColor="accent3" w:themeShade="BF"/>
          <w:sz w:val="20"/>
          <w:szCs w:val="20"/>
        </w:rPr>
        <w:br w:type="page"/>
      </w:r>
    </w:p>
    <w:p w14:paraId="71253F15" w14:textId="77777777" w:rsidR="00561968" w:rsidRDefault="00561968">
      <w:pPr>
        <w:rPr>
          <w:rFonts w:asciiTheme="minorHAnsi" w:hAnsiTheme="minorHAnsi"/>
          <w:b/>
          <w:color w:val="76923C" w:themeColor="accent3" w:themeShade="BF"/>
          <w:sz w:val="20"/>
          <w:szCs w:val="20"/>
        </w:rPr>
      </w:pPr>
    </w:p>
    <w:tbl>
      <w:tblPr>
        <w:tblW w:w="10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0"/>
      </w:tblGrid>
      <w:tr w:rsidR="001E17C0" w:rsidRPr="00813D85" w14:paraId="3D1BC7D2" w14:textId="77777777" w:rsidTr="00890F91">
        <w:trPr>
          <w:trHeight w:val="431"/>
        </w:trPr>
        <w:tc>
          <w:tcPr>
            <w:tcW w:w="10800" w:type="dxa"/>
            <w:shd w:val="clear" w:color="auto" w:fill="E5B8B7" w:themeFill="accent2" w:themeFillTint="66"/>
          </w:tcPr>
          <w:p w14:paraId="18C79E97" w14:textId="7F4E9D25" w:rsidR="00731DD0" w:rsidRPr="00813D85" w:rsidRDefault="001E17C0" w:rsidP="000E09AF">
            <w:pPr>
              <w:spacing w:before="60" w:after="60"/>
              <w:ind w:right="-374"/>
              <w:rPr>
                <w:rFonts w:asciiTheme="minorHAnsi" w:hAnsiTheme="minorHAnsi"/>
                <w:b/>
                <w:sz w:val="22"/>
                <w:szCs w:val="22"/>
              </w:rPr>
            </w:pPr>
            <w:r w:rsidRPr="00813D85">
              <w:rPr>
                <w:rFonts w:asciiTheme="minorHAnsi" w:hAnsiTheme="minorHAnsi"/>
                <w:sz w:val="20"/>
                <w:szCs w:val="20"/>
              </w:rPr>
              <w:br w:type="page"/>
            </w:r>
            <w:r w:rsidR="000E09AF" w:rsidRPr="00813D85">
              <w:rPr>
                <w:rFonts w:asciiTheme="minorHAnsi" w:hAnsiTheme="minorHAnsi"/>
                <w:b/>
                <w:sz w:val="22"/>
                <w:szCs w:val="22"/>
              </w:rPr>
              <w:t>G</w:t>
            </w:r>
            <w:r w:rsidR="005473DB" w:rsidRPr="00813D85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="008305A9" w:rsidRPr="00813D85">
              <w:rPr>
                <w:rFonts w:asciiTheme="minorHAnsi" w:hAnsiTheme="minorHAnsi"/>
                <w:b/>
                <w:sz w:val="22"/>
                <w:szCs w:val="22"/>
              </w:rPr>
              <w:t>Student</w:t>
            </w:r>
            <w:r w:rsidR="00890F91" w:rsidRPr="00813D85">
              <w:rPr>
                <w:rFonts w:asciiTheme="minorHAnsi" w:hAnsiTheme="minorHAnsi"/>
                <w:b/>
                <w:sz w:val="22"/>
                <w:szCs w:val="22"/>
              </w:rPr>
              <w:t xml:space="preserve"> Data</w:t>
            </w:r>
          </w:p>
        </w:tc>
      </w:tr>
      <w:tr w:rsidR="001E17C0" w:rsidRPr="00813D85" w14:paraId="20170D0F" w14:textId="77777777" w:rsidTr="00FE3508">
        <w:tc>
          <w:tcPr>
            <w:tcW w:w="10800" w:type="dxa"/>
          </w:tcPr>
          <w:p w14:paraId="6DCD8945" w14:textId="6C4440D8" w:rsidR="001E17C0" w:rsidRPr="00813D85" w:rsidRDefault="001E17C0">
            <w:pPr>
              <w:pStyle w:val="ListParagraph"/>
              <w:numPr>
                <w:ilvl w:val="0"/>
                <w:numId w:val="4"/>
              </w:numPr>
              <w:ind w:left="318"/>
              <w:rPr>
                <w:rFonts w:asciiTheme="minorHAnsi" w:hAnsiTheme="minorHAnsi"/>
                <w:b/>
                <w:color w:val="76923C" w:themeColor="accent3" w:themeShade="BF"/>
                <w:sz w:val="22"/>
                <w:szCs w:val="22"/>
              </w:rPr>
            </w:pPr>
            <w:r w:rsidRPr="00813D85">
              <w:rPr>
                <w:rFonts w:asciiTheme="minorHAnsi" w:hAnsiTheme="minorHAnsi"/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r w:rsidRPr="00813D85">
              <w:rPr>
                <w:rFonts w:asciiTheme="minorHAnsi" w:hAnsiTheme="minorHAnsi"/>
                <w:b/>
                <w:color w:val="981C1E"/>
                <w:sz w:val="22"/>
                <w:szCs w:val="22"/>
              </w:rPr>
              <w:t>Benchmark Data</w:t>
            </w:r>
          </w:p>
          <w:p w14:paraId="01180EF0" w14:textId="20FAE8D2" w:rsidR="001E17C0" w:rsidRPr="00813D85" w:rsidRDefault="001E17C0" w:rsidP="00A64109">
            <w:pPr>
              <w:rPr>
                <w:rFonts w:asciiTheme="minorHAnsi" w:hAnsiTheme="minorHAnsi"/>
                <w:sz w:val="18"/>
                <w:szCs w:val="18"/>
              </w:rPr>
            </w:pPr>
            <w:r w:rsidRPr="00813D85">
              <w:rPr>
                <w:rFonts w:asciiTheme="minorHAnsi" w:hAnsiTheme="minorHAnsi"/>
                <w:b/>
                <w:sz w:val="18"/>
                <w:szCs w:val="18"/>
              </w:rPr>
              <w:t xml:space="preserve">What? </w:t>
            </w:r>
            <w:r w:rsidRPr="00813D85">
              <w:rPr>
                <w:rFonts w:asciiTheme="minorHAnsi" w:hAnsiTheme="minorHAnsi"/>
                <w:sz w:val="18"/>
                <w:szCs w:val="18"/>
              </w:rPr>
              <w:t>Reading</w:t>
            </w:r>
            <w:r w:rsidR="00557ECE" w:rsidRPr="00813D85">
              <w:rPr>
                <w:rFonts w:asciiTheme="minorHAnsi" w:hAnsiTheme="minorHAnsi"/>
                <w:sz w:val="18"/>
                <w:szCs w:val="18"/>
              </w:rPr>
              <w:t xml:space="preserve"> benchmark data</w:t>
            </w:r>
            <w:r w:rsidRPr="00813D85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1301ABD6" w14:textId="77777777" w:rsidR="001E17C0" w:rsidRPr="00813D85" w:rsidRDefault="001E17C0" w:rsidP="00A64109">
            <w:pPr>
              <w:rPr>
                <w:rFonts w:asciiTheme="minorHAnsi" w:hAnsiTheme="minorHAnsi"/>
                <w:sz w:val="18"/>
                <w:szCs w:val="18"/>
              </w:rPr>
            </w:pPr>
            <w:r w:rsidRPr="00813D85">
              <w:rPr>
                <w:rFonts w:asciiTheme="minorHAnsi" w:hAnsiTheme="minorHAnsi"/>
                <w:b/>
                <w:sz w:val="18"/>
                <w:szCs w:val="18"/>
              </w:rPr>
              <w:t>Why?</w:t>
            </w:r>
            <w:r w:rsidRPr="00813D85">
              <w:rPr>
                <w:rFonts w:asciiTheme="minorHAnsi" w:hAnsiTheme="minorHAnsi"/>
                <w:sz w:val="18"/>
                <w:szCs w:val="18"/>
              </w:rPr>
              <w:t xml:space="preserve">  To determine if students’ scores increase from fall to spring and from one year to the next</w:t>
            </w:r>
          </w:p>
          <w:p w14:paraId="2BC7766C" w14:textId="30B76DCD" w:rsidR="00A43492" w:rsidRDefault="00A43492" w:rsidP="00A6410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46011">
              <w:rPr>
                <w:rFonts w:asciiTheme="minorHAnsi" w:hAnsiTheme="minorHAnsi"/>
                <w:b/>
                <w:bCs/>
                <w:sz w:val="18"/>
                <w:szCs w:val="18"/>
              </w:rPr>
              <w:t>Which Schools?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05332" w:rsidRPr="001D3BBB">
              <w:rPr>
                <w:rFonts w:asciiTheme="minorHAnsi" w:hAnsiTheme="minorHAnsi"/>
                <w:sz w:val="18"/>
                <w:szCs w:val="18"/>
              </w:rPr>
              <w:t>RtI</w:t>
            </w:r>
            <w:r w:rsidR="00FF398B">
              <w:rPr>
                <w:rFonts w:asciiTheme="minorHAnsi" w:hAnsiTheme="minorHAnsi"/>
                <w:sz w:val="18"/>
                <w:szCs w:val="18"/>
              </w:rPr>
              <w:t xml:space="preserve"> Only</w:t>
            </w:r>
          </w:p>
          <w:p w14:paraId="4229EF62" w14:textId="4F60F832" w:rsidR="001E17C0" w:rsidRPr="00813D85" w:rsidRDefault="001E17C0" w:rsidP="00A64109">
            <w:pPr>
              <w:rPr>
                <w:rFonts w:asciiTheme="minorHAnsi" w:hAnsiTheme="minorHAnsi"/>
                <w:sz w:val="18"/>
                <w:szCs w:val="18"/>
              </w:rPr>
            </w:pPr>
            <w:r w:rsidRPr="00813D85">
              <w:rPr>
                <w:rFonts w:asciiTheme="minorHAnsi" w:hAnsiTheme="minorHAnsi"/>
                <w:b/>
                <w:sz w:val="18"/>
                <w:szCs w:val="18"/>
              </w:rPr>
              <w:t>Who</w:t>
            </w:r>
            <w:r w:rsidR="00744C7E">
              <w:rPr>
                <w:rFonts w:asciiTheme="minorHAnsi" w:hAnsiTheme="minorHAnsi"/>
                <w:b/>
                <w:sz w:val="18"/>
                <w:szCs w:val="18"/>
              </w:rPr>
              <w:t xml:space="preserve"> Completes</w:t>
            </w:r>
            <w:r w:rsidRPr="00813D85">
              <w:rPr>
                <w:rFonts w:asciiTheme="minorHAnsi" w:hAnsiTheme="minorHAnsi"/>
                <w:b/>
                <w:sz w:val="18"/>
                <w:szCs w:val="18"/>
              </w:rPr>
              <w:t xml:space="preserve">?  </w:t>
            </w:r>
            <w:r w:rsidR="003E6D15" w:rsidRPr="003E6D15">
              <w:rPr>
                <w:rFonts w:asciiTheme="minorHAnsi" w:hAnsiTheme="minorHAnsi"/>
                <w:bCs/>
                <w:sz w:val="18"/>
                <w:szCs w:val="18"/>
              </w:rPr>
              <w:t xml:space="preserve">DDE will calculate based on the </w:t>
            </w:r>
            <w:r w:rsidR="003E6D15">
              <w:rPr>
                <w:rFonts w:asciiTheme="minorHAnsi" w:hAnsiTheme="minorHAnsi"/>
                <w:bCs/>
                <w:sz w:val="18"/>
                <w:szCs w:val="18"/>
              </w:rPr>
              <w:t xml:space="preserve">benchmark data </w:t>
            </w:r>
            <w:r w:rsidR="003E6D15" w:rsidRPr="003E6D15">
              <w:rPr>
                <w:rFonts w:asciiTheme="minorHAnsi" w:hAnsiTheme="minorHAnsi"/>
                <w:bCs/>
                <w:sz w:val="18"/>
                <w:szCs w:val="18"/>
              </w:rPr>
              <w:t>file</w:t>
            </w:r>
            <w:r w:rsidR="003E6D15">
              <w:rPr>
                <w:rFonts w:asciiTheme="minorHAnsi" w:hAnsiTheme="minorHAnsi"/>
                <w:bCs/>
                <w:sz w:val="18"/>
                <w:szCs w:val="18"/>
              </w:rPr>
              <w:t>s</w:t>
            </w:r>
            <w:r w:rsidR="003E6D15" w:rsidRPr="003E6D15">
              <w:rPr>
                <w:rFonts w:asciiTheme="minorHAnsi" w:hAnsiTheme="minorHAnsi"/>
                <w:bCs/>
                <w:sz w:val="18"/>
                <w:szCs w:val="18"/>
              </w:rPr>
              <w:t xml:space="preserve"> provided to them by</w:t>
            </w:r>
            <w:r w:rsidR="003E6D15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3E6D15">
              <w:rPr>
                <w:rFonts w:asciiTheme="minorHAnsi" w:hAnsiTheme="minorHAnsi"/>
                <w:sz w:val="18"/>
                <w:szCs w:val="18"/>
              </w:rPr>
              <w:t>d</w:t>
            </w:r>
            <w:r w:rsidR="00102A96" w:rsidRPr="00813D85">
              <w:rPr>
                <w:rFonts w:asciiTheme="minorHAnsi" w:hAnsiTheme="minorHAnsi"/>
                <w:sz w:val="18"/>
                <w:szCs w:val="18"/>
              </w:rPr>
              <w:t xml:space="preserve">istricts </w:t>
            </w:r>
          </w:p>
          <w:p w14:paraId="5DD1623F" w14:textId="34371A15" w:rsidR="001E17C0" w:rsidRPr="00250152" w:rsidRDefault="001E17C0" w:rsidP="00A64109">
            <w:pPr>
              <w:rPr>
                <w:rFonts w:asciiTheme="minorHAnsi" w:hAnsiTheme="minorHAnsi"/>
                <w:sz w:val="18"/>
                <w:szCs w:val="18"/>
              </w:rPr>
            </w:pPr>
            <w:r w:rsidRPr="00250152">
              <w:rPr>
                <w:rFonts w:asciiTheme="minorHAnsi" w:hAnsiTheme="minorHAnsi"/>
                <w:b/>
                <w:sz w:val="18"/>
                <w:szCs w:val="18"/>
              </w:rPr>
              <w:t xml:space="preserve">When? </w:t>
            </w:r>
            <w:r w:rsidR="002A0C62" w:rsidRPr="0025015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2A0C62" w:rsidRPr="00250152">
              <w:rPr>
                <w:rFonts w:asciiTheme="minorHAnsi" w:hAnsiTheme="minorHAnsi"/>
                <w:sz w:val="18"/>
                <w:szCs w:val="18"/>
              </w:rPr>
              <w:t>Three times per year (fall data by Oct</w:t>
            </w:r>
            <w:r w:rsidR="00102A96" w:rsidRPr="00250152">
              <w:rPr>
                <w:rFonts w:asciiTheme="minorHAnsi" w:hAnsiTheme="minorHAnsi"/>
                <w:sz w:val="18"/>
                <w:szCs w:val="18"/>
              </w:rPr>
              <w:t>ober</w:t>
            </w:r>
            <w:r w:rsidR="002A0C62" w:rsidRPr="00250152">
              <w:rPr>
                <w:rFonts w:asciiTheme="minorHAnsi" w:hAnsiTheme="minorHAnsi"/>
                <w:sz w:val="18"/>
                <w:szCs w:val="18"/>
              </w:rPr>
              <w:t xml:space="preserve"> 1, winter data by Feb</w:t>
            </w:r>
            <w:r w:rsidR="00102A96" w:rsidRPr="00250152">
              <w:rPr>
                <w:rFonts w:asciiTheme="minorHAnsi" w:hAnsiTheme="minorHAnsi"/>
                <w:sz w:val="18"/>
                <w:szCs w:val="18"/>
              </w:rPr>
              <w:t>ruary</w:t>
            </w:r>
            <w:r w:rsidR="002A0C62" w:rsidRPr="00250152">
              <w:rPr>
                <w:rFonts w:asciiTheme="minorHAnsi" w:hAnsiTheme="minorHAnsi"/>
                <w:sz w:val="18"/>
                <w:szCs w:val="18"/>
              </w:rPr>
              <w:t xml:space="preserve"> 1, and spring data by June 1)</w:t>
            </w:r>
          </w:p>
          <w:p w14:paraId="44B2F2BD" w14:textId="412BC0AC" w:rsidR="001E17C0" w:rsidRPr="00813D85" w:rsidRDefault="001E17C0" w:rsidP="00A64109">
            <w:pPr>
              <w:rPr>
                <w:rFonts w:asciiTheme="minorHAnsi" w:hAnsiTheme="minorHAnsi"/>
                <w:sz w:val="18"/>
                <w:szCs w:val="18"/>
              </w:rPr>
            </w:pPr>
            <w:r w:rsidRPr="00250152">
              <w:rPr>
                <w:rFonts w:asciiTheme="minorHAnsi" w:hAnsiTheme="minorHAnsi"/>
                <w:b/>
                <w:sz w:val="18"/>
                <w:szCs w:val="18"/>
              </w:rPr>
              <w:t>How?</w:t>
            </w:r>
            <w:r w:rsidRPr="00250152">
              <w:rPr>
                <w:rFonts w:asciiTheme="minorHAnsi" w:hAnsiTheme="minorHAnsi"/>
                <w:sz w:val="18"/>
                <w:szCs w:val="18"/>
              </w:rPr>
              <w:t xml:space="preserve">  An electronic file with student ID number and test scores</w:t>
            </w:r>
            <w:r w:rsidR="002A0C62" w:rsidRPr="00250152">
              <w:rPr>
                <w:rFonts w:asciiTheme="minorHAnsi" w:hAnsiTheme="minorHAnsi"/>
                <w:sz w:val="18"/>
                <w:szCs w:val="18"/>
              </w:rPr>
              <w:t xml:space="preserve"> uploaded to the </w:t>
            </w:r>
            <w:r w:rsidR="00794B62">
              <w:rPr>
                <w:rFonts w:asciiTheme="minorHAnsi" w:hAnsiTheme="minorHAnsi"/>
                <w:sz w:val="18"/>
                <w:szCs w:val="18"/>
              </w:rPr>
              <w:t xml:space="preserve">secure </w:t>
            </w:r>
            <w:r w:rsidR="00C4771A" w:rsidRPr="00250152">
              <w:rPr>
                <w:rFonts w:asciiTheme="minorHAnsi" w:hAnsiTheme="minorHAnsi"/>
                <w:sz w:val="18"/>
                <w:szCs w:val="18"/>
              </w:rPr>
              <w:t xml:space="preserve">Dropbox link: </w:t>
            </w:r>
            <w:hyperlink r:id="rId27" w:history="1">
              <w:r w:rsidR="00EB0CA9" w:rsidRPr="006F2F1C">
                <w:rPr>
                  <w:rStyle w:val="Hyperlink"/>
                  <w:rFonts w:asciiTheme="minorHAnsi" w:hAnsiTheme="minorHAnsi"/>
                  <w:sz w:val="18"/>
                  <w:szCs w:val="18"/>
                </w:rPr>
                <w:t>https://www.dropbox.com/request/BFW9HuniqGlzeo4wfINj</w:t>
              </w:r>
            </w:hyperlink>
            <w:r w:rsidR="00EB0CA9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1E17C0" w:rsidRPr="00813D85" w14:paraId="5855D37C" w14:textId="77777777" w:rsidTr="00FE3508">
        <w:tc>
          <w:tcPr>
            <w:tcW w:w="10800" w:type="dxa"/>
          </w:tcPr>
          <w:p w14:paraId="2F5CCE78" w14:textId="5D391851" w:rsidR="001E17C0" w:rsidRPr="00813D85" w:rsidRDefault="001E17C0">
            <w:pPr>
              <w:pStyle w:val="ListParagraph"/>
              <w:numPr>
                <w:ilvl w:val="0"/>
                <w:numId w:val="4"/>
              </w:numPr>
              <w:ind w:left="318"/>
              <w:rPr>
                <w:rFonts w:asciiTheme="minorHAnsi" w:hAnsiTheme="minorHAnsi"/>
                <w:b/>
                <w:color w:val="981C1E"/>
                <w:sz w:val="22"/>
                <w:szCs w:val="22"/>
              </w:rPr>
            </w:pPr>
            <w:r w:rsidRPr="00813D85">
              <w:rPr>
                <w:rFonts w:asciiTheme="minorHAnsi" w:hAnsiTheme="minorHAnsi"/>
                <w:b/>
                <w:color w:val="981C1E"/>
                <w:sz w:val="22"/>
                <w:szCs w:val="22"/>
              </w:rPr>
              <w:t>State Test Data</w:t>
            </w:r>
          </w:p>
          <w:p w14:paraId="16699927" w14:textId="05469240" w:rsidR="001E17C0" w:rsidRPr="00813D85" w:rsidRDefault="001E17C0" w:rsidP="00A64109">
            <w:pPr>
              <w:rPr>
                <w:rFonts w:asciiTheme="minorHAnsi" w:hAnsiTheme="minorHAnsi"/>
                <w:sz w:val="18"/>
                <w:szCs w:val="18"/>
              </w:rPr>
            </w:pPr>
            <w:r w:rsidRPr="00813D85">
              <w:rPr>
                <w:rFonts w:asciiTheme="minorHAnsi" w:hAnsiTheme="minorHAnsi"/>
                <w:b/>
                <w:sz w:val="18"/>
                <w:szCs w:val="18"/>
              </w:rPr>
              <w:t xml:space="preserve">What? </w:t>
            </w:r>
            <w:r w:rsidRPr="00813D85">
              <w:rPr>
                <w:rFonts w:asciiTheme="minorHAnsi" w:hAnsiTheme="minorHAnsi"/>
                <w:sz w:val="18"/>
                <w:szCs w:val="18"/>
              </w:rPr>
              <w:t>Reading achievement data on the state test</w:t>
            </w:r>
          </w:p>
          <w:p w14:paraId="6C25328D" w14:textId="38125328" w:rsidR="001E17C0" w:rsidRPr="00813D85" w:rsidRDefault="001E17C0" w:rsidP="00A64109">
            <w:pPr>
              <w:rPr>
                <w:rFonts w:asciiTheme="minorHAnsi" w:hAnsiTheme="minorHAnsi"/>
                <w:sz w:val="18"/>
                <w:szCs w:val="18"/>
              </w:rPr>
            </w:pPr>
            <w:r w:rsidRPr="00813D85">
              <w:rPr>
                <w:rFonts w:asciiTheme="minorHAnsi" w:hAnsiTheme="minorHAnsi"/>
                <w:b/>
                <w:sz w:val="18"/>
                <w:szCs w:val="18"/>
              </w:rPr>
              <w:t>Why?</w:t>
            </w:r>
            <w:r w:rsidRPr="00813D85">
              <w:rPr>
                <w:rFonts w:asciiTheme="minorHAnsi" w:hAnsiTheme="minorHAnsi"/>
                <w:sz w:val="18"/>
                <w:szCs w:val="18"/>
              </w:rPr>
              <w:t xml:space="preserve">  To determine if students’ scores increase from one year to the next</w:t>
            </w:r>
          </w:p>
          <w:p w14:paraId="5FB5AA86" w14:textId="55148ADC" w:rsidR="00A43492" w:rsidRDefault="00A43492" w:rsidP="00A6410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46011">
              <w:rPr>
                <w:rFonts w:asciiTheme="minorHAnsi" w:hAnsiTheme="minorHAnsi"/>
                <w:b/>
                <w:bCs/>
                <w:sz w:val="18"/>
                <w:szCs w:val="18"/>
              </w:rPr>
              <w:t>Which Schools?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05332" w:rsidRPr="001D3BBB">
              <w:rPr>
                <w:rFonts w:asciiTheme="minorHAnsi" w:hAnsiTheme="minorHAnsi"/>
                <w:sz w:val="18"/>
                <w:szCs w:val="18"/>
              </w:rPr>
              <w:t>RtI and PBIS</w:t>
            </w:r>
          </w:p>
          <w:p w14:paraId="6A112CB4" w14:textId="34F3A47F" w:rsidR="001E17C0" w:rsidRPr="00813D85" w:rsidRDefault="001E17C0" w:rsidP="00A64109">
            <w:pPr>
              <w:rPr>
                <w:rFonts w:asciiTheme="minorHAnsi" w:hAnsiTheme="minorHAnsi"/>
                <w:sz w:val="18"/>
                <w:szCs w:val="18"/>
              </w:rPr>
            </w:pPr>
            <w:r w:rsidRPr="00813D85">
              <w:rPr>
                <w:rFonts w:asciiTheme="minorHAnsi" w:hAnsiTheme="minorHAnsi"/>
                <w:b/>
                <w:sz w:val="18"/>
                <w:szCs w:val="18"/>
              </w:rPr>
              <w:t>Who</w:t>
            </w:r>
            <w:r w:rsidR="00744C7E">
              <w:rPr>
                <w:rFonts w:asciiTheme="minorHAnsi" w:hAnsiTheme="minorHAnsi"/>
                <w:b/>
                <w:sz w:val="18"/>
                <w:szCs w:val="18"/>
              </w:rPr>
              <w:t xml:space="preserve"> Completes</w:t>
            </w:r>
            <w:r w:rsidRPr="00813D85">
              <w:rPr>
                <w:rFonts w:asciiTheme="minorHAnsi" w:hAnsiTheme="minorHAnsi"/>
                <w:b/>
                <w:sz w:val="18"/>
                <w:szCs w:val="18"/>
              </w:rPr>
              <w:t xml:space="preserve">? </w:t>
            </w:r>
            <w:r w:rsidR="003E6D15" w:rsidRPr="003E6D15">
              <w:rPr>
                <w:rFonts w:asciiTheme="minorHAnsi" w:hAnsiTheme="minorHAnsi"/>
                <w:bCs/>
                <w:sz w:val="18"/>
                <w:szCs w:val="18"/>
              </w:rPr>
              <w:t>DDE will calculate based on the assessment file provided to them by</w:t>
            </w:r>
            <w:r w:rsidR="003E6D15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813D85">
              <w:rPr>
                <w:rFonts w:asciiTheme="minorHAnsi" w:hAnsiTheme="minorHAnsi"/>
                <w:sz w:val="18"/>
                <w:szCs w:val="18"/>
              </w:rPr>
              <w:t xml:space="preserve">SD DOE </w:t>
            </w:r>
          </w:p>
          <w:p w14:paraId="2FECDB5F" w14:textId="0511AE91" w:rsidR="001E17C0" w:rsidRPr="00813D85" w:rsidRDefault="001E17C0" w:rsidP="00A64109">
            <w:pPr>
              <w:rPr>
                <w:rFonts w:asciiTheme="minorHAnsi" w:hAnsiTheme="minorHAnsi"/>
                <w:sz w:val="18"/>
                <w:szCs w:val="18"/>
              </w:rPr>
            </w:pPr>
            <w:r w:rsidRPr="00813D85">
              <w:rPr>
                <w:rFonts w:asciiTheme="minorHAnsi" w:hAnsiTheme="minorHAnsi"/>
                <w:b/>
                <w:sz w:val="18"/>
                <w:szCs w:val="18"/>
              </w:rPr>
              <w:t xml:space="preserve">When? </w:t>
            </w:r>
            <w:r w:rsidR="0084402B">
              <w:rPr>
                <w:rFonts w:asciiTheme="minorHAnsi" w:hAnsiTheme="minorHAnsi"/>
                <w:sz w:val="18"/>
                <w:szCs w:val="18"/>
              </w:rPr>
              <w:t>Summer 202</w:t>
            </w:r>
            <w:r w:rsidR="00A86028">
              <w:rPr>
                <w:rFonts w:asciiTheme="minorHAnsi" w:hAnsiTheme="minorHAnsi"/>
                <w:sz w:val="18"/>
                <w:szCs w:val="18"/>
              </w:rPr>
              <w:t>5</w:t>
            </w:r>
          </w:p>
          <w:p w14:paraId="2CA88728" w14:textId="58D0361F" w:rsidR="001E17C0" w:rsidRPr="00813D85" w:rsidRDefault="001E17C0" w:rsidP="00A64109">
            <w:pPr>
              <w:rPr>
                <w:rFonts w:asciiTheme="minorHAnsi" w:hAnsiTheme="minorHAnsi"/>
                <w:sz w:val="18"/>
                <w:szCs w:val="18"/>
              </w:rPr>
            </w:pPr>
            <w:r w:rsidRPr="00813D85">
              <w:rPr>
                <w:rFonts w:asciiTheme="minorHAnsi" w:hAnsiTheme="minorHAnsi"/>
                <w:b/>
                <w:sz w:val="18"/>
                <w:szCs w:val="18"/>
              </w:rPr>
              <w:t>How?</w:t>
            </w:r>
            <w:r w:rsidRPr="00813D85">
              <w:rPr>
                <w:rFonts w:asciiTheme="minorHAnsi" w:hAnsiTheme="minorHAnsi"/>
                <w:sz w:val="18"/>
                <w:szCs w:val="18"/>
              </w:rPr>
              <w:t xml:space="preserve">  An electronic file with student ID number and test scores                               </w:t>
            </w:r>
          </w:p>
        </w:tc>
      </w:tr>
      <w:tr w:rsidR="00C4771A" w:rsidRPr="00813D85" w14:paraId="113F5E03" w14:textId="77777777" w:rsidTr="00FE3508">
        <w:tc>
          <w:tcPr>
            <w:tcW w:w="10800" w:type="dxa"/>
          </w:tcPr>
          <w:p w14:paraId="496804C2" w14:textId="231AFBC2" w:rsidR="00C4771A" w:rsidRPr="00257998" w:rsidRDefault="00C4771A">
            <w:pPr>
              <w:pStyle w:val="ListParagraph"/>
              <w:numPr>
                <w:ilvl w:val="0"/>
                <w:numId w:val="4"/>
              </w:numPr>
              <w:ind w:left="318"/>
              <w:rPr>
                <w:rFonts w:asciiTheme="minorHAnsi" w:hAnsiTheme="minorHAnsi"/>
                <w:b/>
                <w:color w:val="981C1E"/>
                <w:sz w:val="22"/>
                <w:szCs w:val="22"/>
              </w:rPr>
            </w:pPr>
            <w:r w:rsidRPr="00257998">
              <w:rPr>
                <w:rFonts w:asciiTheme="minorHAnsi" w:hAnsiTheme="minorHAnsi"/>
                <w:b/>
                <w:color w:val="981C1E"/>
                <w:sz w:val="22"/>
                <w:szCs w:val="22"/>
              </w:rPr>
              <w:t>Student LRE Data</w:t>
            </w:r>
          </w:p>
          <w:p w14:paraId="368B693C" w14:textId="77777777" w:rsidR="00C4771A" w:rsidRPr="00E42D85" w:rsidRDefault="00C4771A" w:rsidP="00A64109">
            <w:pPr>
              <w:rPr>
                <w:rFonts w:asciiTheme="minorHAnsi" w:hAnsiTheme="minorHAnsi"/>
                <w:sz w:val="18"/>
                <w:szCs w:val="18"/>
              </w:rPr>
            </w:pPr>
            <w:r w:rsidRPr="00E42D85">
              <w:rPr>
                <w:rFonts w:asciiTheme="minorHAnsi" w:hAnsiTheme="minorHAnsi"/>
                <w:b/>
                <w:sz w:val="18"/>
                <w:szCs w:val="18"/>
              </w:rPr>
              <w:t xml:space="preserve">What? </w:t>
            </w:r>
            <w:r w:rsidRPr="00E42D85">
              <w:rPr>
                <w:rFonts w:asciiTheme="minorHAnsi" w:hAnsiTheme="minorHAnsi"/>
                <w:sz w:val="18"/>
                <w:szCs w:val="18"/>
              </w:rPr>
              <w:t>Student environment placement (e.g., in regular classroom 80% or more; in regular classroom 40-79%, etc.)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as indicated on the Child Count Placement file.  </w:t>
            </w:r>
          </w:p>
          <w:p w14:paraId="1D50E5B6" w14:textId="77777777" w:rsidR="00C4771A" w:rsidRPr="00E42D85" w:rsidRDefault="00C4771A" w:rsidP="00A64109">
            <w:pPr>
              <w:rPr>
                <w:rFonts w:asciiTheme="minorHAnsi" w:hAnsiTheme="minorHAnsi"/>
                <w:sz w:val="18"/>
                <w:szCs w:val="18"/>
              </w:rPr>
            </w:pPr>
            <w:r w:rsidRPr="00E42D85">
              <w:rPr>
                <w:rFonts w:asciiTheme="minorHAnsi" w:hAnsiTheme="minorHAnsi"/>
                <w:b/>
                <w:sz w:val="18"/>
                <w:szCs w:val="18"/>
              </w:rPr>
              <w:t>Why?</w:t>
            </w:r>
            <w:r w:rsidRPr="00E42D85">
              <w:rPr>
                <w:rFonts w:asciiTheme="minorHAnsi" w:hAnsiTheme="minorHAnsi"/>
                <w:sz w:val="18"/>
                <w:szCs w:val="18"/>
              </w:rPr>
              <w:t xml:space="preserve">  To determine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if student placement changes over time</w:t>
            </w:r>
          </w:p>
          <w:p w14:paraId="5A2F4CEF" w14:textId="4BC42907" w:rsidR="00A43492" w:rsidRDefault="00A43492" w:rsidP="00A6410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46011">
              <w:rPr>
                <w:rFonts w:asciiTheme="minorHAnsi" w:hAnsiTheme="minorHAnsi"/>
                <w:b/>
                <w:bCs/>
                <w:sz w:val="18"/>
                <w:szCs w:val="18"/>
              </w:rPr>
              <w:t>Which Schools?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05332" w:rsidRPr="001D3BBB">
              <w:rPr>
                <w:rFonts w:asciiTheme="minorHAnsi" w:hAnsiTheme="minorHAnsi"/>
                <w:sz w:val="18"/>
                <w:szCs w:val="18"/>
              </w:rPr>
              <w:t>RtI</w:t>
            </w:r>
            <w:r w:rsidR="00FF398B">
              <w:rPr>
                <w:rFonts w:asciiTheme="minorHAnsi" w:hAnsiTheme="minorHAnsi"/>
                <w:sz w:val="18"/>
                <w:szCs w:val="18"/>
              </w:rPr>
              <w:t xml:space="preserve"> Only</w:t>
            </w:r>
          </w:p>
          <w:p w14:paraId="43893276" w14:textId="304CF80A" w:rsidR="00C4771A" w:rsidRPr="00294543" w:rsidRDefault="00C4771A" w:rsidP="00A64109">
            <w:pPr>
              <w:rPr>
                <w:rFonts w:asciiTheme="minorHAnsi" w:hAnsiTheme="minorHAnsi"/>
                <w:sz w:val="18"/>
                <w:szCs w:val="18"/>
              </w:rPr>
            </w:pPr>
            <w:r w:rsidRPr="00E42D85">
              <w:rPr>
                <w:rFonts w:asciiTheme="minorHAnsi" w:hAnsiTheme="minorHAnsi"/>
                <w:b/>
                <w:sz w:val="18"/>
                <w:szCs w:val="18"/>
              </w:rPr>
              <w:t>Who</w:t>
            </w:r>
            <w:r w:rsidR="00744C7E">
              <w:rPr>
                <w:rFonts w:asciiTheme="minorHAnsi" w:hAnsiTheme="minorHAnsi"/>
                <w:b/>
                <w:sz w:val="18"/>
                <w:szCs w:val="18"/>
              </w:rPr>
              <w:t xml:space="preserve"> Completes</w:t>
            </w:r>
            <w:r w:rsidRPr="00E42D85">
              <w:rPr>
                <w:rFonts w:asciiTheme="minorHAnsi" w:hAnsiTheme="minorHAnsi"/>
                <w:b/>
                <w:sz w:val="18"/>
                <w:szCs w:val="18"/>
              </w:rPr>
              <w:t xml:space="preserve">?  </w:t>
            </w:r>
            <w:r w:rsidR="003E6D15" w:rsidRPr="003E6D15">
              <w:rPr>
                <w:rFonts w:asciiTheme="minorHAnsi" w:hAnsiTheme="minorHAnsi"/>
                <w:bCs/>
                <w:sz w:val="18"/>
                <w:szCs w:val="18"/>
              </w:rPr>
              <w:t xml:space="preserve">DDE will calculate based on the </w:t>
            </w:r>
            <w:r w:rsidR="003E6D15">
              <w:rPr>
                <w:rFonts w:asciiTheme="minorHAnsi" w:hAnsiTheme="minorHAnsi"/>
                <w:bCs/>
                <w:sz w:val="18"/>
                <w:szCs w:val="18"/>
              </w:rPr>
              <w:t>child count</w:t>
            </w:r>
            <w:r w:rsidR="003E6D15" w:rsidRPr="003E6D15">
              <w:rPr>
                <w:rFonts w:asciiTheme="minorHAnsi" w:hAnsiTheme="minorHAnsi"/>
                <w:bCs/>
                <w:sz w:val="18"/>
                <w:szCs w:val="18"/>
              </w:rPr>
              <w:t xml:space="preserve"> file provided to them by</w:t>
            </w:r>
            <w:r w:rsidR="003E6D15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SD DOE </w:t>
            </w:r>
          </w:p>
          <w:p w14:paraId="4F66DB2C" w14:textId="6AB6B20F" w:rsidR="00C4771A" w:rsidRDefault="00C4771A" w:rsidP="00A64109">
            <w:pPr>
              <w:rPr>
                <w:rFonts w:asciiTheme="minorHAnsi" w:hAnsiTheme="minorHAnsi"/>
                <w:sz w:val="18"/>
                <w:szCs w:val="18"/>
              </w:rPr>
            </w:pPr>
            <w:r w:rsidRPr="00E42D85">
              <w:rPr>
                <w:rFonts w:asciiTheme="minorHAnsi" w:hAnsiTheme="minorHAnsi"/>
                <w:b/>
                <w:sz w:val="18"/>
                <w:szCs w:val="18"/>
              </w:rPr>
              <w:t xml:space="preserve">When? </w:t>
            </w:r>
            <w:r>
              <w:rPr>
                <w:rFonts w:asciiTheme="minorHAnsi" w:hAnsiTheme="minorHAnsi"/>
                <w:sz w:val="18"/>
                <w:szCs w:val="18"/>
              </w:rPr>
              <w:t>January</w:t>
            </w:r>
            <w:r w:rsidRPr="00E42D8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202</w:t>
            </w:r>
            <w:r w:rsidR="00A86028">
              <w:rPr>
                <w:rFonts w:asciiTheme="minorHAnsi" w:hAnsiTheme="minorHAnsi"/>
                <w:sz w:val="18"/>
                <w:szCs w:val="18"/>
              </w:rPr>
              <w:t>5</w:t>
            </w:r>
          </w:p>
          <w:p w14:paraId="1581023B" w14:textId="26BA2D41" w:rsidR="00C4771A" w:rsidRPr="00C4771A" w:rsidRDefault="00C4771A" w:rsidP="00A64109">
            <w:pPr>
              <w:rPr>
                <w:rFonts w:asciiTheme="minorHAnsi" w:hAnsiTheme="minorHAnsi"/>
                <w:sz w:val="18"/>
                <w:szCs w:val="18"/>
              </w:rPr>
            </w:pPr>
            <w:r w:rsidRPr="00C4771A">
              <w:rPr>
                <w:rFonts w:asciiTheme="minorHAnsi" w:hAnsiTheme="minorHAnsi"/>
                <w:b/>
                <w:sz w:val="18"/>
                <w:szCs w:val="18"/>
              </w:rPr>
              <w:t>How?</w:t>
            </w:r>
            <w:r w:rsidRPr="00C4771A">
              <w:rPr>
                <w:rFonts w:asciiTheme="minorHAnsi" w:hAnsiTheme="minorHAnsi"/>
                <w:sz w:val="18"/>
                <w:szCs w:val="18"/>
              </w:rPr>
              <w:t xml:space="preserve">  An electronic file with student ID number and environment code       </w:t>
            </w:r>
          </w:p>
        </w:tc>
      </w:tr>
    </w:tbl>
    <w:p w14:paraId="16F26D5F" w14:textId="77777777" w:rsidR="006E332B" w:rsidRPr="00813D85" w:rsidRDefault="006E332B" w:rsidP="006E332B">
      <w:pPr>
        <w:ind w:left="180" w:right="-370"/>
        <w:rPr>
          <w:rFonts w:asciiTheme="minorHAnsi" w:hAnsiTheme="minorHAnsi"/>
          <w:b/>
          <w:color w:val="76923C" w:themeColor="accent3" w:themeShade="BF"/>
          <w:sz w:val="18"/>
          <w:szCs w:val="18"/>
        </w:rPr>
      </w:pPr>
    </w:p>
    <w:p w14:paraId="55DD22DD" w14:textId="34A2E5BB" w:rsidR="0068424B" w:rsidRPr="00813D85" w:rsidRDefault="0068424B" w:rsidP="006E332B">
      <w:pPr>
        <w:ind w:left="180" w:right="-370"/>
        <w:rPr>
          <w:rFonts w:asciiTheme="minorHAnsi" w:hAnsiTheme="minorHAnsi"/>
          <w:b/>
          <w:color w:val="76923C" w:themeColor="accent3" w:themeShade="BF"/>
          <w:sz w:val="22"/>
          <w:szCs w:val="22"/>
        </w:rPr>
      </w:pPr>
    </w:p>
    <w:p w14:paraId="6853FDAA" w14:textId="77777777" w:rsidR="00161986" w:rsidRPr="00813D85" w:rsidRDefault="00161986" w:rsidP="006E332B">
      <w:pPr>
        <w:ind w:left="180" w:right="-370"/>
        <w:rPr>
          <w:rFonts w:asciiTheme="minorHAnsi" w:hAnsiTheme="minorHAnsi"/>
          <w:b/>
          <w:color w:val="76923C" w:themeColor="accent3" w:themeShade="BF"/>
          <w:sz w:val="22"/>
          <w:szCs w:val="22"/>
        </w:rPr>
      </w:pPr>
      <w:bookmarkStart w:id="5" w:name="_Hlk15288193"/>
    </w:p>
    <w:p w14:paraId="3F62870C" w14:textId="43359C04" w:rsidR="008C7B7E" w:rsidRPr="00813D85" w:rsidRDefault="00327C56" w:rsidP="00295A25">
      <w:pPr>
        <w:ind w:left="180"/>
        <w:rPr>
          <w:rFonts w:asciiTheme="minorHAnsi" w:hAnsiTheme="minorHAnsi"/>
          <w:sz w:val="20"/>
          <w:szCs w:val="20"/>
        </w:rPr>
      </w:pPr>
      <w:r w:rsidRPr="00813D85">
        <w:rPr>
          <w:noProof/>
        </w:rPr>
        <w:drawing>
          <wp:anchor distT="0" distB="0" distL="114300" distR="114300" simplePos="0" relativeHeight="251660288" behindDoc="0" locked="0" layoutInCell="1" allowOverlap="1" wp14:anchorId="25F5525A" wp14:editId="6B30175F">
            <wp:simplePos x="0" y="0"/>
            <wp:positionH relativeFrom="column">
              <wp:posOffset>4583430</wp:posOffset>
            </wp:positionH>
            <wp:positionV relativeFrom="paragraph">
              <wp:posOffset>6019</wp:posOffset>
            </wp:positionV>
            <wp:extent cx="2115047" cy="57660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047" cy="576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7B7E" w:rsidRPr="00813D85">
        <w:rPr>
          <w:rFonts w:asciiTheme="minorHAnsi" w:hAnsiTheme="minorHAnsi"/>
          <w:sz w:val="20"/>
          <w:szCs w:val="20"/>
        </w:rPr>
        <w:t xml:space="preserve">Data Driven Enterprises (DDE) is collecting and analyzing the evaluation information.  </w:t>
      </w:r>
    </w:p>
    <w:p w14:paraId="41E3AC07" w14:textId="3CD825EB" w:rsidR="00C1679D" w:rsidRPr="00813D85" w:rsidRDefault="00C1679D" w:rsidP="00295A25">
      <w:pPr>
        <w:ind w:left="180"/>
        <w:rPr>
          <w:rFonts w:asciiTheme="minorHAnsi" w:hAnsiTheme="minorHAnsi"/>
          <w:sz w:val="20"/>
          <w:szCs w:val="20"/>
        </w:rPr>
      </w:pPr>
      <w:r w:rsidRPr="00813D85">
        <w:rPr>
          <w:rFonts w:asciiTheme="minorHAnsi" w:hAnsiTheme="minorHAnsi"/>
          <w:sz w:val="20"/>
          <w:szCs w:val="20"/>
        </w:rPr>
        <w:t xml:space="preserve">Amy Lance, Project Director, </w:t>
      </w:r>
      <w:hyperlink r:id="rId29" w:history="1">
        <w:r w:rsidRPr="00813D85">
          <w:rPr>
            <w:rStyle w:val="Hyperlink"/>
            <w:rFonts w:asciiTheme="minorHAnsi" w:hAnsiTheme="minorHAnsi"/>
            <w:sz w:val="20"/>
            <w:szCs w:val="20"/>
          </w:rPr>
          <w:t>amy@datadrivenenterprises.com</w:t>
        </w:r>
      </w:hyperlink>
      <w:r w:rsidRPr="00813D85">
        <w:rPr>
          <w:rFonts w:asciiTheme="minorHAnsi" w:hAnsiTheme="minorHAnsi"/>
          <w:sz w:val="20"/>
          <w:szCs w:val="20"/>
        </w:rPr>
        <w:t>, 907-250-6208</w:t>
      </w:r>
    </w:p>
    <w:p w14:paraId="5CA863CE" w14:textId="2C909F22" w:rsidR="00856218" w:rsidRPr="00856218" w:rsidRDefault="008C7B7E" w:rsidP="003C7C39">
      <w:pPr>
        <w:ind w:left="180"/>
        <w:rPr>
          <w:rFonts w:asciiTheme="minorHAnsi" w:hAnsiTheme="minorHAnsi"/>
          <w:sz w:val="20"/>
          <w:szCs w:val="20"/>
        </w:rPr>
      </w:pPr>
      <w:r w:rsidRPr="00813D85">
        <w:rPr>
          <w:rFonts w:asciiTheme="minorHAnsi" w:hAnsiTheme="minorHAnsi"/>
          <w:sz w:val="20"/>
          <w:szCs w:val="20"/>
        </w:rPr>
        <w:t xml:space="preserve">Susan Wagner, President, </w:t>
      </w:r>
      <w:hyperlink r:id="rId30" w:history="1">
        <w:r w:rsidRPr="00813D85">
          <w:rPr>
            <w:rStyle w:val="Hyperlink"/>
            <w:rFonts w:asciiTheme="minorHAnsi" w:hAnsiTheme="minorHAnsi"/>
            <w:sz w:val="20"/>
            <w:szCs w:val="20"/>
          </w:rPr>
          <w:t>susan@datadrivenenterprises.com</w:t>
        </w:r>
      </w:hyperlink>
      <w:r w:rsidRPr="00813D85">
        <w:rPr>
          <w:rFonts w:asciiTheme="minorHAnsi" w:hAnsiTheme="minorHAnsi"/>
          <w:sz w:val="20"/>
          <w:szCs w:val="20"/>
        </w:rPr>
        <w:t>, 303-255-464</w:t>
      </w:r>
      <w:r w:rsidR="003C7C39" w:rsidRPr="00813D85">
        <w:rPr>
          <w:rFonts w:asciiTheme="minorHAnsi" w:hAnsiTheme="minorHAnsi"/>
          <w:sz w:val="20"/>
          <w:szCs w:val="20"/>
        </w:rPr>
        <w:t>8</w:t>
      </w:r>
      <w:bookmarkEnd w:id="0"/>
      <w:r w:rsidR="00327C56" w:rsidRPr="00327C56">
        <w:t xml:space="preserve"> </w:t>
      </w:r>
      <w:bookmarkEnd w:id="5"/>
    </w:p>
    <w:sectPr w:rsidR="00856218" w:rsidRPr="00856218" w:rsidSect="00444F6F">
      <w:footerReference w:type="default" r:id="rId31"/>
      <w:headerReference w:type="first" r:id="rId32"/>
      <w:footerReference w:type="first" r:id="rId33"/>
      <w:pgSz w:w="12240" w:h="15840" w:code="1"/>
      <w:pgMar w:top="720" w:right="720" w:bottom="432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B14A9" w14:textId="77777777" w:rsidR="008B1D57" w:rsidRDefault="008B1D57">
      <w:r>
        <w:separator/>
      </w:r>
    </w:p>
  </w:endnote>
  <w:endnote w:type="continuationSeparator" w:id="0">
    <w:p w14:paraId="082DA99B" w14:textId="77777777" w:rsidR="008B1D57" w:rsidRDefault="008B1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69C93" w14:textId="78151949" w:rsidR="00731DD0" w:rsidRPr="00EE4DB4" w:rsidRDefault="00EF2FB3" w:rsidP="00772C12">
    <w:pPr>
      <w:pStyle w:val="Footer"/>
      <w:tabs>
        <w:tab w:val="left" w:pos="474"/>
        <w:tab w:val="right" w:pos="9440"/>
      </w:tabs>
      <w:rPr>
        <w:rFonts w:ascii="Calibri" w:hAnsi="Calibri"/>
        <w:sz w:val="18"/>
        <w:szCs w:val="18"/>
      </w:rPr>
    </w:pPr>
    <w:r w:rsidRPr="00EE4DB4">
      <w:rPr>
        <w:rFonts w:ascii="Calibri" w:hAnsi="Calibri"/>
        <w:sz w:val="18"/>
        <w:szCs w:val="18"/>
      </w:rPr>
      <w:t>202</w:t>
    </w:r>
    <w:r w:rsidR="00A86028">
      <w:rPr>
        <w:rFonts w:ascii="Calibri" w:hAnsi="Calibri"/>
        <w:sz w:val="18"/>
        <w:szCs w:val="18"/>
      </w:rPr>
      <w:t>4</w:t>
    </w:r>
    <w:r w:rsidRPr="00EE4DB4">
      <w:rPr>
        <w:rFonts w:ascii="Calibri" w:hAnsi="Calibri"/>
        <w:sz w:val="18"/>
        <w:szCs w:val="18"/>
      </w:rPr>
      <w:t>-2</w:t>
    </w:r>
    <w:r w:rsidR="00A86028">
      <w:rPr>
        <w:rFonts w:ascii="Calibri" w:hAnsi="Calibri"/>
        <w:sz w:val="18"/>
        <w:szCs w:val="18"/>
      </w:rPr>
      <w:t>5</w:t>
    </w:r>
    <w:r w:rsidR="00056EE1" w:rsidRPr="00EE4DB4">
      <w:rPr>
        <w:rFonts w:ascii="Calibri" w:hAnsi="Calibri"/>
        <w:sz w:val="18"/>
        <w:szCs w:val="18"/>
      </w:rPr>
      <w:t xml:space="preserve"> </w:t>
    </w:r>
    <w:r w:rsidR="00731DD0" w:rsidRPr="00EE4DB4">
      <w:rPr>
        <w:rFonts w:ascii="Calibri" w:hAnsi="Calibri"/>
        <w:sz w:val="18"/>
        <w:szCs w:val="18"/>
      </w:rPr>
      <w:t xml:space="preserve">SD </w:t>
    </w:r>
    <w:r w:rsidR="00F2080B" w:rsidRPr="00EE4DB4">
      <w:rPr>
        <w:rFonts w:ascii="Calibri" w:hAnsi="Calibri"/>
        <w:sz w:val="18"/>
        <w:szCs w:val="18"/>
      </w:rPr>
      <w:t>MTSS</w:t>
    </w:r>
    <w:r w:rsidR="00731DD0" w:rsidRPr="00EE4DB4">
      <w:rPr>
        <w:rFonts w:ascii="Calibri" w:hAnsi="Calibri"/>
        <w:sz w:val="18"/>
        <w:szCs w:val="18"/>
      </w:rPr>
      <w:t xml:space="preserve"> Evaluation Plan </w:t>
    </w:r>
    <w:r w:rsidR="00056EE1" w:rsidRPr="00EE4DB4">
      <w:rPr>
        <w:rFonts w:ascii="Calibri" w:hAnsi="Calibri"/>
        <w:sz w:val="18"/>
        <w:szCs w:val="18"/>
      </w:rPr>
      <w:t xml:space="preserve">- </w:t>
    </w:r>
    <w:r w:rsidR="00964457" w:rsidRPr="00EE4DB4">
      <w:rPr>
        <w:rFonts w:ascii="Calibri" w:hAnsi="Calibri"/>
        <w:i/>
        <w:iCs/>
        <w:sz w:val="18"/>
        <w:szCs w:val="18"/>
      </w:rPr>
      <w:t xml:space="preserve">Updated </w:t>
    </w:r>
    <w:r w:rsidR="00665389">
      <w:rPr>
        <w:rFonts w:ascii="Calibri" w:hAnsi="Calibri"/>
        <w:i/>
        <w:iCs/>
        <w:sz w:val="18"/>
        <w:szCs w:val="18"/>
      </w:rPr>
      <w:t>October 29</w:t>
    </w:r>
    <w:r w:rsidR="0079542B">
      <w:rPr>
        <w:rFonts w:ascii="Calibri" w:hAnsi="Calibri"/>
        <w:i/>
        <w:iCs/>
        <w:sz w:val="18"/>
        <w:szCs w:val="18"/>
      </w:rPr>
      <w:t>, 2024</w:t>
    </w:r>
    <w:r w:rsidR="00890F91" w:rsidRPr="00EE4DB4">
      <w:rPr>
        <w:rFonts w:ascii="Calibri" w:hAnsi="Calibri"/>
        <w:sz w:val="18"/>
        <w:szCs w:val="18"/>
      </w:rPr>
      <w:t xml:space="preserve">                         </w:t>
    </w:r>
    <w:r w:rsidR="00731DD0" w:rsidRPr="00EE4DB4">
      <w:rPr>
        <w:rFonts w:ascii="Calibri" w:hAnsi="Calibri"/>
        <w:sz w:val="18"/>
        <w:szCs w:val="18"/>
      </w:rPr>
      <w:tab/>
    </w:r>
    <w:r w:rsidR="00731DD0" w:rsidRPr="00EE4DB4">
      <w:rPr>
        <w:rFonts w:ascii="Calibri" w:hAnsi="Calibri"/>
        <w:sz w:val="18"/>
        <w:szCs w:val="18"/>
      </w:rPr>
      <w:tab/>
    </w:r>
    <w:r w:rsidR="00731DD0" w:rsidRPr="00EE4DB4">
      <w:rPr>
        <w:rFonts w:ascii="Calibri" w:hAnsi="Calibri"/>
        <w:sz w:val="18"/>
        <w:szCs w:val="18"/>
      </w:rPr>
      <w:fldChar w:fldCharType="begin"/>
    </w:r>
    <w:r w:rsidR="00731DD0" w:rsidRPr="00EE4DB4">
      <w:rPr>
        <w:rFonts w:ascii="Calibri" w:hAnsi="Calibri"/>
        <w:sz w:val="18"/>
        <w:szCs w:val="18"/>
      </w:rPr>
      <w:instrText xml:space="preserve"> PAGE   \* MERGEFORMAT </w:instrText>
    </w:r>
    <w:r w:rsidR="00731DD0" w:rsidRPr="00EE4DB4">
      <w:rPr>
        <w:rFonts w:ascii="Calibri" w:hAnsi="Calibri"/>
        <w:sz w:val="18"/>
        <w:szCs w:val="18"/>
      </w:rPr>
      <w:fldChar w:fldCharType="separate"/>
    </w:r>
    <w:r w:rsidR="00777B23" w:rsidRPr="00EE4DB4">
      <w:rPr>
        <w:rFonts w:ascii="Calibri" w:hAnsi="Calibri"/>
        <w:noProof/>
        <w:sz w:val="18"/>
        <w:szCs w:val="18"/>
      </w:rPr>
      <w:t>3</w:t>
    </w:r>
    <w:r w:rsidR="00731DD0" w:rsidRPr="00EE4DB4">
      <w:rPr>
        <w:rFonts w:ascii="Calibri" w:hAnsi="Calibr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710A1" w14:textId="4B2FD0FC" w:rsidR="00731DD0" w:rsidRPr="00D84DF5" w:rsidRDefault="00731DD0" w:rsidP="00D84DF5">
    <w:pPr>
      <w:pStyle w:val="Footer"/>
      <w:tabs>
        <w:tab w:val="left" w:pos="474"/>
        <w:tab w:val="right" w:pos="9440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SPDG Evaluation Plan 2015-16 – Feb 7, 2016</w:t>
    </w:r>
    <w:r w:rsidRPr="00DD2CB7">
      <w:rPr>
        <w:rFonts w:ascii="Calibri" w:hAnsi="Calibri"/>
        <w:sz w:val="18"/>
        <w:szCs w:val="18"/>
      </w:rPr>
      <w:tab/>
    </w:r>
    <w:r w:rsidRPr="00DD2CB7"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 w:rsidRPr="00DD2CB7">
      <w:rPr>
        <w:rFonts w:ascii="Calibri" w:hAnsi="Calibri"/>
        <w:sz w:val="18"/>
        <w:szCs w:val="18"/>
      </w:rPr>
      <w:fldChar w:fldCharType="begin"/>
    </w:r>
    <w:r w:rsidRPr="00DD2CB7">
      <w:rPr>
        <w:rFonts w:ascii="Calibri" w:hAnsi="Calibri"/>
        <w:sz w:val="18"/>
        <w:szCs w:val="18"/>
      </w:rPr>
      <w:instrText xml:space="preserve"> PAGE   \* MERGEFORMAT </w:instrText>
    </w:r>
    <w:r w:rsidRPr="00DD2CB7">
      <w:rPr>
        <w:rFonts w:ascii="Calibri" w:hAnsi="Calibri"/>
        <w:sz w:val="18"/>
        <w:szCs w:val="18"/>
      </w:rPr>
      <w:fldChar w:fldCharType="separate"/>
    </w:r>
    <w:r>
      <w:rPr>
        <w:rFonts w:ascii="Calibri" w:hAnsi="Calibri"/>
        <w:noProof/>
        <w:sz w:val="18"/>
        <w:szCs w:val="18"/>
      </w:rPr>
      <w:t>1</w:t>
    </w:r>
    <w:r w:rsidRPr="00DD2CB7">
      <w:rPr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DAA14" w14:textId="77777777" w:rsidR="008B1D57" w:rsidRDefault="008B1D57">
      <w:r>
        <w:separator/>
      </w:r>
    </w:p>
  </w:footnote>
  <w:footnote w:type="continuationSeparator" w:id="0">
    <w:p w14:paraId="5DEC4667" w14:textId="77777777" w:rsidR="008B1D57" w:rsidRDefault="008B1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97D9A" w14:textId="77777777" w:rsidR="00731DD0" w:rsidRDefault="00731DD0" w:rsidP="00F864B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03DD6"/>
    <w:multiLevelType w:val="hybridMultilevel"/>
    <w:tmpl w:val="16A28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67366"/>
    <w:multiLevelType w:val="hybridMultilevel"/>
    <w:tmpl w:val="F3F82F6C"/>
    <w:lvl w:ilvl="0" w:tplc="3FEA6DFC">
      <w:start w:val="1"/>
      <w:numFmt w:val="decimal"/>
      <w:lvlText w:val="%1."/>
      <w:lvlJc w:val="left"/>
      <w:pPr>
        <w:ind w:left="720" w:hanging="360"/>
      </w:pPr>
      <w:rPr>
        <w:rFonts w:hint="default"/>
        <w:color w:val="981C1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C11FD"/>
    <w:multiLevelType w:val="hybridMultilevel"/>
    <w:tmpl w:val="4D0889FC"/>
    <w:lvl w:ilvl="0" w:tplc="3DBA56CC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5508E"/>
    <w:multiLevelType w:val="hybridMultilevel"/>
    <w:tmpl w:val="0DE2FE06"/>
    <w:lvl w:ilvl="0" w:tplc="C63C7C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41D262C"/>
    <w:multiLevelType w:val="hybridMultilevel"/>
    <w:tmpl w:val="D85AA830"/>
    <w:lvl w:ilvl="0" w:tplc="FD60FF0A">
      <w:start w:val="1"/>
      <w:numFmt w:val="decimal"/>
      <w:lvlText w:val="%1."/>
      <w:lvlJc w:val="left"/>
      <w:pPr>
        <w:ind w:left="720" w:hanging="360"/>
      </w:pPr>
      <w:rPr>
        <w:rFonts w:hint="default"/>
        <w:color w:val="981C1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E537C"/>
    <w:multiLevelType w:val="hybridMultilevel"/>
    <w:tmpl w:val="53042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168C6"/>
    <w:multiLevelType w:val="hybridMultilevel"/>
    <w:tmpl w:val="4CB6555A"/>
    <w:lvl w:ilvl="0" w:tplc="83DC05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color w:val="981C1E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27A36"/>
    <w:multiLevelType w:val="hybridMultilevel"/>
    <w:tmpl w:val="C15EDA1C"/>
    <w:lvl w:ilvl="0" w:tplc="3FEA6DFC">
      <w:start w:val="1"/>
      <w:numFmt w:val="decimal"/>
      <w:lvlText w:val="%1."/>
      <w:lvlJc w:val="left"/>
      <w:pPr>
        <w:ind w:left="1890" w:hanging="360"/>
      </w:pPr>
      <w:rPr>
        <w:rFonts w:hint="default"/>
        <w:color w:val="981C1E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6AF1775B"/>
    <w:multiLevelType w:val="hybridMultilevel"/>
    <w:tmpl w:val="B5342262"/>
    <w:lvl w:ilvl="0" w:tplc="3FEA6DFC">
      <w:start w:val="1"/>
      <w:numFmt w:val="decimal"/>
      <w:lvlText w:val="%1."/>
      <w:lvlJc w:val="left"/>
      <w:pPr>
        <w:ind w:left="720" w:hanging="360"/>
      </w:pPr>
      <w:rPr>
        <w:rFonts w:hint="default"/>
        <w:color w:val="981C1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559F6"/>
    <w:multiLevelType w:val="hybridMultilevel"/>
    <w:tmpl w:val="F3F82F6C"/>
    <w:lvl w:ilvl="0" w:tplc="3FEA6DFC">
      <w:start w:val="1"/>
      <w:numFmt w:val="decimal"/>
      <w:lvlText w:val="%1."/>
      <w:lvlJc w:val="left"/>
      <w:pPr>
        <w:ind w:left="720" w:hanging="360"/>
      </w:pPr>
      <w:rPr>
        <w:rFonts w:hint="default"/>
        <w:color w:val="981C1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627C5"/>
    <w:multiLevelType w:val="hybridMultilevel"/>
    <w:tmpl w:val="C2B8B5F8"/>
    <w:lvl w:ilvl="0" w:tplc="6338BD96">
      <w:start w:val="1"/>
      <w:numFmt w:val="decimal"/>
      <w:lvlText w:val="%1."/>
      <w:lvlJc w:val="left"/>
      <w:pPr>
        <w:ind w:left="720" w:hanging="360"/>
      </w:pPr>
      <w:rPr>
        <w:rFonts w:hint="default"/>
        <w:color w:val="981C1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75D51"/>
    <w:multiLevelType w:val="hybridMultilevel"/>
    <w:tmpl w:val="6F0821BA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 w16cid:durableId="1041635763">
    <w:abstractNumId w:val="10"/>
  </w:num>
  <w:num w:numId="2" w16cid:durableId="465437889">
    <w:abstractNumId w:val="8"/>
  </w:num>
  <w:num w:numId="3" w16cid:durableId="1609576987">
    <w:abstractNumId w:val="9"/>
  </w:num>
  <w:num w:numId="4" w16cid:durableId="1657370063">
    <w:abstractNumId w:val="4"/>
  </w:num>
  <w:num w:numId="5" w16cid:durableId="19823476">
    <w:abstractNumId w:val="7"/>
  </w:num>
  <w:num w:numId="6" w16cid:durableId="486170580">
    <w:abstractNumId w:val="6"/>
  </w:num>
  <w:num w:numId="7" w16cid:durableId="2090805506">
    <w:abstractNumId w:val="1"/>
  </w:num>
  <w:num w:numId="8" w16cid:durableId="117800924">
    <w:abstractNumId w:val="3"/>
  </w:num>
  <w:num w:numId="9" w16cid:durableId="1025446219">
    <w:abstractNumId w:val="5"/>
  </w:num>
  <w:num w:numId="10" w16cid:durableId="8425458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1196469">
    <w:abstractNumId w:val="11"/>
  </w:num>
  <w:num w:numId="12" w16cid:durableId="104333550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86"/>
    <w:rsid w:val="00000480"/>
    <w:rsid w:val="0000079D"/>
    <w:rsid w:val="00001A51"/>
    <w:rsid w:val="0000215A"/>
    <w:rsid w:val="00003B7F"/>
    <w:rsid w:val="00004747"/>
    <w:rsid w:val="000101BB"/>
    <w:rsid w:val="0001111B"/>
    <w:rsid w:val="00011333"/>
    <w:rsid w:val="000121F6"/>
    <w:rsid w:val="00012A75"/>
    <w:rsid w:val="00014383"/>
    <w:rsid w:val="0001521D"/>
    <w:rsid w:val="00016428"/>
    <w:rsid w:val="00020333"/>
    <w:rsid w:val="000204C5"/>
    <w:rsid w:val="000218DF"/>
    <w:rsid w:val="00021F58"/>
    <w:rsid w:val="00021FFB"/>
    <w:rsid w:val="00022491"/>
    <w:rsid w:val="00023E69"/>
    <w:rsid w:val="000253AF"/>
    <w:rsid w:val="000263AF"/>
    <w:rsid w:val="00032F52"/>
    <w:rsid w:val="0003714A"/>
    <w:rsid w:val="00040400"/>
    <w:rsid w:val="000407AD"/>
    <w:rsid w:val="00041C18"/>
    <w:rsid w:val="000427D2"/>
    <w:rsid w:val="000430F0"/>
    <w:rsid w:val="00043B83"/>
    <w:rsid w:val="000441CC"/>
    <w:rsid w:val="00044AFB"/>
    <w:rsid w:val="00044F17"/>
    <w:rsid w:val="0004697E"/>
    <w:rsid w:val="00047723"/>
    <w:rsid w:val="00053086"/>
    <w:rsid w:val="000557E5"/>
    <w:rsid w:val="00056CF7"/>
    <w:rsid w:val="00056EE1"/>
    <w:rsid w:val="0006279D"/>
    <w:rsid w:val="0006351D"/>
    <w:rsid w:val="000651D4"/>
    <w:rsid w:val="00065A3A"/>
    <w:rsid w:val="0006721C"/>
    <w:rsid w:val="000673FC"/>
    <w:rsid w:val="000700A8"/>
    <w:rsid w:val="00070C18"/>
    <w:rsid w:val="00070E69"/>
    <w:rsid w:val="00071089"/>
    <w:rsid w:val="00075C6A"/>
    <w:rsid w:val="000817B1"/>
    <w:rsid w:val="000847CB"/>
    <w:rsid w:val="00086BAF"/>
    <w:rsid w:val="00087992"/>
    <w:rsid w:val="00087CB4"/>
    <w:rsid w:val="00090B66"/>
    <w:rsid w:val="000915A6"/>
    <w:rsid w:val="000950A1"/>
    <w:rsid w:val="00097FF0"/>
    <w:rsid w:val="000A0E9C"/>
    <w:rsid w:val="000A10F6"/>
    <w:rsid w:val="000A2266"/>
    <w:rsid w:val="000A33D2"/>
    <w:rsid w:val="000A427D"/>
    <w:rsid w:val="000B0A7B"/>
    <w:rsid w:val="000B1000"/>
    <w:rsid w:val="000B1313"/>
    <w:rsid w:val="000B148E"/>
    <w:rsid w:val="000B7149"/>
    <w:rsid w:val="000C1E0F"/>
    <w:rsid w:val="000C2F1F"/>
    <w:rsid w:val="000C68C2"/>
    <w:rsid w:val="000C7164"/>
    <w:rsid w:val="000D1073"/>
    <w:rsid w:val="000D7DF5"/>
    <w:rsid w:val="000E03B1"/>
    <w:rsid w:val="000E09AF"/>
    <w:rsid w:val="000E1E5E"/>
    <w:rsid w:val="000E3A56"/>
    <w:rsid w:val="000E46A3"/>
    <w:rsid w:val="000E4AA0"/>
    <w:rsid w:val="000E58DA"/>
    <w:rsid w:val="000E6F18"/>
    <w:rsid w:val="000E77AD"/>
    <w:rsid w:val="000E7A39"/>
    <w:rsid w:val="000E7B59"/>
    <w:rsid w:val="000F0383"/>
    <w:rsid w:val="000F09AC"/>
    <w:rsid w:val="000F4B9A"/>
    <w:rsid w:val="000F4D26"/>
    <w:rsid w:val="000F4E2A"/>
    <w:rsid w:val="000F74FD"/>
    <w:rsid w:val="00100109"/>
    <w:rsid w:val="00101775"/>
    <w:rsid w:val="00102A96"/>
    <w:rsid w:val="00104F53"/>
    <w:rsid w:val="00105E25"/>
    <w:rsid w:val="0010750A"/>
    <w:rsid w:val="001077F0"/>
    <w:rsid w:val="001079BD"/>
    <w:rsid w:val="00111260"/>
    <w:rsid w:val="00112254"/>
    <w:rsid w:val="00112310"/>
    <w:rsid w:val="00113416"/>
    <w:rsid w:val="001143C6"/>
    <w:rsid w:val="0011596E"/>
    <w:rsid w:val="00117241"/>
    <w:rsid w:val="00117CF7"/>
    <w:rsid w:val="001209BF"/>
    <w:rsid w:val="00120E97"/>
    <w:rsid w:val="00123585"/>
    <w:rsid w:val="00123605"/>
    <w:rsid w:val="00123E90"/>
    <w:rsid w:val="00126295"/>
    <w:rsid w:val="00131C4D"/>
    <w:rsid w:val="00131D5B"/>
    <w:rsid w:val="00133520"/>
    <w:rsid w:val="00133B01"/>
    <w:rsid w:val="00134832"/>
    <w:rsid w:val="0013577B"/>
    <w:rsid w:val="00141B53"/>
    <w:rsid w:val="0014332B"/>
    <w:rsid w:val="00146BF1"/>
    <w:rsid w:val="00147CA4"/>
    <w:rsid w:val="00150D96"/>
    <w:rsid w:val="001539D4"/>
    <w:rsid w:val="001541A7"/>
    <w:rsid w:val="00161986"/>
    <w:rsid w:val="001631CA"/>
    <w:rsid w:val="00165831"/>
    <w:rsid w:val="00173156"/>
    <w:rsid w:val="001756F8"/>
    <w:rsid w:val="00175C14"/>
    <w:rsid w:val="001766BC"/>
    <w:rsid w:val="001766ED"/>
    <w:rsid w:val="00176E9E"/>
    <w:rsid w:val="001801B0"/>
    <w:rsid w:val="0018325E"/>
    <w:rsid w:val="001843E9"/>
    <w:rsid w:val="00191BCA"/>
    <w:rsid w:val="00191C15"/>
    <w:rsid w:val="00193071"/>
    <w:rsid w:val="001949A0"/>
    <w:rsid w:val="00195E96"/>
    <w:rsid w:val="00197BE6"/>
    <w:rsid w:val="00197EAB"/>
    <w:rsid w:val="001A61A4"/>
    <w:rsid w:val="001A7666"/>
    <w:rsid w:val="001B19F8"/>
    <w:rsid w:val="001B1D9F"/>
    <w:rsid w:val="001B265B"/>
    <w:rsid w:val="001B55B7"/>
    <w:rsid w:val="001B72DD"/>
    <w:rsid w:val="001C2D1C"/>
    <w:rsid w:val="001D338B"/>
    <w:rsid w:val="001D3BBB"/>
    <w:rsid w:val="001D54C1"/>
    <w:rsid w:val="001E17C0"/>
    <w:rsid w:val="001E3318"/>
    <w:rsid w:val="001E49DE"/>
    <w:rsid w:val="001E4C35"/>
    <w:rsid w:val="001E6EB8"/>
    <w:rsid w:val="001F2276"/>
    <w:rsid w:val="001F4130"/>
    <w:rsid w:val="00202E92"/>
    <w:rsid w:val="002035C9"/>
    <w:rsid w:val="0020443C"/>
    <w:rsid w:val="002072A7"/>
    <w:rsid w:val="00211AC9"/>
    <w:rsid w:val="002120CF"/>
    <w:rsid w:val="00212916"/>
    <w:rsid w:val="002133F1"/>
    <w:rsid w:val="0021514D"/>
    <w:rsid w:val="00216D97"/>
    <w:rsid w:val="0022386A"/>
    <w:rsid w:val="00224CD1"/>
    <w:rsid w:val="00232750"/>
    <w:rsid w:val="002342EF"/>
    <w:rsid w:val="00234DEE"/>
    <w:rsid w:val="002355BE"/>
    <w:rsid w:val="0023692E"/>
    <w:rsid w:val="00236A89"/>
    <w:rsid w:val="00243316"/>
    <w:rsid w:val="00245228"/>
    <w:rsid w:val="002458E6"/>
    <w:rsid w:val="00250152"/>
    <w:rsid w:val="00250B0A"/>
    <w:rsid w:val="0025542B"/>
    <w:rsid w:val="00257998"/>
    <w:rsid w:val="00260092"/>
    <w:rsid w:val="002656CC"/>
    <w:rsid w:val="00266061"/>
    <w:rsid w:val="00267222"/>
    <w:rsid w:val="002675D8"/>
    <w:rsid w:val="0027010D"/>
    <w:rsid w:val="00270816"/>
    <w:rsid w:val="0027122D"/>
    <w:rsid w:val="002739A6"/>
    <w:rsid w:val="002750AD"/>
    <w:rsid w:val="00282B9D"/>
    <w:rsid w:val="002832D9"/>
    <w:rsid w:val="00283B1F"/>
    <w:rsid w:val="00287079"/>
    <w:rsid w:val="00287832"/>
    <w:rsid w:val="00293576"/>
    <w:rsid w:val="0029529D"/>
    <w:rsid w:val="00295A25"/>
    <w:rsid w:val="0029614F"/>
    <w:rsid w:val="0029727B"/>
    <w:rsid w:val="002A0C62"/>
    <w:rsid w:val="002A0DBF"/>
    <w:rsid w:val="002A20BF"/>
    <w:rsid w:val="002A2585"/>
    <w:rsid w:val="002A27F8"/>
    <w:rsid w:val="002A4225"/>
    <w:rsid w:val="002A5CBE"/>
    <w:rsid w:val="002B024E"/>
    <w:rsid w:val="002B0747"/>
    <w:rsid w:val="002B0932"/>
    <w:rsid w:val="002B0E08"/>
    <w:rsid w:val="002B142B"/>
    <w:rsid w:val="002B5719"/>
    <w:rsid w:val="002B587E"/>
    <w:rsid w:val="002B620D"/>
    <w:rsid w:val="002C1F8C"/>
    <w:rsid w:val="002C24A6"/>
    <w:rsid w:val="002C2ED1"/>
    <w:rsid w:val="002C3AC3"/>
    <w:rsid w:val="002D1079"/>
    <w:rsid w:val="002D57CA"/>
    <w:rsid w:val="002D6ECA"/>
    <w:rsid w:val="002D7282"/>
    <w:rsid w:val="002E1220"/>
    <w:rsid w:val="002E3167"/>
    <w:rsid w:val="002E5ACC"/>
    <w:rsid w:val="002E5EF4"/>
    <w:rsid w:val="002F04BE"/>
    <w:rsid w:val="002F2A86"/>
    <w:rsid w:val="002F62A6"/>
    <w:rsid w:val="002F7352"/>
    <w:rsid w:val="002F75E2"/>
    <w:rsid w:val="00300507"/>
    <w:rsid w:val="00303AA5"/>
    <w:rsid w:val="00303B2C"/>
    <w:rsid w:val="00305332"/>
    <w:rsid w:val="00310985"/>
    <w:rsid w:val="003119B1"/>
    <w:rsid w:val="003131D6"/>
    <w:rsid w:val="003145DD"/>
    <w:rsid w:val="00316219"/>
    <w:rsid w:val="00316C38"/>
    <w:rsid w:val="0032242C"/>
    <w:rsid w:val="00325CE8"/>
    <w:rsid w:val="003275EB"/>
    <w:rsid w:val="00327C56"/>
    <w:rsid w:val="00327F25"/>
    <w:rsid w:val="003301EF"/>
    <w:rsid w:val="0033096F"/>
    <w:rsid w:val="0033145B"/>
    <w:rsid w:val="00334A3C"/>
    <w:rsid w:val="00335D4B"/>
    <w:rsid w:val="00337D3A"/>
    <w:rsid w:val="00341FB7"/>
    <w:rsid w:val="003426F1"/>
    <w:rsid w:val="00342B5D"/>
    <w:rsid w:val="00343A03"/>
    <w:rsid w:val="003444EF"/>
    <w:rsid w:val="0034643B"/>
    <w:rsid w:val="003465BE"/>
    <w:rsid w:val="00347D50"/>
    <w:rsid w:val="00352E61"/>
    <w:rsid w:val="00363BA3"/>
    <w:rsid w:val="00364EC3"/>
    <w:rsid w:val="00365E82"/>
    <w:rsid w:val="0036675E"/>
    <w:rsid w:val="00366E57"/>
    <w:rsid w:val="003676E6"/>
    <w:rsid w:val="00370BF1"/>
    <w:rsid w:val="0037184A"/>
    <w:rsid w:val="003728A7"/>
    <w:rsid w:val="003738E3"/>
    <w:rsid w:val="0037403B"/>
    <w:rsid w:val="003777CE"/>
    <w:rsid w:val="0038122A"/>
    <w:rsid w:val="0038136C"/>
    <w:rsid w:val="00382954"/>
    <w:rsid w:val="00383F18"/>
    <w:rsid w:val="003859AE"/>
    <w:rsid w:val="003859B1"/>
    <w:rsid w:val="00391E9A"/>
    <w:rsid w:val="0039408B"/>
    <w:rsid w:val="00396861"/>
    <w:rsid w:val="00397412"/>
    <w:rsid w:val="003A28EC"/>
    <w:rsid w:val="003A6188"/>
    <w:rsid w:val="003A75E6"/>
    <w:rsid w:val="003B0FAA"/>
    <w:rsid w:val="003B206A"/>
    <w:rsid w:val="003B501B"/>
    <w:rsid w:val="003B5DC6"/>
    <w:rsid w:val="003B60B9"/>
    <w:rsid w:val="003C4866"/>
    <w:rsid w:val="003C7C39"/>
    <w:rsid w:val="003C7E65"/>
    <w:rsid w:val="003D534D"/>
    <w:rsid w:val="003D5A23"/>
    <w:rsid w:val="003D690B"/>
    <w:rsid w:val="003E0CF6"/>
    <w:rsid w:val="003E38E7"/>
    <w:rsid w:val="003E3B98"/>
    <w:rsid w:val="003E43DE"/>
    <w:rsid w:val="003E57BF"/>
    <w:rsid w:val="003E58E6"/>
    <w:rsid w:val="003E6D15"/>
    <w:rsid w:val="003E7181"/>
    <w:rsid w:val="003E7AC5"/>
    <w:rsid w:val="003F0504"/>
    <w:rsid w:val="003F1155"/>
    <w:rsid w:val="003F679F"/>
    <w:rsid w:val="0040281A"/>
    <w:rsid w:val="00404382"/>
    <w:rsid w:val="004055D2"/>
    <w:rsid w:val="0040588D"/>
    <w:rsid w:val="00405F42"/>
    <w:rsid w:val="004126E5"/>
    <w:rsid w:val="004144B6"/>
    <w:rsid w:val="00415C92"/>
    <w:rsid w:val="004170A9"/>
    <w:rsid w:val="0041793B"/>
    <w:rsid w:val="00417E82"/>
    <w:rsid w:val="004200ED"/>
    <w:rsid w:val="0042203C"/>
    <w:rsid w:val="00424693"/>
    <w:rsid w:val="00424AEE"/>
    <w:rsid w:val="00425AD1"/>
    <w:rsid w:val="00425D88"/>
    <w:rsid w:val="00425DFB"/>
    <w:rsid w:val="00426CBA"/>
    <w:rsid w:val="00426DFD"/>
    <w:rsid w:val="004304DB"/>
    <w:rsid w:val="004307AA"/>
    <w:rsid w:val="00432E42"/>
    <w:rsid w:val="004339A2"/>
    <w:rsid w:val="004416C0"/>
    <w:rsid w:val="00442B2F"/>
    <w:rsid w:val="0044355D"/>
    <w:rsid w:val="00444F6F"/>
    <w:rsid w:val="00445FC4"/>
    <w:rsid w:val="00451B44"/>
    <w:rsid w:val="00451EED"/>
    <w:rsid w:val="0045528F"/>
    <w:rsid w:val="004609D6"/>
    <w:rsid w:val="0046274F"/>
    <w:rsid w:val="00463CE1"/>
    <w:rsid w:val="00464C41"/>
    <w:rsid w:val="004662AB"/>
    <w:rsid w:val="00466D02"/>
    <w:rsid w:val="004707B1"/>
    <w:rsid w:val="00472125"/>
    <w:rsid w:val="00472245"/>
    <w:rsid w:val="00472D27"/>
    <w:rsid w:val="00473425"/>
    <w:rsid w:val="00474925"/>
    <w:rsid w:val="00474CA0"/>
    <w:rsid w:val="00480D8B"/>
    <w:rsid w:val="0048241D"/>
    <w:rsid w:val="00482F63"/>
    <w:rsid w:val="00484190"/>
    <w:rsid w:val="00487B9C"/>
    <w:rsid w:val="00490009"/>
    <w:rsid w:val="0049115C"/>
    <w:rsid w:val="00493094"/>
    <w:rsid w:val="004944A9"/>
    <w:rsid w:val="00496CDA"/>
    <w:rsid w:val="004A0D05"/>
    <w:rsid w:val="004A1135"/>
    <w:rsid w:val="004A483B"/>
    <w:rsid w:val="004A5571"/>
    <w:rsid w:val="004A6108"/>
    <w:rsid w:val="004A7EF7"/>
    <w:rsid w:val="004A7F5B"/>
    <w:rsid w:val="004B2279"/>
    <w:rsid w:val="004B543B"/>
    <w:rsid w:val="004B5460"/>
    <w:rsid w:val="004C137F"/>
    <w:rsid w:val="004C3F92"/>
    <w:rsid w:val="004C46DC"/>
    <w:rsid w:val="004C7E2C"/>
    <w:rsid w:val="004D0786"/>
    <w:rsid w:val="004D1298"/>
    <w:rsid w:val="004D2194"/>
    <w:rsid w:val="004D2D7E"/>
    <w:rsid w:val="004D4797"/>
    <w:rsid w:val="004D5EB4"/>
    <w:rsid w:val="004D6E6B"/>
    <w:rsid w:val="004D7314"/>
    <w:rsid w:val="004D7D07"/>
    <w:rsid w:val="004E1392"/>
    <w:rsid w:val="004E2A2D"/>
    <w:rsid w:val="004E4B8B"/>
    <w:rsid w:val="004F0AE4"/>
    <w:rsid w:val="004F3CC8"/>
    <w:rsid w:val="005009BB"/>
    <w:rsid w:val="00500F61"/>
    <w:rsid w:val="005016DE"/>
    <w:rsid w:val="0050548E"/>
    <w:rsid w:val="00507C81"/>
    <w:rsid w:val="00510CC3"/>
    <w:rsid w:val="00510E53"/>
    <w:rsid w:val="005114D9"/>
    <w:rsid w:val="00513ED9"/>
    <w:rsid w:val="00514289"/>
    <w:rsid w:val="005149D7"/>
    <w:rsid w:val="00514A8D"/>
    <w:rsid w:val="005152DD"/>
    <w:rsid w:val="0051625B"/>
    <w:rsid w:val="00516733"/>
    <w:rsid w:val="0051681A"/>
    <w:rsid w:val="005203E1"/>
    <w:rsid w:val="0052303B"/>
    <w:rsid w:val="005243B1"/>
    <w:rsid w:val="00524576"/>
    <w:rsid w:val="005248B4"/>
    <w:rsid w:val="00526417"/>
    <w:rsid w:val="0052738D"/>
    <w:rsid w:val="005273A1"/>
    <w:rsid w:val="00530874"/>
    <w:rsid w:val="00531378"/>
    <w:rsid w:val="00532339"/>
    <w:rsid w:val="00534D09"/>
    <w:rsid w:val="005352F4"/>
    <w:rsid w:val="005369C5"/>
    <w:rsid w:val="00541E6A"/>
    <w:rsid w:val="00542997"/>
    <w:rsid w:val="00543ECD"/>
    <w:rsid w:val="00544982"/>
    <w:rsid w:val="00546011"/>
    <w:rsid w:val="00546021"/>
    <w:rsid w:val="005473DB"/>
    <w:rsid w:val="0054774C"/>
    <w:rsid w:val="00554A59"/>
    <w:rsid w:val="00557ECE"/>
    <w:rsid w:val="00561968"/>
    <w:rsid w:val="00565D97"/>
    <w:rsid w:val="005661BD"/>
    <w:rsid w:val="00567C7D"/>
    <w:rsid w:val="00567FF6"/>
    <w:rsid w:val="005731B6"/>
    <w:rsid w:val="00574BAA"/>
    <w:rsid w:val="00575001"/>
    <w:rsid w:val="00575963"/>
    <w:rsid w:val="00577A3D"/>
    <w:rsid w:val="0058181C"/>
    <w:rsid w:val="00582686"/>
    <w:rsid w:val="00582C4F"/>
    <w:rsid w:val="005833EE"/>
    <w:rsid w:val="005876DE"/>
    <w:rsid w:val="00587C6E"/>
    <w:rsid w:val="005961D0"/>
    <w:rsid w:val="00596550"/>
    <w:rsid w:val="00596E60"/>
    <w:rsid w:val="005974BE"/>
    <w:rsid w:val="005A162F"/>
    <w:rsid w:val="005A4076"/>
    <w:rsid w:val="005A5B1F"/>
    <w:rsid w:val="005A5DFE"/>
    <w:rsid w:val="005A67A8"/>
    <w:rsid w:val="005A74DC"/>
    <w:rsid w:val="005B0D1C"/>
    <w:rsid w:val="005B1E87"/>
    <w:rsid w:val="005B273E"/>
    <w:rsid w:val="005B3888"/>
    <w:rsid w:val="005B4F4C"/>
    <w:rsid w:val="005B50AD"/>
    <w:rsid w:val="005B510B"/>
    <w:rsid w:val="005B62CE"/>
    <w:rsid w:val="005B65DE"/>
    <w:rsid w:val="005B7231"/>
    <w:rsid w:val="005B768E"/>
    <w:rsid w:val="005C14CE"/>
    <w:rsid w:val="005C4348"/>
    <w:rsid w:val="005C4A66"/>
    <w:rsid w:val="005C51D4"/>
    <w:rsid w:val="005C6CE3"/>
    <w:rsid w:val="005C6F54"/>
    <w:rsid w:val="005C7F5D"/>
    <w:rsid w:val="005D1337"/>
    <w:rsid w:val="005D28FF"/>
    <w:rsid w:val="005D4749"/>
    <w:rsid w:val="005D7E93"/>
    <w:rsid w:val="005D7EEE"/>
    <w:rsid w:val="005E01FC"/>
    <w:rsid w:val="005E1819"/>
    <w:rsid w:val="005E4418"/>
    <w:rsid w:val="005F0D24"/>
    <w:rsid w:val="005F3AA8"/>
    <w:rsid w:val="005F7DB8"/>
    <w:rsid w:val="00601BDA"/>
    <w:rsid w:val="00605156"/>
    <w:rsid w:val="00610550"/>
    <w:rsid w:val="00610F63"/>
    <w:rsid w:val="00622254"/>
    <w:rsid w:val="00622A91"/>
    <w:rsid w:val="00626A3D"/>
    <w:rsid w:val="006308F6"/>
    <w:rsid w:val="00634856"/>
    <w:rsid w:val="00634859"/>
    <w:rsid w:val="00634F30"/>
    <w:rsid w:val="0063631B"/>
    <w:rsid w:val="00640CE9"/>
    <w:rsid w:val="00642950"/>
    <w:rsid w:val="006452DC"/>
    <w:rsid w:val="00646E9F"/>
    <w:rsid w:val="006505C1"/>
    <w:rsid w:val="00651991"/>
    <w:rsid w:val="00652AA4"/>
    <w:rsid w:val="006531EB"/>
    <w:rsid w:val="00657779"/>
    <w:rsid w:val="006608DE"/>
    <w:rsid w:val="006615D7"/>
    <w:rsid w:val="006621D7"/>
    <w:rsid w:val="00663EFB"/>
    <w:rsid w:val="00665389"/>
    <w:rsid w:val="0066694B"/>
    <w:rsid w:val="00670269"/>
    <w:rsid w:val="0067049A"/>
    <w:rsid w:val="00672F0C"/>
    <w:rsid w:val="00673F43"/>
    <w:rsid w:val="00674CD2"/>
    <w:rsid w:val="00675B26"/>
    <w:rsid w:val="006762E5"/>
    <w:rsid w:val="00680F28"/>
    <w:rsid w:val="00682898"/>
    <w:rsid w:val="0068417E"/>
    <w:rsid w:val="0068424B"/>
    <w:rsid w:val="00684F2E"/>
    <w:rsid w:val="006855AD"/>
    <w:rsid w:val="00685742"/>
    <w:rsid w:val="006903A6"/>
    <w:rsid w:val="0069207F"/>
    <w:rsid w:val="006A28D8"/>
    <w:rsid w:val="006A4E1D"/>
    <w:rsid w:val="006A5C9E"/>
    <w:rsid w:val="006A7227"/>
    <w:rsid w:val="006B13A7"/>
    <w:rsid w:val="006B33A1"/>
    <w:rsid w:val="006B57FB"/>
    <w:rsid w:val="006B7389"/>
    <w:rsid w:val="006C2365"/>
    <w:rsid w:val="006C2776"/>
    <w:rsid w:val="006C2D5F"/>
    <w:rsid w:val="006C33C4"/>
    <w:rsid w:val="006C34F2"/>
    <w:rsid w:val="006C6A91"/>
    <w:rsid w:val="006D03C6"/>
    <w:rsid w:val="006D0902"/>
    <w:rsid w:val="006D263C"/>
    <w:rsid w:val="006D29D8"/>
    <w:rsid w:val="006D34FB"/>
    <w:rsid w:val="006D4F8A"/>
    <w:rsid w:val="006D6CA8"/>
    <w:rsid w:val="006E1330"/>
    <w:rsid w:val="006E332B"/>
    <w:rsid w:val="006E61D3"/>
    <w:rsid w:val="006E630F"/>
    <w:rsid w:val="006E661B"/>
    <w:rsid w:val="006E6C72"/>
    <w:rsid w:val="006F0087"/>
    <w:rsid w:val="006F0619"/>
    <w:rsid w:val="006F0853"/>
    <w:rsid w:val="006F2B59"/>
    <w:rsid w:val="00701149"/>
    <w:rsid w:val="0070334F"/>
    <w:rsid w:val="00706787"/>
    <w:rsid w:val="007067C0"/>
    <w:rsid w:val="00712973"/>
    <w:rsid w:val="00712CE8"/>
    <w:rsid w:val="007134F6"/>
    <w:rsid w:val="007136E6"/>
    <w:rsid w:val="0071434C"/>
    <w:rsid w:val="00714675"/>
    <w:rsid w:val="00715CA4"/>
    <w:rsid w:val="00716A0B"/>
    <w:rsid w:val="00720AD8"/>
    <w:rsid w:val="00721F07"/>
    <w:rsid w:val="00724038"/>
    <w:rsid w:val="007242AE"/>
    <w:rsid w:val="00724339"/>
    <w:rsid w:val="00731DD0"/>
    <w:rsid w:val="00736108"/>
    <w:rsid w:val="0074018D"/>
    <w:rsid w:val="00740DAA"/>
    <w:rsid w:val="00741705"/>
    <w:rsid w:val="00741EF5"/>
    <w:rsid w:val="00744C7E"/>
    <w:rsid w:val="00745207"/>
    <w:rsid w:val="00746143"/>
    <w:rsid w:val="007471D5"/>
    <w:rsid w:val="00750861"/>
    <w:rsid w:val="007525AB"/>
    <w:rsid w:val="00753B5E"/>
    <w:rsid w:val="0075467F"/>
    <w:rsid w:val="00761FDA"/>
    <w:rsid w:val="00763E68"/>
    <w:rsid w:val="00770C94"/>
    <w:rsid w:val="00771091"/>
    <w:rsid w:val="007727DC"/>
    <w:rsid w:val="00772C12"/>
    <w:rsid w:val="00773877"/>
    <w:rsid w:val="00775E61"/>
    <w:rsid w:val="00776643"/>
    <w:rsid w:val="00776E06"/>
    <w:rsid w:val="00777B23"/>
    <w:rsid w:val="007834F1"/>
    <w:rsid w:val="00784ABD"/>
    <w:rsid w:val="007868EC"/>
    <w:rsid w:val="0079073B"/>
    <w:rsid w:val="007908ED"/>
    <w:rsid w:val="0079119E"/>
    <w:rsid w:val="007928A0"/>
    <w:rsid w:val="00792F28"/>
    <w:rsid w:val="00793250"/>
    <w:rsid w:val="0079401A"/>
    <w:rsid w:val="00794B62"/>
    <w:rsid w:val="0079542B"/>
    <w:rsid w:val="00795C0C"/>
    <w:rsid w:val="00797BC8"/>
    <w:rsid w:val="007A3B79"/>
    <w:rsid w:val="007A50EE"/>
    <w:rsid w:val="007A6D04"/>
    <w:rsid w:val="007A745A"/>
    <w:rsid w:val="007A7E13"/>
    <w:rsid w:val="007B0F76"/>
    <w:rsid w:val="007B55B3"/>
    <w:rsid w:val="007B7453"/>
    <w:rsid w:val="007B75A5"/>
    <w:rsid w:val="007C1BFB"/>
    <w:rsid w:val="007C5A35"/>
    <w:rsid w:val="007C5F4D"/>
    <w:rsid w:val="007D05F3"/>
    <w:rsid w:val="007D1EB6"/>
    <w:rsid w:val="007D31D1"/>
    <w:rsid w:val="007D3C04"/>
    <w:rsid w:val="007D4B01"/>
    <w:rsid w:val="007D7CF5"/>
    <w:rsid w:val="007E34C3"/>
    <w:rsid w:val="007E4B2B"/>
    <w:rsid w:val="007F0FDA"/>
    <w:rsid w:val="007F10E3"/>
    <w:rsid w:val="007F1F98"/>
    <w:rsid w:val="007F3D9E"/>
    <w:rsid w:val="007F4F03"/>
    <w:rsid w:val="007F4FC1"/>
    <w:rsid w:val="007F58E7"/>
    <w:rsid w:val="00800929"/>
    <w:rsid w:val="00800DFE"/>
    <w:rsid w:val="0080116F"/>
    <w:rsid w:val="00801B02"/>
    <w:rsid w:val="0080231D"/>
    <w:rsid w:val="00803778"/>
    <w:rsid w:val="00803FF2"/>
    <w:rsid w:val="00805DCD"/>
    <w:rsid w:val="00806A2A"/>
    <w:rsid w:val="00810191"/>
    <w:rsid w:val="00813D85"/>
    <w:rsid w:val="00814080"/>
    <w:rsid w:val="0081754F"/>
    <w:rsid w:val="00820E21"/>
    <w:rsid w:val="00824249"/>
    <w:rsid w:val="00825504"/>
    <w:rsid w:val="008261EF"/>
    <w:rsid w:val="008305A9"/>
    <w:rsid w:val="0083189D"/>
    <w:rsid w:val="00834D1B"/>
    <w:rsid w:val="00835B88"/>
    <w:rsid w:val="008377E4"/>
    <w:rsid w:val="0084402B"/>
    <w:rsid w:val="00844436"/>
    <w:rsid w:val="0084460A"/>
    <w:rsid w:val="0084513B"/>
    <w:rsid w:val="008458A6"/>
    <w:rsid w:val="00846B55"/>
    <w:rsid w:val="008514ED"/>
    <w:rsid w:val="00851B23"/>
    <w:rsid w:val="0085213F"/>
    <w:rsid w:val="00856084"/>
    <w:rsid w:val="00856218"/>
    <w:rsid w:val="00856374"/>
    <w:rsid w:val="00857171"/>
    <w:rsid w:val="0085747E"/>
    <w:rsid w:val="00861AD0"/>
    <w:rsid w:val="00861E2E"/>
    <w:rsid w:val="008629EE"/>
    <w:rsid w:val="008660E6"/>
    <w:rsid w:val="008661B0"/>
    <w:rsid w:val="00870FEE"/>
    <w:rsid w:val="00871D49"/>
    <w:rsid w:val="00873A60"/>
    <w:rsid w:val="00873C13"/>
    <w:rsid w:val="00875606"/>
    <w:rsid w:val="00875635"/>
    <w:rsid w:val="00877268"/>
    <w:rsid w:val="00882590"/>
    <w:rsid w:val="0088372F"/>
    <w:rsid w:val="00883B59"/>
    <w:rsid w:val="00886DCC"/>
    <w:rsid w:val="00887E72"/>
    <w:rsid w:val="00890F91"/>
    <w:rsid w:val="008920D2"/>
    <w:rsid w:val="008A2274"/>
    <w:rsid w:val="008A661D"/>
    <w:rsid w:val="008B0832"/>
    <w:rsid w:val="008B18D0"/>
    <w:rsid w:val="008B1D57"/>
    <w:rsid w:val="008B2CB1"/>
    <w:rsid w:val="008B56F9"/>
    <w:rsid w:val="008B7538"/>
    <w:rsid w:val="008B7615"/>
    <w:rsid w:val="008C3056"/>
    <w:rsid w:val="008C35A6"/>
    <w:rsid w:val="008C37DE"/>
    <w:rsid w:val="008C3DB1"/>
    <w:rsid w:val="008C55DE"/>
    <w:rsid w:val="008C67D1"/>
    <w:rsid w:val="008C7B0A"/>
    <w:rsid w:val="008C7B7E"/>
    <w:rsid w:val="008D065C"/>
    <w:rsid w:val="008D3CB0"/>
    <w:rsid w:val="008D4A24"/>
    <w:rsid w:val="008D615F"/>
    <w:rsid w:val="008D6BDD"/>
    <w:rsid w:val="008D792C"/>
    <w:rsid w:val="008D7C23"/>
    <w:rsid w:val="008E0201"/>
    <w:rsid w:val="008E0D74"/>
    <w:rsid w:val="008E136E"/>
    <w:rsid w:val="008E1ADE"/>
    <w:rsid w:val="008E601D"/>
    <w:rsid w:val="008E6C3B"/>
    <w:rsid w:val="008E7083"/>
    <w:rsid w:val="0090449A"/>
    <w:rsid w:val="00904845"/>
    <w:rsid w:val="00905227"/>
    <w:rsid w:val="00906AF3"/>
    <w:rsid w:val="00907201"/>
    <w:rsid w:val="00907E58"/>
    <w:rsid w:val="00907EC8"/>
    <w:rsid w:val="00911500"/>
    <w:rsid w:val="00911866"/>
    <w:rsid w:val="009123F0"/>
    <w:rsid w:val="00912AB3"/>
    <w:rsid w:val="00913C92"/>
    <w:rsid w:val="00913ED3"/>
    <w:rsid w:val="0091419E"/>
    <w:rsid w:val="00917192"/>
    <w:rsid w:val="0092025E"/>
    <w:rsid w:val="00920F65"/>
    <w:rsid w:val="009222A7"/>
    <w:rsid w:val="0092303D"/>
    <w:rsid w:val="00923043"/>
    <w:rsid w:val="00923DCF"/>
    <w:rsid w:val="0092497C"/>
    <w:rsid w:val="009255A7"/>
    <w:rsid w:val="009259AD"/>
    <w:rsid w:val="0092612C"/>
    <w:rsid w:val="0092613A"/>
    <w:rsid w:val="00926D24"/>
    <w:rsid w:val="0093455E"/>
    <w:rsid w:val="009354BE"/>
    <w:rsid w:val="00935BCC"/>
    <w:rsid w:val="00936014"/>
    <w:rsid w:val="009366C8"/>
    <w:rsid w:val="00943186"/>
    <w:rsid w:val="00943CDF"/>
    <w:rsid w:val="009468D9"/>
    <w:rsid w:val="00946C9B"/>
    <w:rsid w:val="00947A75"/>
    <w:rsid w:val="00952B02"/>
    <w:rsid w:val="00953240"/>
    <w:rsid w:val="00954EEA"/>
    <w:rsid w:val="0095573E"/>
    <w:rsid w:val="00956C1F"/>
    <w:rsid w:val="00957019"/>
    <w:rsid w:val="0095770E"/>
    <w:rsid w:val="00957B71"/>
    <w:rsid w:val="0096039F"/>
    <w:rsid w:val="00961B91"/>
    <w:rsid w:val="00962158"/>
    <w:rsid w:val="0096391D"/>
    <w:rsid w:val="00964457"/>
    <w:rsid w:val="00967A9C"/>
    <w:rsid w:val="0097050D"/>
    <w:rsid w:val="00970DC3"/>
    <w:rsid w:val="00974A32"/>
    <w:rsid w:val="00975B48"/>
    <w:rsid w:val="0097785A"/>
    <w:rsid w:val="0098013F"/>
    <w:rsid w:val="00980B43"/>
    <w:rsid w:val="00981D73"/>
    <w:rsid w:val="009849F9"/>
    <w:rsid w:val="00986095"/>
    <w:rsid w:val="00987B6D"/>
    <w:rsid w:val="00992201"/>
    <w:rsid w:val="00992B80"/>
    <w:rsid w:val="0099374E"/>
    <w:rsid w:val="00993A19"/>
    <w:rsid w:val="00995BE2"/>
    <w:rsid w:val="00995C51"/>
    <w:rsid w:val="009A09DB"/>
    <w:rsid w:val="009A0C78"/>
    <w:rsid w:val="009A189D"/>
    <w:rsid w:val="009A2BCD"/>
    <w:rsid w:val="009A5469"/>
    <w:rsid w:val="009A58E7"/>
    <w:rsid w:val="009A778B"/>
    <w:rsid w:val="009B0073"/>
    <w:rsid w:val="009B0DBD"/>
    <w:rsid w:val="009B20E1"/>
    <w:rsid w:val="009B302D"/>
    <w:rsid w:val="009B5E77"/>
    <w:rsid w:val="009C09EB"/>
    <w:rsid w:val="009C3892"/>
    <w:rsid w:val="009C4371"/>
    <w:rsid w:val="009C7F73"/>
    <w:rsid w:val="009D08D6"/>
    <w:rsid w:val="009D2858"/>
    <w:rsid w:val="009D2BDD"/>
    <w:rsid w:val="009D3264"/>
    <w:rsid w:val="009D35E0"/>
    <w:rsid w:val="009D6EF6"/>
    <w:rsid w:val="009D7817"/>
    <w:rsid w:val="009E00A1"/>
    <w:rsid w:val="009E0EFB"/>
    <w:rsid w:val="009E1E0E"/>
    <w:rsid w:val="009E6557"/>
    <w:rsid w:val="009E6C76"/>
    <w:rsid w:val="009F0D99"/>
    <w:rsid w:val="009F0DE8"/>
    <w:rsid w:val="009F1EC7"/>
    <w:rsid w:val="009F3B1B"/>
    <w:rsid w:val="009F5861"/>
    <w:rsid w:val="00A01DCB"/>
    <w:rsid w:val="00A023FA"/>
    <w:rsid w:val="00A03007"/>
    <w:rsid w:val="00A03656"/>
    <w:rsid w:val="00A10C7F"/>
    <w:rsid w:val="00A11725"/>
    <w:rsid w:val="00A11D8D"/>
    <w:rsid w:val="00A1367F"/>
    <w:rsid w:val="00A15E3E"/>
    <w:rsid w:val="00A302F6"/>
    <w:rsid w:val="00A304CA"/>
    <w:rsid w:val="00A30EB9"/>
    <w:rsid w:val="00A313EE"/>
    <w:rsid w:val="00A32CF1"/>
    <w:rsid w:val="00A32F2F"/>
    <w:rsid w:val="00A34799"/>
    <w:rsid w:val="00A34B9E"/>
    <w:rsid w:val="00A34D56"/>
    <w:rsid w:val="00A34F0E"/>
    <w:rsid w:val="00A355EF"/>
    <w:rsid w:val="00A35E83"/>
    <w:rsid w:val="00A419ED"/>
    <w:rsid w:val="00A43492"/>
    <w:rsid w:val="00A441A2"/>
    <w:rsid w:val="00A46B75"/>
    <w:rsid w:val="00A46B93"/>
    <w:rsid w:val="00A46C79"/>
    <w:rsid w:val="00A502BD"/>
    <w:rsid w:val="00A50A1D"/>
    <w:rsid w:val="00A524FA"/>
    <w:rsid w:val="00A532DD"/>
    <w:rsid w:val="00A559D4"/>
    <w:rsid w:val="00A56ED3"/>
    <w:rsid w:val="00A60609"/>
    <w:rsid w:val="00A639C2"/>
    <w:rsid w:val="00A64109"/>
    <w:rsid w:val="00A70EEA"/>
    <w:rsid w:val="00A70F78"/>
    <w:rsid w:val="00A758FA"/>
    <w:rsid w:val="00A76BBD"/>
    <w:rsid w:val="00A825D8"/>
    <w:rsid w:val="00A82B6E"/>
    <w:rsid w:val="00A844CE"/>
    <w:rsid w:val="00A84C51"/>
    <w:rsid w:val="00A84E98"/>
    <w:rsid w:val="00A858F6"/>
    <w:rsid w:val="00A86028"/>
    <w:rsid w:val="00A86A29"/>
    <w:rsid w:val="00A8762E"/>
    <w:rsid w:val="00A90012"/>
    <w:rsid w:val="00A91FB5"/>
    <w:rsid w:val="00A97786"/>
    <w:rsid w:val="00A97B64"/>
    <w:rsid w:val="00A97F26"/>
    <w:rsid w:val="00AA0E70"/>
    <w:rsid w:val="00AA0FEB"/>
    <w:rsid w:val="00AA101A"/>
    <w:rsid w:val="00AA146A"/>
    <w:rsid w:val="00AA2615"/>
    <w:rsid w:val="00AA5772"/>
    <w:rsid w:val="00AB247D"/>
    <w:rsid w:val="00AB2671"/>
    <w:rsid w:val="00AB3DC8"/>
    <w:rsid w:val="00AB6399"/>
    <w:rsid w:val="00AB660C"/>
    <w:rsid w:val="00AC490D"/>
    <w:rsid w:val="00AC5624"/>
    <w:rsid w:val="00AC6B32"/>
    <w:rsid w:val="00AC7979"/>
    <w:rsid w:val="00AD019D"/>
    <w:rsid w:val="00AD489A"/>
    <w:rsid w:val="00AD7C2D"/>
    <w:rsid w:val="00AE58DA"/>
    <w:rsid w:val="00AE6EA4"/>
    <w:rsid w:val="00AF01DE"/>
    <w:rsid w:val="00AF2D45"/>
    <w:rsid w:val="00AF4507"/>
    <w:rsid w:val="00AF650B"/>
    <w:rsid w:val="00AF6943"/>
    <w:rsid w:val="00AF728C"/>
    <w:rsid w:val="00AF7658"/>
    <w:rsid w:val="00B03C4D"/>
    <w:rsid w:val="00B1302F"/>
    <w:rsid w:val="00B1312A"/>
    <w:rsid w:val="00B14D1A"/>
    <w:rsid w:val="00B14DC6"/>
    <w:rsid w:val="00B15B1D"/>
    <w:rsid w:val="00B17884"/>
    <w:rsid w:val="00B22945"/>
    <w:rsid w:val="00B22E2C"/>
    <w:rsid w:val="00B22FD1"/>
    <w:rsid w:val="00B26294"/>
    <w:rsid w:val="00B3372B"/>
    <w:rsid w:val="00B35547"/>
    <w:rsid w:val="00B37229"/>
    <w:rsid w:val="00B4571D"/>
    <w:rsid w:val="00B4620C"/>
    <w:rsid w:val="00B4785B"/>
    <w:rsid w:val="00B51F68"/>
    <w:rsid w:val="00B567FD"/>
    <w:rsid w:val="00B60132"/>
    <w:rsid w:val="00B625E3"/>
    <w:rsid w:val="00B657C1"/>
    <w:rsid w:val="00B6693B"/>
    <w:rsid w:val="00B6710E"/>
    <w:rsid w:val="00B707EB"/>
    <w:rsid w:val="00B70C9B"/>
    <w:rsid w:val="00B7226D"/>
    <w:rsid w:val="00B73BAE"/>
    <w:rsid w:val="00B73CC5"/>
    <w:rsid w:val="00B74872"/>
    <w:rsid w:val="00B74DE7"/>
    <w:rsid w:val="00B7532E"/>
    <w:rsid w:val="00B808D8"/>
    <w:rsid w:val="00B80D9F"/>
    <w:rsid w:val="00B81032"/>
    <w:rsid w:val="00B82529"/>
    <w:rsid w:val="00B83801"/>
    <w:rsid w:val="00B83B54"/>
    <w:rsid w:val="00B84628"/>
    <w:rsid w:val="00B85033"/>
    <w:rsid w:val="00B915B1"/>
    <w:rsid w:val="00B91EAF"/>
    <w:rsid w:val="00B92B0D"/>
    <w:rsid w:val="00B9366F"/>
    <w:rsid w:val="00B93D48"/>
    <w:rsid w:val="00B94327"/>
    <w:rsid w:val="00B956DF"/>
    <w:rsid w:val="00B95D27"/>
    <w:rsid w:val="00B963FB"/>
    <w:rsid w:val="00BA0497"/>
    <w:rsid w:val="00BA0B2C"/>
    <w:rsid w:val="00BA72D0"/>
    <w:rsid w:val="00BB16B0"/>
    <w:rsid w:val="00BB3115"/>
    <w:rsid w:val="00BB3721"/>
    <w:rsid w:val="00BB5B02"/>
    <w:rsid w:val="00BC03D6"/>
    <w:rsid w:val="00BC19E8"/>
    <w:rsid w:val="00BC1A7F"/>
    <w:rsid w:val="00BC4A31"/>
    <w:rsid w:val="00BC564E"/>
    <w:rsid w:val="00BD02B6"/>
    <w:rsid w:val="00BD0A7C"/>
    <w:rsid w:val="00BD0A97"/>
    <w:rsid w:val="00BD1C0E"/>
    <w:rsid w:val="00BD1F73"/>
    <w:rsid w:val="00BD382C"/>
    <w:rsid w:val="00BE0207"/>
    <w:rsid w:val="00BE032F"/>
    <w:rsid w:val="00BE16B6"/>
    <w:rsid w:val="00BE209B"/>
    <w:rsid w:val="00BE4A78"/>
    <w:rsid w:val="00BE4E30"/>
    <w:rsid w:val="00BE5140"/>
    <w:rsid w:val="00BE57CF"/>
    <w:rsid w:val="00BE7887"/>
    <w:rsid w:val="00BF0659"/>
    <w:rsid w:val="00BF0DD1"/>
    <w:rsid w:val="00BF18CD"/>
    <w:rsid w:val="00BF6A5C"/>
    <w:rsid w:val="00BF6D8D"/>
    <w:rsid w:val="00C0046D"/>
    <w:rsid w:val="00C03D46"/>
    <w:rsid w:val="00C04300"/>
    <w:rsid w:val="00C048FF"/>
    <w:rsid w:val="00C04979"/>
    <w:rsid w:val="00C06686"/>
    <w:rsid w:val="00C10DE6"/>
    <w:rsid w:val="00C15B56"/>
    <w:rsid w:val="00C1679D"/>
    <w:rsid w:val="00C17AB7"/>
    <w:rsid w:val="00C23186"/>
    <w:rsid w:val="00C2425D"/>
    <w:rsid w:val="00C261F2"/>
    <w:rsid w:val="00C275AC"/>
    <w:rsid w:val="00C2764A"/>
    <w:rsid w:val="00C313C7"/>
    <w:rsid w:val="00C31EC8"/>
    <w:rsid w:val="00C32414"/>
    <w:rsid w:val="00C324FA"/>
    <w:rsid w:val="00C333AF"/>
    <w:rsid w:val="00C35375"/>
    <w:rsid w:val="00C357AD"/>
    <w:rsid w:val="00C3662E"/>
    <w:rsid w:val="00C37527"/>
    <w:rsid w:val="00C37E1A"/>
    <w:rsid w:val="00C40452"/>
    <w:rsid w:val="00C44CA9"/>
    <w:rsid w:val="00C46A0D"/>
    <w:rsid w:val="00C4771A"/>
    <w:rsid w:val="00C478F4"/>
    <w:rsid w:val="00C512B5"/>
    <w:rsid w:val="00C514DC"/>
    <w:rsid w:val="00C51E9C"/>
    <w:rsid w:val="00C52C2D"/>
    <w:rsid w:val="00C531F4"/>
    <w:rsid w:val="00C55FE9"/>
    <w:rsid w:val="00C56409"/>
    <w:rsid w:val="00C57F22"/>
    <w:rsid w:val="00C60E64"/>
    <w:rsid w:val="00C638A1"/>
    <w:rsid w:val="00C64F84"/>
    <w:rsid w:val="00C65FB9"/>
    <w:rsid w:val="00C67A60"/>
    <w:rsid w:val="00C70F92"/>
    <w:rsid w:val="00C733A4"/>
    <w:rsid w:val="00C74AF3"/>
    <w:rsid w:val="00C75833"/>
    <w:rsid w:val="00C77629"/>
    <w:rsid w:val="00C80970"/>
    <w:rsid w:val="00C80DC5"/>
    <w:rsid w:val="00C87982"/>
    <w:rsid w:val="00C90850"/>
    <w:rsid w:val="00C9269E"/>
    <w:rsid w:val="00C94EEF"/>
    <w:rsid w:val="00CA1CAA"/>
    <w:rsid w:val="00CA30AB"/>
    <w:rsid w:val="00CA52EA"/>
    <w:rsid w:val="00CA58CA"/>
    <w:rsid w:val="00CA62CE"/>
    <w:rsid w:val="00CA6C8D"/>
    <w:rsid w:val="00CA77CE"/>
    <w:rsid w:val="00CB5D45"/>
    <w:rsid w:val="00CB6F0D"/>
    <w:rsid w:val="00CB73A6"/>
    <w:rsid w:val="00CB73EF"/>
    <w:rsid w:val="00CB7E61"/>
    <w:rsid w:val="00CC24B5"/>
    <w:rsid w:val="00CC2D83"/>
    <w:rsid w:val="00CC547E"/>
    <w:rsid w:val="00CC569B"/>
    <w:rsid w:val="00CC6CB9"/>
    <w:rsid w:val="00CC7427"/>
    <w:rsid w:val="00CD06B1"/>
    <w:rsid w:val="00CD1F18"/>
    <w:rsid w:val="00CD284C"/>
    <w:rsid w:val="00CD35DE"/>
    <w:rsid w:val="00CD3F80"/>
    <w:rsid w:val="00CD54DC"/>
    <w:rsid w:val="00CD5DBA"/>
    <w:rsid w:val="00CD69BB"/>
    <w:rsid w:val="00CD790F"/>
    <w:rsid w:val="00CE06CB"/>
    <w:rsid w:val="00CE3B3A"/>
    <w:rsid w:val="00CE51FC"/>
    <w:rsid w:val="00CE5CF4"/>
    <w:rsid w:val="00CF1133"/>
    <w:rsid w:val="00CF2BB3"/>
    <w:rsid w:val="00CF2D2A"/>
    <w:rsid w:val="00CF36AD"/>
    <w:rsid w:val="00CF76AF"/>
    <w:rsid w:val="00CF7BAF"/>
    <w:rsid w:val="00D02316"/>
    <w:rsid w:val="00D024C8"/>
    <w:rsid w:val="00D04A1E"/>
    <w:rsid w:val="00D079B0"/>
    <w:rsid w:val="00D12F24"/>
    <w:rsid w:val="00D145C5"/>
    <w:rsid w:val="00D14C38"/>
    <w:rsid w:val="00D157E4"/>
    <w:rsid w:val="00D201FE"/>
    <w:rsid w:val="00D23685"/>
    <w:rsid w:val="00D24347"/>
    <w:rsid w:val="00D25DA5"/>
    <w:rsid w:val="00D30182"/>
    <w:rsid w:val="00D30A87"/>
    <w:rsid w:val="00D31031"/>
    <w:rsid w:val="00D350A7"/>
    <w:rsid w:val="00D3616C"/>
    <w:rsid w:val="00D3746E"/>
    <w:rsid w:val="00D41475"/>
    <w:rsid w:val="00D41AEE"/>
    <w:rsid w:val="00D42112"/>
    <w:rsid w:val="00D421B5"/>
    <w:rsid w:val="00D42B82"/>
    <w:rsid w:val="00D47493"/>
    <w:rsid w:val="00D539C6"/>
    <w:rsid w:val="00D551FA"/>
    <w:rsid w:val="00D564A6"/>
    <w:rsid w:val="00D56F58"/>
    <w:rsid w:val="00D65576"/>
    <w:rsid w:val="00D66227"/>
    <w:rsid w:val="00D675E4"/>
    <w:rsid w:val="00D71D1B"/>
    <w:rsid w:val="00D73911"/>
    <w:rsid w:val="00D74084"/>
    <w:rsid w:val="00D74335"/>
    <w:rsid w:val="00D7706D"/>
    <w:rsid w:val="00D825E4"/>
    <w:rsid w:val="00D82C37"/>
    <w:rsid w:val="00D83834"/>
    <w:rsid w:val="00D84DF5"/>
    <w:rsid w:val="00D85006"/>
    <w:rsid w:val="00D85C3D"/>
    <w:rsid w:val="00D91830"/>
    <w:rsid w:val="00D92428"/>
    <w:rsid w:val="00D95A32"/>
    <w:rsid w:val="00D971BD"/>
    <w:rsid w:val="00DA0024"/>
    <w:rsid w:val="00DA1673"/>
    <w:rsid w:val="00DA6B76"/>
    <w:rsid w:val="00DA6CBF"/>
    <w:rsid w:val="00DA7803"/>
    <w:rsid w:val="00DB57B6"/>
    <w:rsid w:val="00DB787C"/>
    <w:rsid w:val="00DC04FC"/>
    <w:rsid w:val="00DC24AE"/>
    <w:rsid w:val="00DC3DC4"/>
    <w:rsid w:val="00DC4464"/>
    <w:rsid w:val="00DC7087"/>
    <w:rsid w:val="00DC7B04"/>
    <w:rsid w:val="00DD1429"/>
    <w:rsid w:val="00DD2CB7"/>
    <w:rsid w:val="00DD3D5E"/>
    <w:rsid w:val="00DD51C9"/>
    <w:rsid w:val="00DD5404"/>
    <w:rsid w:val="00DD7BAA"/>
    <w:rsid w:val="00DE0EC5"/>
    <w:rsid w:val="00DE1359"/>
    <w:rsid w:val="00DE221F"/>
    <w:rsid w:val="00DE2A70"/>
    <w:rsid w:val="00DE390C"/>
    <w:rsid w:val="00DE3BA6"/>
    <w:rsid w:val="00DE4576"/>
    <w:rsid w:val="00DE5D83"/>
    <w:rsid w:val="00DE6DB2"/>
    <w:rsid w:val="00DE70B9"/>
    <w:rsid w:val="00DE7308"/>
    <w:rsid w:val="00DF23E9"/>
    <w:rsid w:val="00DF3DAE"/>
    <w:rsid w:val="00DF4E5E"/>
    <w:rsid w:val="00DF5A35"/>
    <w:rsid w:val="00DF6B59"/>
    <w:rsid w:val="00DF7FB8"/>
    <w:rsid w:val="00E01262"/>
    <w:rsid w:val="00E0337B"/>
    <w:rsid w:val="00E05C8E"/>
    <w:rsid w:val="00E15292"/>
    <w:rsid w:val="00E15603"/>
    <w:rsid w:val="00E1600B"/>
    <w:rsid w:val="00E1782C"/>
    <w:rsid w:val="00E24453"/>
    <w:rsid w:val="00E25C01"/>
    <w:rsid w:val="00E27F43"/>
    <w:rsid w:val="00E30C27"/>
    <w:rsid w:val="00E31841"/>
    <w:rsid w:val="00E36119"/>
    <w:rsid w:val="00E3615B"/>
    <w:rsid w:val="00E36521"/>
    <w:rsid w:val="00E404A5"/>
    <w:rsid w:val="00E42725"/>
    <w:rsid w:val="00E42825"/>
    <w:rsid w:val="00E432C3"/>
    <w:rsid w:val="00E45F37"/>
    <w:rsid w:val="00E50AAF"/>
    <w:rsid w:val="00E524EF"/>
    <w:rsid w:val="00E5544B"/>
    <w:rsid w:val="00E565C4"/>
    <w:rsid w:val="00E62B07"/>
    <w:rsid w:val="00E641D5"/>
    <w:rsid w:val="00E648A3"/>
    <w:rsid w:val="00E64F4B"/>
    <w:rsid w:val="00E7022A"/>
    <w:rsid w:val="00E70883"/>
    <w:rsid w:val="00E722C1"/>
    <w:rsid w:val="00E723B6"/>
    <w:rsid w:val="00E748FF"/>
    <w:rsid w:val="00E804BE"/>
    <w:rsid w:val="00E80FEA"/>
    <w:rsid w:val="00E820E9"/>
    <w:rsid w:val="00E83783"/>
    <w:rsid w:val="00E83D9F"/>
    <w:rsid w:val="00E8553D"/>
    <w:rsid w:val="00E855D9"/>
    <w:rsid w:val="00E85EA5"/>
    <w:rsid w:val="00E86841"/>
    <w:rsid w:val="00E906DB"/>
    <w:rsid w:val="00E9077E"/>
    <w:rsid w:val="00E93972"/>
    <w:rsid w:val="00E94AF2"/>
    <w:rsid w:val="00E95E71"/>
    <w:rsid w:val="00E967CF"/>
    <w:rsid w:val="00EA1CFE"/>
    <w:rsid w:val="00EA3DDA"/>
    <w:rsid w:val="00EA4709"/>
    <w:rsid w:val="00EA52E0"/>
    <w:rsid w:val="00EA549E"/>
    <w:rsid w:val="00EA5DCE"/>
    <w:rsid w:val="00EA5F79"/>
    <w:rsid w:val="00EA7238"/>
    <w:rsid w:val="00EB0C59"/>
    <w:rsid w:val="00EB0CA9"/>
    <w:rsid w:val="00EB25DF"/>
    <w:rsid w:val="00EB38C4"/>
    <w:rsid w:val="00EB3B50"/>
    <w:rsid w:val="00EB6B6D"/>
    <w:rsid w:val="00EB747D"/>
    <w:rsid w:val="00EB7538"/>
    <w:rsid w:val="00EC036B"/>
    <w:rsid w:val="00EC1142"/>
    <w:rsid w:val="00EC1891"/>
    <w:rsid w:val="00EC1991"/>
    <w:rsid w:val="00EC26FC"/>
    <w:rsid w:val="00EC549A"/>
    <w:rsid w:val="00EC768A"/>
    <w:rsid w:val="00EC7856"/>
    <w:rsid w:val="00ED035E"/>
    <w:rsid w:val="00ED0CC8"/>
    <w:rsid w:val="00ED22C8"/>
    <w:rsid w:val="00ED3FD1"/>
    <w:rsid w:val="00ED4C6D"/>
    <w:rsid w:val="00ED58A9"/>
    <w:rsid w:val="00EE4DB4"/>
    <w:rsid w:val="00EE5333"/>
    <w:rsid w:val="00EE5A11"/>
    <w:rsid w:val="00EE5BE3"/>
    <w:rsid w:val="00EE6D54"/>
    <w:rsid w:val="00EE703B"/>
    <w:rsid w:val="00EF06D4"/>
    <w:rsid w:val="00EF27A5"/>
    <w:rsid w:val="00EF2FB3"/>
    <w:rsid w:val="00EF4D9C"/>
    <w:rsid w:val="00EF77D9"/>
    <w:rsid w:val="00F041E0"/>
    <w:rsid w:val="00F04C30"/>
    <w:rsid w:val="00F04DB8"/>
    <w:rsid w:val="00F0570E"/>
    <w:rsid w:val="00F0599B"/>
    <w:rsid w:val="00F05CD5"/>
    <w:rsid w:val="00F06A37"/>
    <w:rsid w:val="00F10230"/>
    <w:rsid w:val="00F12884"/>
    <w:rsid w:val="00F12E72"/>
    <w:rsid w:val="00F13FE0"/>
    <w:rsid w:val="00F2080B"/>
    <w:rsid w:val="00F21D28"/>
    <w:rsid w:val="00F23E40"/>
    <w:rsid w:val="00F271C5"/>
    <w:rsid w:val="00F30FBE"/>
    <w:rsid w:val="00F31B73"/>
    <w:rsid w:val="00F320B0"/>
    <w:rsid w:val="00F32818"/>
    <w:rsid w:val="00F3440A"/>
    <w:rsid w:val="00F347A9"/>
    <w:rsid w:val="00F35F1D"/>
    <w:rsid w:val="00F36549"/>
    <w:rsid w:val="00F36FBC"/>
    <w:rsid w:val="00F40495"/>
    <w:rsid w:val="00F40B6C"/>
    <w:rsid w:val="00F40D79"/>
    <w:rsid w:val="00F41D2E"/>
    <w:rsid w:val="00F46A6A"/>
    <w:rsid w:val="00F5126F"/>
    <w:rsid w:val="00F518D9"/>
    <w:rsid w:val="00F525E3"/>
    <w:rsid w:val="00F55A3C"/>
    <w:rsid w:val="00F57878"/>
    <w:rsid w:val="00F60323"/>
    <w:rsid w:val="00F61E7D"/>
    <w:rsid w:val="00F653DB"/>
    <w:rsid w:val="00F66D00"/>
    <w:rsid w:val="00F67F65"/>
    <w:rsid w:val="00F70627"/>
    <w:rsid w:val="00F70A4E"/>
    <w:rsid w:val="00F71DE4"/>
    <w:rsid w:val="00F72F48"/>
    <w:rsid w:val="00F74F52"/>
    <w:rsid w:val="00F75471"/>
    <w:rsid w:val="00F8021F"/>
    <w:rsid w:val="00F81297"/>
    <w:rsid w:val="00F817E5"/>
    <w:rsid w:val="00F81B99"/>
    <w:rsid w:val="00F821C2"/>
    <w:rsid w:val="00F8386C"/>
    <w:rsid w:val="00F84193"/>
    <w:rsid w:val="00F84397"/>
    <w:rsid w:val="00F856FC"/>
    <w:rsid w:val="00F86023"/>
    <w:rsid w:val="00F864B0"/>
    <w:rsid w:val="00F91182"/>
    <w:rsid w:val="00F93739"/>
    <w:rsid w:val="00FA07AE"/>
    <w:rsid w:val="00FA1989"/>
    <w:rsid w:val="00FA274A"/>
    <w:rsid w:val="00FA29D1"/>
    <w:rsid w:val="00FA5526"/>
    <w:rsid w:val="00FA6A3E"/>
    <w:rsid w:val="00FB0600"/>
    <w:rsid w:val="00FB06E0"/>
    <w:rsid w:val="00FB11A5"/>
    <w:rsid w:val="00FB1925"/>
    <w:rsid w:val="00FB3A3B"/>
    <w:rsid w:val="00FB5081"/>
    <w:rsid w:val="00FB6056"/>
    <w:rsid w:val="00FB6AFB"/>
    <w:rsid w:val="00FB701F"/>
    <w:rsid w:val="00FB749F"/>
    <w:rsid w:val="00FB7943"/>
    <w:rsid w:val="00FB7A9D"/>
    <w:rsid w:val="00FC30DC"/>
    <w:rsid w:val="00FC4BCD"/>
    <w:rsid w:val="00FC71D1"/>
    <w:rsid w:val="00FD1D29"/>
    <w:rsid w:val="00FD41A8"/>
    <w:rsid w:val="00FD4B0F"/>
    <w:rsid w:val="00FD4B50"/>
    <w:rsid w:val="00FD4F9E"/>
    <w:rsid w:val="00FD53D5"/>
    <w:rsid w:val="00FD550A"/>
    <w:rsid w:val="00FD7911"/>
    <w:rsid w:val="00FD7D29"/>
    <w:rsid w:val="00FE1C1B"/>
    <w:rsid w:val="00FE31C6"/>
    <w:rsid w:val="00FE3508"/>
    <w:rsid w:val="00FE3573"/>
    <w:rsid w:val="00FE3B36"/>
    <w:rsid w:val="00FE3E9A"/>
    <w:rsid w:val="00FE7967"/>
    <w:rsid w:val="00FF0D9E"/>
    <w:rsid w:val="00FF32B9"/>
    <w:rsid w:val="00FF398B"/>
    <w:rsid w:val="00FF4D8D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642661"/>
  <w15:docId w15:val="{66093098-51D4-463E-9C5D-677834F2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5E3E"/>
    <w:rPr>
      <w:rFonts w:ascii="Century Gothic" w:hAnsi="Century Gothic"/>
      <w:sz w:val="24"/>
      <w:szCs w:val="24"/>
    </w:rPr>
  </w:style>
  <w:style w:type="paragraph" w:styleId="Heading1">
    <w:name w:val="heading 1"/>
    <w:basedOn w:val="Normal"/>
    <w:next w:val="Normal"/>
    <w:qFormat/>
    <w:rsid w:val="006D03C6"/>
    <w:pPr>
      <w:keepNext/>
      <w:jc w:val="center"/>
      <w:outlineLvl w:val="0"/>
    </w:pPr>
    <w:rPr>
      <w:rFonts w:cs="Arial"/>
      <w:b/>
      <w:bCs/>
      <w:color w:val="101266"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3E0CF6"/>
    <w:pPr>
      <w:jc w:val="center"/>
    </w:pPr>
    <w:rPr>
      <w:b/>
      <w:color w:val="FFFFFF"/>
      <w:sz w:val="18"/>
      <w:szCs w:val="16"/>
    </w:rPr>
  </w:style>
  <w:style w:type="paragraph" w:customStyle="1" w:styleId="Daysoftheweek">
    <w:name w:val="Days of the week"/>
    <w:basedOn w:val="Normal"/>
    <w:rsid w:val="00FD550A"/>
    <w:pPr>
      <w:jc w:val="center"/>
    </w:pPr>
    <w:rPr>
      <w:b/>
      <w:sz w:val="13"/>
      <w:szCs w:val="16"/>
    </w:rPr>
  </w:style>
  <w:style w:type="paragraph" w:customStyle="1" w:styleId="CalendarInformation">
    <w:name w:val="Calendar Information"/>
    <w:basedOn w:val="Normal"/>
    <w:link w:val="CalendarInformationChar"/>
    <w:rsid w:val="0041793B"/>
    <w:pPr>
      <w:framePr w:hSpace="187" w:wrap="around" w:vAnchor="page" w:hAnchor="page" w:xAlign="center" w:y="1441"/>
      <w:tabs>
        <w:tab w:val="left" w:pos="576"/>
      </w:tabs>
    </w:pPr>
    <w:rPr>
      <w:sz w:val="15"/>
    </w:rPr>
  </w:style>
  <w:style w:type="paragraph" w:customStyle="1" w:styleId="CalendarInformationBold">
    <w:name w:val="Calendar Information Bold"/>
    <w:basedOn w:val="CalendarInformation"/>
    <w:link w:val="CalendarInformationBoldChar"/>
    <w:rsid w:val="0041793B"/>
    <w:pPr>
      <w:framePr w:wrap="around"/>
    </w:pPr>
    <w:rPr>
      <w:b/>
    </w:rPr>
  </w:style>
  <w:style w:type="character" w:customStyle="1" w:styleId="CalendarInformationChar">
    <w:name w:val="Calendar Information Char"/>
    <w:basedOn w:val="DefaultParagraphFont"/>
    <w:link w:val="CalendarInformation"/>
    <w:rsid w:val="0041793B"/>
    <w:rPr>
      <w:rFonts w:ascii="Trebuchet MS" w:hAnsi="Trebuchet MS"/>
      <w:sz w:val="15"/>
      <w:szCs w:val="24"/>
      <w:lang w:val="en-US" w:eastAsia="en-US" w:bidi="ar-SA"/>
    </w:rPr>
  </w:style>
  <w:style w:type="character" w:customStyle="1" w:styleId="CalendarInformationBoldChar">
    <w:name w:val="Calendar Information Bold Char"/>
    <w:basedOn w:val="CalendarInformationChar"/>
    <w:link w:val="CalendarInformationBold"/>
    <w:rsid w:val="0041793B"/>
    <w:rPr>
      <w:rFonts w:ascii="Trebuchet MS" w:hAnsi="Trebuchet MS"/>
      <w:b/>
      <w:sz w:val="15"/>
      <w:szCs w:val="24"/>
      <w:lang w:val="en-US" w:eastAsia="en-US" w:bidi="ar-SA"/>
    </w:rPr>
  </w:style>
  <w:style w:type="paragraph" w:customStyle="1" w:styleId="Dates">
    <w:name w:val="Dates"/>
    <w:basedOn w:val="Normal"/>
    <w:rsid w:val="00FD550A"/>
    <w:pPr>
      <w:framePr w:hSpace="187" w:wrap="around" w:vAnchor="page" w:hAnchor="page" w:xAlign="center" w:y="1441"/>
      <w:jc w:val="center"/>
    </w:pPr>
    <w:rPr>
      <w:sz w:val="14"/>
    </w:rPr>
  </w:style>
  <w:style w:type="character" w:styleId="Hyperlink">
    <w:name w:val="Hyperlink"/>
    <w:basedOn w:val="DefaultParagraphFont"/>
    <w:rsid w:val="00D04A1E"/>
    <w:rPr>
      <w:color w:val="0000FF"/>
      <w:u w:val="single"/>
    </w:rPr>
  </w:style>
  <w:style w:type="paragraph" w:styleId="Header">
    <w:name w:val="header"/>
    <w:basedOn w:val="Normal"/>
    <w:rsid w:val="00A01D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1DC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01DCB"/>
  </w:style>
  <w:style w:type="paragraph" w:styleId="BalloonText">
    <w:name w:val="Balloon Text"/>
    <w:basedOn w:val="Normal"/>
    <w:link w:val="BalloonTextChar"/>
    <w:rsid w:val="00A023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23F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383F1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83F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83F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ubtleEmphasis">
    <w:name w:val="Subtle Emphasis"/>
    <w:basedOn w:val="DefaultParagraphFont"/>
    <w:uiPriority w:val="19"/>
    <w:qFormat/>
    <w:rsid w:val="00AB2671"/>
    <w:rPr>
      <w:i/>
      <w:iCs/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DD2CB7"/>
    <w:rPr>
      <w:rFonts w:ascii="Century Gothic" w:hAnsi="Century Gothic"/>
      <w:sz w:val="24"/>
      <w:szCs w:val="24"/>
    </w:rPr>
  </w:style>
  <w:style w:type="character" w:styleId="CommentReference">
    <w:name w:val="annotation reference"/>
    <w:basedOn w:val="DefaultParagraphFont"/>
    <w:rsid w:val="00111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112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1260"/>
    <w:rPr>
      <w:rFonts w:ascii="Century Gothic" w:hAnsi="Century Gothic"/>
    </w:rPr>
  </w:style>
  <w:style w:type="paragraph" w:styleId="CommentSubject">
    <w:name w:val="annotation subject"/>
    <w:basedOn w:val="CommentText"/>
    <w:next w:val="CommentText"/>
    <w:link w:val="CommentSubjectChar"/>
    <w:rsid w:val="00111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11260"/>
    <w:rPr>
      <w:rFonts w:ascii="Century Gothic" w:hAnsi="Century Gothic"/>
      <w:b/>
      <w:bCs/>
    </w:rPr>
  </w:style>
  <w:style w:type="paragraph" w:styleId="ListParagraph">
    <w:name w:val="List Paragraph"/>
    <w:basedOn w:val="Normal"/>
    <w:uiPriority w:val="34"/>
    <w:qFormat/>
    <w:rsid w:val="004E1392"/>
    <w:pPr>
      <w:ind w:left="720"/>
      <w:contextualSpacing/>
    </w:pPr>
  </w:style>
  <w:style w:type="character" w:customStyle="1" w:styleId="Mention1">
    <w:name w:val="Mention1"/>
    <w:basedOn w:val="DefaultParagraphFont"/>
    <w:uiPriority w:val="99"/>
    <w:semiHidden/>
    <w:unhideWhenUsed/>
    <w:rsid w:val="00B51F68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8E6C3B"/>
    <w:rPr>
      <w:rFonts w:ascii="Century Gothic" w:hAnsi="Century Gothic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1313"/>
    <w:rPr>
      <w:color w:val="808080"/>
      <w:shd w:val="clear" w:color="auto" w:fill="E6E6E6"/>
    </w:rPr>
  </w:style>
  <w:style w:type="paragraph" w:styleId="Title">
    <w:name w:val="Title"/>
    <w:basedOn w:val="Normal"/>
    <w:next w:val="Normal"/>
    <w:link w:val="TitleChar"/>
    <w:qFormat/>
    <w:rsid w:val="00F817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81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886DC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861A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dpd.ddehome.com/" TargetMode="External"/><Relationship Id="rId18" Type="http://schemas.openxmlformats.org/officeDocument/2006/relationships/hyperlink" Target="https://www.dropbox.com/request/BFW9HuniqGlzeo4wfINj" TargetMode="External"/><Relationship Id="rId26" Type="http://schemas.openxmlformats.org/officeDocument/2006/relationships/hyperlink" Target="https://survey.alchemer.com/s3/6440572/SDeducatorsurve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urvey.alchemer.com/s3/5169263/SDMTSSclimatestaff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sdpd.ddehome.com/" TargetMode="External"/><Relationship Id="rId17" Type="http://schemas.openxmlformats.org/officeDocument/2006/relationships/hyperlink" Target="https://www.pbisapps.org" TargetMode="External"/><Relationship Id="rId25" Type="http://schemas.openxmlformats.org/officeDocument/2006/relationships/hyperlink" Target="https://survey.alchemer.com/s3/6440499/SDfamilysurvey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survey.alchemer.com/s3/6437351/SDprepost" TargetMode="External"/><Relationship Id="rId20" Type="http://schemas.openxmlformats.org/officeDocument/2006/relationships/hyperlink" Target="https://survey.alchemer.com/s3/6845657/SDMTSSclimatestudent612" TargetMode="External"/><Relationship Id="rId29" Type="http://schemas.openxmlformats.org/officeDocument/2006/relationships/hyperlink" Target="mailto:amy@datadrivenenterprises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survey.alchemer.com/s3/7085169/SDMTSSSustainabilitySurvey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survey.alchemer.com/s3/6436953/SDobschecklist" TargetMode="External"/><Relationship Id="rId23" Type="http://schemas.openxmlformats.org/officeDocument/2006/relationships/hyperlink" Target="https://survey.alchemer.com/s3/5167385/SDMTSScoordinatorsurvey" TargetMode="External"/><Relationship Id="rId28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hyperlink" Target="https://survey.alchemer.com/s3/5171397/SDMTSSclimatestudent35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ropbox.com/request/BFW9HuniqGlzeo4wfINj" TargetMode="External"/><Relationship Id="rId22" Type="http://schemas.openxmlformats.org/officeDocument/2006/relationships/hyperlink" Target="https://survey.alchemer.com/s3/6438978/SDcoachingsurvey" TargetMode="External"/><Relationship Id="rId27" Type="http://schemas.openxmlformats.org/officeDocument/2006/relationships/hyperlink" Target="https://www.dropbox.com/request/BFW9HuniqGlzeo4wfINj" TargetMode="External"/><Relationship Id="rId30" Type="http://schemas.openxmlformats.org/officeDocument/2006/relationships/hyperlink" Target="mailto:susan@datadrivenenterprises.com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04253D10E8468D8BECDC25E54586" ma:contentTypeVersion="10" ma:contentTypeDescription="Create a new document." ma:contentTypeScope="" ma:versionID="63ad59196a53243aea7d3dd831115136">
  <xsd:schema xmlns:xsd="http://www.w3.org/2001/XMLSchema" xmlns:xs="http://www.w3.org/2001/XMLSchema" xmlns:p="http://schemas.microsoft.com/office/2006/metadata/properties" xmlns:ns1="http://schemas.microsoft.com/sharepoint/v3" xmlns:ns3="1f10473d-c941-4461-906b-f0bd82132851" targetNamespace="http://schemas.microsoft.com/office/2006/metadata/properties" ma:root="true" ma:fieldsID="d61e1750fb5cdc9644c0971d733774a4" ns1:_="" ns3:_="">
    <xsd:import namespace="http://schemas.microsoft.com/sharepoint/v3"/>
    <xsd:import namespace="1f10473d-c941-4461-906b-f0bd821328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0473d-c941-4461-906b-f0bd821328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E1B5E1-B9C0-44AD-B9BA-D76593700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f10473d-c941-4461-906b-f0bd82132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2774CF-BA36-4F9E-BBCC-E604A08064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C6DC6B-0CD5-44C8-90E6-D740A71C6DA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3E0E0F9-EE63-43F2-B5E0-868A38537D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1326</Words>
  <Characters>9684</Characters>
  <Application>Microsoft Office Word</Application>
  <DocSecurity>0</DocSecurity>
  <Lines>80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‘07</vt:lpstr>
    </vt:vector>
  </TitlesOfParts>
  <Company>Hewlett-Packard</Company>
  <LinksUpToDate>false</LinksUpToDate>
  <CharactersWithSpaces>10989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mailto:emilyS@datadrivenenterprises.com</vt:lpwstr>
      </vt:variant>
      <vt:variant>
        <vt:lpwstr/>
      </vt:variant>
      <vt:variant>
        <vt:i4>7012418</vt:i4>
      </vt:variant>
      <vt:variant>
        <vt:i4>0</vt:i4>
      </vt:variant>
      <vt:variant>
        <vt:i4>0</vt:i4>
      </vt:variant>
      <vt:variant>
        <vt:i4>5</vt:i4>
      </vt:variant>
      <vt:variant>
        <vt:lpwstr>mailto:susan@datadrivenenterprises.com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‘07</dc:title>
  <dc:creator>ajcurkendall</dc:creator>
  <cp:lastModifiedBy>Sayer, Wynne</cp:lastModifiedBy>
  <cp:revision>2</cp:revision>
  <cp:lastPrinted>2018-03-26T01:23:00Z</cp:lastPrinted>
  <dcterms:created xsi:type="dcterms:W3CDTF">2024-12-31T20:00:00Z</dcterms:created>
  <dcterms:modified xsi:type="dcterms:W3CDTF">2024-12-31T20:00:00Z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TC101944841033</vt:lpwstr>
  </property>
  <property fmtid="{D5CDD505-2E9C-101B-9397-08002B2CF9AE}" pid="3" name="ContentTypeId">
    <vt:lpwstr>0x010100330B04253D10E8468D8BECDC25E54586</vt:lpwstr>
  </property>
</Properties>
</file>