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B200" w14:textId="2BC4CADC" w:rsidR="003820F5" w:rsidRDefault="003820F5" w:rsidP="00382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2E82214C" w14:textId="77777777" w:rsidR="003820F5" w:rsidRDefault="00382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2D42ABBD" w14:textId="24CB838B" w:rsidR="007E0C9C" w:rsidRDefault="009A76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3820F5">
        <w:rPr>
          <w:rFonts w:ascii="Calibri" w:eastAsia="Calibri" w:hAnsi="Calibri" w:cs="Calibri"/>
          <w:b/>
          <w:color w:val="000000"/>
          <w:sz w:val="40"/>
          <w:szCs w:val="40"/>
        </w:rPr>
        <w:t xml:space="preserve">Individual Language Acquisition Plan </w:t>
      </w:r>
    </w:p>
    <w:p w14:paraId="5E687E09" w14:textId="77777777" w:rsidR="003820F5" w:rsidRPr="003820F5" w:rsidRDefault="00382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71C32F06" w14:textId="77777777" w:rsidR="007E0C9C" w:rsidRPr="00B5756F" w:rsidRDefault="009A76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rPr>
          <w:rFonts w:ascii="Calibri" w:eastAsia="Calibri" w:hAnsi="Calibri" w:cs="Calibri"/>
          <w:color w:val="C00000"/>
          <w:sz w:val="31"/>
          <w:szCs w:val="31"/>
        </w:rPr>
      </w:pPr>
      <w:r w:rsidRPr="00B5756F">
        <w:rPr>
          <w:rFonts w:ascii="Calibri" w:eastAsia="Calibri" w:hAnsi="Calibri" w:cs="Calibri"/>
          <w:color w:val="C00000"/>
          <w:sz w:val="31"/>
          <w:szCs w:val="31"/>
        </w:rPr>
        <w:t xml:space="preserve">General Information </w:t>
      </w:r>
    </w:p>
    <w:tbl>
      <w:tblPr>
        <w:tblStyle w:val="13"/>
        <w:tblW w:w="10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10"/>
        <w:gridCol w:w="1170"/>
        <w:gridCol w:w="2070"/>
        <w:gridCol w:w="2055"/>
        <w:gridCol w:w="3675"/>
      </w:tblGrid>
      <w:tr w:rsidR="007E0C9C" w14:paraId="7A6DEA47" w14:textId="77777777" w:rsidTr="00403FBC">
        <w:trPr>
          <w:trHeight w:val="547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F050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Student’s Name: 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261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67CA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 of Birth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95E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E0C9C" w14:paraId="4DA8C063" w14:textId="77777777" w:rsidTr="00403FBC">
        <w:trPr>
          <w:trHeight w:val="547"/>
        </w:trPr>
        <w:tc>
          <w:tcPr>
            <w:tcW w:w="10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8F71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Pronounced As: </w:t>
            </w:r>
          </w:p>
        </w:tc>
      </w:tr>
      <w:tr w:rsidR="007E0C9C" w14:paraId="3D7D0579" w14:textId="77777777" w:rsidTr="00403FBC">
        <w:trPr>
          <w:trHeight w:val="547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63BD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Age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3854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Grade: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D33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E9FA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E0C9C" w14:paraId="210AB252" w14:textId="77777777" w:rsidTr="00403FBC">
        <w:trPr>
          <w:trHeight w:val="628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B86B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2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HLS Date Completed:</w:t>
            </w:r>
          </w:p>
          <w:p w14:paraId="5A7AA2F5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2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(Home Language Survey)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72CA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72D1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Screener Date: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A80C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 Identified Date: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E0C9C" w14:paraId="00E8B5C1" w14:textId="77777777" w:rsidTr="00403FBC">
        <w:trPr>
          <w:trHeight w:val="540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C516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Language Spoken at Home:</w:t>
            </w:r>
          </w:p>
        </w:tc>
        <w:tc>
          <w:tcPr>
            <w:tcW w:w="7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B9E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1" w:right="365" w:hanging="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0B17064" w14:textId="77777777" w:rsidR="003820F5" w:rsidRDefault="003820F5">
      <w:pPr>
        <w:widowControl w:val="0"/>
        <w:spacing w:before="287" w:line="240" w:lineRule="auto"/>
        <w:rPr>
          <w:rFonts w:ascii="Calibri" w:eastAsia="Calibri" w:hAnsi="Calibri" w:cs="Calibri"/>
          <w:color w:val="C00000"/>
          <w:sz w:val="31"/>
          <w:szCs w:val="31"/>
        </w:rPr>
      </w:pPr>
    </w:p>
    <w:p w14:paraId="7A9150A0" w14:textId="1CA568C8" w:rsidR="007E0C9C" w:rsidRPr="00B5756F" w:rsidRDefault="009A76CE">
      <w:pPr>
        <w:widowControl w:val="0"/>
        <w:spacing w:before="287" w:line="240" w:lineRule="auto"/>
        <w:rPr>
          <w:rFonts w:ascii="Calibri" w:eastAsia="Calibri" w:hAnsi="Calibri" w:cs="Calibri"/>
          <w:color w:val="C00000"/>
          <w:sz w:val="31"/>
          <w:szCs w:val="31"/>
        </w:rPr>
      </w:pPr>
      <w:r w:rsidRPr="00B5756F">
        <w:rPr>
          <w:rFonts w:ascii="Calibri" w:eastAsia="Calibri" w:hAnsi="Calibri" w:cs="Calibri"/>
          <w:color w:val="C00000"/>
          <w:sz w:val="31"/>
          <w:szCs w:val="31"/>
        </w:rPr>
        <w:t>Academic History</w:t>
      </w:r>
    </w:p>
    <w:tbl>
      <w:tblPr>
        <w:tblStyle w:val="12"/>
        <w:tblW w:w="10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2"/>
      </w:tblGrid>
      <w:tr w:rsidR="007E0C9C" w14:paraId="295BCF56" w14:textId="77777777" w:rsidTr="00403FBC">
        <w:trPr>
          <w:trHeight w:val="547"/>
        </w:trPr>
        <w:tc>
          <w:tcPr>
            <w:tcW w:w="10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0E13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TAT referral?   </w:t>
            </w:r>
            <w:r>
              <w:t xml:space="preserve">☐ No    ☐ Yes   Explain: </w:t>
            </w:r>
          </w:p>
        </w:tc>
      </w:tr>
      <w:tr w:rsidR="007E0C9C" w14:paraId="760FD66E" w14:textId="77777777" w:rsidTr="00403FBC">
        <w:trPr>
          <w:trHeight w:val="547"/>
        </w:trPr>
        <w:tc>
          <w:tcPr>
            <w:tcW w:w="10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E751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Special Education referral?   </w:t>
            </w:r>
            <w:r>
              <w:t xml:space="preserve">☐ No    ☐ Yes   Explain: </w:t>
            </w:r>
          </w:p>
        </w:tc>
      </w:tr>
      <w:tr w:rsidR="007E0C9C" w14:paraId="6011AC49" w14:textId="77777777" w:rsidTr="00403FBC">
        <w:trPr>
          <w:trHeight w:val="547"/>
        </w:trPr>
        <w:tc>
          <w:tcPr>
            <w:tcW w:w="10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2927" w14:textId="4C11ED02" w:rsidR="007E0C9C" w:rsidRDefault="00767C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Title</w:t>
            </w:r>
            <w:r w:rsidR="009A76CE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Services?  </w:t>
            </w:r>
            <w:r w:rsidR="009A76CE">
              <w:t xml:space="preserve">☐ No    ☐ Yes    Explain: </w:t>
            </w:r>
          </w:p>
        </w:tc>
      </w:tr>
    </w:tbl>
    <w:p w14:paraId="210B54AC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832709" w14:textId="77777777" w:rsidR="003820F5" w:rsidRDefault="009A76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C00000"/>
          <w:sz w:val="31"/>
          <w:szCs w:val="31"/>
        </w:rPr>
      </w:pPr>
      <w:r w:rsidRPr="00B5756F">
        <w:rPr>
          <w:rFonts w:ascii="Calibri" w:eastAsia="Calibri" w:hAnsi="Calibri" w:cs="Calibri"/>
          <w:color w:val="C00000"/>
          <w:sz w:val="31"/>
          <w:szCs w:val="31"/>
        </w:rPr>
        <w:t xml:space="preserve"> </w:t>
      </w:r>
    </w:p>
    <w:p w14:paraId="4ABC1064" w14:textId="0231547E" w:rsidR="007E0C9C" w:rsidRPr="00B5756F" w:rsidRDefault="009A76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C00000"/>
          <w:sz w:val="31"/>
          <w:szCs w:val="31"/>
        </w:rPr>
      </w:pPr>
      <w:r w:rsidRPr="00B5756F">
        <w:rPr>
          <w:rFonts w:ascii="Calibri" w:eastAsia="Calibri" w:hAnsi="Calibri" w:cs="Calibri"/>
          <w:color w:val="C00000"/>
          <w:sz w:val="31"/>
          <w:szCs w:val="31"/>
        </w:rPr>
        <w:t>Assessments</w:t>
      </w:r>
    </w:p>
    <w:tbl>
      <w:tblPr>
        <w:tblStyle w:val="11"/>
        <w:tblW w:w="10356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50"/>
        <w:gridCol w:w="1950"/>
        <w:gridCol w:w="1872"/>
        <w:gridCol w:w="1869"/>
        <w:gridCol w:w="2415"/>
      </w:tblGrid>
      <w:tr w:rsidR="007E0C9C" w14:paraId="0E215221" w14:textId="77777777" w:rsidTr="00403FBC">
        <w:trPr>
          <w:trHeight w:val="401"/>
        </w:trPr>
        <w:tc>
          <w:tcPr>
            <w:tcW w:w="10353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B83A" w14:textId="0EE22DA7" w:rsidR="007E0C9C" w:rsidRDefault="00B57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</w:pPr>
            <w:r w:rsidRPr="00B5756F">
              <w:rPr>
                <w:rFonts w:ascii="Calibri" w:eastAsia="Calibri" w:hAnsi="Calibri" w:cs="Calibri"/>
                <w:b/>
                <w:sz w:val="28"/>
                <w:szCs w:val="28"/>
              </w:rPr>
              <w:t>Kindergarten WIDA Screener or WIDA Screener</w:t>
            </w:r>
          </w:p>
        </w:tc>
      </w:tr>
      <w:tr w:rsidR="007E0C9C" w14:paraId="0A57DE8E" w14:textId="77777777" w:rsidTr="00403FBC">
        <w:trPr>
          <w:trHeight w:val="302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734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Listening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934E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Speaking 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04BB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Reading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5B4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Writing 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17AC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Overall Composite</w:t>
            </w:r>
          </w:p>
        </w:tc>
      </w:tr>
      <w:tr w:rsidR="007E0C9C" w14:paraId="7CB41348" w14:textId="77777777" w:rsidTr="00403FBC">
        <w:trPr>
          <w:trHeight w:val="278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A27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5D8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EA8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C2E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84D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354A692" w14:textId="777D6620" w:rsidR="007E0C9C" w:rsidRDefault="007E0C9C">
      <w:pPr>
        <w:widowControl w:val="0"/>
      </w:pPr>
    </w:p>
    <w:p w14:paraId="20C3D303" w14:textId="1382D776" w:rsidR="003820F5" w:rsidRDefault="003820F5">
      <w:pPr>
        <w:widowControl w:val="0"/>
      </w:pPr>
    </w:p>
    <w:p w14:paraId="1D907447" w14:textId="77777777" w:rsidR="003820F5" w:rsidRDefault="003820F5">
      <w:pPr>
        <w:widowControl w:val="0"/>
      </w:pPr>
    </w:p>
    <w:tbl>
      <w:tblPr>
        <w:tblStyle w:val="10"/>
        <w:tblW w:w="8370" w:type="dxa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05"/>
        <w:gridCol w:w="4965"/>
      </w:tblGrid>
      <w:tr w:rsidR="007E0C9C" w14:paraId="325009B9" w14:textId="77777777" w:rsidTr="00403FBC">
        <w:trPr>
          <w:trHeight w:val="353"/>
        </w:trPr>
        <w:tc>
          <w:tcPr>
            <w:tcW w:w="8370" w:type="dxa"/>
            <w:gridSpan w:val="2"/>
            <w:shd w:val="clear" w:color="auto" w:fill="D9D2E9"/>
          </w:tcPr>
          <w:p w14:paraId="0186FACC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</w:pPr>
            <w:r w:rsidRPr="00B5756F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Student-Level Goals Based on First SD-ELP (Access) Assessment in SD</w:t>
            </w:r>
          </w:p>
        </w:tc>
      </w:tr>
      <w:tr w:rsidR="007E0C9C" w14:paraId="7C602820" w14:textId="77777777" w:rsidTr="00403FBC">
        <w:trPr>
          <w:trHeight w:val="278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DF17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First SD-ELP Score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5560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Years to Exit</w:t>
            </w:r>
          </w:p>
        </w:tc>
      </w:tr>
      <w:tr w:rsidR="007E0C9C" w14:paraId="378C343B" w14:textId="77777777" w:rsidTr="00403FBC">
        <w:trPr>
          <w:trHeight w:val="42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552E" w14:textId="77777777" w:rsidR="007E0C9C" w:rsidRDefault="009A76CE">
            <w:pPr>
              <w:widowControl w:val="0"/>
              <w:spacing w:line="243" w:lineRule="auto"/>
              <w:ind w:left="116" w:right="228" w:firstLine="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 to 1.9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7B70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Years</w:t>
            </w:r>
          </w:p>
        </w:tc>
      </w:tr>
      <w:tr w:rsidR="007E0C9C" w14:paraId="0852CBF5" w14:textId="77777777" w:rsidTr="00403FBC">
        <w:trPr>
          <w:trHeight w:val="48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8C49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 to 2.9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7FA0" w14:textId="77777777" w:rsidR="007E0C9C" w:rsidRDefault="009A76CE">
            <w:pPr>
              <w:widowControl w:val="0"/>
              <w:spacing w:before="11" w:line="240" w:lineRule="auto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years</w:t>
            </w:r>
          </w:p>
        </w:tc>
      </w:tr>
      <w:tr w:rsidR="007E0C9C" w14:paraId="0D36321D" w14:textId="77777777" w:rsidTr="00403FBC">
        <w:trPr>
          <w:trHeight w:val="3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3DA2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 to 3.9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6290" w14:textId="77777777" w:rsidR="007E0C9C" w:rsidRDefault="009A76CE">
            <w:pPr>
              <w:widowControl w:val="0"/>
              <w:spacing w:before="11" w:line="240" w:lineRule="auto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Years</w:t>
            </w:r>
          </w:p>
        </w:tc>
      </w:tr>
      <w:tr w:rsidR="007E0C9C" w14:paraId="7FF4B7F3" w14:textId="77777777" w:rsidTr="00403FBC">
        <w:trPr>
          <w:trHeight w:val="3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497D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 to 4.9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4123" w14:textId="77777777" w:rsidR="007E0C9C" w:rsidRDefault="009A76CE">
            <w:pPr>
              <w:widowControl w:val="0"/>
              <w:spacing w:before="11" w:line="240" w:lineRule="auto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Years</w:t>
            </w:r>
          </w:p>
        </w:tc>
      </w:tr>
      <w:tr w:rsidR="007E0C9C" w14:paraId="39657D9B" w14:textId="77777777" w:rsidTr="00403FBC">
        <w:trPr>
          <w:trHeight w:val="3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D61E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 to 4.9 AND 3 or 4 on SD-ELA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2C04" w14:textId="77777777" w:rsidR="007E0C9C" w:rsidRDefault="009A76CE">
            <w:pPr>
              <w:widowControl w:val="0"/>
              <w:spacing w:before="11" w:line="240" w:lineRule="auto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Exit</w:t>
            </w:r>
          </w:p>
        </w:tc>
      </w:tr>
      <w:tr w:rsidR="007E0C9C" w14:paraId="4568AA93" w14:textId="77777777" w:rsidTr="00403FBC">
        <w:trPr>
          <w:trHeight w:val="36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695F" w14:textId="77777777" w:rsidR="007E0C9C" w:rsidRPr="003820F5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proofErr w:type="gramStart"/>
            <w:r w:rsidRPr="003820F5">
              <w:rPr>
                <w:rFonts w:ascii="Calibri" w:eastAsia="Calibri" w:hAnsi="Calibri" w:cs="Calibri"/>
              </w:rPr>
              <w:t>5.0  to</w:t>
            </w:r>
            <w:proofErr w:type="gramEnd"/>
            <w:r w:rsidRPr="003820F5">
              <w:rPr>
                <w:rFonts w:ascii="Calibri" w:eastAsia="Calibri" w:hAnsi="Calibri" w:cs="Calibri"/>
              </w:rPr>
              <w:t xml:space="preserve"> 6.0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0E9F" w14:textId="77777777" w:rsidR="007E0C9C" w:rsidRDefault="009A76CE">
            <w:pPr>
              <w:widowControl w:val="0"/>
              <w:spacing w:before="11" w:line="240" w:lineRule="auto"/>
              <w:ind w:left="129"/>
              <w:rPr>
                <w:rFonts w:ascii="Calibri" w:eastAsia="Calibri" w:hAnsi="Calibri" w:cs="Calibri"/>
              </w:rPr>
            </w:pPr>
            <w:r w:rsidRPr="003820F5">
              <w:rPr>
                <w:rFonts w:ascii="Calibri" w:eastAsia="Calibri" w:hAnsi="Calibri" w:cs="Calibri"/>
              </w:rPr>
              <w:t>Exit</w:t>
            </w:r>
          </w:p>
        </w:tc>
      </w:tr>
    </w:tbl>
    <w:p w14:paraId="5B64A7D0" w14:textId="77777777" w:rsidR="007E0C9C" w:rsidRDefault="007E0C9C">
      <w:pPr>
        <w:widowControl w:val="0"/>
      </w:pPr>
    </w:p>
    <w:p w14:paraId="3F86AB4F" w14:textId="77777777" w:rsidR="007E0C9C" w:rsidRDefault="007E0C9C">
      <w:pPr>
        <w:widowControl w:val="0"/>
      </w:pPr>
    </w:p>
    <w:tbl>
      <w:tblPr>
        <w:tblStyle w:val="9"/>
        <w:tblW w:w="1060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605"/>
      </w:tblGrid>
      <w:tr w:rsidR="007E0C9C" w14:paraId="7BF5F82D" w14:textId="77777777" w:rsidTr="00403FBC">
        <w:trPr>
          <w:trHeight w:val="420"/>
        </w:trPr>
        <w:tc>
          <w:tcPr>
            <w:tcW w:w="106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B9E3" w14:textId="7518DDBB" w:rsidR="007E0C9C" w:rsidRPr="003820F5" w:rsidRDefault="003820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3F3F3"/>
              </w:rPr>
            </w:pPr>
            <w:r w:rsidRPr="003820F5"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3F3F3"/>
              </w:rPr>
              <w:t>SD Exit Criteria:  2 ways</w:t>
            </w:r>
          </w:p>
        </w:tc>
      </w:tr>
      <w:tr w:rsidR="007E0C9C" w14:paraId="687122B8" w14:textId="77777777" w:rsidTr="00403FBC">
        <w:trPr>
          <w:trHeight w:val="78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D7D3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Student must obtain an Overall Proficiency Level of 5.0 or higher on the ACCESS for ELLs 2.0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 xml:space="preserve">              </w:t>
            </w:r>
          </w:p>
          <w:p w14:paraId="53EA8EB2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8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 xml:space="preserve">                                                                                 or</w:t>
            </w:r>
          </w:p>
        </w:tc>
      </w:tr>
      <w:tr w:rsidR="007E0C9C" w14:paraId="62C28015" w14:textId="77777777" w:rsidTr="00403FBC">
        <w:trPr>
          <w:trHeight w:val="4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E7CD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Obtained a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4.0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on ACCESS for ELLs 2.0 </w:t>
            </w:r>
            <w:r>
              <w:rPr>
                <w:rFonts w:ascii="Calibri" w:eastAsia="Calibri" w:hAnsi="Calibri" w:cs="Calibri"/>
                <w:b/>
                <w:i/>
                <w:color w:val="980000"/>
                <w:sz w:val="28"/>
                <w:szCs w:val="28"/>
                <w:u w:val="single"/>
              </w:rPr>
              <w:t>AND</w:t>
            </w:r>
            <w:r>
              <w:rPr>
                <w:rFonts w:ascii="Calibri" w:eastAsia="Calibri" w:hAnsi="Calibri" w:cs="Calibri"/>
                <w:color w:val="98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 level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3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or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on the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ELA SD State Assessment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 </w:t>
            </w:r>
          </w:p>
        </w:tc>
      </w:tr>
    </w:tbl>
    <w:p w14:paraId="5AB892F3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8"/>
        <w:tblW w:w="10350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1050"/>
        <w:gridCol w:w="1080"/>
        <w:gridCol w:w="1005"/>
        <w:gridCol w:w="900"/>
        <w:gridCol w:w="750"/>
        <w:gridCol w:w="930"/>
        <w:gridCol w:w="975"/>
        <w:gridCol w:w="1380"/>
        <w:gridCol w:w="1380"/>
      </w:tblGrid>
      <w:tr w:rsidR="007E0C9C" w14:paraId="38D7C5AA" w14:textId="77777777" w:rsidTr="00403FBC">
        <w:trPr>
          <w:trHeight w:val="480"/>
        </w:trPr>
        <w:tc>
          <w:tcPr>
            <w:tcW w:w="10350" w:type="dxa"/>
            <w:gridSpan w:val="10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4EA3" w14:textId="77777777" w:rsidR="007E0C9C" w:rsidRPr="003820F5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820F5">
              <w:rPr>
                <w:rFonts w:ascii="Calibri" w:eastAsia="Calibri" w:hAnsi="Calibri" w:cs="Calibri"/>
                <w:b/>
                <w:sz w:val="28"/>
                <w:szCs w:val="28"/>
              </w:rPr>
              <w:t>ACCESS 2.0 Information</w:t>
            </w:r>
          </w:p>
        </w:tc>
      </w:tr>
      <w:tr w:rsidR="007E0C9C" w14:paraId="02E0E92D" w14:textId="77777777" w:rsidTr="00403FBC">
        <w:trPr>
          <w:trHeight w:val="544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EDBD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Year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437B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Listening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74A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Speaking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735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Reading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219F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Writing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D53D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Oral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3E08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Literacy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8D9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Comp.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23FC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Overall  </w:t>
            </w:r>
          </w:p>
          <w:p w14:paraId="3C093D62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Composite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B357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Composite Score Expectation </w:t>
            </w:r>
            <w:r>
              <w:rPr>
                <w:rFonts w:ascii="Calibri" w:eastAsia="Calibri" w:hAnsi="Calibri" w:cs="Calibri"/>
                <w:i/>
                <w:highlight w:val="white"/>
              </w:rPr>
              <w:t>*Data found in SD Stars</w:t>
            </w:r>
          </w:p>
        </w:tc>
      </w:tr>
      <w:tr w:rsidR="007E0C9C" w14:paraId="4924924E" w14:textId="77777777" w:rsidTr="00403FBC">
        <w:trPr>
          <w:trHeight w:val="754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0B4A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C23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A35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62E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223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BAE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B2A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45A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DCC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9DB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7FFA0987" w14:textId="77777777" w:rsidTr="00403FBC">
        <w:trPr>
          <w:trHeight w:val="763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9AE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086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575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7AC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F98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1E2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EEB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DA8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F98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E98A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E0C9C" w14:paraId="71DB4BE6" w14:textId="77777777" w:rsidTr="00403FBC">
        <w:trPr>
          <w:trHeight w:val="763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7B4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0B2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546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B15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250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6AB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E10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9F0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D9A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CCC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20F5" w14:paraId="19EBFB16" w14:textId="77777777" w:rsidTr="00403FBC">
        <w:trPr>
          <w:trHeight w:val="763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A886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DACC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8DD6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40C1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092C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CDC1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26D4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51F5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EDA9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3514" w14:textId="77777777" w:rsidR="003820F5" w:rsidRDefault="0038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BCCF32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7"/>
        <w:tblW w:w="10458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12"/>
        <w:gridCol w:w="3372"/>
        <w:gridCol w:w="2928"/>
        <w:gridCol w:w="3346"/>
      </w:tblGrid>
      <w:tr w:rsidR="007E0C9C" w14:paraId="657303F7" w14:textId="77777777" w:rsidTr="00403FBC">
        <w:trPr>
          <w:trHeight w:val="353"/>
        </w:trPr>
        <w:tc>
          <w:tcPr>
            <w:tcW w:w="10457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838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</w:pPr>
            <w:r w:rsidRPr="003820F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State Academic Assessments</w:t>
            </w:r>
          </w:p>
        </w:tc>
      </w:tr>
      <w:tr w:rsidR="007E0C9C" w14:paraId="2F2AECA0" w14:textId="77777777" w:rsidTr="00403FBC">
        <w:trPr>
          <w:trHeight w:val="278"/>
        </w:trPr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109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Year </w:t>
            </w:r>
          </w:p>
        </w:tc>
        <w:tc>
          <w:tcPr>
            <w:tcW w:w="3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6658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English Language Arts:</w:t>
            </w:r>
          </w:p>
          <w:p w14:paraId="13F4109E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 3-8, 11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3E4A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Math: </w:t>
            </w:r>
          </w:p>
          <w:p w14:paraId="2A185BE6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3-8,11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572E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Science: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</w:p>
          <w:p w14:paraId="6D3F4445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5, 8, 11</w:t>
            </w:r>
          </w:p>
        </w:tc>
      </w:tr>
      <w:tr w:rsidR="007E0C9C" w14:paraId="3442D9E4" w14:textId="77777777" w:rsidTr="00403FBC">
        <w:trPr>
          <w:trHeight w:val="547"/>
        </w:trPr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7CC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E98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228" w:firstLine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0CC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CF8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3445556D" w14:textId="77777777" w:rsidTr="00403FBC">
        <w:trPr>
          <w:trHeight w:val="547"/>
        </w:trPr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0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86F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228" w:firstLine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B45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117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2EAF8C2" w14:textId="77777777" w:rsidR="007E0C9C" w:rsidRDefault="007E0C9C">
      <w:pPr>
        <w:widowControl w:val="0"/>
      </w:pPr>
    </w:p>
    <w:tbl>
      <w:tblPr>
        <w:tblStyle w:val="6"/>
        <w:tblW w:w="1060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0"/>
        <w:gridCol w:w="3375"/>
        <w:gridCol w:w="2925"/>
        <w:gridCol w:w="3345"/>
      </w:tblGrid>
      <w:tr w:rsidR="007E0C9C" w14:paraId="602C6F5C" w14:textId="77777777" w:rsidTr="00403FBC">
        <w:trPr>
          <w:trHeight w:val="353"/>
        </w:trPr>
        <w:tc>
          <w:tcPr>
            <w:tcW w:w="10605" w:type="dxa"/>
            <w:gridSpan w:val="4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1339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</w:pPr>
            <w:r w:rsidRPr="003820F5">
              <w:rPr>
                <w:rFonts w:ascii="Calibri" w:eastAsia="Calibri" w:hAnsi="Calibri" w:cs="Calibri"/>
                <w:b/>
                <w:sz w:val="28"/>
                <w:szCs w:val="28"/>
              </w:rPr>
              <w:t>District Progress Monitoring Assessments</w:t>
            </w:r>
          </w:p>
        </w:tc>
      </w:tr>
      <w:tr w:rsidR="007E0C9C" w14:paraId="08927A44" w14:textId="77777777" w:rsidTr="00403FBC">
        <w:trPr>
          <w:trHeight w:val="278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0DCA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Year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D168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English Language Arts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4026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Math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C294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Science</w:t>
            </w:r>
          </w:p>
        </w:tc>
      </w:tr>
      <w:tr w:rsidR="007E0C9C" w14:paraId="0DA69290" w14:textId="77777777" w:rsidTr="00403FBC">
        <w:trPr>
          <w:trHeight w:val="57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35A7" w14:textId="77777777" w:rsidR="007E0C9C" w:rsidRDefault="007E0C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54A" w14:textId="77777777" w:rsidR="007E0C9C" w:rsidRDefault="007E0C9C">
            <w:pPr>
              <w:widowControl w:val="0"/>
              <w:spacing w:line="243" w:lineRule="auto"/>
              <w:ind w:left="116" w:right="228" w:firstLine="14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27D5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E8F4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</w:p>
        </w:tc>
      </w:tr>
      <w:tr w:rsidR="007E0C9C" w14:paraId="7C302EBB" w14:textId="77777777" w:rsidTr="00403FBC">
        <w:trPr>
          <w:trHeight w:val="547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6173" w14:textId="77777777" w:rsidR="007E0C9C" w:rsidRDefault="007E0C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4907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59A0" w14:textId="77777777" w:rsidR="007E0C9C" w:rsidRDefault="007E0C9C">
            <w:pPr>
              <w:widowControl w:val="0"/>
              <w:spacing w:before="11" w:line="240" w:lineRule="auto"/>
              <w:ind w:left="129"/>
              <w:rPr>
                <w:rFonts w:ascii="Calibri" w:eastAsia="Calibri" w:hAnsi="Calibri" w:cs="Calibri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1EEC" w14:textId="77777777" w:rsidR="007E0C9C" w:rsidRDefault="007E0C9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F7DA475" w14:textId="77777777" w:rsidR="007E0C9C" w:rsidRDefault="007E0C9C">
      <w:pPr>
        <w:widowControl w:val="0"/>
        <w:spacing w:before="270" w:line="240" w:lineRule="auto"/>
        <w:rPr>
          <w:rFonts w:ascii="Calibri" w:eastAsia="Calibri" w:hAnsi="Calibri" w:cs="Calibri"/>
          <w:b/>
          <w:color w:val="2F5496"/>
          <w:sz w:val="31"/>
          <w:szCs w:val="31"/>
        </w:rPr>
      </w:pPr>
    </w:p>
    <w:p w14:paraId="721B0553" w14:textId="77777777" w:rsidR="007E0C9C" w:rsidRPr="00B5756F" w:rsidRDefault="009A76CE">
      <w:pPr>
        <w:widowControl w:val="0"/>
        <w:spacing w:before="270" w:line="240" w:lineRule="auto"/>
        <w:rPr>
          <w:color w:val="C00000"/>
        </w:rPr>
      </w:pPr>
      <w:r w:rsidRPr="00B5756F">
        <w:rPr>
          <w:rFonts w:ascii="Calibri" w:eastAsia="Calibri" w:hAnsi="Calibri" w:cs="Calibri"/>
          <w:b/>
          <w:color w:val="C00000"/>
          <w:sz w:val="31"/>
          <w:szCs w:val="31"/>
        </w:rPr>
        <w:t>S</w:t>
      </w:r>
      <w:r w:rsidRPr="00B5756F">
        <w:rPr>
          <w:b/>
          <w:color w:val="C00000"/>
        </w:rPr>
        <w:t>ection 3: English Language Development</w:t>
      </w:r>
    </w:p>
    <w:p w14:paraId="11A845C7" w14:textId="77777777" w:rsidR="007E0C9C" w:rsidRDefault="009A76CE">
      <w:pPr>
        <w:rPr>
          <w:i/>
          <w:sz w:val="18"/>
          <w:szCs w:val="18"/>
        </w:rPr>
      </w:pPr>
      <w:r>
        <w:rPr>
          <w:i/>
          <w:sz w:val="14"/>
          <w:szCs w:val="14"/>
        </w:rPr>
        <w:t xml:space="preserve">According to the Dear Colleague Letter of 2015 - A key component in ensuring that EL students acquire the tools needed for success in the general education classroom, is through meaningful access within a reasonable length of time.  It is important that ELs receive full access to grade-appropriate core curriculum from the start of the EL program and that </w:t>
      </w:r>
      <w:proofErr w:type="gramStart"/>
      <w:r>
        <w:rPr>
          <w:i/>
          <w:sz w:val="14"/>
          <w:szCs w:val="14"/>
        </w:rPr>
        <w:t>age appropriate</w:t>
      </w:r>
      <w:proofErr w:type="gramEnd"/>
      <w:r>
        <w:rPr>
          <w:i/>
          <w:sz w:val="14"/>
          <w:szCs w:val="14"/>
        </w:rPr>
        <w:t xml:space="preserve"> language assistance strategies are used so EL students can participate meaningfully as they acquire English skills.</w:t>
      </w:r>
      <w:r>
        <w:rPr>
          <w:i/>
          <w:sz w:val="18"/>
          <w:szCs w:val="18"/>
        </w:rPr>
        <w:t xml:space="preserve"> </w:t>
      </w:r>
    </w:p>
    <w:tbl>
      <w:tblPr>
        <w:tblStyle w:val="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7E0C9C" w14:paraId="6659383F" w14:textId="77777777" w:rsidTr="00403FBC">
        <w:trPr>
          <w:trHeight w:val="519"/>
        </w:trPr>
        <w:tc>
          <w:tcPr>
            <w:tcW w:w="5400" w:type="dxa"/>
          </w:tcPr>
          <w:p w14:paraId="7F89AA3F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9FBFD"/>
              </w:rPr>
              <w:t>Reading</w:t>
            </w:r>
          </w:p>
          <w:p w14:paraId="5F55339D" w14:textId="72E6C9C0" w:rsidR="007E0C9C" w:rsidRDefault="0004682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Current ACCESS Score:                           </w:t>
            </w:r>
            <w:r w:rsidR="009A76CE">
              <w:rPr>
                <w:rFonts w:ascii="Calibri" w:eastAsia="Calibri" w:hAnsi="Calibri" w:cs="Calibri"/>
                <w:b/>
              </w:rPr>
              <w:t>Annual Goal:</w:t>
            </w:r>
            <w:r w:rsidR="009A76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00" w:type="dxa"/>
          </w:tcPr>
          <w:p w14:paraId="62A9EA45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9FBFD"/>
              </w:rPr>
              <w:t>Writing</w:t>
            </w:r>
          </w:p>
          <w:p w14:paraId="2B8D49E9" w14:textId="25058C02" w:rsidR="007E0C9C" w:rsidRDefault="0004682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Current ACCESS Score:                             </w:t>
            </w:r>
            <w:r w:rsidR="009A76CE">
              <w:rPr>
                <w:rFonts w:ascii="Calibri" w:eastAsia="Calibri" w:hAnsi="Calibri" w:cs="Calibri"/>
                <w:b/>
              </w:rPr>
              <w:t>Annual Goal:</w:t>
            </w:r>
          </w:p>
        </w:tc>
      </w:tr>
      <w:tr w:rsidR="007E0C9C" w14:paraId="01F87C64" w14:textId="77777777" w:rsidTr="00403FB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C978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Required Supports: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A861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Required Supports:</w:t>
            </w:r>
          </w:p>
        </w:tc>
      </w:tr>
      <w:tr w:rsidR="007E0C9C" w14:paraId="1F0768D6" w14:textId="77777777" w:rsidTr="00403FB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B210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F053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</w:tr>
      <w:tr w:rsidR="007E0C9C" w14:paraId="49B74F21" w14:textId="77777777" w:rsidTr="00403FB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948F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2258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</w:tr>
    </w:tbl>
    <w:p w14:paraId="18637191" w14:textId="77777777" w:rsidR="007E0C9C" w:rsidRDefault="007E0C9C">
      <w:pPr>
        <w:widowControl w:val="0"/>
        <w:spacing w:before="270" w:line="240" w:lineRule="auto"/>
        <w:rPr>
          <w:rFonts w:ascii="Calibri" w:eastAsia="Calibri" w:hAnsi="Calibri" w:cs="Calibri"/>
          <w:sz w:val="31"/>
          <w:szCs w:val="31"/>
        </w:rPr>
      </w:pPr>
    </w:p>
    <w:tbl>
      <w:tblPr>
        <w:tblStyle w:val="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7E0C9C" w14:paraId="7C02ACB3" w14:textId="77777777" w:rsidTr="00403FBC">
        <w:trPr>
          <w:trHeight w:val="519"/>
        </w:trPr>
        <w:tc>
          <w:tcPr>
            <w:tcW w:w="5400" w:type="dxa"/>
          </w:tcPr>
          <w:p w14:paraId="3A089394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9FBFD"/>
              </w:rPr>
              <w:t>Speaking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76126EAD" w14:textId="3B044342" w:rsidR="007E0C9C" w:rsidRDefault="0004682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Current ACCESS Score:                             </w:t>
            </w:r>
            <w:r w:rsidR="009A76CE">
              <w:rPr>
                <w:rFonts w:ascii="Calibri" w:eastAsia="Calibri" w:hAnsi="Calibri" w:cs="Calibri"/>
                <w:b/>
              </w:rPr>
              <w:t>Annual Goal:</w:t>
            </w:r>
            <w:r w:rsidR="009A76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00" w:type="dxa"/>
          </w:tcPr>
          <w:p w14:paraId="3C2CE1DA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9FBFD"/>
              </w:rPr>
              <w:t>Listening</w:t>
            </w:r>
          </w:p>
          <w:p w14:paraId="20E13D8A" w14:textId="2E2173A4" w:rsidR="007E0C9C" w:rsidRDefault="0004682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Current ACCESS Score:                                    </w:t>
            </w:r>
            <w:r w:rsidR="009A76CE">
              <w:rPr>
                <w:rFonts w:ascii="Calibri" w:eastAsia="Calibri" w:hAnsi="Calibri" w:cs="Calibri"/>
                <w:b/>
              </w:rPr>
              <w:t>Annual Goal:</w:t>
            </w:r>
            <w:r w:rsidR="009A76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0C9C" w14:paraId="29BD3CC7" w14:textId="77777777" w:rsidTr="00403FB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3981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Required Supports: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C1B0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Required Supports:</w:t>
            </w:r>
          </w:p>
        </w:tc>
      </w:tr>
      <w:tr w:rsidR="007E0C9C" w14:paraId="743FAF20" w14:textId="77777777" w:rsidTr="00403FB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6ED7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1210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</w:tr>
      <w:tr w:rsidR="007E0C9C" w14:paraId="6A14BC15" w14:textId="77777777" w:rsidTr="00403FB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4B1F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BEB3" w14:textId="77777777" w:rsidR="007E0C9C" w:rsidRDefault="007E0C9C">
            <w:pPr>
              <w:widowControl w:val="0"/>
              <w:spacing w:line="240" w:lineRule="auto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</w:tr>
    </w:tbl>
    <w:p w14:paraId="4520B020" w14:textId="77777777" w:rsidR="00D44C17" w:rsidRDefault="00D44C17">
      <w:pPr>
        <w:widowControl w:val="0"/>
        <w:spacing w:before="287" w:line="240" w:lineRule="auto"/>
        <w:rPr>
          <w:rFonts w:ascii="Calibri" w:eastAsia="Calibri" w:hAnsi="Calibri" w:cs="Calibri"/>
          <w:color w:val="2F5496"/>
          <w:sz w:val="31"/>
          <w:szCs w:val="31"/>
        </w:rPr>
      </w:pPr>
    </w:p>
    <w:p w14:paraId="38805090" w14:textId="6EED498C" w:rsidR="007E0C9C" w:rsidRPr="00B5756F" w:rsidRDefault="009A76CE">
      <w:pPr>
        <w:widowControl w:val="0"/>
        <w:spacing w:before="287" w:line="240" w:lineRule="auto"/>
        <w:rPr>
          <w:color w:val="C00000"/>
        </w:rPr>
      </w:pPr>
      <w:r w:rsidRPr="00B5756F">
        <w:rPr>
          <w:rFonts w:ascii="Calibri" w:eastAsia="Calibri" w:hAnsi="Calibri" w:cs="Calibri"/>
          <w:color w:val="C00000"/>
          <w:sz w:val="31"/>
          <w:szCs w:val="31"/>
        </w:rPr>
        <w:t xml:space="preserve">English Language Development Services </w:t>
      </w:r>
    </w:p>
    <w:tbl>
      <w:tblPr>
        <w:tblStyle w:val="3"/>
        <w:tblW w:w="10444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23"/>
        <w:gridCol w:w="7021"/>
      </w:tblGrid>
      <w:tr w:rsidR="007E0C9C" w14:paraId="5B8386A8" w14:textId="77777777" w:rsidTr="00403FBC">
        <w:trPr>
          <w:trHeight w:val="352"/>
        </w:trPr>
        <w:tc>
          <w:tcPr>
            <w:tcW w:w="104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8379" w14:textId="77777777" w:rsidR="007E0C9C" w:rsidRDefault="009A76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  <w:t>Program of Services</w:t>
            </w:r>
          </w:p>
        </w:tc>
      </w:tr>
      <w:tr w:rsidR="007E0C9C" w14:paraId="7F9DA97B" w14:textId="77777777" w:rsidTr="00403FBC">
        <w:trPr>
          <w:trHeight w:val="3210"/>
        </w:trPr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C2BB" w14:textId="2B09B5D1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red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ELD Related </w:t>
            </w:r>
            <w:r w:rsidR="00767C6C">
              <w:rPr>
                <w:rFonts w:ascii="Calibri" w:eastAsia="Calibri" w:hAnsi="Calibri" w:cs="Calibri"/>
                <w:b/>
                <w:highlight w:val="white"/>
              </w:rPr>
              <w:t>Services (</w:t>
            </w:r>
            <w:r>
              <w:rPr>
                <w:rFonts w:ascii="Calibri" w:eastAsia="Calibri" w:hAnsi="Calibri" w:cs="Calibri"/>
                <w:b/>
                <w:highlight w:val="white"/>
              </w:rPr>
              <w:t>match what is in Infinite Campus)</w:t>
            </w:r>
          </w:p>
        </w:tc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68C3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Developmental Bilingual</w:t>
            </w:r>
          </w:p>
          <w:p w14:paraId="6247B8BC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Dual Language</w:t>
            </w:r>
          </w:p>
          <w:p w14:paraId="7486F177" w14:textId="156AA1C9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SD Test new federal </w:t>
            </w:r>
            <w:r w:rsidR="00D44C17"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</w:rPr>
              <w:t xml:space="preserve"> service</w:t>
            </w:r>
          </w:p>
          <w:p w14:paraId="77EA5504" w14:textId="146F7AA1" w:rsidR="007E0C9C" w:rsidRDefault="00767C6C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Heritage</w:t>
            </w:r>
            <w:r w:rsidR="009A76CE">
              <w:rPr>
                <w:rFonts w:ascii="Calibri" w:eastAsia="Calibri" w:hAnsi="Calibri" w:cs="Calibri"/>
              </w:rPr>
              <w:t xml:space="preserve"> Language</w:t>
            </w:r>
          </w:p>
          <w:p w14:paraId="73CC8524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Pull Out ESL</w:t>
            </w:r>
          </w:p>
          <w:p w14:paraId="081CBEAD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Special Academic Instruction Delivered in English</w:t>
            </w:r>
          </w:p>
          <w:p w14:paraId="51CBAB6B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Sheltered English Instruction</w:t>
            </w:r>
          </w:p>
          <w:p w14:paraId="0D7C0709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Structured English Immersion</w:t>
            </w:r>
          </w:p>
          <w:p w14:paraId="6A268B9B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Other _____</w:t>
            </w:r>
          </w:p>
          <w:p w14:paraId="63C6A102" w14:textId="77777777" w:rsidR="007E0C9C" w:rsidRDefault="009A76CE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Parent Refuses EL Services</w:t>
            </w:r>
          </w:p>
          <w:p w14:paraId="561BB28D" w14:textId="77777777" w:rsidR="007E0C9C" w:rsidRDefault="007E0C9C">
            <w:pPr>
              <w:widowControl w:val="0"/>
              <w:spacing w:line="240" w:lineRule="auto"/>
              <w:ind w:left="128"/>
            </w:pPr>
          </w:p>
        </w:tc>
      </w:tr>
      <w:tr w:rsidR="007E0C9C" w14:paraId="640F4694" w14:textId="77777777" w:rsidTr="00403FBC">
        <w:trPr>
          <w:trHeight w:val="2115"/>
        </w:trPr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C0DA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4CA25E0F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0BFF50C0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5CC98D6C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Related Services</w:t>
            </w:r>
          </w:p>
        </w:tc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4080" w14:textId="000A6ECF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</w:rPr>
            </w:pPr>
            <w:r>
              <w:t>☐</w:t>
            </w:r>
            <w:r w:rsidR="00D44C17">
              <w:rPr>
                <w:rFonts w:ascii="Calibri" w:eastAsia="Calibri" w:hAnsi="Calibri" w:cs="Calibri"/>
              </w:rPr>
              <w:t>Title</w:t>
            </w:r>
            <w:r>
              <w:rPr>
                <w:rFonts w:ascii="Calibri" w:eastAsia="Calibri" w:hAnsi="Calibri" w:cs="Calibri"/>
              </w:rPr>
              <w:t xml:space="preserve"> I Support</w:t>
            </w:r>
          </w:p>
          <w:p w14:paraId="1E0E474B" w14:textId="77777777" w:rsidR="007E0C9C" w:rsidRDefault="009A76CE">
            <w:pPr>
              <w:widowControl w:val="0"/>
              <w:numPr>
                <w:ilvl w:val="0"/>
                <w:numId w:val="2"/>
              </w:numPr>
              <w:spacing w:before="2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     </w:t>
            </w:r>
          </w:p>
          <w:p w14:paraId="24D1C517" w14:textId="77777777" w:rsidR="007E0C9C" w:rsidRDefault="009A76C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</w:t>
            </w:r>
          </w:p>
          <w:p w14:paraId="1E82C9B7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</w:rPr>
            </w:pPr>
            <w:r>
              <w:t>☐</w:t>
            </w:r>
            <w:r>
              <w:rPr>
                <w:rFonts w:ascii="Calibri" w:eastAsia="Calibri" w:hAnsi="Calibri" w:cs="Calibri"/>
              </w:rPr>
              <w:t xml:space="preserve">IEP    </w:t>
            </w:r>
          </w:p>
          <w:p w14:paraId="1A813A77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</w:rPr>
            </w:pPr>
            <w:r>
              <w:t>☐</w:t>
            </w:r>
            <w:r>
              <w:rPr>
                <w:rFonts w:ascii="Calibri" w:eastAsia="Calibri" w:hAnsi="Calibri" w:cs="Calibri"/>
              </w:rPr>
              <w:t>504 Plan</w:t>
            </w:r>
          </w:p>
          <w:p w14:paraId="6AAC978F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</w:rPr>
            </w:pPr>
            <w:r>
              <w:t>☐</w:t>
            </w:r>
            <w:r>
              <w:rPr>
                <w:rFonts w:ascii="Calibri" w:eastAsia="Calibri" w:hAnsi="Calibri" w:cs="Calibri"/>
              </w:rPr>
              <w:t>Gift &amp; Talented</w:t>
            </w:r>
          </w:p>
          <w:p w14:paraId="7A3F28DB" w14:textId="77777777" w:rsidR="007E0C9C" w:rsidRDefault="007E0C9C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b/>
              </w:rPr>
            </w:pPr>
          </w:p>
        </w:tc>
      </w:tr>
      <w:tr w:rsidR="007E0C9C" w14:paraId="58A730C3" w14:textId="77777777" w:rsidTr="00403FBC">
        <w:trPr>
          <w:trHeight w:val="295"/>
        </w:trPr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0B2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Description of Services</w:t>
            </w:r>
          </w:p>
          <w:p w14:paraId="3C3CF9D7" w14:textId="77777777" w:rsidR="007E0C9C" w:rsidRDefault="007E0C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8A65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Student will Receive:</w:t>
            </w:r>
          </w:p>
          <w:p w14:paraId="424EFDA3" w14:textId="505485AF" w:rsidR="007E0C9C" w:rsidRDefault="009A76CE">
            <w:pPr>
              <w:widowControl w:val="0"/>
              <w:numPr>
                <w:ilvl w:val="0"/>
                <w:numId w:val="1"/>
              </w:numPr>
              <w:spacing w:before="27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Services within the grade-level content classroom with EL teacher and classroom teacher collaboration in their </w:t>
            </w:r>
            <w:r w:rsidR="00767C6C">
              <w:rPr>
                <w:rFonts w:ascii="Calibri" w:eastAsia="Calibri" w:hAnsi="Calibri" w:cs="Calibri"/>
                <w:highlight w:val="white"/>
              </w:rPr>
              <w:t>instructional practices</w:t>
            </w:r>
          </w:p>
          <w:p w14:paraId="6B6531DA" w14:textId="77777777" w:rsidR="007E0C9C" w:rsidRDefault="009A76C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Small group pullout English language instruction daily</w:t>
            </w:r>
          </w:p>
          <w:p w14:paraId="243657A8" w14:textId="77777777" w:rsidR="007E0C9C" w:rsidRDefault="009A76C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Small group Title I support for reading within the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classroom</w:t>
            </w:r>
            <w:proofErr w:type="gramEnd"/>
          </w:p>
          <w:p w14:paraId="53CD8B64" w14:textId="77777777" w:rsidR="007E0C9C" w:rsidRDefault="007E0C9C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0F69607C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highlight w:val="yellow"/>
              </w:rPr>
              <w:t>example</w:t>
            </w:r>
            <w:proofErr w:type="gramEnd"/>
            <w:r>
              <w:rPr>
                <w:rFonts w:ascii="Calibri" w:eastAsia="Calibri" w:hAnsi="Calibri" w:cs="Calibri"/>
                <w:highlight w:val="yellow"/>
              </w:rPr>
              <w:t xml:space="preserve"> of what could be written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7E0C9C" w14:paraId="5D9B6E52" w14:textId="77777777" w:rsidTr="00403FBC">
        <w:trPr>
          <w:trHeight w:val="295"/>
        </w:trPr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A021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Minutes/Hours of Services</w:t>
            </w:r>
          </w:p>
        </w:tc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CC10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Content Based EL: </w:t>
            </w:r>
            <w:r>
              <w:rPr>
                <w:rFonts w:ascii="Calibri" w:eastAsia="Calibri" w:hAnsi="Calibri" w:cs="Calibri"/>
                <w:highlight w:val="white"/>
              </w:rPr>
              <w:t>60-90 min/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day</w:t>
            </w:r>
            <w:proofErr w:type="gramEnd"/>
          </w:p>
          <w:p w14:paraId="42562C86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Pullout EL: </w:t>
            </w:r>
            <w:r>
              <w:rPr>
                <w:rFonts w:ascii="Calibri" w:eastAsia="Calibri" w:hAnsi="Calibri" w:cs="Calibri"/>
                <w:highlight w:val="white"/>
              </w:rPr>
              <w:t>60 min/day</w:t>
            </w:r>
          </w:p>
          <w:p w14:paraId="7EF6D8AF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Title I Support: </w:t>
            </w:r>
            <w:r>
              <w:rPr>
                <w:rFonts w:ascii="Calibri" w:eastAsia="Calibri" w:hAnsi="Calibri" w:cs="Calibri"/>
                <w:highlight w:val="white"/>
              </w:rPr>
              <w:t>30 min, 4 times/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week</w:t>
            </w:r>
            <w:proofErr w:type="gramEnd"/>
          </w:p>
          <w:p w14:paraId="5EE3A0C4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highlight w:val="yellow"/>
              </w:rPr>
              <w:t>example</w:t>
            </w:r>
            <w:proofErr w:type="gramEnd"/>
            <w:r>
              <w:rPr>
                <w:rFonts w:ascii="Calibri" w:eastAsia="Calibri" w:hAnsi="Calibri" w:cs="Calibri"/>
                <w:highlight w:val="yellow"/>
              </w:rPr>
              <w:t xml:space="preserve"> of what could be written)</w:t>
            </w:r>
          </w:p>
        </w:tc>
      </w:tr>
      <w:tr w:rsidR="007E0C9C" w14:paraId="1D864E7C" w14:textId="77777777" w:rsidTr="00403FBC">
        <w:trPr>
          <w:trHeight w:val="295"/>
        </w:trPr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27F1" w14:textId="77777777" w:rsidR="007E0C9C" w:rsidRDefault="009A76CE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Frequency of Services</w:t>
            </w:r>
          </w:p>
        </w:tc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0E77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Content Based EL: </w:t>
            </w:r>
            <w:r>
              <w:rPr>
                <w:rFonts w:ascii="Calibri" w:eastAsia="Calibri" w:hAnsi="Calibri" w:cs="Calibri"/>
                <w:highlight w:val="white"/>
              </w:rPr>
              <w:t xml:space="preserve">every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day</w:t>
            </w:r>
            <w:proofErr w:type="gramEnd"/>
          </w:p>
          <w:p w14:paraId="18808A67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Pullout EL: </w:t>
            </w:r>
            <w:r>
              <w:rPr>
                <w:rFonts w:ascii="Calibri" w:eastAsia="Calibri" w:hAnsi="Calibri" w:cs="Calibri"/>
                <w:highlight w:val="white"/>
              </w:rPr>
              <w:t>every day</w:t>
            </w:r>
          </w:p>
          <w:p w14:paraId="164A5A7A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Title I Support: </w:t>
            </w:r>
            <w:r>
              <w:rPr>
                <w:rFonts w:ascii="Calibri" w:eastAsia="Calibri" w:hAnsi="Calibri" w:cs="Calibri"/>
                <w:highlight w:val="white"/>
              </w:rPr>
              <w:t>4 times/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week</w:t>
            </w:r>
            <w:proofErr w:type="gramEnd"/>
          </w:p>
          <w:p w14:paraId="3D7DC89F" w14:textId="77777777" w:rsidR="007E0C9C" w:rsidRDefault="009A76CE">
            <w:pPr>
              <w:widowControl w:val="0"/>
              <w:spacing w:before="27" w:line="240" w:lineRule="auto"/>
              <w:ind w:left="139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highlight w:val="yellow"/>
              </w:rPr>
              <w:t>example</w:t>
            </w:r>
            <w:proofErr w:type="gramEnd"/>
            <w:r>
              <w:rPr>
                <w:rFonts w:ascii="Calibri" w:eastAsia="Calibri" w:hAnsi="Calibri" w:cs="Calibri"/>
                <w:highlight w:val="yellow"/>
              </w:rPr>
              <w:t xml:space="preserve"> of what could be written)</w:t>
            </w:r>
          </w:p>
        </w:tc>
      </w:tr>
    </w:tbl>
    <w:p w14:paraId="447DB2E7" w14:textId="76704065" w:rsidR="007E0C9C" w:rsidRDefault="007E0C9C">
      <w:pPr>
        <w:widowControl w:val="0"/>
        <w:spacing w:line="240" w:lineRule="auto"/>
        <w:rPr>
          <w:rFonts w:ascii="Calibri" w:eastAsia="Calibri" w:hAnsi="Calibri" w:cs="Calibri"/>
          <w:color w:val="2F5496"/>
          <w:sz w:val="31"/>
          <w:szCs w:val="31"/>
          <w:highlight w:val="white"/>
        </w:rPr>
      </w:pPr>
    </w:p>
    <w:p w14:paraId="4B63478B" w14:textId="3ABC8C38" w:rsidR="003820F5" w:rsidRDefault="003820F5">
      <w:pPr>
        <w:widowControl w:val="0"/>
        <w:spacing w:line="240" w:lineRule="auto"/>
        <w:rPr>
          <w:rFonts w:ascii="Calibri" w:eastAsia="Calibri" w:hAnsi="Calibri" w:cs="Calibri"/>
          <w:color w:val="2F5496"/>
          <w:sz w:val="31"/>
          <w:szCs w:val="31"/>
          <w:highlight w:val="white"/>
        </w:rPr>
      </w:pPr>
    </w:p>
    <w:p w14:paraId="6E5C0952" w14:textId="5BDE8BD8" w:rsidR="003820F5" w:rsidRDefault="003820F5">
      <w:pPr>
        <w:widowControl w:val="0"/>
        <w:spacing w:line="240" w:lineRule="auto"/>
        <w:rPr>
          <w:rFonts w:ascii="Calibri" w:eastAsia="Calibri" w:hAnsi="Calibri" w:cs="Calibri"/>
          <w:color w:val="2F5496"/>
          <w:sz w:val="31"/>
          <w:szCs w:val="31"/>
          <w:highlight w:val="white"/>
        </w:rPr>
      </w:pPr>
    </w:p>
    <w:p w14:paraId="03A7BD75" w14:textId="551BD8C4" w:rsidR="003820F5" w:rsidRDefault="003820F5">
      <w:pPr>
        <w:widowControl w:val="0"/>
        <w:spacing w:line="240" w:lineRule="auto"/>
        <w:rPr>
          <w:rFonts w:ascii="Calibri" w:eastAsia="Calibri" w:hAnsi="Calibri" w:cs="Calibri"/>
          <w:color w:val="2F5496"/>
          <w:sz w:val="31"/>
          <w:szCs w:val="31"/>
          <w:highlight w:val="white"/>
        </w:rPr>
      </w:pPr>
    </w:p>
    <w:p w14:paraId="2857B7F0" w14:textId="77777777" w:rsidR="003820F5" w:rsidRDefault="003820F5">
      <w:pPr>
        <w:widowControl w:val="0"/>
        <w:spacing w:line="240" w:lineRule="auto"/>
        <w:rPr>
          <w:rFonts w:ascii="Calibri" w:eastAsia="Calibri" w:hAnsi="Calibri" w:cs="Calibri"/>
          <w:color w:val="2F5496"/>
          <w:sz w:val="31"/>
          <w:szCs w:val="31"/>
          <w:highlight w:val="white"/>
        </w:rPr>
      </w:pPr>
    </w:p>
    <w:p w14:paraId="2545292D" w14:textId="77777777" w:rsidR="007E0C9C" w:rsidRPr="00B5756F" w:rsidRDefault="009A76CE">
      <w:pPr>
        <w:widowControl w:val="0"/>
        <w:spacing w:line="240" w:lineRule="auto"/>
        <w:rPr>
          <w:rFonts w:ascii="Calibri" w:eastAsia="Calibri" w:hAnsi="Calibri" w:cs="Calibri"/>
          <w:color w:val="C00000"/>
          <w:sz w:val="31"/>
          <w:szCs w:val="31"/>
        </w:rPr>
      </w:pPr>
      <w:r w:rsidRPr="00B5756F">
        <w:rPr>
          <w:rFonts w:ascii="Calibri" w:eastAsia="Calibri" w:hAnsi="Calibri" w:cs="Calibri"/>
          <w:color w:val="C00000"/>
          <w:sz w:val="31"/>
          <w:szCs w:val="31"/>
          <w:highlight w:val="white"/>
        </w:rPr>
        <w:lastRenderedPageBreak/>
        <w:t>Classroom,</w:t>
      </w:r>
      <w:r w:rsidRPr="00B5756F">
        <w:rPr>
          <w:rFonts w:ascii="Calibri" w:eastAsia="Calibri" w:hAnsi="Calibri" w:cs="Calibri"/>
          <w:color w:val="C00000"/>
          <w:sz w:val="31"/>
          <w:szCs w:val="31"/>
        </w:rPr>
        <w:t xml:space="preserve"> District, and State Assessment - Designated Supports</w:t>
      </w:r>
    </w:p>
    <w:p w14:paraId="69497458" w14:textId="77777777" w:rsidR="007E0C9C" w:rsidRDefault="009A76CE">
      <w:pPr>
        <w:spacing w:line="240" w:lineRule="auto"/>
      </w:pPr>
      <w:r>
        <w:t>*</w:t>
      </w:r>
      <w:proofErr w:type="gramStart"/>
      <w:r>
        <w:t>Gray  =</w:t>
      </w:r>
      <w:proofErr w:type="gramEnd"/>
      <w:r>
        <w:t xml:space="preserve"> support not available</w:t>
      </w:r>
    </w:p>
    <w:p w14:paraId="42013B5F" w14:textId="77777777" w:rsidR="007E0C9C" w:rsidRDefault="009A76CE">
      <w:pPr>
        <w:spacing w:line="240" w:lineRule="auto"/>
      </w:pPr>
      <w:r>
        <w:t>*Green = support is available</w:t>
      </w:r>
    </w:p>
    <w:p w14:paraId="444F7877" w14:textId="77777777" w:rsidR="007E0C9C" w:rsidRDefault="009A76CE">
      <w:pPr>
        <w:spacing w:line="240" w:lineRule="auto"/>
      </w:pPr>
      <w:r>
        <w:t>*Yellow = support only available for ELs with an IEP</w:t>
      </w:r>
    </w:p>
    <w:tbl>
      <w:tblPr>
        <w:tblStyle w:val="2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795"/>
        <w:gridCol w:w="1515"/>
        <w:gridCol w:w="1890"/>
        <w:gridCol w:w="1500"/>
        <w:gridCol w:w="1830"/>
      </w:tblGrid>
      <w:tr w:rsidR="007E0C9C" w14:paraId="60712CCC" w14:textId="77777777" w:rsidTr="00403FBC">
        <w:trPr>
          <w:trHeight w:val="108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359D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Supports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8D58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  <w:t>Classroom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437C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SD-ELP</w:t>
            </w:r>
          </w:p>
          <w:p w14:paraId="3816AFB5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(ACCESS)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8D6A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SD</w:t>
            </w:r>
          </w:p>
          <w:p w14:paraId="41C11378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Content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B504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District Assessment</w:t>
            </w:r>
          </w:p>
        </w:tc>
      </w:tr>
      <w:tr w:rsidR="007E0C9C" w14:paraId="6F865453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7FD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 to Speech/Speech to Text*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9DB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84D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EBE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  <w:highlight w:val="darkGray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B9B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3A5C6AAD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E79F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 aloud test items and choices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6EC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25C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40C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B57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6D6F6EC0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3D87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Repeat/Simplified Directions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0CE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ED5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78D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1C7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3D6354CF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B44F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Translated test directions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1E9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tcBorders>
              <w:bottom w:val="single" w:sz="8" w:space="0" w:color="434343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F27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tcBorders>
              <w:bottom w:val="single" w:sz="8" w:space="0" w:color="999999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FC9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6D7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22A14EE9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564D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Bilingual dictionaries or access to computer translation programs*</w:t>
            </w:r>
          </w:p>
        </w:tc>
        <w:tc>
          <w:tcPr>
            <w:tcW w:w="1515" w:type="dxa"/>
            <w:tcBorders>
              <w:right w:val="single" w:sz="8" w:space="0" w:color="434343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9E4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604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tcBorders>
              <w:top w:val="single" w:sz="8" w:space="0" w:color="999999"/>
              <w:left w:val="single" w:sz="8" w:space="0" w:color="434343"/>
              <w:bottom w:val="single" w:sz="8" w:space="0" w:color="999999"/>
              <w:right w:val="single" w:sz="8" w:space="0" w:color="999999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B85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tcBorders>
              <w:lef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2B4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08601BB6" w14:textId="77777777" w:rsidTr="00403FBC">
        <w:trPr>
          <w:trHeight w:val="51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0DBF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group or individual test setting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2EB5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tcBorders>
              <w:top w:val="single" w:sz="8" w:space="0" w:color="434343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92D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tcBorders>
              <w:top w:val="single" w:sz="8" w:space="0" w:color="999999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5D8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CD35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10549B57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C418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Scribe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C8A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72C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1A6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C0A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55728A48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15D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Additional Breaks/Flexible Schedule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027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502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9A5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FCD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0BF69CA2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DA61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word banks, sentence starters, outlines or study guides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762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C75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88B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614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046CD482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B82A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6-8 key vocabulary words per topic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D76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9AC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AB8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1F1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45B9F300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2B35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Allow notes/and or reference sheet on tests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81F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E32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84D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FEC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307A7FA4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2C62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 book test with pages identified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55D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C3D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170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2E0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46858249" w14:textId="77777777" w:rsidTr="00403FBC">
        <w:trPr>
          <w:trHeight w:val="705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8507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Allow oral answers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3E3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108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06D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62F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48403167" w14:textId="77777777" w:rsidTr="00403FBC">
        <w:trPr>
          <w:trHeight w:val="613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FB5F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Allow alternative forms of assessment (NWEA-lower tier/ALT ACCESS)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1E9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423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991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ED8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5F39F16C" w14:textId="77777777" w:rsidTr="00403FBC">
        <w:trPr>
          <w:trHeight w:val="613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22B2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Extended Time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EC9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51B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A78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D6C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1ED7CCBD" w14:textId="77777777" w:rsidTr="00403FBC">
        <w:trPr>
          <w:trHeight w:val="613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9C5E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 Repeat of Responses (RP)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9DB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279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530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2435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F5496"/>
                <w:sz w:val="31"/>
                <w:szCs w:val="31"/>
              </w:rPr>
            </w:pPr>
          </w:p>
        </w:tc>
      </w:tr>
      <w:tr w:rsidR="007E0C9C" w14:paraId="50CD2B7D" w14:textId="77777777" w:rsidTr="00403FBC">
        <w:trPr>
          <w:trHeight w:val="613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2D13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 Control of Items (MC)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1781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956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FBE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164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7E0C9C" w14:paraId="3B58939D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4661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Repeat Item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Audio(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RA)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EDA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ECA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11E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4E3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7E0C9C" w14:paraId="0F847F62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C7E0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Visuals (graphs, pictures, charts, etc.)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AE0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DBC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22FA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9C9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7E0C9C" w14:paraId="39BE56CD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8D1E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Adapted assignments to match language proficiency level goals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B2C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784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ED0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E5B5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7E0C9C" w14:paraId="7378392A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CEAA" w14:textId="77777777" w:rsidR="007E0C9C" w:rsidRDefault="009A76C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 directions in incremental steps, with clarification of new vocabulary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219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21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E8C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EDC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7E0C9C" w14:paraId="074E56A7" w14:textId="77777777" w:rsidTr="00403FBC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EC9A" w14:textId="77777777" w:rsidR="007E0C9C" w:rsidRDefault="009A76CE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Color Contrast</w:t>
            </w:r>
          </w:p>
        </w:tc>
        <w:tc>
          <w:tcPr>
            <w:tcW w:w="1515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C2F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2A3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3BF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D8BB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7E0C9C" w14:paraId="4DBE70F9" w14:textId="77777777" w:rsidTr="00403FBC">
        <w:trPr>
          <w:trHeight w:val="519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FA8A" w14:textId="77777777" w:rsidR="007E0C9C" w:rsidRDefault="009A76CE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(specify):</w:t>
            </w:r>
          </w:p>
        </w:tc>
      </w:tr>
    </w:tbl>
    <w:p w14:paraId="1E00EF6E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1"/>
        <w:tblW w:w="10458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66"/>
        <w:gridCol w:w="2600"/>
        <w:gridCol w:w="2846"/>
        <w:gridCol w:w="2846"/>
      </w:tblGrid>
      <w:tr w:rsidR="007E0C9C" w14:paraId="59EEB3B6" w14:textId="77777777" w:rsidTr="00403FBC">
        <w:trPr>
          <w:trHeight w:val="480"/>
        </w:trPr>
        <w:tc>
          <w:tcPr>
            <w:tcW w:w="104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02D0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 xml:space="preserve">Language Acquisition Reviewed by the Following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  <w:t>Team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  <w:t xml:space="preserve"> Members:</w:t>
            </w:r>
          </w:p>
        </w:tc>
      </w:tr>
      <w:tr w:rsidR="007E0C9C" w14:paraId="14A405F5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3844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Role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58CD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Name </w:t>
            </w: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90FB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Signature</w:t>
            </w: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C53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Date</w:t>
            </w:r>
          </w:p>
        </w:tc>
      </w:tr>
      <w:tr w:rsidR="007E0C9C" w14:paraId="421C5420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5135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Parent/Guardian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49D9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03B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57C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5E04099A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24BE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Student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740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E73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462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229AE9D5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4511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7B2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BF04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B2FF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03911410" w14:textId="77777777" w:rsidTr="00403FBC">
        <w:trPr>
          <w:trHeight w:val="615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5A56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Content Area Teacher</w:t>
            </w:r>
            <w:r>
              <w:rPr>
                <w:rFonts w:ascii="Calibri" w:eastAsia="Calibri" w:hAnsi="Calibri" w:cs="Calibri"/>
              </w:rPr>
              <w:t>(s)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536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9A05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A3C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1DCCB12C" w14:textId="77777777" w:rsidTr="00403FBC">
        <w:trPr>
          <w:trHeight w:val="510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6C92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Content Area Teacher(s)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172D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CFD2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8726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18F31CA4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9BD5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EL Teacher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12B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FC9A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F0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6287A78E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8509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EL Coordinator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92B7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7EA0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9B9C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0C9C" w14:paraId="400B44C4" w14:textId="77777777" w:rsidTr="00403FBC">
        <w:trPr>
          <w:trHeight w:val="278"/>
        </w:trPr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E468" w14:textId="77777777" w:rsidR="007E0C9C" w:rsidRDefault="009A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Interpreter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9E3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E478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A29E" w14:textId="77777777" w:rsidR="007E0C9C" w:rsidRDefault="007E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B59E3FB" w14:textId="77777777" w:rsidR="007E0C9C" w:rsidRDefault="007E0C9C">
      <w:pPr>
        <w:widowControl w:val="0"/>
        <w:spacing w:before="240" w:after="240"/>
      </w:pPr>
    </w:p>
    <w:p w14:paraId="128BC052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65DBCBE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9"/>
        <w:rPr>
          <w:rFonts w:ascii="Calibri" w:eastAsia="Calibri" w:hAnsi="Calibri" w:cs="Calibri"/>
          <w:b/>
        </w:rPr>
      </w:pPr>
    </w:p>
    <w:p w14:paraId="251E8C48" w14:textId="77777777" w:rsidR="007E0C9C" w:rsidRDefault="007E0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9"/>
        <w:rPr>
          <w:rFonts w:ascii="Calibri" w:eastAsia="Calibri" w:hAnsi="Calibri" w:cs="Calibri"/>
          <w:b/>
        </w:rPr>
      </w:pPr>
    </w:p>
    <w:sectPr w:rsidR="007E0C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59A2"/>
    <w:multiLevelType w:val="multilevel"/>
    <w:tmpl w:val="CBAE7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4607B3"/>
    <w:multiLevelType w:val="multilevel"/>
    <w:tmpl w:val="238C2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6724881">
    <w:abstractNumId w:val="1"/>
  </w:num>
  <w:num w:numId="2" w16cid:durableId="192487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9C"/>
    <w:rsid w:val="0004682E"/>
    <w:rsid w:val="003820F5"/>
    <w:rsid w:val="00403FBC"/>
    <w:rsid w:val="004369F4"/>
    <w:rsid w:val="006D5497"/>
    <w:rsid w:val="00767C6C"/>
    <w:rsid w:val="007E0C9C"/>
    <w:rsid w:val="009A76CE"/>
    <w:rsid w:val="00B5756F"/>
    <w:rsid w:val="00D44C17"/>
    <w:rsid w:val="00DA23F5"/>
    <w:rsid w:val="00E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DC83"/>
  <w15:docId w15:val="{626C7875-A1EF-42C9-8921-EE0A879A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829</Words>
  <Characters>4221</Characters>
  <Application>Microsoft Office Word</Application>
  <DocSecurity>0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Language Acquisition Plan</dc:title>
  <dc:subject/>
  <dc:creator>Lord, Shari</dc:creator>
  <cp:keywords/>
  <dc:description/>
  <cp:lastModifiedBy>Odean-Carlin, Kodi</cp:lastModifiedBy>
  <cp:revision>6</cp:revision>
  <dcterms:created xsi:type="dcterms:W3CDTF">2023-05-23T17:33:00Z</dcterms:created>
  <dcterms:modified xsi:type="dcterms:W3CDTF">2023-08-16T20:25:00Z</dcterms:modified>
</cp:coreProperties>
</file>